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636F09" w14:textId="77777777"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37A58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50.25pt" o:ole="">
            <v:imagedata r:id="rId8" o:title=""/>
          </v:shape>
          <o:OLEObject Type="Embed" ProgID="Acrobat.Document.DC" ShapeID="_x0000_i1025" DrawAspect="Content" ObjectID="_1773058154" r:id="rId9"/>
        </w:object>
      </w:r>
    </w:p>
    <w:p w14:paraId="0EA7B1F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52624630"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1F2B7EE6" w14:textId="143DD7A8"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6A1FDC">
        <w:rPr>
          <w:rFonts w:ascii="Arial" w:hAnsi="Arial" w:cs="Arial"/>
          <w:b/>
          <w:sz w:val="20"/>
          <w:szCs w:val="20"/>
        </w:rPr>
        <w:t>07</w:t>
      </w:r>
      <w:r w:rsidRPr="00E474BA">
        <w:rPr>
          <w:rFonts w:ascii="Arial" w:hAnsi="Arial" w:cs="Arial"/>
          <w:b/>
          <w:sz w:val="20"/>
          <w:szCs w:val="20"/>
        </w:rPr>
        <w:t>»</w:t>
      </w:r>
      <w:r w:rsidR="008F6127" w:rsidRPr="00E474BA">
        <w:rPr>
          <w:rFonts w:ascii="Arial" w:hAnsi="Arial" w:cs="Arial"/>
          <w:b/>
          <w:sz w:val="20"/>
          <w:szCs w:val="20"/>
        </w:rPr>
        <w:t xml:space="preserve"> </w:t>
      </w:r>
      <w:r w:rsidR="006A1FDC">
        <w:rPr>
          <w:rFonts w:ascii="Arial" w:hAnsi="Arial" w:cs="Arial"/>
          <w:b/>
          <w:sz w:val="20"/>
          <w:szCs w:val="20"/>
        </w:rPr>
        <w:t>декабря</w:t>
      </w:r>
      <w:r w:rsidRPr="00E474BA">
        <w:rPr>
          <w:rFonts w:ascii="Arial" w:hAnsi="Arial" w:cs="Arial"/>
          <w:b/>
          <w:sz w:val="20"/>
          <w:szCs w:val="20"/>
        </w:rPr>
        <w:t xml:space="preserve"> 20</w:t>
      </w:r>
      <w:r w:rsidR="006A1FDC">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A1FDC">
        <w:rPr>
          <w:rFonts w:ascii="Arial" w:hAnsi="Arial" w:cs="Arial"/>
          <w:b/>
          <w:sz w:val="20"/>
          <w:szCs w:val="20"/>
        </w:rPr>
        <w:t>1470</w:t>
      </w:r>
    </w:p>
    <w:p w14:paraId="62B000C3" w14:textId="3634FB64"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A1FDC">
        <w:rPr>
          <w:rFonts w:ascii="Arial" w:hAnsi="Arial" w:cs="Arial"/>
          <w:b/>
          <w:sz w:val="20"/>
          <w:szCs w:val="20"/>
        </w:rPr>
        <w:t>с «07</w:t>
      </w:r>
      <w:r w:rsidR="000946EC">
        <w:rPr>
          <w:rFonts w:ascii="Arial" w:hAnsi="Arial" w:cs="Arial"/>
          <w:b/>
          <w:sz w:val="20"/>
          <w:szCs w:val="20"/>
        </w:rPr>
        <w:t xml:space="preserve">» </w:t>
      </w:r>
      <w:r w:rsidR="006A1FDC">
        <w:rPr>
          <w:rFonts w:ascii="Arial" w:hAnsi="Arial" w:cs="Arial"/>
          <w:b/>
          <w:sz w:val="20"/>
          <w:szCs w:val="20"/>
        </w:rPr>
        <w:t>декабря</w:t>
      </w:r>
      <w:r w:rsidR="00471B6E" w:rsidRPr="00E474BA">
        <w:rPr>
          <w:rFonts w:ascii="Arial" w:hAnsi="Arial" w:cs="Arial"/>
          <w:b/>
          <w:sz w:val="20"/>
          <w:szCs w:val="20"/>
        </w:rPr>
        <w:t xml:space="preserve"> 20</w:t>
      </w:r>
      <w:r w:rsidR="006A1FDC">
        <w:rPr>
          <w:rFonts w:ascii="Arial" w:hAnsi="Arial" w:cs="Arial"/>
          <w:b/>
          <w:sz w:val="20"/>
          <w:szCs w:val="20"/>
        </w:rPr>
        <w:t xml:space="preserve">23 </w:t>
      </w:r>
      <w:r w:rsidR="000946EC">
        <w:rPr>
          <w:rFonts w:ascii="Arial" w:hAnsi="Arial" w:cs="Arial"/>
          <w:b/>
          <w:sz w:val="20"/>
          <w:szCs w:val="20"/>
        </w:rPr>
        <w:t>г.</w:t>
      </w:r>
    </w:p>
    <w:p w14:paraId="151A366C" w14:textId="77777777" w:rsidR="004758E8" w:rsidRPr="00E474BA" w:rsidRDefault="004758E8" w:rsidP="00804E34">
      <w:pPr>
        <w:jc w:val="center"/>
        <w:rPr>
          <w:rFonts w:ascii="Arial" w:hAnsi="Arial" w:cs="Arial"/>
          <w:sz w:val="20"/>
          <w:szCs w:val="20"/>
        </w:rPr>
      </w:pPr>
    </w:p>
    <w:p w14:paraId="29A69132" w14:textId="77777777" w:rsidR="00ED1AD9" w:rsidRPr="00E474BA" w:rsidRDefault="00ED1AD9" w:rsidP="00804E34">
      <w:pPr>
        <w:jc w:val="center"/>
      </w:pPr>
    </w:p>
    <w:p w14:paraId="761CFB56" w14:textId="77777777" w:rsidR="008F6127" w:rsidRPr="00E474BA" w:rsidRDefault="008F6127" w:rsidP="00804E34">
      <w:pPr>
        <w:jc w:val="center"/>
      </w:pPr>
    </w:p>
    <w:p w14:paraId="50E2F9B8" w14:textId="77777777" w:rsidR="008F6127" w:rsidRPr="00E474BA" w:rsidRDefault="008F6127" w:rsidP="00804E34">
      <w:pPr>
        <w:jc w:val="center"/>
      </w:pPr>
    </w:p>
    <w:p w14:paraId="2E92DBD7" w14:textId="77777777" w:rsidR="008F6127" w:rsidRPr="00E474BA" w:rsidRDefault="008F6127" w:rsidP="00804E34">
      <w:pPr>
        <w:jc w:val="center"/>
      </w:pPr>
    </w:p>
    <w:p w14:paraId="53089255" w14:textId="77777777" w:rsidR="008F6127" w:rsidRPr="00E474BA" w:rsidRDefault="008F6127" w:rsidP="00804E34">
      <w:pPr>
        <w:jc w:val="center"/>
      </w:pPr>
    </w:p>
    <w:p w14:paraId="0AE2AECF" w14:textId="77777777" w:rsidR="00ED1AD9" w:rsidRPr="00E474BA" w:rsidRDefault="00ED1AD9" w:rsidP="00804E34">
      <w:pPr>
        <w:jc w:val="center"/>
      </w:pPr>
    </w:p>
    <w:p w14:paraId="3558EC34" w14:textId="77777777" w:rsidR="00ED1AD9" w:rsidRPr="00E474BA" w:rsidRDefault="00ED1AD9" w:rsidP="00804E34">
      <w:pPr>
        <w:jc w:val="center"/>
      </w:pPr>
    </w:p>
    <w:p w14:paraId="2F6A58CA" w14:textId="77777777" w:rsidR="00804E34" w:rsidRPr="00E474BA" w:rsidRDefault="00804E34" w:rsidP="00804E34">
      <w:pPr>
        <w:jc w:val="center"/>
      </w:pPr>
    </w:p>
    <w:p w14:paraId="1DDD0551" w14:textId="77777777" w:rsidR="00804E34" w:rsidRPr="00E474BA" w:rsidRDefault="00804E34" w:rsidP="00804E34">
      <w:pPr>
        <w:jc w:val="center"/>
      </w:pPr>
    </w:p>
    <w:p w14:paraId="4321B64A" w14:textId="77777777"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21A3221F" w14:textId="77777777" w:rsidTr="00583E1E">
        <w:tc>
          <w:tcPr>
            <w:tcW w:w="5000" w:type="pct"/>
            <w:tcBorders>
              <w:bottom w:val="single" w:sz="12" w:space="0" w:color="0070C0"/>
            </w:tcBorders>
          </w:tcPr>
          <w:p w14:paraId="7F5B01C1"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615F5740" w14:textId="77777777" w:rsidR="001B5B9B" w:rsidRPr="00E474BA" w:rsidRDefault="00B0006A" w:rsidP="003208A2">
            <w:pPr>
              <w:spacing w:after="120"/>
              <w:jc w:val="center"/>
              <w:rPr>
                <w:rFonts w:ascii="EuropeDemiC" w:hAnsi="EuropeDemiC"/>
                <w:b/>
                <w:spacing w:val="-4"/>
                <w:sz w:val="36"/>
                <w:szCs w:val="36"/>
              </w:rPr>
            </w:pPr>
            <w:r w:rsidRPr="00E474BA">
              <w:rPr>
                <w:rFonts w:ascii="Arial" w:hAnsi="Arial" w:cs="Arial"/>
                <w:b/>
                <w:spacing w:val="-4"/>
                <w:sz w:val="26"/>
                <w:szCs w:val="26"/>
              </w:rPr>
              <w:t>ООО «СЛАВНЕФТЬ-КРАСНОЯРСКНЕФТЕГАЗ»</w:t>
            </w:r>
          </w:p>
        </w:tc>
      </w:tr>
      <w:tr w:rsidR="001B5B9B" w:rsidRPr="00E474BA" w14:paraId="34678BAA" w14:textId="77777777" w:rsidTr="00583E1E">
        <w:trPr>
          <w:trHeight w:val="447"/>
        </w:trPr>
        <w:tc>
          <w:tcPr>
            <w:tcW w:w="5000" w:type="pct"/>
            <w:tcBorders>
              <w:top w:val="single" w:sz="12" w:space="0" w:color="0070C0"/>
            </w:tcBorders>
          </w:tcPr>
          <w:p w14:paraId="3BCCA1CA" w14:textId="4D61BB9C" w:rsidR="001B5B9B" w:rsidRPr="00E474BA" w:rsidRDefault="002A78C5" w:rsidP="00A96C9D">
            <w:pPr>
              <w:spacing w:before="120" w:after="720"/>
              <w:jc w:val="center"/>
              <w:rPr>
                <w:sz w:val="32"/>
                <w:szCs w:val="32"/>
              </w:rPr>
            </w:pPr>
            <w:r w:rsidRPr="00AF4661">
              <w:rPr>
                <w:rFonts w:ascii="Arial" w:hAnsi="Arial"/>
                <w:b/>
                <w:sz w:val="32"/>
                <w:szCs w:val="32"/>
              </w:rPr>
              <w:t>УЧЕТ ДВИЖЕНИЯ, ПОРЯДОК ПРИМЕНЕНИЯ И ЭКСПЛУАТАЦИИ НАСОСНО-КОМПРЕССОРНЫХ ТРУБ, ПАТРУБКОВ И ПЕРЕВОДНИКОВ</w:t>
            </w:r>
          </w:p>
        </w:tc>
      </w:tr>
      <w:tr w:rsidR="001B5B9B" w:rsidRPr="00E474BA" w14:paraId="7241E0CA" w14:textId="77777777" w:rsidTr="00583E1E">
        <w:tc>
          <w:tcPr>
            <w:tcW w:w="5000" w:type="pct"/>
          </w:tcPr>
          <w:p w14:paraId="0365C4F7" w14:textId="5FBC8A19" w:rsidR="001B5B9B" w:rsidRPr="00E474BA" w:rsidRDefault="001B5B9B" w:rsidP="00AF4661">
            <w:pPr>
              <w:tabs>
                <w:tab w:val="left" w:pos="1628"/>
                <w:tab w:val="center" w:pos="4711"/>
              </w:tabs>
              <w:spacing w:after="480"/>
              <w:jc w:val="center"/>
              <w:rPr>
                <w:rFonts w:ascii="Arial" w:hAnsi="Arial" w:cs="Arial"/>
                <w:b/>
                <w:caps/>
              </w:rPr>
            </w:pPr>
            <w:bookmarkStart w:id="0" w:name="_Toc148949889"/>
            <w:bookmarkStart w:id="1" w:name="_Toc165971688"/>
            <w:bookmarkStart w:id="2" w:name="_Toc166065960"/>
            <w:bookmarkStart w:id="3" w:name="_Toc166066656"/>
            <w:bookmarkStart w:id="4" w:name="_Toc166067067"/>
            <w:r w:rsidRPr="00E474BA">
              <w:rPr>
                <w:rFonts w:ascii="Arial" w:hAnsi="Arial" w:cs="Arial"/>
                <w:b/>
                <w:caps/>
              </w:rPr>
              <w:t xml:space="preserve">№ </w:t>
            </w:r>
            <w:bookmarkEnd w:id="0"/>
            <w:bookmarkEnd w:id="1"/>
            <w:bookmarkEnd w:id="2"/>
            <w:bookmarkEnd w:id="3"/>
            <w:bookmarkEnd w:id="4"/>
            <w:r w:rsidR="001300A8" w:rsidRPr="001300A8">
              <w:rPr>
                <w:rFonts w:ascii="Arial" w:hAnsi="Arial" w:cs="Arial"/>
                <w:b/>
                <w:caps/>
              </w:rPr>
              <w:t>П1-01.05 РГБП-0001 ЮЛ-428</w:t>
            </w:r>
          </w:p>
        </w:tc>
      </w:tr>
      <w:tr w:rsidR="001B5B9B" w:rsidRPr="00E474BA" w14:paraId="5B8BDBC2" w14:textId="77777777" w:rsidTr="00583E1E">
        <w:tc>
          <w:tcPr>
            <w:tcW w:w="5000" w:type="pct"/>
          </w:tcPr>
          <w:p w14:paraId="645993E6" w14:textId="77777777" w:rsidR="001B5B9B" w:rsidRPr="00E474BA" w:rsidRDefault="001B5B9B" w:rsidP="001564A4">
            <w:pPr>
              <w:jc w:val="center"/>
              <w:rPr>
                <w:rFonts w:ascii="Arial" w:hAnsi="Arial" w:cs="Arial"/>
                <w:b/>
                <w:caps/>
                <w:snapToGrid w:val="0"/>
                <w:sz w:val="20"/>
                <w:szCs w:val="20"/>
                <w:lang w:val="en-US"/>
              </w:rPr>
            </w:pPr>
            <w:bookmarkStart w:id="5" w:name="_GoBack"/>
            <w:r w:rsidRPr="002A78C5">
              <w:rPr>
                <w:rFonts w:ascii="Arial" w:hAnsi="Arial" w:cs="Arial"/>
                <w:b/>
                <w:caps/>
                <w:snapToGrid w:val="0"/>
                <w:sz w:val="20"/>
                <w:szCs w:val="20"/>
              </w:rPr>
              <w:t xml:space="preserve">ВЕРСИЯ </w:t>
            </w:r>
            <w:r w:rsidR="00DB730E">
              <w:rPr>
                <w:rFonts w:ascii="Arial" w:hAnsi="Arial" w:cs="Arial"/>
                <w:b/>
                <w:caps/>
                <w:snapToGrid w:val="0"/>
                <w:sz w:val="20"/>
                <w:szCs w:val="20"/>
                <w:lang w:val="en-US"/>
              </w:rPr>
              <w:t>2</w:t>
            </w:r>
            <w:bookmarkEnd w:id="5"/>
          </w:p>
        </w:tc>
      </w:tr>
    </w:tbl>
    <w:p w14:paraId="1F7A8F53" w14:textId="77777777" w:rsidR="00ED1AD9" w:rsidRPr="00E474BA" w:rsidRDefault="00ED1AD9" w:rsidP="007E6A8A">
      <w:pPr>
        <w:jc w:val="center"/>
      </w:pPr>
    </w:p>
    <w:p w14:paraId="3BD92191" w14:textId="77777777" w:rsidR="0077135B" w:rsidRDefault="0077135B" w:rsidP="00DB730E">
      <w:pPr>
        <w:rPr>
          <w:highlight w:val="lightGray"/>
        </w:rPr>
      </w:pPr>
    </w:p>
    <w:p w14:paraId="13E99D48" w14:textId="77777777" w:rsidR="00DB730E" w:rsidRDefault="00DB730E" w:rsidP="00DB730E">
      <w:pPr>
        <w:rPr>
          <w:highlight w:val="lightGray"/>
        </w:rPr>
      </w:pPr>
    </w:p>
    <w:p w14:paraId="04439253" w14:textId="77777777" w:rsidR="00DB730E" w:rsidRDefault="00DB730E" w:rsidP="00DB730E">
      <w:pPr>
        <w:rPr>
          <w:highlight w:val="lightGray"/>
        </w:rPr>
      </w:pPr>
    </w:p>
    <w:p w14:paraId="2F51325A" w14:textId="77777777" w:rsidR="00DB730E" w:rsidRDefault="00DB730E" w:rsidP="00DB730E">
      <w:pPr>
        <w:rPr>
          <w:highlight w:val="lightGray"/>
        </w:rPr>
      </w:pPr>
    </w:p>
    <w:p w14:paraId="59056303" w14:textId="77777777" w:rsidR="00DB730E" w:rsidRDefault="00DB730E" w:rsidP="00DB730E">
      <w:pPr>
        <w:rPr>
          <w:highlight w:val="lightGray"/>
        </w:rPr>
      </w:pPr>
    </w:p>
    <w:p w14:paraId="3EB44C65" w14:textId="77777777" w:rsidR="00DB730E" w:rsidRDefault="00DB730E" w:rsidP="00DB730E">
      <w:pPr>
        <w:rPr>
          <w:highlight w:val="lightGray"/>
        </w:rPr>
      </w:pPr>
    </w:p>
    <w:p w14:paraId="25E3A485" w14:textId="77777777" w:rsidR="00DB730E" w:rsidRDefault="00DB730E" w:rsidP="00DB730E">
      <w:pPr>
        <w:rPr>
          <w:highlight w:val="lightGray"/>
        </w:rPr>
      </w:pPr>
    </w:p>
    <w:p w14:paraId="292B5663" w14:textId="77777777" w:rsidR="00DB730E" w:rsidRDefault="00DB730E" w:rsidP="00DB730E">
      <w:pPr>
        <w:rPr>
          <w:highlight w:val="lightGray"/>
        </w:rPr>
      </w:pPr>
    </w:p>
    <w:p w14:paraId="7E9DE628" w14:textId="77777777" w:rsidR="00DB730E" w:rsidRDefault="00DB730E" w:rsidP="00DB730E">
      <w:pPr>
        <w:rPr>
          <w:highlight w:val="lightGray"/>
        </w:rPr>
      </w:pPr>
    </w:p>
    <w:p w14:paraId="0A9396B4" w14:textId="77777777" w:rsidR="00DB730E" w:rsidRDefault="00DB730E" w:rsidP="00DB730E">
      <w:pPr>
        <w:rPr>
          <w:highlight w:val="lightGray"/>
        </w:rPr>
      </w:pPr>
    </w:p>
    <w:p w14:paraId="5B0928C4" w14:textId="77777777" w:rsidR="00DB730E" w:rsidRDefault="00DB730E" w:rsidP="00DB730E">
      <w:pPr>
        <w:rPr>
          <w:highlight w:val="lightGray"/>
        </w:rPr>
      </w:pPr>
    </w:p>
    <w:p w14:paraId="096DDBF2" w14:textId="77777777" w:rsidR="00DB730E" w:rsidRDefault="00DB730E" w:rsidP="00DB730E">
      <w:pPr>
        <w:rPr>
          <w:highlight w:val="lightGray"/>
        </w:rPr>
      </w:pPr>
    </w:p>
    <w:p w14:paraId="569B863D" w14:textId="77777777" w:rsidR="00DB730E" w:rsidRDefault="00DB730E" w:rsidP="00DB730E">
      <w:pPr>
        <w:rPr>
          <w:highlight w:val="lightGray"/>
        </w:rPr>
      </w:pPr>
    </w:p>
    <w:p w14:paraId="2779BC43" w14:textId="77777777" w:rsidR="00DB730E" w:rsidRDefault="00DB730E" w:rsidP="00DB730E">
      <w:pPr>
        <w:rPr>
          <w:highlight w:val="lightGray"/>
        </w:rPr>
      </w:pPr>
    </w:p>
    <w:p w14:paraId="0438119D" w14:textId="77777777" w:rsidR="00DB730E" w:rsidRDefault="00DB730E" w:rsidP="00DB730E">
      <w:pPr>
        <w:rPr>
          <w:highlight w:val="lightGray"/>
        </w:rPr>
      </w:pPr>
    </w:p>
    <w:p w14:paraId="399D939A" w14:textId="77777777" w:rsidR="00DB730E" w:rsidRDefault="00DB730E" w:rsidP="00DB730E">
      <w:pPr>
        <w:rPr>
          <w:highlight w:val="lightGray"/>
        </w:rPr>
      </w:pPr>
    </w:p>
    <w:p w14:paraId="6D3449D8" w14:textId="77777777" w:rsidR="00DB730E" w:rsidRPr="00AF41F7" w:rsidRDefault="00DB730E" w:rsidP="00DB730E">
      <w:pPr>
        <w:rPr>
          <w:highlight w:val="lightGray"/>
        </w:rPr>
      </w:pPr>
    </w:p>
    <w:p w14:paraId="0A01C794" w14:textId="77777777" w:rsidR="005445C7" w:rsidRPr="00E474BA" w:rsidRDefault="005445C7" w:rsidP="007E6A8A">
      <w:pPr>
        <w:jc w:val="center"/>
      </w:pPr>
    </w:p>
    <w:p w14:paraId="01521FA8"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46952DEC" w14:textId="77777777" w:rsidR="00607BFD" w:rsidRPr="00D2790C" w:rsidRDefault="008F6127" w:rsidP="00EA3EB0">
      <w:pPr>
        <w:jc w:val="center"/>
      </w:pPr>
      <w:r w:rsidRPr="00E474BA">
        <w:rPr>
          <w:rFonts w:ascii="Arial" w:hAnsi="Arial" w:cs="Arial"/>
          <w:b/>
          <w:sz w:val="18"/>
          <w:szCs w:val="18"/>
        </w:rPr>
        <w:t>20</w:t>
      </w:r>
      <w:r w:rsidR="00DB730E">
        <w:rPr>
          <w:rFonts w:ascii="Arial" w:hAnsi="Arial" w:cs="Arial"/>
          <w:b/>
          <w:sz w:val="18"/>
          <w:szCs w:val="18"/>
        </w:rPr>
        <w:t>23</w:t>
      </w:r>
    </w:p>
    <w:p w14:paraId="640F91EC" w14:textId="77777777" w:rsidR="00E70701" w:rsidRPr="00E474BA" w:rsidRDefault="00E70701" w:rsidP="00607BFD">
      <w:pPr>
        <w:sectPr w:rsidR="00E70701" w:rsidRPr="00E474BA" w:rsidSect="006504A0">
          <w:headerReference w:type="even" r:id="rId10"/>
          <w:headerReference w:type="first" r:id="rId11"/>
          <w:pgSz w:w="11906" w:h="16838" w:code="9"/>
          <w:pgMar w:top="567" w:right="1021" w:bottom="567" w:left="1247" w:header="0" w:footer="0" w:gutter="0"/>
          <w:cols w:space="708"/>
          <w:docGrid w:linePitch="360"/>
        </w:sectPr>
      </w:pPr>
    </w:p>
    <w:p w14:paraId="445DF236" w14:textId="77777777" w:rsidR="00EE1A6B" w:rsidRPr="00A4196A" w:rsidRDefault="00FC222C" w:rsidP="00820AAA">
      <w:pPr>
        <w:pStyle w:val="S0"/>
        <w:spacing w:before="0"/>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Start w:id="11" w:name="_Toc149208018"/>
      <w:r w:rsidRPr="00A4196A">
        <w:rPr>
          <w:rFonts w:ascii="Arial" w:hAnsi="Arial" w:cs="Arial"/>
          <w:b/>
          <w:sz w:val="32"/>
          <w:szCs w:val="32"/>
        </w:rPr>
        <w:lastRenderedPageBreak/>
        <w:t>СОДЕРЖАНИЕ</w:t>
      </w:r>
      <w:bookmarkEnd w:id="6"/>
      <w:bookmarkEnd w:id="7"/>
      <w:bookmarkEnd w:id="8"/>
      <w:bookmarkEnd w:id="9"/>
      <w:bookmarkEnd w:id="10"/>
      <w:bookmarkEnd w:id="11"/>
    </w:p>
    <w:sdt>
      <w:sdtPr>
        <w:rPr>
          <w:rFonts w:ascii="Times New Roman" w:eastAsia="Times New Roman" w:hAnsi="Times New Roman"/>
          <w:b w:val="0"/>
          <w:bCs w:val="0"/>
          <w:caps w:val="0"/>
          <w:noProof w:val="0"/>
          <w:sz w:val="24"/>
          <w:szCs w:val="24"/>
        </w:rPr>
        <w:id w:val="-1704790073"/>
        <w:docPartObj>
          <w:docPartGallery w:val="Table of Contents"/>
          <w:docPartUnique/>
        </w:docPartObj>
      </w:sdtPr>
      <w:sdtEndPr/>
      <w:sdtContent>
        <w:p w14:paraId="3390F2CB" w14:textId="0DBA41FC" w:rsidR="009765F1" w:rsidRDefault="00DB730E">
          <w:pPr>
            <w:pStyle w:val="12"/>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52923881" w:history="1">
            <w:r w:rsidR="009765F1" w:rsidRPr="00E55863">
              <w:rPr>
                <w:rStyle w:val="ac"/>
              </w:rPr>
              <w:t>1.</w:t>
            </w:r>
            <w:r w:rsidR="009765F1">
              <w:rPr>
                <w:rFonts w:asciiTheme="minorHAnsi" w:eastAsiaTheme="minorEastAsia" w:hAnsiTheme="minorHAnsi" w:cstheme="minorBidi"/>
                <w:b w:val="0"/>
                <w:bCs w:val="0"/>
                <w:caps w:val="0"/>
                <w:sz w:val="22"/>
                <w:szCs w:val="22"/>
                <w:lang w:eastAsia="ru-RU"/>
              </w:rPr>
              <w:tab/>
            </w:r>
            <w:r w:rsidR="009765F1" w:rsidRPr="00E55863">
              <w:rPr>
                <w:rStyle w:val="ac"/>
              </w:rPr>
              <w:t>ВВОДНЫЕ ПОЛОЖЕНИЯ</w:t>
            </w:r>
            <w:r w:rsidR="009765F1">
              <w:rPr>
                <w:webHidden/>
              </w:rPr>
              <w:tab/>
            </w:r>
            <w:r w:rsidR="009765F1">
              <w:rPr>
                <w:webHidden/>
              </w:rPr>
              <w:fldChar w:fldCharType="begin"/>
            </w:r>
            <w:r w:rsidR="009765F1">
              <w:rPr>
                <w:webHidden/>
              </w:rPr>
              <w:instrText xml:space="preserve"> PAGEREF _Toc152923881 \h </w:instrText>
            </w:r>
            <w:r w:rsidR="009765F1">
              <w:rPr>
                <w:webHidden/>
              </w:rPr>
            </w:r>
            <w:r w:rsidR="009765F1">
              <w:rPr>
                <w:webHidden/>
              </w:rPr>
              <w:fldChar w:fldCharType="separate"/>
            </w:r>
            <w:r w:rsidR="00E01780">
              <w:rPr>
                <w:webHidden/>
              </w:rPr>
              <w:t>4</w:t>
            </w:r>
            <w:r w:rsidR="009765F1">
              <w:rPr>
                <w:webHidden/>
              </w:rPr>
              <w:fldChar w:fldCharType="end"/>
            </w:r>
          </w:hyperlink>
        </w:p>
        <w:p w14:paraId="5ABF2A30" w14:textId="434F6FF4"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2" w:history="1">
            <w:r w:rsidR="009765F1" w:rsidRPr="00E55863">
              <w:rPr>
                <w:rStyle w:val="ac"/>
                <w:rFonts w:eastAsia="Calibri"/>
                <w:noProof/>
              </w:rPr>
              <w:t>НАЗНАЧЕНИЕ</w:t>
            </w:r>
            <w:r w:rsidR="009765F1">
              <w:rPr>
                <w:noProof/>
                <w:webHidden/>
              </w:rPr>
              <w:tab/>
            </w:r>
            <w:r w:rsidR="009765F1">
              <w:rPr>
                <w:noProof/>
                <w:webHidden/>
              </w:rPr>
              <w:fldChar w:fldCharType="begin"/>
            </w:r>
            <w:r w:rsidR="009765F1">
              <w:rPr>
                <w:noProof/>
                <w:webHidden/>
              </w:rPr>
              <w:instrText xml:space="preserve"> PAGEREF _Toc152923882 \h </w:instrText>
            </w:r>
            <w:r w:rsidR="009765F1">
              <w:rPr>
                <w:noProof/>
                <w:webHidden/>
              </w:rPr>
            </w:r>
            <w:r w:rsidR="009765F1">
              <w:rPr>
                <w:noProof/>
                <w:webHidden/>
              </w:rPr>
              <w:fldChar w:fldCharType="separate"/>
            </w:r>
            <w:r w:rsidR="00E01780">
              <w:rPr>
                <w:noProof/>
                <w:webHidden/>
              </w:rPr>
              <w:t>4</w:t>
            </w:r>
            <w:r w:rsidR="009765F1">
              <w:rPr>
                <w:noProof/>
                <w:webHidden/>
              </w:rPr>
              <w:fldChar w:fldCharType="end"/>
            </w:r>
          </w:hyperlink>
        </w:p>
        <w:p w14:paraId="72C26879" w14:textId="21BB2260"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3" w:history="1">
            <w:r w:rsidR="009765F1" w:rsidRPr="00E55863">
              <w:rPr>
                <w:rStyle w:val="ac"/>
                <w:rFonts w:eastAsia="Calibri"/>
                <w:noProof/>
              </w:rPr>
              <w:t>ОБЛАСТЬ</w:t>
            </w:r>
            <w:r w:rsidR="009765F1" w:rsidRPr="00E55863">
              <w:rPr>
                <w:rStyle w:val="ac"/>
                <w:rFonts w:eastAsia="Calibri"/>
                <w:i/>
                <w:noProof/>
              </w:rPr>
              <w:t xml:space="preserve"> </w:t>
            </w:r>
            <w:r w:rsidR="009765F1" w:rsidRPr="00E55863">
              <w:rPr>
                <w:rStyle w:val="ac"/>
                <w:rFonts w:eastAsia="Calibri"/>
                <w:noProof/>
              </w:rPr>
              <w:t>ДЕЙСТВИЯ</w:t>
            </w:r>
            <w:r w:rsidR="009765F1">
              <w:rPr>
                <w:noProof/>
                <w:webHidden/>
              </w:rPr>
              <w:tab/>
            </w:r>
            <w:r w:rsidR="009765F1">
              <w:rPr>
                <w:noProof/>
                <w:webHidden/>
              </w:rPr>
              <w:fldChar w:fldCharType="begin"/>
            </w:r>
            <w:r w:rsidR="009765F1">
              <w:rPr>
                <w:noProof/>
                <w:webHidden/>
              </w:rPr>
              <w:instrText xml:space="preserve"> PAGEREF _Toc152923883 \h </w:instrText>
            </w:r>
            <w:r w:rsidR="009765F1">
              <w:rPr>
                <w:noProof/>
                <w:webHidden/>
              </w:rPr>
            </w:r>
            <w:r w:rsidR="009765F1">
              <w:rPr>
                <w:noProof/>
                <w:webHidden/>
              </w:rPr>
              <w:fldChar w:fldCharType="separate"/>
            </w:r>
            <w:r w:rsidR="00E01780">
              <w:rPr>
                <w:noProof/>
                <w:webHidden/>
              </w:rPr>
              <w:t>4</w:t>
            </w:r>
            <w:r w:rsidR="009765F1">
              <w:rPr>
                <w:noProof/>
                <w:webHidden/>
              </w:rPr>
              <w:fldChar w:fldCharType="end"/>
            </w:r>
          </w:hyperlink>
        </w:p>
        <w:p w14:paraId="272EDF85" w14:textId="7C50F1F3"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4" w:history="1">
            <w:r w:rsidR="009765F1" w:rsidRPr="00E55863">
              <w:rPr>
                <w:rStyle w:val="ac"/>
                <w:rFonts w:eastAsia="Calibri"/>
                <w:noProof/>
              </w:rPr>
              <w:t>ПЕРИОД ДЕЙСТВИЯ И ПОРЯДОК ОБЕСПЕЧЕНИЯ ИСПОЛНЕНИЯ</w:t>
            </w:r>
            <w:r w:rsidR="009765F1">
              <w:rPr>
                <w:noProof/>
                <w:webHidden/>
              </w:rPr>
              <w:tab/>
            </w:r>
            <w:r w:rsidR="009765F1">
              <w:rPr>
                <w:noProof/>
                <w:webHidden/>
              </w:rPr>
              <w:fldChar w:fldCharType="begin"/>
            </w:r>
            <w:r w:rsidR="009765F1">
              <w:rPr>
                <w:noProof/>
                <w:webHidden/>
              </w:rPr>
              <w:instrText xml:space="preserve"> PAGEREF _Toc152923884 \h </w:instrText>
            </w:r>
            <w:r w:rsidR="009765F1">
              <w:rPr>
                <w:noProof/>
                <w:webHidden/>
              </w:rPr>
            </w:r>
            <w:r w:rsidR="009765F1">
              <w:rPr>
                <w:noProof/>
                <w:webHidden/>
              </w:rPr>
              <w:fldChar w:fldCharType="separate"/>
            </w:r>
            <w:r w:rsidR="00E01780">
              <w:rPr>
                <w:noProof/>
                <w:webHidden/>
              </w:rPr>
              <w:t>4</w:t>
            </w:r>
            <w:r w:rsidR="009765F1">
              <w:rPr>
                <w:noProof/>
                <w:webHidden/>
              </w:rPr>
              <w:fldChar w:fldCharType="end"/>
            </w:r>
          </w:hyperlink>
        </w:p>
        <w:p w14:paraId="4C41CB01" w14:textId="7C6BD0E5" w:rsidR="009765F1" w:rsidRDefault="00F67483">
          <w:pPr>
            <w:pStyle w:val="12"/>
            <w:rPr>
              <w:rFonts w:asciiTheme="minorHAnsi" w:eastAsiaTheme="minorEastAsia" w:hAnsiTheme="minorHAnsi" w:cstheme="minorBidi"/>
              <w:b w:val="0"/>
              <w:bCs w:val="0"/>
              <w:caps w:val="0"/>
              <w:sz w:val="22"/>
              <w:szCs w:val="22"/>
              <w:lang w:eastAsia="ru-RU"/>
            </w:rPr>
          </w:pPr>
          <w:hyperlink w:anchor="_Toc152923885" w:history="1">
            <w:r w:rsidR="009765F1" w:rsidRPr="00E55863">
              <w:rPr>
                <w:rStyle w:val="ac"/>
              </w:rPr>
              <w:t>2.</w:t>
            </w:r>
            <w:r w:rsidR="009765F1">
              <w:rPr>
                <w:rFonts w:asciiTheme="minorHAnsi" w:eastAsiaTheme="minorEastAsia" w:hAnsiTheme="minorHAnsi" w:cstheme="minorBidi"/>
                <w:b w:val="0"/>
                <w:bCs w:val="0"/>
                <w:caps w:val="0"/>
                <w:sz w:val="22"/>
                <w:szCs w:val="22"/>
                <w:lang w:eastAsia="ru-RU"/>
              </w:rPr>
              <w:tab/>
            </w:r>
            <w:r w:rsidR="009765F1" w:rsidRPr="00E55863">
              <w:rPr>
                <w:rStyle w:val="ac"/>
              </w:rPr>
              <w:t>Глоссарий</w:t>
            </w:r>
            <w:r w:rsidR="009765F1">
              <w:rPr>
                <w:webHidden/>
              </w:rPr>
              <w:tab/>
            </w:r>
            <w:r w:rsidR="009765F1">
              <w:rPr>
                <w:webHidden/>
              </w:rPr>
              <w:fldChar w:fldCharType="begin"/>
            </w:r>
            <w:r w:rsidR="009765F1">
              <w:rPr>
                <w:webHidden/>
              </w:rPr>
              <w:instrText xml:space="preserve"> PAGEREF _Toc152923885 \h </w:instrText>
            </w:r>
            <w:r w:rsidR="009765F1">
              <w:rPr>
                <w:webHidden/>
              </w:rPr>
            </w:r>
            <w:r w:rsidR="009765F1">
              <w:rPr>
                <w:webHidden/>
              </w:rPr>
              <w:fldChar w:fldCharType="separate"/>
            </w:r>
            <w:r w:rsidR="00E01780">
              <w:rPr>
                <w:webHidden/>
              </w:rPr>
              <w:t>5</w:t>
            </w:r>
            <w:r w:rsidR="009765F1">
              <w:rPr>
                <w:webHidden/>
              </w:rPr>
              <w:fldChar w:fldCharType="end"/>
            </w:r>
          </w:hyperlink>
        </w:p>
        <w:p w14:paraId="1315CF77" w14:textId="7A8B913B"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6" w:history="1">
            <w:r w:rsidR="009765F1" w:rsidRPr="00E55863">
              <w:rPr>
                <w:rStyle w:val="ac"/>
                <w:rFonts w:eastAsia="Calibri"/>
                <w:noProof/>
              </w:rPr>
              <w:t>2.1. Термины корпоративного Глоссария</w:t>
            </w:r>
            <w:r w:rsidR="009765F1">
              <w:rPr>
                <w:noProof/>
                <w:webHidden/>
              </w:rPr>
              <w:tab/>
            </w:r>
            <w:r w:rsidR="009765F1">
              <w:rPr>
                <w:noProof/>
                <w:webHidden/>
              </w:rPr>
              <w:fldChar w:fldCharType="begin"/>
            </w:r>
            <w:r w:rsidR="009765F1">
              <w:rPr>
                <w:noProof/>
                <w:webHidden/>
              </w:rPr>
              <w:instrText xml:space="preserve"> PAGEREF _Toc152923886 \h </w:instrText>
            </w:r>
            <w:r w:rsidR="009765F1">
              <w:rPr>
                <w:noProof/>
                <w:webHidden/>
              </w:rPr>
            </w:r>
            <w:r w:rsidR="009765F1">
              <w:rPr>
                <w:noProof/>
                <w:webHidden/>
              </w:rPr>
              <w:fldChar w:fldCharType="separate"/>
            </w:r>
            <w:r w:rsidR="00E01780">
              <w:rPr>
                <w:noProof/>
                <w:webHidden/>
              </w:rPr>
              <w:t>5</w:t>
            </w:r>
            <w:r w:rsidR="009765F1">
              <w:rPr>
                <w:noProof/>
                <w:webHidden/>
              </w:rPr>
              <w:fldChar w:fldCharType="end"/>
            </w:r>
          </w:hyperlink>
        </w:p>
        <w:p w14:paraId="46C4C380" w14:textId="1FF0DAED"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7" w:history="1">
            <w:r w:rsidR="009765F1" w:rsidRPr="00E55863">
              <w:rPr>
                <w:rStyle w:val="ac"/>
                <w:rFonts w:eastAsia="Calibri"/>
                <w:noProof/>
              </w:rPr>
              <w:t>2.2. РОЛИ КОРПОРАТИВНОГО ГЛОССАРИЯ</w:t>
            </w:r>
            <w:r w:rsidR="009765F1">
              <w:rPr>
                <w:noProof/>
                <w:webHidden/>
              </w:rPr>
              <w:tab/>
            </w:r>
            <w:r w:rsidR="009765F1">
              <w:rPr>
                <w:noProof/>
                <w:webHidden/>
              </w:rPr>
              <w:fldChar w:fldCharType="begin"/>
            </w:r>
            <w:r w:rsidR="009765F1">
              <w:rPr>
                <w:noProof/>
                <w:webHidden/>
              </w:rPr>
              <w:instrText xml:space="preserve"> PAGEREF _Toc152923887 \h </w:instrText>
            </w:r>
            <w:r w:rsidR="009765F1">
              <w:rPr>
                <w:noProof/>
                <w:webHidden/>
              </w:rPr>
            </w:r>
            <w:r w:rsidR="009765F1">
              <w:rPr>
                <w:noProof/>
                <w:webHidden/>
              </w:rPr>
              <w:fldChar w:fldCharType="separate"/>
            </w:r>
            <w:r w:rsidR="00E01780">
              <w:rPr>
                <w:noProof/>
                <w:webHidden/>
              </w:rPr>
              <w:t>5</w:t>
            </w:r>
            <w:r w:rsidR="009765F1">
              <w:rPr>
                <w:noProof/>
                <w:webHidden/>
              </w:rPr>
              <w:fldChar w:fldCharType="end"/>
            </w:r>
          </w:hyperlink>
        </w:p>
        <w:p w14:paraId="058CD2FB" w14:textId="3410E233"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8" w:history="1">
            <w:r w:rsidR="009765F1" w:rsidRPr="00E55863">
              <w:rPr>
                <w:rStyle w:val="ac"/>
                <w:rFonts w:eastAsia="Calibri"/>
                <w:noProof/>
              </w:rPr>
              <w:t>2.3. ТЕРМИНЫ ДЛЯ ЦЕЛЕЙ НАСТОЯЩЕГО ДОКУМЕНТА</w:t>
            </w:r>
            <w:r w:rsidR="009765F1">
              <w:rPr>
                <w:noProof/>
                <w:webHidden/>
              </w:rPr>
              <w:tab/>
            </w:r>
            <w:r w:rsidR="009765F1">
              <w:rPr>
                <w:noProof/>
                <w:webHidden/>
              </w:rPr>
              <w:fldChar w:fldCharType="begin"/>
            </w:r>
            <w:r w:rsidR="009765F1">
              <w:rPr>
                <w:noProof/>
                <w:webHidden/>
              </w:rPr>
              <w:instrText xml:space="preserve"> PAGEREF _Toc152923888 \h </w:instrText>
            </w:r>
            <w:r w:rsidR="009765F1">
              <w:rPr>
                <w:noProof/>
                <w:webHidden/>
              </w:rPr>
            </w:r>
            <w:r w:rsidR="009765F1">
              <w:rPr>
                <w:noProof/>
                <w:webHidden/>
              </w:rPr>
              <w:fldChar w:fldCharType="separate"/>
            </w:r>
            <w:r w:rsidR="00E01780">
              <w:rPr>
                <w:noProof/>
                <w:webHidden/>
              </w:rPr>
              <w:t>5</w:t>
            </w:r>
            <w:r w:rsidR="009765F1">
              <w:rPr>
                <w:noProof/>
                <w:webHidden/>
              </w:rPr>
              <w:fldChar w:fldCharType="end"/>
            </w:r>
          </w:hyperlink>
        </w:p>
        <w:p w14:paraId="0686939F" w14:textId="0B96E9F3"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89" w:history="1">
            <w:r w:rsidR="009765F1" w:rsidRPr="00E55863">
              <w:rPr>
                <w:rStyle w:val="ac"/>
                <w:rFonts w:eastAsia="Calibri"/>
                <w:noProof/>
              </w:rPr>
              <w:t>2.4</w:t>
            </w:r>
            <w:r w:rsidR="003C1F80">
              <w:rPr>
                <w:rStyle w:val="ac"/>
                <w:rFonts w:eastAsia="Calibri"/>
                <w:noProof/>
              </w:rPr>
              <w:t>.</w:t>
            </w:r>
            <w:r w:rsidR="009765F1" w:rsidRPr="00E55863">
              <w:rPr>
                <w:rStyle w:val="ac"/>
                <w:rFonts w:eastAsia="Calibri"/>
                <w:noProof/>
              </w:rPr>
              <w:t xml:space="preserve"> СОКРАЩЕНИЯ</w:t>
            </w:r>
            <w:r w:rsidR="009765F1">
              <w:rPr>
                <w:noProof/>
                <w:webHidden/>
              </w:rPr>
              <w:tab/>
            </w:r>
            <w:r w:rsidR="009765F1">
              <w:rPr>
                <w:noProof/>
                <w:webHidden/>
              </w:rPr>
              <w:fldChar w:fldCharType="begin"/>
            </w:r>
            <w:r w:rsidR="009765F1">
              <w:rPr>
                <w:noProof/>
                <w:webHidden/>
              </w:rPr>
              <w:instrText xml:space="preserve"> PAGEREF _Toc152923889 \h </w:instrText>
            </w:r>
            <w:r w:rsidR="009765F1">
              <w:rPr>
                <w:noProof/>
                <w:webHidden/>
              </w:rPr>
            </w:r>
            <w:r w:rsidR="009765F1">
              <w:rPr>
                <w:noProof/>
                <w:webHidden/>
              </w:rPr>
              <w:fldChar w:fldCharType="separate"/>
            </w:r>
            <w:r w:rsidR="00E01780">
              <w:rPr>
                <w:noProof/>
                <w:webHidden/>
              </w:rPr>
              <w:t>5</w:t>
            </w:r>
            <w:r w:rsidR="009765F1">
              <w:rPr>
                <w:noProof/>
                <w:webHidden/>
              </w:rPr>
              <w:fldChar w:fldCharType="end"/>
            </w:r>
          </w:hyperlink>
        </w:p>
        <w:p w14:paraId="73D9E338" w14:textId="109DF80F" w:rsidR="009765F1" w:rsidRDefault="00F67483">
          <w:pPr>
            <w:pStyle w:val="12"/>
            <w:rPr>
              <w:rFonts w:asciiTheme="minorHAnsi" w:eastAsiaTheme="minorEastAsia" w:hAnsiTheme="minorHAnsi" w:cstheme="minorBidi"/>
              <w:b w:val="0"/>
              <w:bCs w:val="0"/>
              <w:caps w:val="0"/>
              <w:sz w:val="22"/>
              <w:szCs w:val="22"/>
              <w:lang w:eastAsia="ru-RU"/>
            </w:rPr>
          </w:pPr>
          <w:hyperlink w:anchor="_Toc152923890" w:history="1">
            <w:r w:rsidR="009765F1" w:rsidRPr="00E55863">
              <w:rPr>
                <w:rStyle w:val="ac"/>
              </w:rPr>
              <w:t>3.</w:t>
            </w:r>
            <w:r w:rsidR="009765F1">
              <w:rPr>
                <w:rFonts w:asciiTheme="minorHAnsi" w:eastAsiaTheme="minorEastAsia" w:hAnsiTheme="minorHAnsi" w:cstheme="minorBidi"/>
                <w:b w:val="0"/>
                <w:bCs w:val="0"/>
                <w:caps w:val="0"/>
                <w:sz w:val="22"/>
                <w:szCs w:val="22"/>
                <w:lang w:eastAsia="ru-RU"/>
              </w:rPr>
              <w:tab/>
            </w:r>
            <w:r w:rsidR="009765F1" w:rsidRPr="00E55863">
              <w:rPr>
                <w:rStyle w:val="ac"/>
              </w:rPr>
              <w:t>УЧАСТНИКИ БИЗНЕС-ПРОЦЕССА</w:t>
            </w:r>
            <w:r w:rsidR="009765F1">
              <w:rPr>
                <w:webHidden/>
              </w:rPr>
              <w:tab/>
            </w:r>
            <w:r w:rsidR="009765F1">
              <w:rPr>
                <w:webHidden/>
              </w:rPr>
              <w:fldChar w:fldCharType="begin"/>
            </w:r>
            <w:r w:rsidR="009765F1">
              <w:rPr>
                <w:webHidden/>
              </w:rPr>
              <w:instrText xml:space="preserve"> PAGEREF _Toc152923890 \h </w:instrText>
            </w:r>
            <w:r w:rsidR="009765F1">
              <w:rPr>
                <w:webHidden/>
              </w:rPr>
            </w:r>
            <w:r w:rsidR="009765F1">
              <w:rPr>
                <w:webHidden/>
              </w:rPr>
              <w:fldChar w:fldCharType="separate"/>
            </w:r>
            <w:r w:rsidR="00E01780">
              <w:rPr>
                <w:webHidden/>
              </w:rPr>
              <w:t>8</w:t>
            </w:r>
            <w:r w:rsidR="009765F1">
              <w:rPr>
                <w:webHidden/>
              </w:rPr>
              <w:fldChar w:fldCharType="end"/>
            </w:r>
          </w:hyperlink>
        </w:p>
        <w:p w14:paraId="08EEDED9" w14:textId="5AFA9FA8" w:rsidR="009765F1" w:rsidRDefault="00F67483">
          <w:pPr>
            <w:pStyle w:val="12"/>
            <w:rPr>
              <w:rFonts w:asciiTheme="minorHAnsi" w:eastAsiaTheme="minorEastAsia" w:hAnsiTheme="minorHAnsi" w:cstheme="minorBidi"/>
              <w:b w:val="0"/>
              <w:bCs w:val="0"/>
              <w:caps w:val="0"/>
              <w:sz w:val="22"/>
              <w:szCs w:val="22"/>
              <w:lang w:eastAsia="ru-RU"/>
            </w:rPr>
          </w:pPr>
          <w:hyperlink w:anchor="_Toc152923891" w:history="1">
            <w:r w:rsidR="009765F1" w:rsidRPr="00E55863">
              <w:rPr>
                <w:rStyle w:val="ac"/>
              </w:rPr>
              <w:t>4. ОСНОВНЫЕ ПОЛОЖЕНИЯ</w:t>
            </w:r>
            <w:r w:rsidR="009765F1">
              <w:rPr>
                <w:webHidden/>
              </w:rPr>
              <w:tab/>
            </w:r>
            <w:r w:rsidR="009765F1">
              <w:rPr>
                <w:webHidden/>
              </w:rPr>
              <w:fldChar w:fldCharType="begin"/>
            </w:r>
            <w:r w:rsidR="009765F1">
              <w:rPr>
                <w:webHidden/>
              </w:rPr>
              <w:instrText xml:space="preserve"> PAGEREF _Toc152923891 \h </w:instrText>
            </w:r>
            <w:r w:rsidR="009765F1">
              <w:rPr>
                <w:webHidden/>
              </w:rPr>
            </w:r>
            <w:r w:rsidR="009765F1">
              <w:rPr>
                <w:webHidden/>
              </w:rPr>
              <w:fldChar w:fldCharType="separate"/>
            </w:r>
            <w:r w:rsidR="00E01780">
              <w:rPr>
                <w:webHidden/>
              </w:rPr>
              <w:t>9</w:t>
            </w:r>
            <w:r w:rsidR="009765F1">
              <w:rPr>
                <w:webHidden/>
              </w:rPr>
              <w:fldChar w:fldCharType="end"/>
            </w:r>
          </w:hyperlink>
        </w:p>
        <w:p w14:paraId="4EE7D5EA" w14:textId="37287DDC" w:rsidR="009765F1" w:rsidRDefault="00F67483">
          <w:pPr>
            <w:pStyle w:val="12"/>
            <w:rPr>
              <w:rFonts w:asciiTheme="minorHAnsi" w:eastAsiaTheme="minorEastAsia" w:hAnsiTheme="minorHAnsi" w:cstheme="minorBidi"/>
              <w:b w:val="0"/>
              <w:bCs w:val="0"/>
              <w:caps w:val="0"/>
              <w:sz w:val="22"/>
              <w:szCs w:val="22"/>
              <w:lang w:eastAsia="ru-RU"/>
            </w:rPr>
          </w:pPr>
          <w:hyperlink w:anchor="_Toc152923892" w:history="1">
            <w:r w:rsidR="009765F1" w:rsidRPr="00E55863">
              <w:rPr>
                <w:rStyle w:val="ac"/>
              </w:rPr>
              <w:t>5.</w:t>
            </w:r>
            <w:r w:rsidR="009765F1">
              <w:rPr>
                <w:rFonts w:asciiTheme="minorHAnsi" w:eastAsiaTheme="minorEastAsia" w:hAnsiTheme="minorHAnsi" w:cstheme="minorBidi"/>
                <w:b w:val="0"/>
                <w:bCs w:val="0"/>
                <w:caps w:val="0"/>
                <w:sz w:val="22"/>
                <w:szCs w:val="22"/>
                <w:lang w:eastAsia="ru-RU"/>
              </w:rPr>
              <w:tab/>
            </w:r>
            <w:r w:rsidR="009765F1" w:rsidRPr="00E55863">
              <w:rPr>
                <w:rStyle w:val="ac"/>
              </w:rPr>
              <w:t>УЧЕТ НКТ, ПЕРЕВОДНИКОВ И ПАТРУБКОВ</w:t>
            </w:r>
            <w:r w:rsidR="009765F1">
              <w:rPr>
                <w:webHidden/>
              </w:rPr>
              <w:tab/>
            </w:r>
            <w:r w:rsidR="009765F1">
              <w:rPr>
                <w:webHidden/>
              </w:rPr>
              <w:fldChar w:fldCharType="begin"/>
            </w:r>
            <w:r w:rsidR="009765F1">
              <w:rPr>
                <w:webHidden/>
              </w:rPr>
              <w:instrText xml:space="preserve"> PAGEREF _Toc152923892 \h </w:instrText>
            </w:r>
            <w:r w:rsidR="009765F1">
              <w:rPr>
                <w:webHidden/>
              </w:rPr>
            </w:r>
            <w:r w:rsidR="009765F1">
              <w:rPr>
                <w:webHidden/>
              </w:rPr>
              <w:fldChar w:fldCharType="separate"/>
            </w:r>
            <w:r w:rsidR="00E01780">
              <w:rPr>
                <w:webHidden/>
              </w:rPr>
              <w:t>10</w:t>
            </w:r>
            <w:r w:rsidR="009765F1">
              <w:rPr>
                <w:webHidden/>
              </w:rPr>
              <w:fldChar w:fldCharType="end"/>
            </w:r>
          </w:hyperlink>
        </w:p>
        <w:p w14:paraId="2F065CDB" w14:textId="3F3E2D1F"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93" w:history="1">
            <w:r w:rsidR="009765F1" w:rsidRPr="00E55863">
              <w:rPr>
                <w:rStyle w:val="ac"/>
                <w:rFonts w:eastAsia="Calibri"/>
                <w:noProof/>
              </w:rPr>
              <w:t>5.1. ПРИЕМКА, ВХОДНОЙ КОНТРОЛЬ И ХРАНЕНИЕ НОВЫХ НКТ</w:t>
            </w:r>
            <w:r w:rsidR="009765F1">
              <w:rPr>
                <w:noProof/>
                <w:webHidden/>
              </w:rPr>
              <w:tab/>
            </w:r>
            <w:r w:rsidR="009765F1">
              <w:rPr>
                <w:noProof/>
                <w:webHidden/>
              </w:rPr>
              <w:fldChar w:fldCharType="begin"/>
            </w:r>
            <w:r w:rsidR="009765F1">
              <w:rPr>
                <w:noProof/>
                <w:webHidden/>
              </w:rPr>
              <w:instrText xml:space="preserve"> PAGEREF _Toc152923893 \h </w:instrText>
            </w:r>
            <w:r w:rsidR="009765F1">
              <w:rPr>
                <w:noProof/>
                <w:webHidden/>
              </w:rPr>
            </w:r>
            <w:r w:rsidR="009765F1">
              <w:rPr>
                <w:noProof/>
                <w:webHidden/>
              </w:rPr>
              <w:fldChar w:fldCharType="separate"/>
            </w:r>
            <w:r w:rsidR="00E01780">
              <w:rPr>
                <w:noProof/>
                <w:webHidden/>
              </w:rPr>
              <w:t>10</w:t>
            </w:r>
            <w:r w:rsidR="009765F1">
              <w:rPr>
                <w:noProof/>
                <w:webHidden/>
              </w:rPr>
              <w:fldChar w:fldCharType="end"/>
            </w:r>
          </w:hyperlink>
        </w:p>
        <w:p w14:paraId="22251826" w14:textId="2C7E018A"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94" w:history="1">
            <w:r w:rsidR="009765F1" w:rsidRPr="00E55863">
              <w:rPr>
                <w:rStyle w:val="ac"/>
                <w:rFonts w:eastAsia="Calibri"/>
                <w:noProof/>
              </w:rPr>
              <w:t>5.2. ПОРЯДОК ПЕРЕДАЧИ НКТ Подрядной ОРГАНИЗАЦИИ ПО ТКРС И БУРЕНИЮ СКВАЖИН</w:t>
            </w:r>
            <w:r w:rsidR="009765F1">
              <w:rPr>
                <w:noProof/>
                <w:webHidden/>
              </w:rPr>
              <w:tab/>
            </w:r>
            <w:r w:rsidR="009765F1">
              <w:rPr>
                <w:noProof/>
                <w:webHidden/>
              </w:rPr>
              <w:fldChar w:fldCharType="begin"/>
            </w:r>
            <w:r w:rsidR="009765F1">
              <w:rPr>
                <w:noProof/>
                <w:webHidden/>
              </w:rPr>
              <w:instrText xml:space="preserve"> PAGEREF _Toc152923894 \h </w:instrText>
            </w:r>
            <w:r w:rsidR="009765F1">
              <w:rPr>
                <w:noProof/>
                <w:webHidden/>
              </w:rPr>
            </w:r>
            <w:r w:rsidR="009765F1">
              <w:rPr>
                <w:noProof/>
                <w:webHidden/>
              </w:rPr>
              <w:fldChar w:fldCharType="separate"/>
            </w:r>
            <w:r w:rsidR="00E01780">
              <w:rPr>
                <w:noProof/>
                <w:webHidden/>
              </w:rPr>
              <w:t>11</w:t>
            </w:r>
            <w:r w:rsidR="009765F1">
              <w:rPr>
                <w:noProof/>
                <w:webHidden/>
              </w:rPr>
              <w:fldChar w:fldCharType="end"/>
            </w:r>
          </w:hyperlink>
        </w:p>
        <w:p w14:paraId="041C3470" w14:textId="2369A967"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95" w:history="1">
            <w:r w:rsidR="009765F1" w:rsidRPr="00E55863">
              <w:rPr>
                <w:rStyle w:val="ac"/>
                <w:rFonts w:eastAsia="Calibri"/>
                <w:noProof/>
              </w:rPr>
              <w:t>5.3. ИНВЕНТАРИЗАЦИЯ НКТ</w:t>
            </w:r>
            <w:r w:rsidR="009765F1">
              <w:rPr>
                <w:noProof/>
                <w:webHidden/>
              </w:rPr>
              <w:tab/>
            </w:r>
            <w:r w:rsidR="009765F1">
              <w:rPr>
                <w:noProof/>
                <w:webHidden/>
              </w:rPr>
              <w:fldChar w:fldCharType="begin"/>
            </w:r>
            <w:r w:rsidR="009765F1">
              <w:rPr>
                <w:noProof/>
                <w:webHidden/>
              </w:rPr>
              <w:instrText xml:space="preserve"> PAGEREF _Toc152923895 \h </w:instrText>
            </w:r>
            <w:r w:rsidR="009765F1">
              <w:rPr>
                <w:noProof/>
                <w:webHidden/>
              </w:rPr>
            </w:r>
            <w:r w:rsidR="009765F1">
              <w:rPr>
                <w:noProof/>
                <w:webHidden/>
              </w:rPr>
              <w:fldChar w:fldCharType="separate"/>
            </w:r>
            <w:r w:rsidR="00E01780">
              <w:rPr>
                <w:noProof/>
                <w:webHidden/>
              </w:rPr>
              <w:t>11</w:t>
            </w:r>
            <w:r w:rsidR="009765F1">
              <w:rPr>
                <w:noProof/>
                <w:webHidden/>
              </w:rPr>
              <w:fldChar w:fldCharType="end"/>
            </w:r>
          </w:hyperlink>
        </w:p>
        <w:p w14:paraId="49145CDE" w14:textId="08286E20"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96" w:history="1">
            <w:r w:rsidR="009765F1" w:rsidRPr="00E55863">
              <w:rPr>
                <w:rStyle w:val="ac"/>
                <w:rFonts w:eastAsia="Calibri"/>
                <w:noProof/>
              </w:rPr>
              <w:t>5.4. ВХОДНОЙ КОНТРОЛЬ НОВЫХ ФОНДОВЫХ НКТ, ПАТРУБКОВ И ПЕРЕВОДНИКОВ</w:t>
            </w:r>
            <w:r w:rsidR="009765F1">
              <w:rPr>
                <w:noProof/>
                <w:webHidden/>
              </w:rPr>
              <w:tab/>
            </w:r>
            <w:r w:rsidR="009765F1">
              <w:rPr>
                <w:noProof/>
                <w:webHidden/>
              </w:rPr>
              <w:fldChar w:fldCharType="begin"/>
            </w:r>
            <w:r w:rsidR="009765F1">
              <w:rPr>
                <w:noProof/>
                <w:webHidden/>
              </w:rPr>
              <w:instrText xml:space="preserve"> PAGEREF _Toc152923896 \h </w:instrText>
            </w:r>
            <w:r w:rsidR="009765F1">
              <w:rPr>
                <w:noProof/>
                <w:webHidden/>
              </w:rPr>
            </w:r>
            <w:r w:rsidR="009765F1">
              <w:rPr>
                <w:noProof/>
                <w:webHidden/>
              </w:rPr>
              <w:fldChar w:fldCharType="separate"/>
            </w:r>
            <w:r w:rsidR="00E01780">
              <w:rPr>
                <w:noProof/>
                <w:webHidden/>
              </w:rPr>
              <w:t>12</w:t>
            </w:r>
            <w:r w:rsidR="009765F1">
              <w:rPr>
                <w:noProof/>
                <w:webHidden/>
              </w:rPr>
              <w:fldChar w:fldCharType="end"/>
            </w:r>
          </w:hyperlink>
        </w:p>
        <w:p w14:paraId="2D3B829F" w14:textId="5D652AAA"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97" w:history="1">
            <w:r w:rsidR="009765F1" w:rsidRPr="00E55863">
              <w:rPr>
                <w:rStyle w:val="ac"/>
                <w:rFonts w:eastAsia="Calibri"/>
                <w:noProof/>
              </w:rPr>
              <w:t>5.5. СПИСАНИЕ НКТ</w:t>
            </w:r>
            <w:r w:rsidR="009765F1">
              <w:rPr>
                <w:noProof/>
                <w:webHidden/>
              </w:rPr>
              <w:tab/>
            </w:r>
            <w:r w:rsidR="009765F1">
              <w:rPr>
                <w:noProof/>
                <w:webHidden/>
              </w:rPr>
              <w:fldChar w:fldCharType="begin"/>
            </w:r>
            <w:r w:rsidR="009765F1">
              <w:rPr>
                <w:noProof/>
                <w:webHidden/>
              </w:rPr>
              <w:instrText xml:space="preserve"> PAGEREF _Toc152923897 \h </w:instrText>
            </w:r>
            <w:r w:rsidR="009765F1">
              <w:rPr>
                <w:noProof/>
                <w:webHidden/>
              </w:rPr>
            </w:r>
            <w:r w:rsidR="009765F1">
              <w:rPr>
                <w:noProof/>
                <w:webHidden/>
              </w:rPr>
              <w:fldChar w:fldCharType="separate"/>
            </w:r>
            <w:r w:rsidR="00E01780">
              <w:rPr>
                <w:noProof/>
                <w:webHidden/>
              </w:rPr>
              <w:t>14</w:t>
            </w:r>
            <w:r w:rsidR="009765F1">
              <w:rPr>
                <w:noProof/>
                <w:webHidden/>
              </w:rPr>
              <w:fldChar w:fldCharType="end"/>
            </w:r>
          </w:hyperlink>
        </w:p>
        <w:p w14:paraId="5F0EDCA9" w14:textId="07836A33"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898" w:history="1">
            <w:r w:rsidR="009765F1" w:rsidRPr="00E55863">
              <w:rPr>
                <w:rStyle w:val="ac"/>
                <w:rFonts w:eastAsia="Calibri"/>
                <w:noProof/>
              </w:rPr>
              <w:t>5.6 ОБЩИЕ ТРЕБОВАНИЯ ПРИ ОБРАЩЕНИИ С ФОНДОВЫМИ НКТ, ПАТРУБКАМИ, ПЕРЕВОДНИКАМИ</w:t>
            </w:r>
            <w:r w:rsidR="009765F1">
              <w:rPr>
                <w:noProof/>
                <w:webHidden/>
              </w:rPr>
              <w:tab/>
            </w:r>
            <w:r w:rsidR="009765F1">
              <w:rPr>
                <w:noProof/>
                <w:webHidden/>
              </w:rPr>
              <w:fldChar w:fldCharType="begin"/>
            </w:r>
            <w:r w:rsidR="009765F1">
              <w:rPr>
                <w:noProof/>
                <w:webHidden/>
              </w:rPr>
              <w:instrText xml:space="preserve"> PAGEREF _Toc152923898 \h </w:instrText>
            </w:r>
            <w:r w:rsidR="009765F1">
              <w:rPr>
                <w:noProof/>
                <w:webHidden/>
              </w:rPr>
            </w:r>
            <w:r w:rsidR="009765F1">
              <w:rPr>
                <w:noProof/>
                <w:webHidden/>
              </w:rPr>
              <w:fldChar w:fldCharType="separate"/>
            </w:r>
            <w:r w:rsidR="00E01780">
              <w:rPr>
                <w:noProof/>
                <w:webHidden/>
              </w:rPr>
              <w:t>16</w:t>
            </w:r>
            <w:r w:rsidR="009765F1">
              <w:rPr>
                <w:noProof/>
                <w:webHidden/>
              </w:rPr>
              <w:fldChar w:fldCharType="end"/>
            </w:r>
          </w:hyperlink>
        </w:p>
        <w:p w14:paraId="5834237F" w14:textId="786FA457" w:rsidR="009765F1" w:rsidRDefault="00F67483" w:rsidP="009765F1">
          <w:pPr>
            <w:pStyle w:val="31"/>
            <w:rPr>
              <w:rFonts w:asciiTheme="minorHAnsi" w:eastAsiaTheme="minorEastAsia" w:hAnsiTheme="minorHAnsi" w:cstheme="minorBidi"/>
              <w:sz w:val="22"/>
              <w:szCs w:val="22"/>
              <w:lang w:eastAsia="ru-RU"/>
            </w:rPr>
          </w:pPr>
          <w:hyperlink w:anchor="_Toc152923899" w:history="1">
            <w:r w:rsidR="009765F1" w:rsidRPr="00E55863">
              <w:rPr>
                <w:rStyle w:val="ac"/>
              </w:rPr>
              <w:t>5.6.1</w:t>
            </w:r>
            <w:r w:rsidR="00AB01A4">
              <w:rPr>
                <w:rStyle w:val="ac"/>
              </w:rPr>
              <w:t>.</w:t>
            </w:r>
            <w:r w:rsidR="009765F1" w:rsidRPr="00E55863">
              <w:rPr>
                <w:rStyle w:val="ac"/>
              </w:rPr>
              <w:t xml:space="preserve"> ФОРМИРОВАНИЕ ПОДВЕСКИ НКТ, ПАТРУБКОВ И ПЕРЕВОДНИКОВ</w:t>
            </w:r>
            <w:r w:rsidR="009765F1">
              <w:rPr>
                <w:webHidden/>
              </w:rPr>
              <w:tab/>
            </w:r>
            <w:r w:rsidR="009765F1">
              <w:rPr>
                <w:webHidden/>
              </w:rPr>
              <w:fldChar w:fldCharType="begin"/>
            </w:r>
            <w:r w:rsidR="009765F1">
              <w:rPr>
                <w:webHidden/>
              </w:rPr>
              <w:instrText xml:space="preserve"> PAGEREF _Toc152923899 \h </w:instrText>
            </w:r>
            <w:r w:rsidR="009765F1">
              <w:rPr>
                <w:webHidden/>
              </w:rPr>
            </w:r>
            <w:r w:rsidR="009765F1">
              <w:rPr>
                <w:webHidden/>
              </w:rPr>
              <w:fldChar w:fldCharType="separate"/>
            </w:r>
            <w:r w:rsidR="00E01780">
              <w:rPr>
                <w:webHidden/>
              </w:rPr>
              <w:t>16</w:t>
            </w:r>
            <w:r w:rsidR="009765F1">
              <w:rPr>
                <w:webHidden/>
              </w:rPr>
              <w:fldChar w:fldCharType="end"/>
            </w:r>
          </w:hyperlink>
        </w:p>
        <w:p w14:paraId="6342B2C0" w14:textId="2A340E9E" w:rsidR="009765F1" w:rsidRDefault="00F67483" w:rsidP="009765F1">
          <w:pPr>
            <w:pStyle w:val="31"/>
            <w:rPr>
              <w:rFonts w:asciiTheme="minorHAnsi" w:eastAsiaTheme="minorEastAsia" w:hAnsiTheme="minorHAnsi" w:cstheme="minorBidi"/>
              <w:sz w:val="22"/>
              <w:szCs w:val="22"/>
              <w:lang w:eastAsia="ru-RU"/>
            </w:rPr>
          </w:pPr>
          <w:hyperlink w:anchor="_Toc152923900" w:history="1">
            <w:r w:rsidR="009765F1" w:rsidRPr="00E55863">
              <w:rPr>
                <w:rStyle w:val="ac"/>
              </w:rPr>
              <w:t>5.6.2. СРОК ЭКСПЛУАТАЦИИ НКТ</w:t>
            </w:r>
            <w:r w:rsidR="009765F1">
              <w:rPr>
                <w:webHidden/>
              </w:rPr>
              <w:tab/>
            </w:r>
            <w:r w:rsidR="009765F1">
              <w:rPr>
                <w:webHidden/>
              </w:rPr>
              <w:fldChar w:fldCharType="begin"/>
            </w:r>
            <w:r w:rsidR="009765F1">
              <w:rPr>
                <w:webHidden/>
              </w:rPr>
              <w:instrText xml:space="preserve"> PAGEREF _Toc152923900 \h </w:instrText>
            </w:r>
            <w:r w:rsidR="009765F1">
              <w:rPr>
                <w:webHidden/>
              </w:rPr>
            </w:r>
            <w:r w:rsidR="009765F1">
              <w:rPr>
                <w:webHidden/>
              </w:rPr>
              <w:fldChar w:fldCharType="separate"/>
            </w:r>
            <w:r w:rsidR="00E01780">
              <w:rPr>
                <w:webHidden/>
              </w:rPr>
              <w:t>18</w:t>
            </w:r>
            <w:r w:rsidR="009765F1">
              <w:rPr>
                <w:webHidden/>
              </w:rPr>
              <w:fldChar w:fldCharType="end"/>
            </w:r>
          </w:hyperlink>
        </w:p>
        <w:p w14:paraId="10D05402" w14:textId="65524D93" w:rsidR="009765F1" w:rsidRPr="009765F1" w:rsidRDefault="00F67483" w:rsidP="009765F1">
          <w:pPr>
            <w:pStyle w:val="31"/>
            <w:rPr>
              <w:rFonts w:asciiTheme="minorHAnsi" w:eastAsiaTheme="minorEastAsia" w:hAnsiTheme="minorHAnsi" w:cstheme="minorBidi"/>
              <w:sz w:val="22"/>
              <w:szCs w:val="22"/>
              <w:lang w:eastAsia="ru-RU"/>
            </w:rPr>
          </w:pPr>
          <w:hyperlink w:anchor="_Toc152923901" w:history="1">
            <w:r w:rsidR="009765F1" w:rsidRPr="00AB01A4">
              <w:rPr>
                <w:rStyle w:val="ac"/>
              </w:rPr>
              <w:t>5</w:t>
            </w:r>
            <w:r w:rsidR="009765F1" w:rsidRPr="009765F1">
              <w:rPr>
                <w:rStyle w:val="ac"/>
              </w:rPr>
              <w:t>.6.3. ТЕХНИЧЕСКИЕ ТРЕБОВАНИЯ К ПОДВЕСНЫМ ПАТРУБКАМ И ПЕРЕВОДНИКАМ</w:t>
            </w:r>
            <w:r w:rsidR="009765F1" w:rsidRPr="009765F1">
              <w:rPr>
                <w:webHidden/>
              </w:rPr>
              <w:tab/>
            </w:r>
            <w:r w:rsidR="009765F1" w:rsidRPr="009765F1">
              <w:rPr>
                <w:webHidden/>
              </w:rPr>
              <w:fldChar w:fldCharType="begin"/>
            </w:r>
            <w:r w:rsidR="009765F1" w:rsidRPr="009765F1">
              <w:rPr>
                <w:webHidden/>
              </w:rPr>
              <w:instrText xml:space="preserve"> PAGEREF _Toc152923901 \h </w:instrText>
            </w:r>
            <w:r w:rsidR="009765F1" w:rsidRPr="009765F1">
              <w:rPr>
                <w:webHidden/>
              </w:rPr>
            </w:r>
            <w:r w:rsidR="009765F1" w:rsidRPr="009765F1">
              <w:rPr>
                <w:webHidden/>
              </w:rPr>
              <w:fldChar w:fldCharType="separate"/>
            </w:r>
            <w:r w:rsidR="00E01780">
              <w:rPr>
                <w:webHidden/>
              </w:rPr>
              <w:t>18</w:t>
            </w:r>
            <w:r w:rsidR="009765F1" w:rsidRPr="009765F1">
              <w:rPr>
                <w:webHidden/>
              </w:rPr>
              <w:fldChar w:fldCharType="end"/>
            </w:r>
          </w:hyperlink>
        </w:p>
        <w:p w14:paraId="2333858E" w14:textId="68F83EAD"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02" w:history="1">
            <w:r w:rsidR="009765F1" w:rsidRPr="00E55863">
              <w:rPr>
                <w:rStyle w:val="ac"/>
                <w:rFonts w:eastAsia="Calibri"/>
                <w:noProof/>
              </w:rPr>
              <w:t>5.7. ЗАВОЗ-ВЫВОЗ ФОНДОВЫХ НКТ, ПАТРУБКОВ И ПЕРЕВОДНИКОВ</w:t>
            </w:r>
            <w:r w:rsidR="009765F1">
              <w:rPr>
                <w:noProof/>
                <w:webHidden/>
              </w:rPr>
              <w:tab/>
            </w:r>
            <w:r w:rsidR="009765F1">
              <w:rPr>
                <w:noProof/>
                <w:webHidden/>
              </w:rPr>
              <w:fldChar w:fldCharType="begin"/>
            </w:r>
            <w:r w:rsidR="009765F1">
              <w:rPr>
                <w:noProof/>
                <w:webHidden/>
              </w:rPr>
              <w:instrText xml:space="preserve"> PAGEREF _Toc152923902 \h </w:instrText>
            </w:r>
            <w:r w:rsidR="009765F1">
              <w:rPr>
                <w:noProof/>
                <w:webHidden/>
              </w:rPr>
            </w:r>
            <w:r w:rsidR="009765F1">
              <w:rPr>
                <w:noProof/>
                <w:webHidden/>
              </w:rPr>
              <w:fldChar w:fldCharType="separate"/>
            </w:r>
            <w:r w:rsidR="00E01780">
              <w:rPr>
                <w:noProof/>
                <w:webHidden/>
              </w:rPr>
              <w:t>22</w:t>
            </w:r>
            <w:r w:rsidR="009765F1">
              <w:rPr>
                <w:noProof/>
                <w:webHidden/>
              </w:rPr>
              <w:fldChar w:fldCharType="end"/>
            </w:r>
          </w:hyperlink>
        </w:p>
        <w:p w14:paraId="0A974E3D" w14:textId="2CDF8725" w:rsidR="009765F1" w:rsidRDefault="00F67483" w:rsidP="009765F1">
          <w:pPr>
            <w:pStyle w:val="31"/>
            <w:rPr>
              <w:rFonts w:asciiTheme="minorHAnsi" w:eastAsiaTheme="minorEastAsia" w:hAnsiTheme="minorHAnsi" w:cstheme="minorBidi"/>
              <w:sz w:val="22"/>
              <w:szCs w:val="22"/>
              <w:lang w:eastAsia="ru-RU"/>
            </w:rPr>
          </w:pPr>
          <w:hyperlink w:anchor="_Toc152923903" w:history="1">
            <w:r w:rsidR="009765F1" w:rsidRPr="00E55863">
              <w:rPr>
                <w:rStyle w:val="ac"/>
              </w:rPr>
              <w:t>5.7.1.ЗАВОЗ-ВЫВОЗ ФОНДОВЫХ НКТ, ПАТРУБКОВ И ПЕРЕВОДНИКОВ НА СКВАЖИНУ, НАХОДЯЩУЮСЯ В БУРЕНИИ</w:t>
            </w:r>
            <w:r w:rsidR="009765F1">
              <w:rPr>
                <w:webHidden/>
              </w:rPr>
              <w:tab/>
            </w:r>
            <w:r w:rsidR="009765F1">
              <w:rPr>
                <w:webHidden/>
              </w:rPr>
              <w:fldChar w:fldCharType="begin"/>
            </w:r>
            <w:r w:rsidR="009765F1">
              <w:rPr>
                <w:webHidden/>
              </w:rPr>
              <w:instrText xml:space="preserve"> PAGEREF _Toc152923903 \h </w:instrText>
            </w:r>
            <w:r w:rsidR="009765F1">
              <w:rPr>
                <w:webHidden/>
              </w:rPr>
            </w:r>
            <w:r w:rsidR="009765F1">
              <w:rPr>
                <w:webHidden/>
              </w:rPr>
              <w:fldChar w:fldCharType="separate"/>
            </w:r>
            <w:r w:rsidR="00E01780">
              <w:rPr>
                <w:webHidden/>
              </w:rPr>
              <w:t>22</w:t>
            </w:r>
            <w:r w:rsidR="009765F1">
              <w:rPr>
                <w:webHidden/>
              </w:rPr>
              <w:fldChar w:fldCharType="end"/>
            </w:r>
          </w:hyperlink>
        </w:p>
        <w:p w14:paraId="69A12FBB" w14:textId="24BCE52E" w:rsidR="009765F1" w:rsidRDefault="00F67483" w:rsidP="009765F1">
          <w:pPr>
            <w:pStyle w:val="31"/>
            <w:rPr>
              <w:rFonts w:asciiTheme="minorHAnsi" w:eastAsiaTheme="minorEastAsia" w:hAnsiTheme="minorHAnsi" w:cstheme="minorBidi"/>
              <w:sz w:val="22"/>
              <w:szCs w:val="22"/>
              <w:lang w:eastAsia="ru-RU"/>
            </w:rPr>
          </w:pPr>
          <w:hyperlink w:anchor="_Toc152923904" w:history="1">
            <w:r w:rsidR="009765F1" w:rsidRPr="00E55863">
              <w:rPr>
                <w:rStyle w:val="ac"/>
              </w:rPr>
              <w:t>5.7.2</w:t>
            </w:r>
            <w:r w:rsidR="009765F1" w:rsidRPr="00AB01A4">
              <w:rPr>
                <w:rFonts w:asciiTheme="minorHAnsi" w:eastAsiaTheme="minorEastAsia" w:hAnsiTheme="minorHAnsi" w:cstheme="minorBidi"/>
                <w:sz w:val="22"/>
                <w:szCs w:val="22"/>
                <w:lang w:eastAsia="ru-RU"/>
              </w:rPr>
              <w:t>.</w:t>
            </w:r>
            <w:r w:rsidR="009765F1">
              <w:rPr>
                <w:rFonts w:asciiTheme="minorHAnsi" w:eastAsiaTheme="minorEastAsia" w:hAnsiTheme="minorHAnsi" w:cstheme="minorBidi"/>
                <w:sz w:val="22"/>
                <w:szCs w:val="22"/>
                <w:lang w:eastAsia="ru-RU"/>
              </w:rPr>
              <w:t xml:space="preserve"> </w:t>
            </w:r>
            <w:r w:rsidR="009765F1" w:rsidRPr="00E55863">
              <w:rPr>
                <w:rStyle w:val="ac"/>
              </w:rPr>
              <w:t>ЗАВОЗ-ВЫВОЗ ФОНДОВЫХ НКТ, ПАТРУБКОВ И ПЕРЕВОДНИКОВ НА СКВАЖИНУ, НАХОДЯЩУЮСЯ В РЕМОНТЕ</w:t>
            </w:r>
            <w:r w:rsidR="009765F1">
              <w:rPr>
                <w:webHidden/>
              </w:rPr>
              <w:tab/>
            </w:r>
            <w:r w:rsidR="009765F1">
              <w:rPr>
                <w:webHidden/>
              </w:rPr>
              <w:fldChar w:fldCharType="begin"/>
            </w:r>
            <w:r w:rsidR="009765F1">
              <w:rPr>
                <w:webHidden/>
              </w:rPr>
              <w:instrText xml:space="preserve"> PAGEREF _Toc152923904 \h </w:instrText>
            </w:r>
            <w:r w:rsidR="009765F1">
              <w:rPr>
                <w:webHidden/>
              </w:rPr>
            </w:r>
            <w:r w:rsidR="009765F1">
              <w:rPr>
                <w:webHidden/>
              </w:rPr>
              <w:fldChar w:fldCharType="separate"/>
            </w:r>
            <w:r w:rsidR="00E01780">
              <w:rPr>
                <w:webHidden/>
              </w:rPr>
              <w:t>23</w:t>
            </w:r>
            <w:r w:rsidR="009765F1">
              <w:rPr>
                <w:webHidden/>
              </w:rPr>
              <w:fldChar w:fldCharType="end"/>
            </w:r>
          </w:hyperlink>
        </w:p>
        <w:p w14:paraId="67B11443" w14:textId="02624545" w:rsidR="009765F1" w:rsidRDefault="00F67483" w:rsidP="009765F1">
          <w:pPr>
            <w:pStyle w:val="31"/>
            <w:rPr>
              <w:rFonts w:asciiTheme="minorHAnsi" w:eastAsiaTheme="minorEastAsia" w:hAnsiTheme="minorHAnsi" w:cstheme="minorBidi"/>
              <w:sz w:val="22"/>
              <w:szCs w:val="22"/>
              <w:lang w:eastAsia="ru-RU"/>
            </w:rPr>
          </w:pPr>
          <w:hyperlink w:anchor="_Toc152923905" w:history="1">
            <w:r w:rsidR="009765F1" w:rsidRPr="00E55863">
              <w:rPr>
                <w:rStyle w:val="ac"/>
              </w:rPr>
              <w:t>5.7.3. ТРЕБОВАНИЯ К ТРАНСПОРТУ ПРИ ЗАВОЗЕ НКТ, ПАТРУБКОВ, ПЕРЕВОДНИКОВ НА СКВАЖИНУ</w:t>
            </w:r>
            <w:r w:rsidR="009765F1">
              <w:rPr>
                <w:webHidden/>
              </w:rPr>
              <w:tab/>
            </w:r>
            <w:r w:rsidR="009765F1">
              <w:rPr>
                <w:webHidden/>
              </w:rPr>
              <w:fldChar w:fldCharType="begin"/>
            </w:r>
            <w:r w:rsidR="009765F1">
              <w:rPr>
                <w:webHidden/>
              </w:rPr>
              <w:instrText xml:space="preserve"> PAGEREF _Toc152923905 \h </w:instrText>
            </w:r>
            <w:r w:rsidR="009765F1">
              <w:rPr>
                <w:webHidden/>
              </w:rPr>
            </w:r>
            <w:r w:rsidR="009765F1">
              <w:rPr>
                <w:webHidden/>
              </w:rPr>
              <w:fldChar w:fldCharType="separate"/>
            </w:r>
            <w:r w:rsidR="00E01780">
              <w:rPr>
                <w:webHidden/>
              </w:rPr>
              <w:t>27</w:t>
            </w:r>
            <w:r w:rsidR="009765F1">
              <w:rPr>
                <w:webHidden/>
              </w:rPr>
              <w:fldChar w:fldCharType="end"/>
            </w:r>
          </w:hyperlink>
        </w:p>
        <w:p w14:paraId="0F634DCC" w14:textId="42ED8E00" w:rsidR="009765F1" w:rsidRDefault="00F67483">
          <w:pPr>
            <w:pStyle w:val="12"/>
            <w:rPr>
              <w:rFonts w:asciiTheme="minorHAnsi" w:eastAsiaTheme="minorEastAsia" w:hAnsiTheme="minorHAnsi" w:cstheme="minorBidi"/>
              <w:b w:val="0"/>
              <w:bCs w:val="0"/>
              <w:caps w:val="0"/>
              <w:sz w:val="22"/>
              <w:szCs w:val="22"/>
              <w:lang w:eastAsia="ru-RU"/>
            </w:rPr>
          </w:pPr>
          <w:hyperlink w:anchor="_Toc152923906" w:history="1">
            <w:r w:rsidR="009765F1" w:rsidRPr="00E55863">
              <w:rPr>
                <w:rStyle w:val="ac"/>
              </w:rPr>
              <w:t>6.</w:t>
            </w:r>
            <w:r w:rsidR="009765F1">
              <w:rPr>
                <w:rFonts w:asciiTheme="minorHAnsi" w:eastAsiaTheme="minorEastAsia" w:hAnsiTheme="minorHAnsi" w:cstheme="minorBidi"/>
                <w:b w:val="0"/>
                <w:bCs w:val="0"/>
                <w:caps w:val="0"/>
                <w:sz w:val="22"/>
                <w:szCs w:val="22"/>
                <w:lang w:eastAsia="ru-RU"/>
              </w:rPr>
              <w:tab/>
            </w:r>
            <w:r w:rsidR="009765F1" w:rsidRPr="00E55863">
              <w:rPr>
                <w:rStyle w:val="ac"/>
              </w:rPr>
              <w:t>ТРЕБОВАНИЯ К ВЫПОЛНЕНИЮ РАБОТ ПРИ ЗАВОЗЕ – ВЫВОЗЕ, ОТБРАКОВКЕ, РАССЛЕДОВАНИЮ ВЫХОДА ИЗ СТРОЯ НКТ, ПАТРУБКОВ, ПЕРЕВОДНИКОВ</w:t>
            </w:r>
            <w:r w:rsidR="009765F1">
              <w:rPr>
                <w:webHidden/>
              </w:rPr>
              <w:tab/>
            </w:r>
            <w:r w:rsidR="009765F1">
              <w:rPr>
                <w:webHidden/>
              </w:rPr>
              <w:fldChar w:fldCharType="begin"/>
            </w:r>
            <w:r w:rsidR="009765F1">
              <w:rPr>
                <w:webHidden/>
              </w:rPr>
              <w:instrText xml:space="preserve"> PAGEREF _Toc152923906 \h </w:instrText>
            </w:r>
            <w:r w:rsidR="009765F1">
              <w:rPr>
                <w:webHidden/>
              </w:rPr>
            </w:r>
            <w:r w:rsidR="009765F1">
              <w:rPr>
                <w:webHidden/>
              </w:rPr>
              <w:fldChar w:fldCharType="separate"/>
            </w:r>
            <w:r w:rsidR="00E01780">
              <w:rPr>
                <w:webHidden/>
              </w:rPr>
              <w:t>29</w:t>
            </w:r>
            <w:r w:rsidR="009765F1">
              <w:rPr>
                <w:webHidden/>
              </w:rPr>
              <w:fldChar w:fldCharType="end"/>
            </w:r>
          </w:hyperlink>
        </w:p>
        <w:p w14:paraId="6FAC3D75" w14:textId="38A1AEAE"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07" w:history="1">
            <w:r w:rsidR="009765F1" w:rsidRPr="00E55863">
              <w:rPr>
                <w:rStyle w:val="ac"/>
                <w:rFonts w:eastAsia="Calibri"/>
                <w:noProof/>
              </w:rPr>
              <w:t>6.1. ФУНКЦИИ ЦДНГ ПРИ ЗАВОЗЕ - ВЫВОЗЕ НКТ, ПАТРУБКОВ, ПЕРЕВОДНИКОВ НА СКВАЖИНУ</w:t>
            </w:r>
            <w:r w:rsidR="009765F1">
              <w:rPr>
                <w:noProof/>
                <w:webHidden/>
              </w:rPr>
              <w:tab/>
            </w:r>
            <w:r w:rsidR="009765F1">
              <w:rPr>
                <w:noProof/>
                <w:webHidden/>
              </w:rPr>
              <w:fldChar w:fldCharType="begin"/>
            </w:r>
            <w:r w:rsidR="009765F1">
              <w:rPr>
                <w:noProof/>
                <w:webHidden/>
              </w:rPr>
              <w:instrText xml:space="preserve"> PAGEREF _Toc152923907 \h </w:instrText>
            </w:r>
            <w:r w:rsidR="009765F1">
              <w:rPr>
                <w:noProof/>
                <w:webHidden/>
              </w:rPr>
            </w:r>
            <w:r w:rsidR="009765F1">
              <w:rPr>
                <w:noProof/>
                <w:webHidden/>
              </w:rPr>
              <w:fldChar w:fldCharType="separate"/>
            </w:r>
            <w:r w:rsidR="00E01780">
              <w:rPr>
                <w:noProof/>
                <w:webHidden/>
              </w:rPr>
              <w:t>29</w:t>
            </w:r>
            <w:r w:rsidR="009765F1">
              <w:rPr>
                <w:noProof/>
                <w:webHidden/>
              </w:rPr>
              <w:fldChar w:fldCharType="end"/>
            </w:r>
          </w:hyperlink>
        </w:p>
        <w:p w14:paraId="3DBEB41B" w14:textId="676388E6"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08" w:history="1">
            <w:r w:rsidR="009765F1" w:rsidRPr="00E55863">
              <w:rPr>
                <w:rStyle w:val="ac"/>
                <w:rFonts w:eastAsia="Calibri"/>
                <w:noProof/>
              </w:rPr>
              <w:t>6.2. ПОРЯДОК ПОЛНОЙ ИЛИ ЧАСТИЧНОЙ ЗАМЕНЫ ПОДВЕСКИ ЭКСПЛУАТАЦИОННОЙ НКТ НА НОВУЮ ИЛИ ИСПОЛЬЗОВАННУЮ</w:t>
            </w:r>
            <w:r w:rsidR="009765F1">
              <w:rPr>
                <w:noProof/>
                <w:webHidden/>
              </w:rPr>
              <w:tab/>
            </w:r>
            <w:r w:rsidR="009765F1">
              <w:rPr>
                <w:noProof/>
                <w:webHidden/>
              </w:rPr>
              <w:fldChar w:fldCharType="begin"/>
            </w:r>
            <w:r w:rsidR="009765F1">
              <w:rPr>
                <w:noProof/>
                <w:webHidden/>
              </w:rPr>
              <w:instrText xml:space="preserve"> PAGEREF _Toc152923908 \h </w:instrText>
            </w:r>
            <w:r w:rsidR="009765F1">
              <w:rPr>
                <w:noProof/>
                <w:webHidden/>
              </w:rPr>
            </w:r>
            <w:r w:rsidR="009765F1">
              <w:rPr>
                <w:noProof/>
                <w:webHidden/>
              </w:rPr>
              <w:fldChar w:fldCharType="separate"/>
            </w:r>
            <w:r w:rsidR="00E01780">
              <w:rPr>
                <w:noProof/>
                <w:webHidden/>
              </w:rPr>
              <w:t>30</w:t>
            </w:r>
            <w:r w:rsidR="009765F1">
              <w:rPr>
                <w:noProof/>
                <w:webHidden/>
              </w:rPr>
              <w:fldChar w:fldCharType="end"/>
            </w:r>
          </w:hyperlink>
        </w:p>
        <w:p w14:paraId="58103A5C" w14:textId="257ADFDA"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09" w:history="1">
            <w:r w:rsidR="009765F1" w:rsidRPr="00E55863">
              <w:rPr>
                <w:rStyle w:val="ac"/>
                <w:rFonts w:eastAsia="Calibri"/>
                <w:noProof/>
              </w:rPr>
              <w:t>6.3. РАССЛЕДОВАНИЕ ВЫХОДА ИЗ СТРОЯ НКТ, ПАТРУБКОВ, ПЕРЕВОДНИКОВ, НЕ ОТРАБОТАВШИХ ГАРАНТИЙНЫЙ СРОК</w:t>
            </w:r>
            <w:r w:rsidR="009765F1">
              <w:rPr>
                <w:noProof/>
                <w:webHidden/>
              </w:rPr>
              <w:tab/>
            </w:r>
            <w:r w:rsidR="009765F1">
              <w:rPr>
                <w:noProof/>
                <w:webHidden/>
              </w:rPr>
              <w:fldChar w:fldCharType="begin"/>
            </w:r>
            <w:r w:rsidR="009765F1">
              <w:rPr>
                <w:noProof/>
                <w:webHidden/>
              </w:rPr>
              <w:instrText xml:space="preserve"> PAGEREF _Toc152923909 \h </w:instrText>
            </w:r>
            <w:r w:rsidR="009765F1">
              <w:rPr>
                <w:noProof/>
                <w:webHidden/>
              </w:rPr>
            </w:r>
            <w:r w:rsidR="009765F1">
              <w:rPr>
                <w:noProof/>
                <w:webHidden/>
              </w:rPr>
              <w:fldChar w:fldCharType="separate"/>
            </w:r>
            <w:r w:rsidR="00E01780">
              <w:rPr>
                <w:noProof/>
                <w:webHidden/>
              </w:rPr>
              <w:t>31</w:t>
            </w:r>
            <w:r w:rsidR="009765F1">
              <w:rPr>
                <w:noProof/>
                <w:webHidden/>
              </w:rPr>
              <w:fldChar w:fldCharType="end"/>
            </w:r>
          </w:hyperlink>
        </w:p>
        <w:p w14:paraId="019BD15D" w14:textId="3E9D3388"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10" w:history="1">
            <w:r w:rsidR="009765F1" w:rsidRPr="00E55863">
              <w:rPr>
                <w:rStyle w:val="ac"/>
                <w:rFonts w:eastAsia="Calibri"/>
                <w:noProof/>
              </w:rPr>
              <w:t>6.4. ПОГРУЗО-РАЗГРУЗОЧНЫЕ РАБОТЫ</w:t>
            </w:r>
            <w:r w:rsidR="009765F1">
              <w:rPr>
                <w:noProof/>
                <w:webHidden/>
              </w:rPr>
              <w:tab/>
            </w:r>
            <w:r w:rsidR="009765F1">
              <w:rPr>
                <w:noProof/>
                <w:webHidden/>
              </w:rPr>
              <w:fldChar w:fldCharType="begin"/>
            </w:r>
            <w:r w:rsidR="009765F1">
              <w:rPr>
                <w:noProof/>
                <w:webHidden/>
              </w:rPr>
              <w:instrText xml:space="preserve"> PAGEREF _Toc152923910 \h </w:instrText>
            </w:r>
            <w:r w:rsidR="009765F1">
              <w:rPr>
                <w:noProof/>
                <w:webHidden/>
              </w:rPr>
            </w:r>
            <w:r w:rsidR="009765F1">
              <w:rPr>
                <w:noProof/>
                <w:webHidden/>
              </w:rPr>
              <w:fldChar w:fldCharType="separate"/>
            </w:r>
            <w:r w:rsidR="00E01780">
              <w:rPr>
                <w:noProof/>
                <w:webHidden/>
              </w:rPr>
              <w:t>34</w:t>
            </w:r>
            <w:r w:rsidR="009765F1">
              <w:rPr>
                <w:noProof/>
                <w:webHidden/>
              </w:rPr>
              <w:fldChar w:fldCharType="end"/>
            </w:r>
          </w:hyperlink>
        </w:p>
        <w:p w14:paraId="51BB8C84" w14:textId="2A5AB86C"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11" w:history="1">
            <w:r w:rsidR="009765F1" w:rsidRPr="00E55863">
              <w:rPr>
                <w:rStyle w:val="ac"/>
                <w:rFonts w:eastAsia="Calibri"/>
                <w:noProof/>
              </w:rPr>
              <w:t>6.5. СПУСКО - ПОДЪЕМНЫЕ ОПЕРАЦИИ</w:t>
            </w:r>
            <w:r w:rsidR="009765F1">
              <w:rPr>
                <w:noProof/>
                <w:webHidden/>
              </w:rPr>
              <w:tab/>
            </w:r>
            <w:r w:rsidR="009765F1">
              <w:rPr>
                <w:noProof/>
                <w:webHidden/>
              </w:rPr>
              <w:fldChar w:fldCharType="begin"/>
            </w:r>
            <w:r w:rsidR="009765F1">
              <w:rPr>
                <w:noProof/>
                <w:webHidden/>
              </w:rPr>
              <w:instrText xml:space="preserve"> PAGEREF _Toc152923911 \h </w:instrText>
            </w:r>
            <w:r w:rsidR="009765F1">
              <w:rPr>
                <w:noProof/>
                <w:webHidden/>
              </w:rPr>
            </w:r>
            <w:r w:rsidR="009765F1">
              <w:rPr>
                <w:noProof/>
                <w:webHidden/>
              </w:rPr>
              <w:fldChar w:fldCharType="separate"/>
            </w:r>
            <w:r w:rsidR="00E01780">
              <w:rPr>
                <w:noProof/>
                <w:webHidden/>
              </w:rPr>
              <w:t>34</w:t>
            </w:r>
            <w:r w:rsidR="009765F1">
              <w:rPr>
                <w:noProof/>
                <w:webHidden/>
              </w:rPr>
              <w:fldChar w:fldCharType="end"/>
            </w:r>
          </w:hyperlink>
        </w:p>
        <w:p w14:paraId="230A727B" w14:textId="446F4552"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12" w:history="1">
            <w:r w:rsidR="009765F1" w:rsidRPr="00E55863">
              <w:rPr>
                <w:rStyle w:val="ac"/>
                <w:rFonts w:eastAsia="Calibri"/>
                <w:noProof/>
              </w:rPr>
              <w:t>6.6. ОТБРАКОВКА НКТ, ПАТРУБКОВ, ПЕРЕВОДНИКОВ НА СКВАЖИНЕ, С ПРИМЕНЕНИЕМ ГЛАДКИХ И РЕЗЬБОВЫХ КАЛИБРОВ</w:t>
            </w:r>
            <w:r w:rsidR="009765F1">
              <w:rPr>
                <w:noProof/>
                <w:webHidden/>
              </w:rPr>
              <w:tab/>
            </w:r>
            <w:r w:rsidR="009765F1">
              <w:rPr>
                <w:noProof/>
                <w:webHidden/>
              </w:rPr>
              <w:fldChar w:fldCharType="begin"/>
            </w:r>
            <w:r w:rsidR="009765F1">
              <w:rPr>
                <w:noProof/>
                <w:webHidden/>
              </w:rPr>
              <w:instrText xml:space="preserve"> PAGEREF _Toc152923912 \h </w:instrText>
            </w:r>
            <w:r w:rsidR="009765F1">
              <w:rPr>
                <w:noProof/>
                <w:webHidden/>
              </w:rPr>
            </w:r>
            <w:r w:rsidR="009765F1">
              <w:rPr>
                <w:noProof/>
                <w:webHidden/>
              </w:rPr>
              <w:fldChar w:fldCharType="separate"/>
            </w:r>
            <w:r w:rsidR="00E01780">
              <w:rPr>
                <w:noProof/>
                <w:webHidden/>
              </w:rPr>
              <w:t>36</w:t>
            </w:r>
            <w:r w:rsidR="009765F1">
              <w:rPr>
                <w:noProof/>
                <w:webHidden/>
              </w:rPr>
              <w:fldChar w:fldCharType="end"/>
            </w:r>
          </w:hyperlink>
        </w:p>
        <w:p w14:paraId="62D6A569" w14:textId="09066A57" w:rsidR="009765F1" w:rsidRDefault="00F67483" w:rsidP="009765F1">
          <w:pPr>
            <w:pStyle w:val="31"/>
            <w:rPr>
              <w:rFonts w:asciiTheme="minorHAnsi" w:eastAsiaTheme="minorEastAsia" w:hAnsiTheme="minorHAnsi" w:cstheme="minorBidi"/>
              <w:sz w:val="22"/>
              <w:szCs w:val="22"/>
              <w:lang w:eastAsia="ru-RU"/>
            </w:rPr>
          </w:pPr>
          <w:hyperlink w:anchor="_Toc152923913" w:history="1">
            <w:r w:rsidR="009765F1" w:rsidRPr="00E55863">
              <w:rPr>
                <w:rStyle w:val="ac"/>
              </w:rPr>
              <w:t>6.6.1. ОСОБЕННОСТИ ОТБРАКОВКИ НАСОСНО-КОМПРЕССОРНЫХ ТРУБ НА СКВАЖИНЕ</w:t>
            </w:r>
            <w:r w:rsidR="009765F1">
              <w:rPr>
                <w:webHidden/>
              </w:rPr>
              <w:tab/>
            </w:r>
            <w:r w:rsidR="009765F1">
              <w:rPr>
                <w:webHidden/>
              </w:rPr>
              <w:fldChar w:fldCharType="begin"/>
            </w:r>
            <w:r w:rsidR="009765F1">
              <w:rPr>
                <w:webHidden/>
              </w:rPr>
              <w:instrText xml:space="preserve"> PAGEREF _Toc152923913 \h </w:instrText>
            </w:r>
            <w:r w:rsidR="009765F1">
              <w:rPr>
                <w:webHidden/>
              </w:rPr>
            </w:r>
            <w:r w:rsidR="009765F1">
              <w:rPr>
                <w:webHidden/>
              </w:rPr>
              <w:fldChar w:fldCharType="separate"/>
            </w:r>
            <w:r w:rsidR="00E01780">
              <w:rPr>
                <w:webHidden/>
              </w:rPr>
              <w:t>36</w:t>
            </w:r>
            <w:r w:rsidR="009765F1">
              <w:rPr>
                <w:webHidden/>
              </w:rPr>
              <w:fldChar w:fldCharType="end"/>
            </w:r>
          </w:hyperlink>
        </w:p>
        <w:p w14:paraId="5F9486FB" w14:textId="2C52EADB" w:rsidR="009765F1" w:rsidRDefault="00F67483" w:rsidP="009765F1">
          <w:pPr>
            <w:pStyle w:val="31"/>
            <w:rPr>
              <w:rFonts w:asciiTheme="minorHAnsi" w:eastAsiaTheme="minorEastAsia" w:hAnsiTheme="minorHAnsi" w:cstheme="minorBidi"/>
              <w:sz w:val="22"/>
              <w:szCs w:val="22"/>
              <w:lang w:eastAsia="ru-RU"/>
            </w:rPr>
          </w:pPr>
          <w:hyperlink w:anchor="_Toc152923914" w:history="1">
            <w:r w:rsidR="009765F1" w:rsidRPr="00E55863">
              <w:rPr>
                <w:rStyle w:val="ac"/>
              </w:rPr>
              <w:t>6.6.2. ВИЗУАЛЬНЫЙ КОНТРОЛЬ</w:t>
            </w:r>
            <w:r w:rsidR="009765F1">
              <w:rPr>
                <w:webHidden/>
              </w:rPr>
              <w:tab/>
            </w:r>
            <w:r w:rsidR="009765F1">
              <w:rPr>
                <w:webHidden/>
              </w:rPr>
              <w:fldChar w:fldCharType="begin"/>
            </w:r>
            <w:r w:rsidR="009765F1">
              <w:rPr>
                <w:webHidden/>
              </w:rPr>
              <w:instrText xml:space="preserve"> PAGEREF _Toc152923914 \h </w:instrText>
            </w:r>
            <w:r w:rsidR="009765F1">
              <w:rPr>
                <w:webHidden/>
              </w:rPr>
            </w:r>
            <w:r w:rsidR="009765F1">
              <w:rPr>
                <w:webHidden/>
              </w:rPr>
              <w:fldChar w:fldCharType="separate"/>
            </w:r>
            <w:r w:rsidR="00E01780">
              <w:rPr>
                <w:webHidden/>
              </w:rPr>
              <w:t>36</w:t>
            </w:r>
            <w:r w:rsidR="009765F1">
              <w:rPr>
                <w:webHidden/>
              </w:rPr>
              <w:fldChar w:fldCharType="end"/>
            </w:r>
          </w:hyperlink>
        </w:p>
        <w:p w14:paraId="600B4338" w14:textId="5A6FC50E" w:rsidR="009765F1" w:rsidRDefault="00F67483" w:rsidP="009765F1">
          <w:pPr>
            <w:pStyle w:val="31"/>
            <w:rPr>
              <w:rFonts w:asciiTheme="minorHAnsi" w:eastAsiaTheme="minorEastAsia" w:hAnsiTheme="minorHAnsi" w:cstheme="minorBidi"/>
              <w:sz w:val="22"/>
              <w:szCs w:val="22"/>
              <w:lang w:eastAsia="ru-RU"/>
            </w:rPr>
          </w:pPr>
          <w:hyperlink w:anchor="_Toc152923915" w:history="1">
            <w:r w:rsidR="009765F1" w:rsidRPr="001A167B">
              <w:rPr>
                <w:rStyle w:val="ac"/>
                <w:bCs/>
                <w:lang w:eastAsia="ru-RU"/>
              </w:rPr>
              <w:t>6.6.3. ИНСТРУМЕНТАЛЬНЫЙ КОНТРОЛЬ ПРИ ПРОВЕДЕНИИ СПО</w:t>
            </w:r>
            <w:r w:rsidR="009765F1">
              <w:rPr>
                <w:webHidden/>
              </w:rPr>
              <w:tab/>
            </w:r>
            <w:r w:rsidR="009765F1">
              <w:rPr>
                <w:webHidden/>
              </w:rPr>
              <w:fldChar w:fldCharType="begin"/>
            </w:r>
            <w:r w:rsidR="009765F1">
              <w:rPr>
                <w:webHidden/>
              </w:rPr>
              <w:instrText xml:space="preserve"> PAGEREF _Toc152923915 \h </w:instrText>
            </w:r>
            <w:r w:rsidR="009765F1">
              <w:rPr>
                <w:webHidden/>
              </w:rPr>
            </w:r>
            <w:r w:rsidR="009765F1">
              <w:rPr>
                <w:webHidden/>
              </w:rPr>
              <w:fldChar w:fldCharType="separate"/>
            </w:r>
            <w:r w:rsidR="00E01780">
              <w:rPr>
                <w:webHidden/>
              </w:rPr>
              <w:t>37</w:t>
            </w:r>
            <w:r w:rsidR="009765F1">
              <w:rPr>
                <w:webHidden/>
              </w:rPr>
              <w:fldChar w:fldCharType="end"/>
            </w:r>
          </w:hyperlink>
        </w:p>
        <w:p w14:paraId="2B1E94BC" w14:textId="2AF0536C"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16" w:history="1">
            <w:r w:rsidR="009765F1" w:rsidRPr="00E55863">
              <w:rPr>
                <w:rStyle w:val="ac"/>
                <w:rFonts w:eastAsia="Calibri"/>
                <w:noProof/>
              </w:rPr>
              <w:t>6.7. ХРАНЕНИЕ НКТ НА КУСТОВЫХ ПЛОЩАДКАХ</w:t>
            </w:r>
            <w:r w:rsidR="009765F1">
              <w:rPr>
                <w:noProof/>
                <w:webHidden/>
              </w:rPr>
              <w:tab/>
            </w:r>
            <w:r w:rsidR="009765F1">
              <w:rPr>
                <w:noProof/>
                <w:webHidden/>
              </w:rPr>
              <w:fldChar w:fldCharType="begin"/>
            </w:r>
            <w:r w:rsidR="009765F1">
              <w:rPr>
                <w:noProof/>
                <w:webHidden/>
              </w:rPr>
              <w:instrText xml:space="preserve"> PAGEREF _Toc152923916 \h </w:instrText>
            </w:r>
            <w:r w:rsidR="009765F1">
              <w:rPr>
                <w:noProof/>
                <w:webHidden/>
              </w:rPr>
            </w:r>
            <w:r w:rsidR="009765F1">
              <w:rPr>
                <w:noProof/>
                <w:webHidden/>
              </w:rPr>
              <w:fldChar w:fldCharType="separate"/>
            </w:r>
            <w:r w:rsidR="00E01780">
              <w:rPr>
                <w:noProof/>
                <w:webHidden/>
              </w:rPr>
              <w:t>41</w:t>
            </w:r>
            <w:r w:rsidR="009765F1">
              <w:rPr>
                <w:noProof/>
                <w:webHidden/>
              </w:rPr>
              <w:fldChar w:fldCharType="end"/>
            </w:r>
          </w:hyperlink>
        </w:p>
        <w:p w14:paraId="4F3CBE85" w14:textId="54885EF8" w:rsidR="009765F1" w:rsidRDefault="00F67483">
          <w:pPr>
            <w:pStyle w:val="23"/>
            <w:rPr>
              <w:rFonts w:asciiTheme="minorHAnsi" w:eastAsiaTheme="minorEastAsia" w:hAnsiTheme="minorHAnsi" w:cstheme="minorBidi"/>
              <w:b w:val="0"/>
              <w:bCs w:val="0"/>
              <w:caps w:val="0"/>
              <w:noProof/>
              <w:sz w:val="22"/>
              <w:szCs w:val="22"/>
              <w:lang w:eastAsia="ru-RU"/>
            </w:rPr>
          </w:pPr>
          <w:hyperlink w:anchor="_Toc152923917" w:history="1">
            <w:r w:rsidR="009765F1" w:rsidRPr="00E55863">
              <w:rPr>
                <w:rStyle w:val="ac"/>
                <w:rFonts w:eastAsia="Calibri"/>
                <w:noProof/>
              </w:rPr>
              <w:t>6.8. МАРКИРОВКА</w:t>
            </w:r>
            <w:r w:rsidR="009765F1">
              <w:rPr>
                <w:noProof/>
                <w:webHidden/>
              </w:rPr>
              <w:tab/>
            </w:r>
            <w:r w:rsidR="009765F1">
              <w:rPr>
                <w:noProof/>
                <w:webHidden/>
              </w:rPr>
              <w:fldChar w:fldCharType="begin"/>
            </w:r>
            <w:r w:rsidR="009765F1">
              <w:rPr>
                <w:noProof/>
                <w:webHidden/>
              </w:rPr>
              <w:instrText xml:space="preserve"> PAGEREF _Toc152923917 \h </w:instrText>
            </w:r>
            <w:r w:rsidR="009765F1">
              <w:rPr>
                <w:noProof/>
                <w:webHidden/>
              </w:rPr>
            </w:r>
            <w:r w:rsidR="009765F1">
              <w:rPr>
                <w:noProof/>
                <w:webHidden/>
              </w:rPr>
              <w:fldChar w:fldCharType="separate"/>
            </w:r>
            <w:r w:rsidR="00E01780">
              <w:rPr>
                <w:noProof/>
                <w:webHidden/>
              </w:rPr>
              <w:t>42</w:t>
            </w:r>
            <w:r w:rsidR="009765F1">
              <w:rPr>
                <w:noProof/>
                <w:webHidden/>
              </w:rPr>
              <w:fldChar w:fldCharType="end"/>
            </w:r>
          </w:hyperlink>
        </w:p>
        <w:p w14:paraId="6865E66E" w14:textId="1AF45D14" w:rsidR="009765F1" w:rsidRDefault="00F67483">
          <w:pPr>
            <w:pStyle w:val="12"/>
            <w:rPr>
              <w:rFonts w:asciiTheme="minorHAnsi" w:eastAsiaTheme="minorEastAsia" w:hAnsiTheme="minorHAnsi" w:cstheme="minorBidi"/>
              <w:b w:val="0"/>
              <w:bCs w:val="0"/>
              <w:caps w:val="0"/>
              <w:sz w:val="22"/>
              <w:szCs w:val="22"/>
              <w:lang w:eastAsia="ru-RU"/>
            </w:rPr>
          </w:pPr>
          <w:hyperlink w:anchor="_Toc152923918" w:history="1">
            <w:r w:rsidR="009765F1" w:rsidRPr="00E55863">
              <w:rPr>
                <w:rStyle w:val="ac"/>
              </w:rPr>
              <w:t>7.</w:t>
            </w:r>
            <w:r w:rsidR="009765F1">
              <w:rPr>
                <w:rFonts w:asciiTheme="minorHAnsi" w:eastAsiaTheme="minorEastAsia" w:hAnsiTheme="minorHAnsi" w:cstheme="minorBidi"/>
                <w:b w:val="0"/>
                <w:bCs w:val="0"/>
                <w:caps w:val="0"/>
                <w:sz w:val="22"/>
                <w:szCs w:val="22"/>
                <w:lang w:eastAsia="ru-RU"/>
              </w:rPr>
              <w:tab/>
            </w:r>
            <w:r w:rsidR="009765F1" w:rsidRPr="00E55863">
              <w:rPr>
                <w:rStyle w:val="ac"/>
              </w:rPr>
              <w:t>ОСНОВНЫЕ ТЕХНИЧЕСКИЕ ТРЕБОВАНИЯ К НКТ</w:t>
            </w:r>
            <w:r w:rsidR="009765F1">
              <w:rPr>
                <w:webHidden/>
              </w:rPr>
              <w:tab/>
            </w:r>
            <w:r w:rsidR="009765F1">
              <w:rPr>
                <w:webHidden/>
              </w:rPr>
              <w:fldChar w:fldCharType="begin"/>
            </w:r>
            <w:r w:rsidR="009765F1">
              <w:rPr>
                <w:webHidden/>
              </w:rPr>
              <w:instrText xml:space="preserve"> PAGEREF _Toc152923918 \h </w:instrText>
            </w:r>
            <w:r w:rsidR="009765F1">
              <w:rPr>
                <w:webHidden/>
              </w:rPr>
            </w:r>
            <w:r w:rsidR="009765F1">
              <w:rPr>
                <w:webHidden/>
              </w:rPr>
              <w:fldChar w:fldCharType="separate"/>
            </w:r>
            <w:r w:rsidR="00E01780">
              <w:rPr>
                <w:webHidden/>
              </w:rPr>
              <w:t>43</w:t>
            </w:r>
            <w:r w:rsidR="009765F1">
              <w:rPr>
                <w:webHidden/>
              </w:rPr>
              <w:fldChar w:fldCharType="end"/>
            </w:r>
          </w:hyperlink>
        </w:p>
        <w:p w14:paraId="2845FC4E" w14:textId="3E2487C7" w:rsidR="009765F1" w:rsidRDefault="00F67483">
          <w:pPr>
            <w:pStyle w:val="12"/>
            <w:rPr>
              <w:rFonts w:asciiTheme="minorHAnsi" w:eastAsiaTheme="minorEastAsia" w:hAnsiTheme="minorHAnsi" w:cstheme="minorBidi"/>
              <w:b w:val="0"/>
              <w:bCs w:val="0"/>
              <w:caps w:val="0"/>
              <w:sz w:val="22"/>
              <w:szCs w:val="22"/>
              <w:lang w:eastAsia="ru-RU"/>
            </w:rPr>
          </w:pPr>
          <w:hyperlink w:anchor="_Toc152923919" w:history="1">
            <w:r w:rsidR="009765F1" w:rsidRPr="00E55863">
              <w:rPr>
                <w:rStyle w:val="ac"/>
              </w:rPr>
              <w:t>8.</w:t>
            </w:r>
            <w:r w:rsidR="009765F1">
              <w:rPr>
                <w:rFonts w:asciiTheme="minorHAnsi" w:eastAsiaTheme="minorEastAsia" w:hAnsiTheme="minorHAnsi" w:cstheme="minorBidi"/>
                <w:b w:val="0"/>
                <w:bCs w:val="0"/>
                <w:caps w:val="0"/>
                <w:sz w:val="22"/>
                <w:szCs w:val="22"/>
                <w:lang w:eastAsia="ru-RU"/>
              </w:rPr>
              <w:tab/>
            </w:r>
            <w:r w:rsidR="009765F1" w:rsidRPr="00E55863">
              <w:rPr>
                <w:rStyle w:val="ac"/>
              </w:rPr>
              <w:t>ССЫЛКИ</w:t>
            </w:r>
            <w:r w:rsidR="009765F1">
              <w:rPr>
                <w:webHidden/>
              </w:rPr>
              <w:tab/>
            </w:r>
            <w:r w:rsidR="009765F1">
              <w:rPr>
                <w:webHidden/>
              </w:rPr>
              <w:fldChar w:fldCharType="begin"/>
            </w:r>
            <w:r w:rsidR="009765F1">
              <w:rPr>
                <w:webHidden/>
              </w:rPr>
              <w:instrText xml:space="preserve"> PAGEREF _Toc152923919 \h </w:instrText>
            </w:r>
            <w:r w:rsidR="009765F1">
              <w:rPr>
                <w:webHidden/>
              </w:rPr>
            </w:r>
            <w:r w:rsidR="009765F1">
              <w:rPr>
                <w:webHidden/>
              </w:rPr>
              <w:fldChar w:fldCharType="separate"/>
            </w:r>
            <w:r w:rsidR="00E01780">
              <w:rPr>
                <w:webHidden/>
              </w:rPr>
              <w:t>57</w:t>
            </w:r>
            <w:r w:rsidR="009765F1">
              <w:rPr>
                <w:webHidden/>
              </w:rPr>
              <w:fldChar w:fldCharType="end"/>
            </w:r>
          </w:hyperlink>
        </w:p>
        <w:p w14:paraId="1FECF6DB" w14:textId="47B60494" w:rsidR="009765F1" w:rsidRDefault="00F67483">
          <w:pPr>
            <w:pStyle w:val="12"/>
            <w:rPr>
              <w:rFonts w:asciiTheme="minorHAnsi" w:eastAsiaTheme="minorEastAsia" w:hAnsiTheme="minorHAnsi" w:cstheme="minorBidi"/>
              <w:b w:val="0"/>
              <w:bCs w:val="0"/>
              <w:caps w:val="0"/>
              <w:sz w:val="22"/>
              <w:szCs w:val="22"/>
              <w:lang w:eastAsia="ru-RU"/>
            </w:rPr>
          </w:pPr>
          <w:hyperlink w:anchor="_Toc152923920" w:history="1">
            <w:r w:rsidR="009765F1" w:rsidRPr="00E55863">
              <w:rPr>
                <w:rStyle w:val="ac"/>
                <w:iCs/>
              </w:rPr>
              <w:t>9.</w:t>
            </w:r>
            <w:r w:rsidR="009765F1">
              <w:rPr>
                <w:rFonts w:asciiTheme="minorHAnsi" w:eastAsiaTheme="minorEastAsia" w:hAnsiTheme="minorHAnsi" w:cstheme="minorBidi"/>
                <w:b w:val="0"/>
                <w:bCs w:val="0"/>
                <w:caps w:val="0"/>
                <w:sz w:val="22"/>
                <w:szCs w:val="22"/>
                <w:lang w:eastAsia="ru-RU"/>
              </w:rPr>
              <w:tab/>
            </w:r>
            <w:r w:rsidR="009765F1" w:rsidRPr="00E55863">
              <w:rPr>
                <w:rStyle w:val="ac"/>
              </w:rPr>
              <w:t>ПРИЛОЖЕНИЯ</w:t>
            </w:r>
            <w:r w:rsidR="009765F1">
              <w:rPr>
                <w:webHidden/>
              </w:rPr>
              <w:tab/>
            </w:r>
            <w:r w:rsidR="009765F1">
              <w:rPr>
                <w:webHidden/>
              </w:rPr>
              <w:fldChar w:fldCharType="begin"/>
            </w:r>
            <w:r w:rsidR="009765F1">
              <w:rPr>
                <w:webHidden/>
              </w:rPr>
              <w:instrText xml:space="preserve"> PAGEREF _Toc152923920 \h </w:instrText>
            </w:r>
            <w:r w:rsidR="009765F1">
              <w:rPr>
                <w:webHidden/>
              </w:rPr>
            </w:r>
            <w:r w:rsidR="009765F1">
              <w:rPr>
                <w:webHidden/>
              </w:rPr>
              <w:fldChar w:fldCharType="separate"/>
            </w:r>
            <w:r w:rsidR="00E01780">
              <w:rPr>
                <w:webHidden/>
              </w:rPr>
              <w:t>59</w:t>
            </w:r>
            <w:r w:rsidR="009765F1">
              <w:rPr>
                <w:webHidden/>
              </w:rPr>
              <w:fldChar w:fldCharType="end"/>
            </w:r>
          </w:hyperlink>
        </w:p>
        <w:p w14:paraId="2F29BF9D" w14:textId="7C50671E" w:rsidR="00DB730E" w:rsidRDefault="00DB730E" w:rsidP="00AF4661">
          <w:pPr>
            <w:spacing w:before="240"/>
          </w:pPr>
          <w:r>
            <w:rPr>
              <w:b/>
              <w:bCs/>
            </w:rPr>
            <w:fldChar w:fldCharType="end"/>
          </w:r>
        </w:p>
      </w:sdtContent>
    </w:sdt>
    <w:p w14:paraId="7FB92922" w14:textId="77777777" w:rsidR="00C13376" w:rsidRPr="00820AAA" w:rsidRDefault="00C13376" w:rsidP="004847E4">
      <w:pPr>
        <w:pStyle w:val="32"/>
        <w:spacing w:before="0"/>
        <w:rPr>
          <w:highlight w:val="lightGray"/>
          <w:lang w:val="en-US"/>
        </w:rPr>
        <w:sectPr w:rsidR="00C13376" w:rsidRPr="00820AAA" w:rsidSect="00017064">
          <w:headerReference w:type="even" r:id="rId12"/>
          <w:headerReference w:type="default" r:id="rId13"/>
          <w:footerReference w:type="default" r:id="rId14"/>
          <w:headerReference w:type="first" r:id="rId15"/>
          <w:footnotePr>
            <w:numRestart w:val="eachPage"/>
          </w:footnotePr>
          <w:pgSz w:w="11906" w:h="16838"/>
          <w:pgMar w:top="567" w:right="1021" w:bottom="567" w:left="1247" w:header="737" w:footer="680" w:gutter="0"/>
          <w:cols w:space="720"/>
          <w:docGrid w:linePitch="326"/>
        </w:sectPr>
      </w:pPr>
    </w:p>
    <w:p w14:paraId="091496F3" w14:textId="77777777" w:rsidR="00E70701" w:rsidRPr="00E474BA" w:rsidRDefault="00FC222C" w:rsidP="00ED4F26">
      <w:pPr>
        <w:pStyle w:val="1"/>
      </w:pPr>
      <w:bookmarkStart w:id="12" w:name="_Toc149913635"/>
      <w:bookmarkStart w:id="13" w:name="_Toc149913702"/>
      <w:bookmarkStart w:id="14" w:name="_Toc149913770"/>
      <w:bookmarkStart w:id="15" w:name="_Toc149913838"/>
      <w:bookmarkStart w:id="16" w:name="_Toc149913906"/>
      <w:bookmarkStart w:id="17" w:name="_Toc149913974"/>
      <w:bookmarkStart w:id="18" w:name="_Toc149914043"/>
      <w:bookmarkStart w:id="19" w:name="_Toc149914111"/>
      <w:bookmarkStart w:id="20" w:name="_Toc149914179"/>
      <w:bookmarkStart w:id="21" w:name="_Toc80364589"/>
      <w:bookmarkStart w:id="22" w:name="_Toc152923881"/>
      <w:bookmarkEnd w:id="12"/>
      <w:bookmarkEnd w:id="13"/>
      <w:bookmarkEnd w:id="14"/>
      <w:bookmarkEnd w:id="15"/>
      <w:bookmarkEnd w:id="16"/>
      <w:bookmarkEnd w:id="17"/>
      <w:bookmarkEnd w:id="18"/>
      <w:bookmarkEnd w:id="19"/>
      <w:bookmarkEnd w:id="20"/>
      <w:r w:rsidRPr="00E474BA">
        <w:t>ВВОДНЫЕ ПОЛОЖЕНИЯ</w:t>
      </w:r>
      <w:bookmarkEnd w:id="21"/>
      <w:bookmarkEnd w:id="22"/>
    </w:p>
    <w:p w14:paraId="75EFAD22" w14:textId="77777777" w:rsidR="00E70701" w:rsidRPr="00E474BA" w:rsidRDefault="008C16F8" w:rsidP="00683DDD">
      <w:pPr>
        <w:pStyle w:val="21"/>
        <w:rPr>
          <w:i/>
        </w:rPr>
      </w:pPr>
      <w:bookmarkStart w:id="23" w:name="_Toc80364590"/>
      <w:bookmarkStart w:id="24" w:name="_Toc152923882"/>
      <w:r w:rsidRPr="00E474BA">
        <w:t>НАЗНАЧЕНИЕ</w:t>
      </w:r>
      <w:bookmarkEnd w:id="23"/>
      <w:bookmarkEnd w:id="24"/>
    </w:p>
    <w:p w14:paraId="06D1EEC9" w14:textId="77777777" w:rsidR="00DB730E" w:rsidRPr="00547340" w:rsidRDefault="001564A4" w:rsidP="00DB730E">
      <w:pPr>
        <w:spacing w:before="120" w:after="240"/>
        <w:jc w:val="both"/>
        <w:rPr>
          <w:lang w:eastAsia="ru-RU"/>
        </w:rPr>
      </w:pPr>
      <w:bookmarkStart w:id="25" w:name="_Toc80364591"/>
      <w:r w:rsidRPr="001564A4">
        <w:rPr>
          <w:lang w:eastAsia="ru-RU"/>
        </w:rPr>
        <w:t>Настоящий Регламент бизнес-процесса</w:t>
      </w:r>
      <w:r w:rsidRPr="001564A4" w:rsidDel="001564A4">
        <w:rPr>
          <w:lang w:eastAsia="ru-RU"/>
        </w:rPr>
        <w:t xml:space="preserve"> </w:t>
      </w:r>
      <w:r w:rsidR="00DB730E" w:rsidRPr="00547340">
        <w:rPr>
          <w:lang w:eastAsia="ru-RU"/>
        </w:rPr>
        <w:t xml:space="preserve">устанавливает требования к единому порядку приобретения, подготовке к эксплуатации, учету движения, отбраковки, </w:t>
      </w:r>
      <w:r w:rsidRPr="00547340">
        <w:rPr>
          <w:lang w:eastAsia="ru-RU"/>
        </w:rPr>
        <w:t>перевод</w:t>
      </w:r>
      <w:r>
        <w:rPr>
          <w:lang w:eastAsia="ru-RU"/>
        </w:rPr>
        <w:t>у</w:t>
      </w:r>
      <w:r w:rsidRPr="00547340">
        <w:rPr>
          <w:lang w:eastAsia="ru-RU"/>
        </w:rPr>
        <w:t xml:space="preserve"> </w:t>
      </w:r>
      <w:r w:rsidR="00DB730E" w:rsidRPr="00547340">
        <w:rPr>
          <w:lang w:eastAsia="ru-RU"/>
        </w:rPr>
        <w:t>в материалы и металлолом фондовых насосно-компрессорных труб, патрубков и переводников</w:t>
      </w:r>
      <w:r>
        <w:rPr>
          <w:lang w:eastAsia="ru-RU"/>
        </w:rPr>
        <w:t xml:space="preserve">, </w:t>
      </w:r>
      <w:r w:rsidR="00DB730E" w:rsidRPr="00547340">
        <w:rPr>
          <w:lang w:eastAsia="ru-RU"/>
        </w:rPr>
        <w:t xml:space="preserve">предназначенных для использования в эксплуатационных скважинах </w:t>
      </w:r>
      <w:r w:rsidR="00DB730E">
        <w:rPr>
          <w:lang w:eastAsia="ru-RU"/>
        </w:rPr>
        <w:t>ООО «Славнефть-Красноярскнефтегаз»</w:t>
      </w:r>
      <w:r w:rsidR="00DB730E" w:rsidRPr="00547340">
        <w:rPr>
          <w:lang w:eastAsia="ru-RU"/>
        </w:rPr>
        <w:t xml:space="preserve">, а также устанавливает порядок взаимоотношений между структурными подразделениями и </w:t>
      </w:r>
      <w:r w:rsidR="009C21D7">
        <w:rPr>
          <w:lang w:eastAsia="ru-RU"/>
        </w:rPr>
        <w:t>Подрядными организациями</w:t>
      </w:r>
      <w:r w:rsidR="009C21D7" w:rsidRPr="00547340">
        <w:rPr>
          <w:lang w:eastAsia="ru-RU"/>
        </w:rPr>
        <w:t xml:space="preserve"> </w:t>
      </w:r>
      <w:r w:rsidR="00DB730E">
        <w:rPr>
          <w:lang w:eastAsia="ru-RU"/>
        </w:rPr>
        <w:t>ООО «Славнефть-Красноярскнефтегаз»</w:t>
      </w:r>
      <w:r w:rsidR="00DB730E" w:rsidRPr="00547340">
        <w:rPr>
          <w:lang w:eastAsia="ru-RU"/>
        </w:rPr>
        <w:t xml:space="preserve"> при бурении и проведении текущего и капитального ремонта скважин в части учета движения, порядка применения и эксплуатации насосно-компрессорных труб, патрубков и переводников.</w:t>
      </w:r>
    </w:p>
    <w:p w14:paraId="3EC24B31" w14:textId="77777777" w:rsidR="00DB730E" w:rsidRPr="00547340" w:rsidRDefault="00DB730E" w:rsidP="00DB730E">
      <w:pPr>
        <w:spacing w:before="120" w:after="240"/>
        <w:jc w:val="both"/>
        <w:rPr>
          <w:lang w:eastAsia="ru-RU"/>
        </w:rPr>
      </w:pPr>
      <w:r w:rsidRPr="00932C6E">
        <w:rPr>
          <w:lang w:eastAsia="ru-RU"/>
        </w:rPr>
        <w:t>Настоящ</w:t>
      </w:r>
      <w:r>
        <w:rPr>
          <w:lang w:eastAsia="ru-RU"/>
        </w:rPr>
        <w:t>ий Регламент бизнес-процесса</w:t>
      </w:r>
      <w:r w:rsidRPr="00932C6E">
        <w:rPr>
          <w:lang w:eastAsia="ru-RU"/>
        </w:rPr>
        <w:t xml:space="preserve"> разработан в соответствии с Типовыми требованиями Компании </w:t>
      </w:r>
      <w:r w:rsidR="009C21D7" w:rsidRPr="00932C6E">
        <w:rPr>
          <w:lang w:eastAsia="ru-RU"/>
        </w:rPr>
        <w:t xml:space="preserve">№ П1-01.05 ТТР-0002 </w:t>
      </w:r>
      <w:r w:rsidRPr="00932C6E">
        <w:rPr>
          <w:lang w:eastAsia="ru-RU"/>
        </w:rPr>
        <w:t>«Применение и эксплуатация насосно-компрессорных труб».</w:t>
      </w:r>
    </w:p>
    <w:p w14:paraId="3ECB7D27" w14:textId="77777777" w:rsidR="00DB730E" w:rsidRPr="00547340" w:rsidRDefault="00DB730E" w:rsidP="00DB730E">
      <w:pPr>
        <w:spacing w:before="120" w:after="240"/>
        <w:jc w:val="both"/>
        <w:rPr>
          <w:lang w:eastAsia="ru-RU"/>
        </w:rPr>
      </w:pPr>
      <w:r w:rsidRPr="00932C6E">
        <w:rPr>
          <w:lang w:eastAsia="ru-RU"/>
        </w:rPr>
        <w:t>Настоящ</w:t>
      </w:r>
      <w:r>
        <w:rPr>
          <w:lang w:eastAsia="ru-RU"/>
        </w:rPr>
        <w:t>ий</w:t>
      </w:r>
      <w:r w:rsidRPr="00932C6E">
        <w:rPr>
          <w:lang w:eastAsia="ru-RU"/>
        </w:rPr>
        <w:t xml:space="preserve"> </w:t>
      </w:r>
      <w:r>
        <w:rPr>
          <w:lang w:eastAsia="ru-RU"/>
        </w:rPr>
        <w:t>Регламент бизнес-процесса</w:t>
      </w:r>
      <w:r w:rsidRPr="00932C6E">
        <w:rPr>
          <w:lang w:eastAsia="ru-RU"/>
        </w:rPr>
        <w:t xml:space="preserve"> разработан применительно к сортаменту насосно-компрессорных труб, выпускаемых по ГОСТ 31446</w:t>
      </w:r>
      <w:r w:rsidR="00FA1D82">
        <w:rPr>
          <w:lang w:eastAsia="ru-RU"/>
        </w:rPr>
        <w:t>-2017</w:t>
      </w:r>
      <w:r w:rsidRPr="00932C6E">
        <w:rPr>
          <w:lang w:eastAsia="ru-RU"/>
        </w:rPr>
        <w:t>, API 5CT, резьба в соот</w:t>
      </w:r>
      <w:r>
        <w:rPr>
          <w:lang w:eastAsia="ru-RU"/>
        </w:rPr>
        <w:t>ветствии с ГОСТ 633-80, API 5CT</w:t>
      </w:r>
      <w:r w:rsidRPr="00547340">
        <w:rPr>
          <w:lang w:eastAsia="ru-RU"/>
        </w:rPr>
        <w:t>.</w:t>
      </w:r>
    </w:p>
    <w:p w14:paraId="1F8D1FA8" w14:textId="49D02BDB" w:rsidR="00E70701" w:rsidRPr="00E474BA" w:rsidRDefault="00973A8F" w:rsidP="00683DDD">
      <w:pPr>
        <w:pStyle w:val="21"/>
        <w:rPr>
          <w:i/>
        </w:rPr>
      </w:pPr>
      <w:bookmarkStart w:id="26" w:name="_ЦЕЛИ"/>
      <w:bookmarkStart w:id="27" w:name="_ЗАДАЧИ"/>
      <w:bookmarkStart w:id="28" w:name="_Toc152923883"/>
      <w:bookmarkEnd w:id="26"/>
      <w:bookmarkEnd w:id="27"/>
      <w:r w:rsidRPr="00E474BA">
        <w:t>ОБЛАСТЬ</w:t>
      </w:r>
      <w:r w:rsidRPr="00E474BA">
        <w:rPr>
          <w:i/>
        </w:rPr>
        <w:t xml:space="preserve"> </w:t>
      </w:r>
      <w:r w:rsidRPr="00E474BA">
        <w:t>ДЕЙСТВИЯ</w:t>
      </w:r>
      <w:bookmarkEnd w:id="25"/>
      <w:bookmarkEnd w:id="28"/>
    </w:p>
    <w:p w14:paraId="04042562" w14:textId="77777777" w:rsidR="0006032F" w:rsidRPr="000744BE" w:rsidRDefault="0006032F" w:rsidP="00CA174B">
      <w:pPr>
        <w:pStyle w:val="32"/>
        <w:spacing w:after="0"/>
      </w:pPr>
      <w:r w:rsidRPr="000744BE">
        <w:t xml:space="preserve">Настоящий Регламент </w:t>
      </w:r>
      <w:r w:rsidR="00842614" w:rsidRPr="000744BE">
        <w:t xml:space="preserve">бизнес-процесса </w:t>
      </w:r>
      <w:r w:rsidRPr="000744BE">
        <w:t>обязателен для исполнения работниками</w:t>
      </w:r>
      <w:r w:rsidR="008C57AE" w:rsidRPr="000744BE">
        <w:t xml:space="preserve"> ООО «Славнефть-Красноярскнефтегаз»</w:t>
      </w:r>
      <w:r w:rsidRPr="000744BE">
        <w:t>:</w:t>
      </w:r>
    </w:p>
    <w:p w14:paraId="2E1AE0AB" w14:textId="7BF2D4E0" w:rsidR="0006032F" w:rsidRDefault="00BA4E09" w:rsidP="005117AB">
      <w:pPr>
        <w:numPr>
          <w:ilvl w:val="0"/>
          <w:numId w:val="4"/>
        </w:numPr>
        <w:tabs>
          <w:tab w:val="clear" w:pos="720"/>
        </w:tabs>
        <w:spacing w:before="60"/>
        <w:ind w:left="567" w:hanging="397"/>
        <w:jc w:val="both"/>
      </w:pPr>
      <w:r w:rsidRPr="000744BE">
        <w:t xml:space="preserve">управления </w:t>
      </w:r>
      <w:r w:rsidR="009C21D7" w:rsidRPr="000744BE">
        <w:t>логистик</w:t>
      </w:r>
      <w:r w:rsidR="009C21D7">
        <w:t>ой</w:t>
      </w:r>
      <w:r w:rsidR="009C21D7" w:rsidRPr="000744BE">
        <w:t xml:space="preserve"> </w:t>
      </w:r>
      <w:r w:rsidRPr="000744BE">
        <w:t xml:space="preserve">и </w:t>
      </w:r>
      <w:r w:rsidR="009C21D7" w:rsidRPr="000744BE">
        <w:t>складск</w:t>
      </w:r>
      <w:r w:rsidR="009C21D7">
        <w:t>им</w:t>
      </w:r>
      <w:r w:rsidR="009C21D7" w:rsidRPr="000744BE">
        <w:t xml:space="preserve"> комплекс</w:t>
      </w:r>
      <w:r w:rsidR="009C21D7">
        <w:t>ом</w:t>
      </w:r>
      <w:r w:rsidR="0006032F" w:rsidRPr="000744BE">
        <w:t>;</w:t>
      </w:r>
    </w:p>
    <w:p w14:paraId="2DDDA22B" w14:textId="334C2C52" w:rsidR="008F5CEA" w:rsidRPr="000744BE" w:rsidRDefault="008F5CEA" w:rsidP="005117AB">
      <w:pPr>
        <w:numPr>
          <w:ilvl w:val="0"/>
          <w:numId w:val="4"/>
        </w:numPr>
        <w:tabs>
          <w:tab w:val="clear" w:pos="720"/>
        </w:tabs>
        <w:spacing w:before="60"/>
        <w:ind w:left="567" w:hanging="397"/>
        <w:jc w:val="both"/>
      </w:pPr>
      <w:r>
        <w:t>управления по снабжению материально-техническими ресурсами;</w:t>
      </w:r>
    </w:p>
    <w:p w14:paraId="5829BF36" w14:textId="15BC477D" w:rsidR="00BA4E09" w:rsidRPr="000744BE" w:rsidRDefault="00BA4E09" w:rsidP="005117AB">
      <w:pPr>
        <w:numPr>
          <w:ilvl w:val="0"/>
          <w:numId w:val="4"/>
        </w:numPr>
        <w:tabs>
          <w:tab w:val="clear" w:pos="720"/>
        </w:tabs>
        <w:spacing w:before="60"/>
        <w:ind w:left="567" w:hanging="397"/>
        <w:jc w:val="both"/>
      </w:pPr>
      <w:r w:rsidRPr="000744BE">
        <w:t>управления добычи нефти и газа;</w:t>
      </w:r>
    </w:p>
    <w:p w14:paraId="54995235" w14:textId="4D7F9C90" w:rsidR="0006032F" w:rsidRPr="000744BE" w:rsidRDefault="000744BE" w:rsidP="005117AB">
      <w:pPr>
        <w:numPr>
          <w:ilvl w:val="0"/>
          <w:numId w:val="4"/>
        </w:numPr>
        <w:tabs>
          <w:tab w:val="clear" w:pos="720"/>
        </w:tabs>
        <w:spacing w:before="60"/>
        <w:ind w:left="567" w:hanging="397"/>
        <w:jc w:val="both"/>
      </w:pPr>
      <w:r w:rsidRPr="000744BE">
        <w:t>укрупнённого нефтепромысла;</w:t>
      </w:r>
    </w:p>
    <w:p w14:paraId="559CD504" w14:textId="77777777" w:rsidR="00DB730E" w:rsidRDefault="000744BE" w:rsidP="000744BE">
      <w:pPr>
        <w:numPr>
          <w:ilvl w:val="0"/>
          <w:numId w:val="4"/>
        </w:numPr>
        <w:tabs>
          <w:tab w:val="clear" w:pos="720"/>
        </w:tabs>
        <w:spacing w:before="60"/>
        <w:ind w:left="567" w:hanging="397"/>
        <w:jc w:val="both"/>
      </w:pPr>
      <w:r w:rsidRPr="000744BE">
        <w:t>управления по организации буровых работ.</w:t>
      </w:r>
    </w:p>
    <w:p w14:paraId="7CA4E3CD" w14:textId="109E61BD" w:rsidR="000744BE" w:rsidRPr="00DB730E" w:rsidRDefault="000744BE" w:rsidP="00D54969">
      <w:pPr>
        <w:spacing w:before="240"/>
        <w:jc w:val="both"/>
      </w:pPr>
      <w:r w:rsidRPr="00DB730E">
        <w:t xml:space="preserve">Структурные подразделения ООО «Славнефть-Красноярскнефтегаз» при оформлении договоров с </w:t>
      </w:r>
      <w:r w:rsidR="008305F3">
        <w:t>подрядными</w:t>
      </w:r>
      <w:r w:rsidR="008305F3" w:rsidRPr="00DB730E">
        <w:t xml:space="preserve"> </w:t>
      </w:r>
      <w:r w:rsidRPr="00DB730E">
        <w:t>организациями по бурению, испытанию и освоению скважин, а также по текущему и капитальному ремонту скважин, участвующих в движении фондовых насосно-компрессорных труб, патрубков и переводников, принадлежащих ООО</w:t>
      </w:r>
      <w:r w:rsidR="00922838">
        <w:t> </w:t>
      </w:r>
      <w:r w:rsidRPr="00DB730E">
        <w:t xml:space="preserve">«Славнефть-Красноярскнефтегаз», с подрядными организациями, оказывающими услуги бухгалтерского и налогового учета, обязаны включать в договоры соответствующие условия, </w:t>
      </w:r>
      <w:r w:rsidR="009C21D7" w:rsidRPr="009C21D7">
        <w:t>требуемые для соблюдения подрядной организацией требований настоящего Регламента бизнес-процесса.</w:t>
      </w:r>
    </w:p>
    <w:p w14:paraId="5CC41825" w14:textId="77777777" w:rsidR="00E70701" w:rsidRPr="00E474BA" w:rsidRDefault="00B045AE" w:rsidP="00683DDD">
      <w:pPr>
        <w:pStyle w:val="21"/>
      </w:pPr>
      <w:bookmarkStart w:id="29" w:name="_Toc80364592"/>
      <w:bookmarkStart w:id="30" w:name="_Toc152923884"/>
      <w:r w:rsidRPr="00E474BA">
        <w:t>ПЕРИОД ДЕЙСТВИЯ И ПОРЯДОК ОБЕСПЕЧЕНИЯ ИСПОЛНЕНИЯ</w:t>
      </w:r>
      <w:bookmarkEnd w:id="29"/>
      <w:bookmarkEnd w:id="30"/>
    </w:p>
    <w:p w14:paraId="69DF3A33" w14:textId="77777777" w:rsidR="00373E67" w:rsidRPr="00CA174B" w:rsidRDefault="00373E67" w:rsidP="00CA174B">
      <w:pPr>
        <w:spacing w:before="240" w:after="240"/>
        <w:jc w:val="both"/>
      </w:pPr>
      <w:r w:rsidRPr="000744BE">
        <w:t>Настоящий Регламент бизнес-процесса является локальным нормативным документом постоянного действия.</w:t>
      </w:r>
    </w:p>
    <w:p w14:paraId="33C8B2E9" w14:textId="77777777" w:rsidR="002B0345" w:rsidRPr="00E474BA" w:rsidRDefault="002B0345" w:rsidP="002C73CE"/>
    <w:p w14:paraId="35845C34" w14:textId="77777777" w:rsidR="003B0AAD" w:rsidRPr="00E474BA" w:rsidRDefault="003B0AAD" w:rsidP="00033E65">
      <w:bookmarkStart w:id="31" w:name="_Toc149979454"/>
      <w:bookmarkStart w:id="32" w:name="_Toc149981755"/>
      <w:bookmarkStart w:id="33" w:name="_Toc149983143"/>
      <w:bookmarkStart w:id="34" w:name="_Toc150914942"/>
      <w:bookmarkStart w:id="35" w:name="_Toc156727019"/>
      <w:bookmarkStart w:id="36" w:name="_Toc164238418"/>
      <w:r w:rsidRPr="00E474BA">
        <w:br w:type="page"/>
      </w:r>
    </w:p>
    <w:p w14:paraId="31D1FC47" w14:textId="6415A14C" w:rsidR="000D5203" w:rsidRDefault="000D5203" w:rsidP="00ED4F26">
      <w:pPr>
        <w:pStyle w:val="1"/>
      </w:pPr>
      <w:bookmarkStart w:id="37" w:name="_Toc80364597"/>
      <w:bookmarkEnd w:id="31"/>
      <w:bookmarkEnd w:id="32"/>
      <w:bookmarkEnd w:id="33"/>
      <w:bookmarkEnd w:id="34"/>
      <w:bookmarkEnd w:id="35"/>
      <w:bookmarkEnd w:id="36"/>
      <w:r>
        <w:t xml:space="preserve"> </w:t>
      </w:r>
      <w:bookmarkStart w:id="38" w:name="_Toc152923885"/>
      <w:r>
        <w:t>Глоссарий</w:t>
      </w:r>
      <w:bookmarkEnd w:id="38"/>
    </w:p>
    <w:p w14:paraId="5FC7EAE9" w14:textId="404F7CB7" w:rsidR="000D5203" w:rsidRDefault="000D5203" w:rsidP="00683DDD">
      <w:pPr>
        <w:pStyle w:val="21"/>
      </w:pPr>
      <w:bookmarkStart w:id="39" w:name="_Toc152923886"/>
      <w:r>
        <w:t>2.1. Термины корпоративного Глоссария</w:t>
      </w:r>
      <w:bookmarkEnd w:id="39"/>
      <w:r>
        <w:t xml:space="preserve"> </w:t>
      </w:r>
    </w:p>
    <w:p w14:paraId="138BD28D" w14:textId="02032A45" w:rsidR="00257205" w:rsidRDefault="00257205" w:rsidP="00257205">
      <w:pPr>
        <w:spacing w:before="240" w:after="240"/>
        <w:jc w:val="both"/>
        <w:rPr>
          <w:i/>
        </w:rPr>
      </w:pPr>
      <w:r>
        <w:t xml:space="preserve">В настоящем Регламенте бизнес-процесса используются термины Корпоративного глоссария: </w:t>
      </w:r>
      <w:r>
        <w:rPr>
          <w:i/>
        </w:rPr>
        <w:t xml:space="preserve">Информационная система, </w:t>
      </w:r>
      <w:r w:rsidR="001263A0">
        <w:rPr>
          <w:i/>
        </w:rPr>
        <w:t>Материально</w:t>
      </w:r>
      <w:r w:rsidR="00D54969">
        <w:rPr>
          <w:i/>
        </w:rPr>
        <w:t>-</w:t>
      </w:r>
      <w:r w:rsidR="001263A0">
        <w:rPr>
          <w:i/>
        </w:rPr>
        <w:t>ответственное лицо, Материально-технические ресурсы</w:t>
      </w:r>
      <w:r w:rsidR="00675522">
        <w:rPr>
          <w:i/>
        </w:rPr>
        <w:t xml:space="preserve"> (МТР)</w:t>
      </w:r>
      <w:r w:rsidR="001263A0">
        <w:rPr>
          <w:i/>
        </w:rPr>
        <w:t>, Нормативный документ, Структурное подразделение.</w:t>
      </w:r>
    </w:p>
    <w:p w14:paraId="76191FE5" w14:textId="589252AF" w:rsidR="000D5203" w:rsidRDefault="000D5203" w:rsidP="00683DDD">
      <w:pPr>
        <w:pStyle w:val="21"/>
      </w:pPr>
      <w:bookmarkStart w:id="40" w:name="_Toc152923887"/>
      <w:r w:rsidRPr="00E22A6D">
        <w:t>2.2</w:t>
      </w:r>
      <w:r w:rsidR="00834C84">
        <w:t>.</w:t>
      </w:r>
      <w:r w:rsidR="00AA7E87">
        <w:t xml:space="preserve"> </w:t>
      </w:r>
      <w:r w:rsidRPr="00E22A6D">
        <w:t>РОЛИ КОРПОРАТИВНОГО ГЛОССАРИЯ</w:t>
      </w:r>
      <w:bookmarkEnd w:id="40"/>
    </w:p>
    <w:p w14:paraId="3CE988A1" w14:textId="156BB44E" w:rsidR="001263A0" w:rsidRDefault="001263A0" w:rsidP="001263A0">
      <w:pPr>
        <w:spacing w:before="240" w:after="240"/>
        <w:jc w:val="both"/>
        <w:rPr>
          <w:i/>
        </w:rPr>
      </w:pPr>
      <w:r>
        <w:t>В настоящем Регламенте бизнес-процесса используются роли Корпоративного глоссария:</w:t>
      </w:r>
      <w:r>
        <w:rPr>
          <w:i/>
        </w:rPr>
        <w:t xml:space="preserve"> Подрядная организация</w:t>
      </w:r>
      <w:r w:rsidR="00D54969">
        <w:rPr>
          <w:i/>
        </w:rPr>
        <w:t xml:space="preserve"> (Подрядчик)</w:t>
      </w:r>
      <w:r>
        <w:rPr>
          <w:i/>
        </w:rPr>
        <w:t>, Поставщик.</w:t>
      </w:r>
    </w:p>
    <w:p w14:paraId="662B6CD1" w14:textId="474E5864" w:rsidR="009D2305" w:rsidRPr="00E474BA" w:rsidRDefault="001263A0" w:rsidP="00683DDD">
      <w:pPr>
        <w:pStyle w:val="21"/>
      </w:pPr>
      <w:bookmarkStart w:id="41" w:name="_Toc152923888"/>
      <w:r>
        <w:t>2.3</w:t>
      </w:r>
      <w:r w:rsidR="00834C84">
        <w:t>.</w:t>
      </w:r>
      <w:r>
        <w:t xml:space="preserve"> </w:t>
      </w:r>
      <w:r w:rsidR="00182FE2" w:rsidRPr="00E474BA">
        <w:t>ТЕРМИНЫ ДЛЯ ЦЕЛЕЙ НАСТОЯЩЕГО ДОКУМЕНТА</w:t>
      </w:r>
      <w:bookmarkEnd w:id="37"/>
      <w:bookmarkEnd w:id="41"/>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472"/>
        <w:gridCol w:w="5947"/>
      </w:tblGrid>
      <w:tr w:rsidR="00A96C9D" w14:paraId="163CB1D4" w14:textId="77777777" w:rsidTr="00820AAA">
        <w:trPr>
          <w:trHeight w:val="1104"/>
        </w:trPr>
        <w:tc>
          <w:tcPr>
            <w:tcW w:w="3209" w:type="dxa"/>
          </w:tcPr>
          <w:p w14:paraId="1B307B4A" w14:textId="65D37D7A" w:rsidR="00A96C9D" w:rsidRPr="00820AAA" w:rsidRDefault="00A96C9D" w:rsidP="00AF4661">
            <w:pPr>
              <w:spacing w:before="120"/>
              <w:jc w:val="both"/>
            </w:pPr>
            <w:r w:rsidRPr="00820AAA">
              <w:rPr>
                <w:rStyle w:val="urtxtemph"/>
              </w:rPr>
              <w:t>АСФАЛЬТО-СМОЛОПАРАФИНОВЫЕ ОТЛОЖЕНИЯ</w:t>
            </w:r>
          </w:p>
        </w:tc>
        <w:tc>
          <w:tcPr>
            <w:tcW w:w="472" w:type="dxa"/>
          </w:tcPr>
          <w:p w14:paraId="2DF676D0" w14:textId="32AE1E71" w:rsidR="00A96C9D" w:rsidRPr="00504A75" w:rsidRDefault="00A96C9D" w:rsidP="00AF4661">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5947" w:type="dxa"/>
          </w:tcPr>
          <w:p w14:paraId="6338D47D" w14:textId="1B97A4DC" w:rsidR="00A96C9D" w:rsidRPr="00AA7E87" w:rsidRDefault="00A96C9D" w:rsidP="00AF4661">
            <w:pPr>
              <w:widowControl w:val="0"/>
              <w:shd w:val="clear" w:color="auto" w:fill="FFFFFF"/>
              <w:tabs>
                <w:tab w:val="left" w:pos="360"/>
              </w:tabs>
              <w:autoSpaceDE w:val="0"/>
              <w:autoSpaceDN w:val="0"/>
              <w:adjustRightInd w:val="0"/>
              <w:spacing w:before="120"/>
              <w:jc w:val="both"/>
              <w:rPr>
                <w:rStyle w:val="urtxtemph"/>
              </w:rPr>
            </w:pPr>
            <w:r w:rsidRPr="00820AAA">
              <w:rPr>
                <w:rStyle w:val="urtxtemph"/>
              </w:rPr>
              <w:t>тяжелые компоненты нефти, отлагающиеся на внутренней поверхности нефтепромыслового оборудования и затрудняющие её добычу.</w:t>
            </w:r>
          </w:p>
        </w:tc>
      </w:tr>
      <w:tr w:rsidR="00AA7E87" w14:paraId="42B83AD2" w14:textId="77777777" w:rsidTr="00820AAA">
        <w:trPr>
          <w:trHeight w:val="1104"/>
        </w:trPr>
        <w:tc>
          <w:tcPr>
            <w:tcW w:w="3209" w:type="dxa"/>
          </w:tcPr>
          <w:p w14:paraId="78CD8D67" w14:textId="7F90FB2F" w:rsidR="00AA7E87" w:rsidRPr="00820AAA" w:rsidRDefault="00AA7E87">
            <w:pPr>
              <w:spacing w:before="120"/>
              <w:jc w:val="both"/>
              <w:rPr>
                <w:rFonts w:ascii="Arial" w:hAnsi="Arial" w:cs="Arial"/>
                <w:b/>
                <w:bCs/>
                <w:iCs/>
                <w:sz w:val="20"/>
                <w:szCs w:val="20"/>
              </w:rPr>
            </w:pPr>
            <w:r w:rsidRPr="00820AAA">
              <w:t>ИЗГОТОВИТЕЛЬ</w:t>
            </w:r>
          </w:p>
        </w:tc>
        <w:tc>
          <w:tcPr>
            <w:tcW w:w="472" w:type="dxa"/>
          </w:tcPr>
          <w:p w14:paraId="00B6B357" w14:textId="07CB1A10" w:rsidR="00AA7E87" w:rsidRPr="00504A75" w:rsidRDefault="00AA7E87" w:rsidP="00AF4661">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5947" w:type="dxa"/>
          </w:tcPr>
          <w:p w14:paraId="7C0ABB16" w14:textId="62D4FEDB" w:rsidR="00AA7E87" w:rsidRPr="00820AAA" w:rsidRDefault="00AA7E87" w:rsidP="00AF4661">
            <w:pPr>
              <w:widowControl w:val="0"/>
              <w:shd w:val="clear" w:color="auto" w:fill="FFFFFF"/>
              <w:tabs>
                <w:tab w:val="left" w:pos="360"/>
              </w:tabs>
              <w:autoSpaceDE w:val="0"/>
              <w:autoSpaceDN w:val="0"/>
              <w:adjustRightInd w:val="0"/>
              <w:spacing w:before="120"/>
              <w:jc w:val="both"/>
              <w:rPr>
                <w:rFonts w:ascii="Arial" w:hAnsi="Arial" w:cs="Arial"/>
                <w:b/>
                <w:bCs/>
                <w:iCs/>
                <w:sz w:val="20"/>
                <w:szCs w:val="20"/>
              </w:rPr>
            </w:pPr>
            <w:r w:rsidRPr="00AA7E87">
              <w:rPr>
                <w:rStyle w:val="urtxtemph"/>
              </w:rPr>
              <w:t>организация, отвечающая за производство труб нефтяного сортамента, соответствующих установленным требованиям, и несущая ответственность за соответствие им изделия.</w:t>
            </w:r>
          </w:p>
        </w:tc>
      </w:tr>
      <w:tr w:rsidR="00AA7E87" w14:paraId="4291CAE6" w14:textId="77777777" w:rsidTr="00820AAA">
        <w:tc>
          <w:tcPr>
            <w:tcW w:w="3209" w:type="dxa"/>
          </w:tcPr>
          <w:p w14:paraId="30B56B06" w14:textId="00716CA3" w:rsidR="00AA7E87" w:rsidRPr="00820AAA" w:rsidRDefault="00AA7E87">
            <w:pPr>
              <w:spacing w:before="120"/>
              <w:jc w:val="both"/>
            </w:pPr>
            <w:r w:rsidRPr="00820AAA">
              <w:t>ПАТРУБОК</w:t>
            </w:r>
          </w:p>
        </w:tc>
        <w:tc>
          <w:tcPr>
            <w:tcW w:w="472" w:type="dxa"/>
          </w:tcPr>
          <w:p w14:paraId="3AD78BC3" w14:textId="3DB57FA4" w:rsidR="00AA7E87" w:rsidRPr="00504A75" w:rsidRDefault="00AA7E87" w:rsidP="00AF4661">
            <w:pPr>
              <w:widowControl w:val="0"/>
              <w:tabs>
                <w:tab w:val="left" w:pos="360"/>
              </w:tabs>
              <w:autoSpaceDE w:val="0"/>
              <w:autoSpaceDN w:val="0"/>
              <w:adjustRightInd w:val="0"/>
              <w:spacing w:before="120"/>
              <w:jc w:val="both"/>
              <w:rPr>
                <w:bCs/>
                <w:iCs/>
                <w:sz w:val="20"/>
                <w:szCs w:val="20"/>
              </w:rPr>
            </w:pPr>
            <w:r w:rsidRPr="00504A75">
              <w:rPr>
                <w:bCs/>
                <w:iCs/>
                <w:sz w:val="20"/>
                <w:szCs w:val="20"/>
              </w:rPr>
              <w:t>—</w:t>
            </w:r>
          </w:p>
        </w:tc>
        <w:tc>
          <w:tcPr>
            <w:tcW w:w="5947" w:type="dxa"/>
          </w:tcPr>
          <w:p w14:paraId="7A1995B9" w14:textId="6E98346B" w:rsidR="00AA7E87" w:rsidRPr="00820AAA" w:rsidRDefault="00AA7E87" w:rsidP="00AF4661">
            <w:pPr>
              <w:widowControl w:val="0"/>
              <w:shd w:val="clear" w:color="auto" w:fill="FFFFFF"/>
              <w:tabs>
                <w:tab w:val="left" w:pos="360"/>
              </w:tabs>
              <w:autoSpaceDE w:val="0"/>
              <w:autoSpaceDN w:val="0"/>
              <w:adjustRightInd w:val="0"/>
              <w:spacing w:before="120"/>
              <w:jc w:val="both"/>
              <w:rPr>
                <w:rStyle w:val="urtxtemph"/>
              </w:rPr>
            </w:pPr>
            <w:r w:rsidRPr="00820AAA">
              <w:rPr>
                <w:rStyle w:val="urtxtemph"/>
              </w:rPr>
              <w:t>патрубок, приобретенный по договору поставки или изготовления, идентичный по своим характеристикам насосно-компрессорным трубам.</w:t>
            </w:r>
          </w:p>
        </w:tc>
      </w:tr>
      <w:tr w:rsidR="00AA7E87" w14:paraId="25DF77C8" w14:textId="77777777" w:rsidTr="00820AAA">
        <w:tc>
          <w:tcPr>
            <w:tcW w:w="3209" w:type="dxa"/>
          </w:tcPr>
          <w:p w14:paraId="6E21BA96" w14:textId="01D1A1C7" w:rsidR="00AA7E87" w:rsidRPr="00820AAA" w:rsidRDefault="00AA7E87">
            <w:pPr>
              <w:spacing w:before="120"/>
              <w:jc w:val="both"/>
            </w:pPr>
            <w:r w:rsidRPr="00820AAA">
              <w:t>ПЕРЕВОДНИК</w:t>
            </w:r>
          </w:p>
        </w:tc>
        <w:tc>
          <w:tcPr>
            <w:tcW w:w="472" w:type="dxa"/>
          </w:tcPr>
          <w:p w14:paraId="1EFFEEF3" w14:textId="4AFA940B" w:rsidR="00AA7E87" w:rsidRPr="00504A75" w:rsidRDefault="00AA7E87" w:rsidP="00AF4661">
            <w:pPr>
              <w:widowControl w:val="0"/>
              <w:tabs>
                <w:tab w:val="left" w:pos="360"/>
              </w:tabs>
              <w:autoSpaceDE w:val="0"/>
              <w:autoSpaceDN w:val="0"/>
              <w:adjustRightInd w:val="0"/>
              <w:spacing w:before="120"/>
              <w:jc w:val="both"/>
              <w:rPr>
                <w:bCs/>
                <w:iCs/>
                <w:sz w:val="20"/>
                <w:szCs w:val="20"/>
              </w:rPr>
            </w:pPr>
            <w:r w:rsidRPr="00504A75">
              <w:rPr>
                <w:bCs/>
                <w:iCs/>
                <w:sz w:val="20"/>
                <w:szCs w:val="20"/>
              </w:rPr>
              <w:t>—</w:t>
            </w:r>
          </w:p>
        </w:tc>
        <w:tc>
          <w:tcPr>
            <w:tcW w:w="5947" w:type="dxa"/>
          </w:tcPr>
          <w:p w14:paraId="5B7EADD4" w14:textId="66892BF7" w:rsidR="00AA7E87" w:rsidRPr="00820AAA" w:rsidRDefault="00AA7E87" w:rsidP="00AF4661">
            <w:pPr>
              <w:widowControl w:val="0"/>
              <w:shd w:val="clear" w:color="auto" w:fill="FFFFFF"/>
              <w:tabs>
                <w:tab w:val="left" w:pos="360"/>
              </w:tabs>
              <w:autoSpaceDE w:val="0"/>
              <w:autoSpaceDN w:val="0"/>
              <w:adjustRightInd w:val="0"/>
              <w:spacing w:before="120"/>
              <w:jc w:val="both"/>
              <w:rPr>
                <w:rStyle w:val="urtxtemph"/>
              </w:rPr>
            </w:pPr>
            <w:r w:rsidRPr="00820AAA">
              <w:rPr>
                <w:rStyle w:val="urtxtemph"/>
              </w:rPr>
              <w:t>переводник для насосно-компрессорной трубы, предназначенный для соединения между собой насосно-компрессорных труб разных диаметров, а также подземного оборудования, имеющего присоединительные концы с резьбой насосно-компрессорных труб.</w:t>
            </w:r>
          </w:p>
        </w:tc>
      </w:tr>
      <w:tr w:rsidR="00AA7E87" w14:paraId="5F3D6E1F" w14:textId="77777777" w:rsidTr="00820AAA">
        <w:tc>
          <w:tcPr>
            <w:tcW w:w="3209" w:type="dxa"/>
          </w:tcPr>
          <w:p w14:paraId="0902FE5D" w14:textId="3751F09E" w:rsidR="00AA7E87" w:rsidRPr="00820AAA" w:rsidRDefault="00AA7E87">
            <w:pPr>
              <w:spacing w:before="120"/>
              <w:jc w:val="both"/>
            </w:pPr>
            <w:r w:rsidRPr="00820AAA">
              <w:t>ПОДВЕСКА НАСОСНО-КОМПРЕССОРНОЙ ТРУБЫ</w:t>
            </w:r>
          </w:p>
        </w:tc>
        <w:tc>
          <w:tcPr>
            <w:tcW w:w="472" w:type="dxa"/>
          </w:tcPr>
          <w:p w14:paraId="52E4ECEE" w14:textId="07C0352C" w:rsidR="00AA7E87" w:rsidRPr="00504A75" w:rsidRDefault="00AA7E87" w:rsidP="00AF4661">
            <w:pPr>
              <w:widowControl w:val="0"/>
              <w:tabs>
                <w:tab w:val="left" w:pos="360"/>
              </w:tabs>
              <w:autoSpaceDE w:val="0"/>
              <w:autoSpaceDN w:val="0"/>
              <w:adjustRightInd w:val="0"/>
              <w:spacing w:before="120"/>
              <w:jc w:val="both"/>
              <w:rPr>
                <w:bCs/>
                <w:iCs/>
                <w:sz w:val="20"/>
                <w:szCs w:val="20"/>
              </w:rPr>
            </w:pPr>
            <w:r w:rsidRPr="00504A75">
              <w:rPr>
                <w:bCs/>
                <w:iCs/>
                <w:sz w:val="20"/>
                <w:szCs w:val="20"/>
              </w:rPr>
              <w:t>—</w:t>
            </w:r>
          </w:p>
        </w:tc>
        <w:tc>
          <w:tcPr>
            <w:tcW w:w="5947" w:type="dxa"/>
          </w:tcPr>
          <w:p w14:paraId="33625AAD" w14:textId="003A4242" w:rsidR="00AA7E87" w:rsidRPr="00820AAA" w:rsidRDefault="00AA7E87" w:rsidP="00AF4661">
            <w:pPr>
              <w:widowControl w:val="0"/>
              <w:shd w:val="clear" w:color="auto" w:fill="FFFFFF"/>
              <w:tabs>
                <w:tab w:val="left" w:pos="360"/>
              </w:tabs>
              <w:autoSpaceDE w:val="0"/>
              <w:autoSpaceDN w:val="0"/>
              <w:adjustRightInd w:val="0"/>
              <w:spacing w:before="120"/>
              <w:jc w:val="both"/>
              <w:rPr>
                <w:rStyle w:val="urtxtemph"/>
              </w:rPr>
            </w:pPr>
            <w:r w:rsidRPr="00820AAA">
              <w:rPr>
                <w:rStyle w:val="urtxtemph"/>
              </w:rPr>
              <w:t>спущенные в скважину насосно-компрессорные трубы, переводники, патрубки, определенной компоновки, длины, размера обеспечивающие работу скважины в заданном технологическом режиме.</w:t>
            </w:r>
          </w:p>
        </w:tc>
      </w:tr>
      <w:tr w:rsidR="00AA7E87" w14:paraId="647C075B" w14:textId="77777777" w:rsidTr="00820AAA">
        <w:tc>
          <w:tcPr>
            <w:tcW w:w="3209" w:type="dxa"/>
          </w:tcPr>
          <w:p w14:paraId="52B67BD8" w14:textId="73802270" w:rsidR="00AA7E87" w:rsidRPr="00820AAA" w:rsidRDefault="00AA7E87">
            <w:pPr>
              <w:spacing w:before="120"/>
              <w:jc w:val="both"/>
            </w:pPr>
            <w:r w:rsidRPr="00820AAA">
              <w:t>ФОНДОВАЯ НАСОСНО-КОМПРЕССОРНАЯ ТРУБА</w:t>
            </w:r>
          </w:p>
        </w:tc>
        <w:tc>
          <w:tcPr>
            <w:tcW w:w="472" w:type="dxa"/>
          </w:tcPr>
          <w:p w14:paraId="3DB9EC7A" w14:textId="774158E4" w:rsidR="00AA7E87" w:rsidRPr="00504A75" w:rsidRDefault="00AA7E87" w:rsidP="00AF4661">
            <w:pPr>
              <w:widowControl w:val="0"/>
              <w:tabs>
                <w:tab w:val="left" w:pos="360"/>
              </w:tabs>
              <w:autoSpaceDE w:val="0"/>
              <w:autoSpaceDN w:val="0"/>
              <w:adjustRightInd w:val="0"/>
              <w:spacing w:before="120"/>
              <w:jc w:val="both"/>
              <w:rPr>
                <w:bCs/>
                <w:iCs/>
                <w:sz w:val="20"/>
                <w:szCs w:val="20"/>
              </w:rPr>
            </w:pPr>
            <w:r w:rsidRPr="00504A75">
              <w:rPr>
                <w:bCs/>
                <w:iCs/>
                <w:sz w:val="20"/>
                <w:szCs w:val="20"/>
              </w:rPr>
              <w:t>—</w:t>
            </w:r>
          </w:p>
        </w:tc>
        <w:tc>
          <w:tcPr>
            <w:tcW w:w="5947" w:type="dxa"/>
          </w:tcPr>
          <w:p w14:paraId="20B1EA73" w14:textId="5C2CAAD0" w:rsidR="00AA7E87" w:rsidRPr="00820AAA" w:rsidRDefault="00AA7E87" w:rsidP="00AF4661">
            <w:pPr>
              <w:widowControl w:val="0"/>
              <w:shd w:val="clear" w:color="auto" w:fill="FFFFFF"/>
              <w:tabs>
                <w:tab w:val="left" w:pos="360"/>
              </w:tabs>
              <w:autoSpaceDE w:val="0"/>
              <w:autoSpaceDN w:val="0"/>
              <w:adjustRightInd w:val="0"/>
              <w:spacing w:before="120"/>
              <w:jc w:val="both"/>
              <w:rPr>
                <w:rStyle w:val="urtxtemph"/>
              </w:rPr>
            </w:pPr>
            <w:r w:rsidRPr="00820AAA">
              <w:rPr>
                <w:rStyle w:val="urtxtemph"/>
              </w:rPr>
              <w:t>насосно-компрессорная труба, предназначенная для использования в эксплуатационных скважинах и не предназначенная для проведения технологических операций при ремонте скважин и/или использования в иных целях.</w:t>
            </w:r>
          </w:p>
        </w:tc>
      </w:tr>
    </w:tbl>
    <w:p w14:paraId="3AF10F27" w14:textId="775201AB" w:rsidR="00B35A8A" w:rsidRPr="00BC686D" w:rsidRDefault="00A7002A" w:rsidP="00683DDD">
      <w:pPr>
        <w:pStyle w:val="21"/>
      </w:pPr>
      <w:bookmarkStart w:id="42" w:name="_Toc152923889"/>
      <w:r w:rsidRPr="00BC686D">
        <w:t>2.4</w:t>
      </w:r>
      <w:r w:rsidR="003C1F80">
        <w:t>.</w:t>
      </w:r>
      <w:r w:rsidR="001263A0" w:rsidRPr="00E22A6D">
        <w:t xml:space="preserve"> </w:t>
      </w:r>
      <w:bookmarkStart w:id="43" w:name="_Toc80364598"/>
      <w:r w:rsidR="00BC686D">
        <w:t>С</w:t>
      </w:r>
      <w:r w:rsidR="00FC222C" w:rsidRPr="00BC686D">
        <w:t>ОКРАЩЕНИЯ</w:t>
      </w:r>
      <w:bookmarkEnd w:id="42"/>
      <w:bookmarkEnd w:id="43"/>
    </w:p>
    <w:tbl>
      <w:tblPr>
        <w:tblStyle w:val="aff"/>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2"/>
        <w:gridCol w:w="567"/>
        <w:gridCol w:w="6237"/>
      </w:tblGrid>
      <w:tr w:rsidR="00024E86" w14:paraId="30509E38" w14:textId="77777777" w:rsidTr="00820AAA">
        <w:tc>
          <w:tcPr>
            <w:tcW w:w="2972" w:type="dxa"/>
          </w:tcPr>
          <w:p w14:paraId="38782B21" w14:textId="3C2B0868" w:rsidR="0078569A" w:rsidRPr="00820AAA" w:rsidRDefault="0078569A" w:rsidP="00AF4661">
            <w:pPr>
              <w:spacing w:before="120" w:after="120"/>
              <w:jc w:val="both"/>
            </w:pPr>
            <w:r w:rsidRPr="00820AAA">
              <w:t>АСПО</w:t>
            </w:r>
          </w:p>
        </w:tc>
        <w:tc>
          <w:tcPr>
            <w:tcW w:w="567" w:type="dxa"/>
          </w:tcPr>
          <w:p w14:paraId="751B7577" w14:textId="03DF4AA6"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9764653" w14:textId="7A07B9B7"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асфальто-смолопарафиновые отложения</w:t>
            </w:r>
            <w:r w:rsidR="00A96C9D">
              <w:rPr>
                <w:rStyle w:val="urtxtemph"/>
              </w:rPr>
              <w:t>.</w:t>
            </w:r>
          </w:p>
        </w:tc>
      </w:tr>
      <w:tr w:rsidR="00024E86" w14:paraId="17F34CE2" w14:textId="77777777" w:rsidTr="00820AAA">
        <w:tc>
          <w:tcPr>
            <w:tcW w:w="2972" w:type="dxa"/>
          </w:tcPr>
          <w:p w14:paraId="5C3C6E88" w14:textId="156CAB5A" w:rsidR="0078569A" w:rsidRPr="00820AAA" w:rsidRDefault="00A96C9D" w:rsidP="00AF4661">
            <w:pPr>
              <w:spacing w:before="120" w:after="120"/>
              <w:jc w:val="both"/>
            </w:pPr>
            <w:r w:rsidRPr="00820AAA">
              <w:t>Б</w:t>
            </w:r>
            <w:r>
              <w:t>К</w:t>
            </w:r>
            <w:r w:rsidRPr="00820AAA">
              <w:t>П</w:t>
            </w:r>
          </w:p>
        </w:tc>
        <w:tc>
          <w:tcPr>
            <w:tcW w:w="567" w:type="dxa"/>
          </w:tcPr>
          <w:p w14:paraId="1569482D" w14:textId="283F6B38"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0302A7FD" w14:textId="69B81B31"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база конечного поступления.</w:t>
            </w:r>
          </w:p>
        </w:tc>
      </w:tr>
      <w:tr w:rsidR="00024E86" w14:paraId="6215B318" w14:textId="77777777" w:rsidTr="00820AAA">
        <w:tc>
          <w:tcPr>
            <w:tcW w:w="2972" w:type="dxa"/>
          </w:tcPr>
          <w:p w14:paraId="6BD947E1" w14:textId="2CBD43EF" w:rsidR="0078569A" w:rsidRPr="00820AAA" w:rsidRDefault="0078569A" w:rsidP="00AF4661">
            <w:pPr>
              <w:spacing w:before="120" w:after="120"/>
              <w:jc w:val="both"/>
            </w:pPr>
            <w:r w:rsidRPr="00820AAA">
              <w:t>Б/У</w:t>
            </w:r>
          </w:p>
        </w:tc>
        <w:tc>
          <w:tcPr>
            <w:tcW w:w="567" w:type="dxa"/>
          </w:tcPr>
          <w:p w14:paraId="09A7620D" w14:textId="2400FD91"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756941FE" w14:textId="74EFBD9F"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бывшие в употреблении.</w:t>
            </w:r>
          </w:p>
        </w:tc>
      </w:tr>
      <w:tr w:rsidR="00024E86" w14:paraId="40D07E32" w14:textId="77777777" w:rsidTr="00820AAA">
        <w:tc>
          <w:tcPr>
            <w:tcW w:w="2972" w:type="dxa"/>
          </w:tcPr>
          <w:p w14:paraId="75848971" w14:textId="316EEB51" w:rsidR="0078569A" w:rsidRPr="00820AAA" w:rsidRDefault="0078569A" w:rsidP="00AF4661">
            <w:pPr>
              <w:spacing w:before="120" w:after="120"/>
              <w:jc w:val="both"/>
            </w:pPr>
            <w:r w:rsidRPr="00820AAA">
              <w:t>ЕТТ</w:t>
            </w:r>
          </w:p>
        </w:tc>
        <w:tc>
          <w:tcPr>
            <w:tcW w:w="567" w:type="dxa"/>
          </w:tcPr>
          <w:p w14:paraId="78999933" w14:textId="550C5C52"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797421F" w14:textId="04F65791" w:rsidR="0078569A" w:rsidRPr="00820AAA" w:rsidRDefault="00AA2729" w:rsidP="00AF4661">
            <w:pPr>
              <w:widowControl w:val="0"/>
              <w:shd w:val="clear" w:color="auto" w:fill="FFFFFF"/>
              <w:tabs>
                <w:tab w:val="left" w:pos="360"/>
              </w:tabs>
              <w:autoSpaceDE w:val="0"/>
              <w:autoSpaceDN w:val="0"/>
              <w:adjustRightInd w:val="0"/>
              <w:spacing w:before="120" w:after="120"/>
              <w:jc w:val="both"/>
              <w:rPr>
                <w:rStyle w:val="urtxtemph"/>
              </w:rPr>
            </w:pPr>
            <w:r>
              <w:rPr>
                <w:rStyle w:val="urtxtemph"/>
              </w:rPr>
              <w:t>Единые технические требования</w:t>
            </w:r>
            <w:r w:rsidR="0078569A" w:rsidRPr="00820AAA">
              <w:rPr>
                <w:rStyle w:val="urtxtemph"/>
              </w:rPr>
              <w:t xml:space="preserve"> Компании № П1-01.05 </w:t>
            </w:r>
            <w:r>
              <w:rPr>
                <w:rStyle w:val="urtxtemph"/>
              </w:rPr>
              <w:br/>
            </w:r>
            <w:r w:rsidR="0078569A" w:rsidRPr="00820AAA">
              <w:rPr>
                <w:rStyle w:val="urtxtemph"/>
              </w:rPr>
              <w:t>М-0005 «Технические требования к УЭЦН, ШСНУ, НКТ и другому оборудованию для добычи нефти».</w:t>
            </w:r>
          </w:p>
        </w:tc>
      </w:tr>
      <w:tr w:rsidR="00024E86" w14:paraId="4E39D804" w14:textId="77777777" w:rsidTr="00820AAA">
        <w:tc>
          <w:tcPr>
            <w:tcW w:w="2972" w:type="dxa"/>
          </w:tcPr>
          <w:p w14:paraId="19862353" w14:textId="190F51E9" w:rsidR="0078569A" w:rsidRPr="00820AAA" w:rsidRDefault="0078569A" w:rsidP="00AF4661">
            <w:pPr>
              <w:spacing w:before="120" w:after="120"/>
              <w:jc w:val="both"/>
            </w:pPr>
            <w:r w:rsidRPr="00820AAA">
              <w:t>ИС «ПОДВЕСКА НКТ 3.0»</w:t>
            </w:r>
          </w:p>
        </w:tc>
        <w:tc>
          <w:tcPr>
            <w:tcW w:w="567" w:type="dxa"/>
          </w:tcPr>
          <w:p w14:paraId="4A05F4DA" w14:textId="563E9BEA"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618F36E5" w14:textId="5A942B52"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информационная система «Подвеска НКТ 3.0» (регистрационный номер 018).</w:t>
            </w:r>
          </w:p>
        </w:tc>
      </w:tr>
      <w:tr w:rsidR="00024E86" w14:paraId="500BE807" w14:textId="77777777" w:rsidTr="00820AAA">
        <w:tc>
          <w:tcPr>
            <w:tcW w:w="2972" w:type="dxa"/>
          </w:tcPr>
          <w:p w14:paraId="1C20EFB7" w14:textId="3D5A80BE" w:rsidR="0078569A" w:rsidRPr="00820AAA" w:rsidRDefault="0078569A" w:rsidP="00AF4661">
            <w:pPr>
              <w:spacing w:before="120" w:after="120"/>
              <w:jc w:val="both"/>
            </w:pPr>
            <w:r w:rsidRPr="00820AAA">
              <w:t>КОМПАНИЯ</w:t>
            </w:r>
          </w:p>
        </w:tc>
        <w:tc>
          <w:tcPr>
            <w:tcW w:w="567" w:type="dxa"/>
          </w:tcPr>
          <w:p w14:paraId="3699064A" w14:textId="3AF04FF4"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27931150" w14:textId="61DA7FEE"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024E86" w14:paraId="465F59E4" w14:textId="77777777" w:rsidTr="00820AAA">
        <w:tc>
          <w:tcPr>
            <w:tcW w:w="2972" w:type="dxa"/>
          </w:tcPr>
          <w:p w14:paraId="73D136B2" w14:textId="0A20F794" w:rsidR="0078569A" w:rsidRPr="00820AAA" w:rsidRDefault="0078569A" w:rsidP="00AF4661">
            <w:pPr>
              <w:spacing w:before="120" w:after="120"/>
              <w:jc w:val="both"/>
            </w:pPr>
            <w:r w:rsidRPr="00820AAA">
              <w:t>КСИ</w:t>
            </w:r>
          </w:p>
        </w:tc>
        <w:tc>
          <w:tcPr>
            <w:tcW w:w="567" w:type="dxa"/>
          </w:tcPr>
          <w:p w14:paraId="3C2C48EB" w14:textId="3038055B"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09F63BC3" w14:textId="05DD4677"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коррозионностойкое исполнение.</w:t>
            </w:r>
          </w:p>
        </w:tc>
      </w:tr>
      <w:tr w:rsidR="00024E86" w14:paraId="1E9B76D1" w14:textId="77777777" w:rsidTr="00820AAA">
        <w:tc>
          <w:tcPr>
            <w:tcW w:w="2972" w:type="dxa"/>
          </w:tcPr>
          <w:p w14:paraId="5308668E" w14:textId="3927D2C7" w:rsidR="0078569A" w:rsidRPr="00820AAA" w:rsidRDefault="0078569A" w:rsidP="00AF4661">
            <w:pPr>
              <w:spacing w:before="120" w:after="120"/>
              <w:jc w:val="both"/>
            </w:pPr>
            <w:r w:rsidRPr="00820AAA">
              <w:t>ЛИ</w:t>
            </w:r>
          </w:p>
        </w:tc>
        <w:tc>
          <w:tcPr>
            <w:tcW w:w="567" w:type="dxa"/>
          </w:tcPr>
          <w:p w14:paraId="0453308E" w14:textId="703232FF"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067A5855" w14:textId="7552E4B1"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лабораторные испытания.</w:t>
            </w:r>
          </w:p>
        </w:tc>
      </w:tr>
      <w:tr w:rsidR="00024E86" w14:paraId="64537C34" w14:textId="77777777" w:rsidTr="00820AAA">
        <w:tc>
          <w:tcPr>
            <w:tcW w:w="2972" w:type="dxa"/>
          </w:tcPr>
          <w:p w14:paraId="4D2A03C5" w14:textId="2E573D51" w:rsidR="0078569A" w:rsidRPr="00820AAA" w:rsidRDefault="0078569A" w:rsidP="00AF4661">
            <w:pPr>
              <w:spacing w:before="120" w:after="120"/>
              <w:jc w:val="both"/>
            </w:pPr>
            <w:r w:rsidRPr="00820AAA">
              <w:t>МАСТЕР ПРР</w:t>
            </w:r>
          </w:p>
        </w:tc>
        <w:tc>
          <w:tcPr>
            <w:tcW w:w="567" w:type="dxa"/>
          </w:tcPr>
          <w:p w14:paraId="5FDF8038" w14:textId="50DB50A7"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1C46D484" w14:textId="3AFD4C61"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мастер погрузочно-разгрузочных работ.</w:t>
            </w:r>
          </w:p>
        </w:tc>
      </w:tr>
      <w:tr w:rsidR="00024E86" w14:paraId="78862C73" w14:textId="77777777" w:rsidTr="00820AAA">
        <w:tc>
          <w:tcPr>
            <w:tcW w:w="2972" w:type="dxa"/>
          </w:tcPr>
          <w:p w14:paraId="71D0D631" w14:textId="08CADBC5" w:rsidR="0078569A" w:rsidRPr="00820AAA" w:rsidRDefault="0078569A" w:rsidP="00AF4661">
            <w:pPr>
              <w:spacing w:before="120" w:after="120"/>
              <w:jc w:val="both"/>
            </w:pPr>
            <w:r w:rsidRPr="00820AAA">
              <w:t>МОЛ</w:t>
            </w:r>
          </w:p>
        </w:tc>
        <w:tc>
          <w:tcPr>
            <w:tcW w:w="567" w:type="dxa"/>
          </w:tcPr>
          <w:p w14:paraId="73B606F1" w14:textId="08B205CA"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2935302E" w14:textId="73A5F7FB"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материально-ответственное лицо.</w:t>
            </w:r>
          </w:p>
        </w:tc>
      </w:tr>
      <w:tr w:rsidR="00024E86" w14:paraId="75B05068" w14:textId="77777777" w:rsidTr="00820AAA">
        <w:tc>
          <w:tcPr>
            <w:tcW w:w="2972" w:type="dxa"/>
          </w:tcPr>
          <w:p w14:paraId="4E642C84" w14:textId="5F176F37" w:rsidR="0078569A" w:rsidRPr="00820AAA" w:rsidRDefault="0078569A" w:rsidP="00AF4661">
            <w:pPr>
              <w:spacing w:before="120" w:after="120"/>
              <w:jc w:val="both"/>
            </w:pPr>
            <w:r w:rsidRPr="00820AAA">
              <w:t>МТР</w:t>
            </w:r>
          </w:p>
        </w:tc>
        <w:tc>
          <w:tcPr>
            <w:tcW w:w="567" w:type="dxa"/>
          </w:tcPr>
          <w:p w14:paraId="740C9DCA" w14:textId="3094D82C"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230E466C" w14:textId="37C3351E"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материально-технические ресурсы.</w:t>
            </w:r>
          </w:p>
        </w:tc>
      </w:tr>
      <w:tr w:rsidR="00024E86" w14:paraId="6988E3BD" w14:textId="77777777" w:rsidTr="00820AAA">
        <w:tc>
          <w:tcPr>
            <w:tcW w:w="2972" w:type="dxa"/>
          </w:tcPr>
          <w:p w14:paraId="0809A84F" w14:textId="7F1DC35E" w:rsidR="0078569A" w:rsidRPr="00820AAA" w:rsidRDefault="0078569A" w:rsidP="00AF4661">
            <w:pPr>
              <w:spacing w:before="120" w:after="120"/>
              <w:jc w:val="both"/>
            </w:pPr>
            <w:r w:rsidRPr="00820AAA">
              <w:t>НКБ</w:t>
            </w:r>
          </w:p>
        </w:tc>
        <w:tc>
          <w:tcPr>
            <w:tcW w:w="567" w:type="dxa"/>
          </w:tcPr>
          <w:p w14:paraId="758AA25B" w14:textId="5935D5E4"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62837E15" w14:textId="2349CC7F"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безмуфтовая насосно-компрессорная труба.</w:t>
            </w:r>
          </w:p>
        </w:tc>
      </w:tr>
      <w:tr w:rsidR="00024E86" w14:paraId="7144AEBD" w14:textId="77777777" w:rsidTr="00820AAA">
        <w:tc>
          <w:tcPr>
            <w:tcW w:w="2972" w:type="dxa"/>
          </w:tcPr>
          <w:p w14:paraId="4395AA05" w14:textId="76D27D2F" w:rsidR="0078569A" w:rsidRPr="00820AAA" w:rsidRDefault="0078569A" w:rsidP="00AF4661">
            <w:pPr>
              <w:spacing w:before="120" w:after="120"/>
              <w:jc w:val="both"/>
            </w:pPr>
            <w:r w:rsidRPr="00820AAA">
              <w:t>НКТ</w:t>
            </w:r>
          </w:p>
        </w:tc>
        <w:tc>
          <w:tcPr>
            <w:tcW w:w="567" w:type="dxa"/>
          </w:tcPr>
          <w:p w14:paraId="5FA84BEB" w14:textId="015B77BB"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567568DC" w14:textId="7820098E"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насосно-компрессорные трубы.</w:t>
            </w:r>
          </w:p>
        </w:tc>
      </w:tr>
      <w:tr w:rsidR="00024E86" w14:paraId="318E8EDE" w14:textId="77777777" w:rsidTr="00820AAA">
        <w:tc>
          <w:tcPr>
            <w:tcW w:w="2972" w:type="dxa"/>
          </w:tcPr>
          <w:p w14:paraId="72F07B4C" w14:textId="5388996A" w:rsidR="0078569A" w:rsidRPr="00820AAA" w:rsidRDefault="0078569A" w:rsidP="00AF4661">
            <w:pPr>
              <w:spacing w:before="120" w:after="120"/>
              <w:jc w:val="both"/>
            </w:pPr>
            <w:r w:rsidRPr="00820AAA">
              <w:t>НКТН</w:t>
            </w:r>
          </w:p>
        </w:tc>
        <w:tc>
          <w:tcPr>
            <w:tcW w:w="567" w:type="dxa"/>
          </w:tcPr>
          <w:p w14:paraId="0EB70F85" w14:textId="2D0CE3A0"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1FDB0D00" w14:textId="6BF5EA8B"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гладкая насосно-компрессорная труба.</w:t>
            </w:r>
          </w:p>
        </w:tc>
      </w:tr>
      <w:tr w:rsidR="00024E86" w14:paraId="01E21ABF" w14:textId="77777777" w:rsidTr="00820AAA">
        <w:tc>
          <w:tcPr>
            <w:tcW w:w="2972" w:type="dxa"/>
          </w:tcPr>
          <w:p w14:paraId="450BBAA2" w14:textId="56505E0C" w:rsidR="0078569A" w:rsidRPr="00820AAA" w:rsidRDefault="0078569A" w:rsidP="00AF4661">
            <w:pPr>
              <w:spacing w:before="120" w:after="120"/>
              <w:jc w:val="both"/>
            </w:pPr>
            <w:r w:rsidRPr="00820AAA">
              <w:t>НКТП</w:t>
            </w:r>
          </w:p>
        </w:tc>
        <w:tc>
          <w:tcPr>
            <w:tcW w:w="567" w:type="dxa"/>
          </w:tcPr>
          <w:p w14:paraId="6E03A67A" w14:textId="62854EC9"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1D16770E" w14:textId="617FA80D"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насосно-компрессорная труба с различным типом покрытия.</w:t>
            </w:r>
          </w:p>
        </w:tc>
      </w:tr>
      <w:tr w:rsidR="00024E86" w14:paraId="79314204" w14:textId="77777777" w:rsidTr="00820AAA">
        <w:tc>
          <w:tcPr>
            <w:tcW w:w="2972" w:type="dxa"/>
          </w:tcPr>
          <w:p w14:paraId="5A28CFE0" w14:textId="673CB2C1" w:rsidR="0078569A" w:rsidRPr="00820AAA" w:rsidRDefault="0078569A" w:rsidP="00AF4661">
            <w:pPr>
              <w:spacing w:before="120" w:after="120"/>
              <w:jc w:val="both"/>
            </w:pPr>
            <w:r w:rsidRPr="00820AAA">
              <w:t>ОБЩЕСТВО</w:t>
            </w:r>
          </w:p>
        </w:tc>
        <w:tc>
          <w:tcPr>
            <w:tcW w:w="567" w:type="dxa"/>
          </w:tcPr>
          <w:p w14:paraId="6ABBB0F2" w14:textId="2F2C5C4F"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D802C53" w14:textId="0F57FC74"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общество с ограниченной ответственностью «Славнефть-Красноярскнефтегаз».</w:t>
            </w:r>
          </w:p>
        </w:tc>
      </w:tr>
      <w:tr w:rsidR="00024E86" w14:paraId="02745846" w14:textId="77777777" w:rsidTr="00820AAA">
        <w:tc>
          <w:tcPr>
            <w:tcW w:w="2972" w:type="dxa"/>
          </w:tcPr>
          <w:p w14:paraId="71BE99CC" w14:textId="420DF87F" w:rsidR="0078569A" w:rsidRPr="00820AAA" w:rsidRDefault="0078569A" w:rsidP="00AF4661">
            <w:pPr>
              <w:spacing w:before="120" w:after="120"/>
              <w:jc w:val="both"/>
            </w:pPr>
            <w:r w:rsidRPr="00820AAA">
              <w:t>ОЛ</w:t>
            </w:r>
          </w:p>
        </w:tc>
        <w:tc>
          <w:tcPr>
            <w:tcW w:w="567" w:type="dxa"/>
          </w:tcPr>
          <w:p w14:paraId="381F1B2D" w14:textId="53DE186B"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1C624EC3" w14:textId="17458CE5"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ответственное лицо.</w:t>
            </w:r>
          </w:p>
        </w:tc>
      </w:tr>
      <w:tr w:rsidR="00024E86" w14:paraId="0C16013E" w14:textId="77777777" w:rsidTr="00820AAA">
        <w:tc>
          <w:tcPr>
            <w:tcW w:w="2972" w:type="dxa"/>
          </w:tcPr>
          <w:p w14:paraId="446B2935" w14:textId="2CFA3F48" w:rsidR="0078569A" w:rsidRPr="00820AAA" w:rsidRDefault="0078569A" w:rsidP="00AF4661">
            <w:pPr>
              <w:spacing w:before="120" w:after="120"/>
              <w:jc w:val="both"/>
            </w:pPr>
            <w:r w:rsidRPr="00820AAA">
              <w:t>ОС – 15</w:t>
            </w:r>
          </w:p>
        </w:tc>
        <w:tc>
          <w:tcPr>
            <w:tcW w:w="567" w:type="dxa"/>
          </w:tcPr>
          <w:p w14:paraId="5E189D70" w14:textId="0A5B92EC"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715CB198" w14:textId="7D000B0F" w:rsidR="0078569A" w:rsidRPr="00820AAA" w:rsidRDefault="0078569A" w:rsidP="00834C84">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акт о приемке-передачи оборудования в монтаж (унифицированная форма №</w:t>
            </w:r>
            <w:r w:rsidR="006F30E4">
              <w:rPr>
                <w:rStyle w:val="urtxtemph"/>
              </w:rPr>
              <w:t xml:space="preserve"> </w:t>
            </w:r>
            <w:r w:rsidRPr="00820AAA">
              <w:rPr>
                <w:rStyle w:val="urtxtemph"/>
              </w:rPr>
              <w:t>ОС</w:t>
            </w:r>
            <w:r w:rsidR="006F30E4">
              <w:rPr>
                <w:rStyle w:val="urtxtemph"/>
              </w:rPr>
              <w:t>-</w:t>
            </w:r>
            <w:r w:rsidRPr="00820AAA">
              <w:rPr>
                <w:rStyle w:val="urtxtemph"/>
              </w:rPr>
              <w:t xml:space="preserve">15, </w:t>
            </w:r>
            <w:r w:rsidR="00365383">
              <w:rPr>
                <w:rStyle w:val="urtxtemph"/>
              </w:rPr>
              <w:t>установленная Положением ООО «Славнефть-Красноярскнефтегаз» об учетной политике для целей бухгалтерского учета ООО</w:t>
            </w:r>
            <w:r w:rsidR="00834C84">
              <w:rPr>
                <w:rStyle w:val="urtxtemph"/>
              </w:rPr>
              <w:t> </w:t>
            </w:r>
            <w:r w:rsidR="00365383">
              <w:rPr>
                <w:rStyle w:val="urtxtemph"/>
              </w:rPr>
              <w:t>«Славнефть-Красноярскнефтегаз» в действующей редакции</w:t>
            </w:r>
            <w:r w:rsidRPr="00820AAA">
              <w:rPr>
                <w:rStyle w:val="urtxtemph"/>
              </w:rPr>
              <w:t>).</w:t>
            </w:r>
          </w:p>
        </w:tc>
      </w:tr>
      <w:tr w:rsidR="00024E86" w14:paraId="2687609D" w14:textId="77777777" w:rsidTr="00820AAA">
        <w:tc>
          <w:tcPr>
            <w:tcW w:w="2972" w:type="dxa"/>
          </w:tcPr>
          <w:p w14:paraId="433A6617" w14:textId="46AC61E7" w:rsidR="0078569A" w:rsidRPr="00820AAA" w:rsidRDefault="0078569A" w:rsidP="00AF4661">
            <w:pPr>
              <w:spacing w:before="120" w:after="120"/>
              <w:jc w:val="both"/>
            </w:pPr>
            <w:r w:rsidRPr="00820AAA">
              <w:t>ОС</w:t>
            </w:r>
          </w:p>
        </w:tc>
        <w:tc>
          <w:tcPr>
            <w:tcW w:w="567" w:type="dxa"/>
          </w:tcPr>
          <w:p w14:paraId="326B4D88" w14:textId="7620173C"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598A37B1" w14:textId="0DE895B2"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основные средства.</w:t>
            </w:r>
          </w:p>
        </w:tc>
      </w:tr>
      <w:tr w:rsidR="00024E86" w14:paraId="44DE9D06" w14:textId="77777777" w:rsidTr="00820AAA">
        <w:tc>
          <w:tcPr>
            <w:tcW w:w="2972" w:type="dxa"/>
          </w:tcPr>
          <w:p w14:paraId="32921C4F" w14:textId="3BB62E73" w:rsidR="0078569A" w:rsidRPr="00820AAA" w:rsidRDefault="0078569A" w:rsidP="00AF4661">
            <w:pPr>
              <w:spacing w:before="120" w:after="120"/>
              <w:jc w:val="both"/>
            </w:pPr>
            <w:r w:rsidRPr="00820AAA">
              <w:t>ПДК</w:t>
            </w:r>
          </w:p>
        </w:tc>
        <w:tc>
          <w:tcPr>
            <w:tcW w:w="567" w:type="dxa"/>
          </w:tcPr>
          <w:p w14:paraId="2A54E229" w14:textId="48285F25"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1575021C" w14:textId="5F5E6927"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постоянно действующая комиссия по расследованию причин аварий в процессе строительства, восстановления и ремонта.</w:t>
            </w:r>
          </w:p>
        </w:tc>
      </w:tr>
      <w:tr w:rsidR="00024E86" w14:paraId="5C12FD4E" w14:textId="77777777" w:rsidTr="00820AAA">
        <w:tc>
          <w:tcPr>
            <w:tcW w:w="2972" w:type="dxa"/>
          </w:tcPr>
          <w:p w14:paraId="2B3AD981" w14:textId="2856CA83" w:rsidR="0078569A" w:rsidRPr="00820AAA" w:rsidRDefault="0078569A" w:rsidP="00AF4661">
            <w:pPr>
              <w:spacing w:before="120" w:after="120"/>
              <w:jc w:val="both"/>
            </w:pPr>
            <w:r w:rsidRPr="00820AAA">
              <w:t>ПДС</w:t>
            </w:r>
          </w:p>
        </w:tc>
        <w:tc>
          <w:tcPr>
            <w:tcW w:w="567" w:type="dxa"/>
          </w:tcPr>
          <w:p w14:paraId="0BB6FA0A" w14:textId="4FD6DC24"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05A312C0" w14:textId="29748E25"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производственно-диспетчерская служба ООО «Славнефть-Красноярскнефтегаз».</w:t>
            </w:r>
          </w:p>
        </w:tc>
      </w:tr>
      <w:tr w:rsidR="00024E86" w14:paraId="5AC3D0E6" w14:textId="77777777" w:rsidTr="00820AAA">
        <w:tc>
          <w:tcPr>
            <w:tcW w:w="2972" w:type="dxa"/>
          </w:tcPr>
          <w:p w14:paraId="5F8C83F5" w14:textId="3F9C3225" w:rsidR="0078569A" w:rsidRPr="00820AAA" w:rsidRDefault="0078569A" w:rsidP="00AF4661">
            <w:pPr>
              <w:spacing w:before="120" w:after="120"/>
              <w:jc w:val="both"/>
            </w:pPr>
            <w:r w:rsidRPr="00820AAA">
              <w:t>ПТОДНГ</w:t>
            </w:r>
            <w:r w:rsidRPr="00820AAA">
              <w:tab/>
            </w:r>
          </w:p>
        </w:tc>
        <w:tc>
          <w:tcPr>
            <w:tcW w:w="567" w:type="dxa"/>
          </w:tcPr>
          <w:p w14:paraId="2CAF3A0D" w14:textId="00C838C8"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5952DBB7" w14:textId="401F5DD2"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производственно-технический отдел добычи нефти и газа ООО «Славнефть-Красноярскнефтегаз».</w:t>
            </w:r>
          </w:p>
        </w:tc>
      </w:tr>
      <w:tr w:rsidR="00024E86" w14:paraId="0137D1E0" w14:textId="77777777" w:rsidTr="00820AAA">
        <w:tc>
          <w:tcPr>
            <w:tcW w:w="2972" w:type="dxa"/>
          </w:tcPr>
          <w:p w14:paraId="2531E418" w14:textId="44F7A2FE" w:rsidR="0078569A" w:rsidRPr="00820AAA" w:rsidRDefault="0078569A" w:rsidP="00AF4661">
            <w:pPr>
              <w:spacing w:before="120" w:after="120"/>
              <w:jc w:val="both"/>
            </w:pPr>
            <w:r w:rsidRPr="00820AAA">
              <w:t>СПО</w:t>
            </w:r>
          </w:p>
        </w:tc>
        <w:tc>
          <w:tcPr>
            <w:tcW w:w="567" w:type="dxa"/>
          </w:tcPr>
          <w:p w14:paraId="06082CB6" w14:textId="1C37131F"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02A7FA3E" w14:textId="0571E9AA"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спуско-подъемные операции.</w:t>
            </w:r>
          </w:p>
        </w:tc>
      </w:tr>
      <w:tr w:rsidR="00024E86" w14:paraId="6F1E669F" w14:textId="77777777" w:rsidTr="00820AAA">
        <w:tc>
          <w:tcPr>
            <w:tcW w:w="2972" w:type="dxa"/>
          </w:tcPr>
          <w:p w14:paraId="557B3E71" w14:textId="7FC26D70" w:rsidR="0078569A" w:rsidRPr="00820AAA" w:rsidRDefault="0078569A" w:rsidP="00AF4661">
            <w:pPr>
              <w:spacing w:before="120" w:after="120"/>
              <w:jc w:val="both"/>
            </w:pPr>
            <w:r w:rsidRPr="00820AAA">
              <w:t>СУПЕРВАЙЗЕР</w:t>
            </w:r>
          </w:p>
        </w:tc>
        <w:tc>
          <w:tcPr>
            <w:tcW w:w="567" w:type="dxa"/>
          </w:tcPr>
          <w:p w14:paraId="74174B22" w14:textId="07E5442A"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CAA5F7F" w14:textId="47C1A692"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один или несколько представителей структурного подразделения ООО «Славнефть-Красноярскнефтегаз», отвечающие за контроль проведения технологических процессов, связанных с ремонтом и эксплуатацией нефтегазовых скважин и оборудования.</w:t>
            </w:r>
          </w:p>
        </w:tc>
      </w:tr>
      <w:tr w:rsidR="00024E86" w14:paraId="30DAB6CA" w14:textId="77777777" w:rsidTr="00820AAA">
        <w:tc>
          <w:tcPr>
            <w:tcW w:w="2972" w:type="dxa"/>
          </w:tcPr>
          <w:p w14:paraId="7C53D9A5" w14:textId="6709D0EF" w:rsidR="0078569A" w:rsidRPr="00820AAA" w:rsidRDefault="0078569A" w:rsidP="00AF4661">
            <w:pPr>
              <w:spacing w:before="120" w:after="120"/>
              <w:jc w:val="both"/>
            </w:pPr>
            <w:r w:rsidRPr="00820AAA">
              <w:t>ОТКРС</w:t>
            </w:r>
          </w:p>
        </w:tc>
        <w:tc>
          <w:tcPr>
            <w:tcW w:w="567" w:type="dxa"/>
          </w:tcPr>
          <w:p w14:paraId="37D180C2" w14:textId="0174AB35"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7B456904" w14:textId="3610F69E"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отдел текущего и капитального ремонта скважин.</w:t>
            </w:r>
          </w:p>
        </w:tc>
      </w:tr>
      <w:tr w:rsidR="00024E86" w14:paraId="3D3FD897" w14:textId="77777777" w:rsidTr="00820AAA">
        <w:tc>
          <w:tcPr>
            <w:tcW w:w="2972" w:type="dxa"/>
          </w:tcPr>
          <w:p w14:paraId="51A3326E" w14:textId="4A63ACD9" w:rsidR="0078569A" w:rsidRPr="00820AAA" w:rsidRDefault="0078569A" w:rsidP="00AF4661">
            <w:pPr>
              <w:spacing w:before="120" w:after="120"/>
              <w:jc w:val="both"/>
            </w:pPr>
            <w:r w:rsidRPr="00820AAA">
              <w:t>ТКРС</w:t>
            </w:r>
          </w:p>
        </w:tc>
        <w:tc>
          <w:tcPr>
            <w:tcW w:w="567" w:type="dxa"/>
          </w:tcPr>
          <w:p w14:paraId="7CD29800" w14:textId="73D8C4F7"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61E2360" w14:textId="1C38DC2F"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текущий и капитальный ремонт скважин.</w:t>
            </w:r>
          </w:p>
        </w:tc>
      </w:tr>
      <w:tr w:rsidR="00AF4661" w14:paraId="45514157" w14:textId="77777777" w:rsidTr="00820AAA">
        <w:tc>
          <w:tcPr>
            <w:tcW w:w="2972" w:type="dxa"/>
          </w:tcPr>
          <w:p w14:paraId="2E329814" w14:textId="00C9F76E" w:rsidR="00AF4661" w:rsidRPr="00820AAA" w:rsidRDefault="00AF4661" w:rsidP="00AF4661">
            <w:pPr>
              <w:spacing w:before="120" w:after="120"/>
              <w:jc w:val="both"/>
            </w:pPr>
            <w:r>
              <w:t>ТМЦ</w:t>
            </w:r>
          </w:p>
        </w:tc>
        <w:tc>
          <w:tcPr>
            <w:tcW w:w="567" w:type="dxa"/>
          </w:tcPr>
          <w:p w14:paraId="660112FA" w14:textId="13B2F6F2" w:rsidR="00AF4661" w:rsidRPr="00504A75" w:rsidRDefault="00AF4661"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5241E73F" w14:textId="3588F673" w:rsidR="00AF4661" w:rsidRPr="00820AAA" w:rsidRDefault="00AF4661" w:rsidP="00AF4661">
            <w:pPr>
              <w:widowControl w:val="0"/>
              <w:shd w:val="clear" w:color="auto" w:fill="FFFFFF"/>
              <w:tabs>
                <w:tab w:val="left" w:pos="360"/>
              </w:tabs>
              <w:autoSpaceDE w:val="0"/>
              <w:autoSpaceDN w:val="0"/>
              <w:adjustRightInd w:val="0"/>
              <w:spacing w:before="120" w:after="120"/>
              <w:jc w:val="both"/>
              <w:rPr>
                <w:rStyle w:val="urtxtemph"/>
              </w:rPr>
            </w:pPr>
            <w:r w:rsidRPr="00AF4661">
              <w:rPr>
                <w:rStyle w:val="urtxtemph"/>
              </w:rPr>
              <w:t>товарно-материальные ценности</w:t>
            </w:r>
            <w:r>
              <w:rPr>
                <w:rStyle w:val="urtxtemph"/>
              </w:rPr>
              <w:t>.</w:t>
            </w:r>
          </w:p>
        </w:tc>
      </w:tr>
      <w:tr w:rsidR="00024E86" w14:paraId="77885C85" w14:textId="77777777" w:rsidTr="00820AAA">
        <w:tc>
          <w:tcPr>
            <w:tcW w:w="2972" w:type="dxa"/>
          </w:tcPr>
          <w:p w14:paraId="5564F3F8" w14:textId="4F21CC43" w:rsidR="0078569A" w:rsidRPr="00820AAA" w:rsidRDefault="0078569A" w:rsidP="00AF4661">
            <w:pPr>
              <w:spacing w:before="120" w:after="120"/>
              <w:jc w:val="both"/>
            </w:pPr>
            <w:r w:rsidRPr="00820AAA">
              <w:t>ТТН</w:t>
            </w:r>
          </w:p>
        </w:tc>
        <w:tc>
          <w:tcPr>
            <w:tcW w:w="567" w:type="dxa"/>
          </w:tcPr>
          <w:p w14:paraId="1CF04624" w14:textId="5E091C79"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48BF8CC6" w14:textId="2912D40E"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товарно-транспортная накладная.</w:t>
            </w:r>
          </w:p>
        </w:tc>
      </w:tr>
      <w:tr w:rsidR="00024E86" w14:paraId="59277FB3" w14:textId="77777777" w:rsidTr="00820AAA">
        <w:tc>
          <w:tcPr>
            <w:tcW w:w="2972" w:type="dxa"/>
          </w:tcPr>
          <w:p w14:paraId="45525D4B" w14:textId="0BF2A27F" w:rsidR="0078569A" w:rsidRPr="00820AAA" w:rsidRDefault="0078569A" w:rsidP="00AF4661">
            <w:pPr>
              <w:spacing w:before="120" w:after="120"/>
              <w:jc w:val="both"/>
            </w:pPr>
            <w:r w:rsidRPr="00820AAA">
              <w:t>УДНГ</w:t>
            </w:r>
          </w:p>
        </w:tc>
        <w:tc>
          <w:tcPr>
            <w:tcW w:w="567" w:type="dxa"/>
          </w:tcPr>
          <w:p w14:paraId="03D1CD35" w14:textId="1E962866"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22BA1E42" w14:textId="75AC6031"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управление добычи нефти и газа ООО «Славнефть-Красноярскнефтегаз».</w:t>
            </w:r>
          </w:p>
        </w:tc>
      </w:tr>
      <w:tr w:rsidR="00024E86" w14:paraId="5C64A378" w14:textId="77777777" w:rsidTr="00820AAA">
        <w:tc>
          <w:tcPr>
            <w:tcW w:w="2972" w:type="dxa"/>
          </w:tcPr>
          <w:p w14:paraId="5B5AD8EE" w14:textId="47E6B90F" w:rsidR="0078569A" w:rsidRPr="00820AAA" w:rsidRDefault="0078569A" w:rsidP="00AF4661">
            <w:pPr>
              <w:spacing w:before="120" w:after="120"/>
              <w:jc w:val="both"/>
            </w:pPr>
            <w:r w:rsidRPr="00820AAA">
              <w:t>УЛИСК</w:t>
            </w:r>
          </w:p>
        </w:tc>
        <w:tc>
          <w:tcPr>
            <w:tcW w:w="567" w:type="dxa"/>
          </w:tcPr>
          <w:p w14:paraId="474119AC" w14:textId="01988DC0"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2782B4F3" w14:textId="0DCBB8A8"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управление логистикой и складским комплексом ООО «Славнефть-Красноярскнефтегаз».</w:t>
            </w:r>
          </w:p>
        </w:tc>
      </w:tr>
      <w:tr w:rsidR="00024E86" w14:paraId="55F17850" w14:textId="77777777" w:rsidTr="00820AAA">
        <w:tc>
          <w:tcPr>
            <w:tcW w:w="2972" w:type="dxa"/>
          </w:tcPr>
          <w:p w14:paraId="1BE02097" w14:textId="7C488809" w:rsidR="0078569A" w:rsidRPr="00820AAA" w:rsidRDefault="0078569A" w:rsidP="00AF4661">
            <w:pPr>
              <w:spacing w:before="120" w:after="120"/>
              <w:jc w:val="both"/>
            </w:pPr>
            <w:r w:rsidRPr="00820AAA">
              <w:t>УНП</w:t>
            </w:r>
          </w:p>
        </w:tc>
        <w:tc>
          <w:tcPr>
            <w:tcW w:w="567" w:type="dxa"/>
          </w:tcPr>
          <w:p w14:paraId="004F0D36" w14:textId="5482B72C"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73BA879D" w14:textId="53A5DFD2" w:rsidR="0078569A" w:rsidRPr="00820AAA" w:rsidRDefault="00834C84" w:rsidP="00AF4661">
            <w:pPr>
              <w:widowControl w:val="0"/>
              <w:shd w:val="clear" w:color="auto" w:fill="FFFFFF"/>
              <w:tabs>
                <w:tab w:val="left" w:pos="360"/>
              </w:tabs>
              <w:autoSpaceDE w:val="0"/>
              <w:autoSpaceDN w:val="0"/>
              <w:adjustRightInd w:val="0"/>
              <w:spacing w:before="120" w:after="120"/>
              <w:jc w:val="both"/>
              <w:rPr>
                <w:rStyle w:val="urtxtemph"/>
              </w:rPr>
            </w:pPr>
            <w:r>
              <w:rPr>
                <w:rStyle w:val="urtxtemph"/>
              </w:rPr>
              <w:t>укрупненный нефтепромысел</w:t>
            </w:r>
            <w:r w:rsidRPr="00820AAA">
              <w:rPr>
                <w:rStyle w:val="urtxtemph"/>
              </w:rPr>
              <w:t xml:space="preserve"> ООО «Славнефть-Красноярскнефтегаз».</w:t>
            </w:r>
          </w:p>
        </w:tc>
      </w:tr>
      <w:tr w:rsidR="00024E86" w14:paraId="21A89F0A" w14:textId="77777777" w:rsidTr="00820AAA">
        <w:tc>
          <w:tcPr>
            <w:tcW w:w="2972" w:type="dxa"/>
          </w:tcPr>
          <w:p w14:paraId="2BA17B0B" w14:textId="23FF767E" w:rsidR="0078569A" w:rsidRPr="00820AAA" w:rsidRDefault="0078569A" w:rsidP="00AF4661">
            <w:pPr>
              <w:spacing w:before="120" w:after="120"/>
              <w:jc w:val="both"/>
            </w:pPr>
            <w:r w:rsidRPr="00820AAA">
              <w:t>УОТП</w:t>
            </w:r>
          </w:p>
        </w:tc>
        <w:tc>
          <w:tcPr>
            <w:tcW w:w="567" w:type="dxa"/>
          </w:tcPr>
          <w:p w14:paraId="6CFA10A3" w14:textId="35B9E435"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505D2D88" w14:textId="49BF5625"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участок обеспечения трубной продукцией цеха добычи нефти и газа укрупненного нефтепромысла ООО «Славнефть-Красноярскнефтегаз».</w:t>
            </w:r>
          </w:p>
        </w:tc>
      </w:tr>
      <w:tr w:rsidR="00024E86" w14:paraId="3873D444" w14:textId="77777777" w:rsidTr="00820AAA">
        <w:tc>
          <w:tcPr>
            <w:tcW w:w="2972" w:type="dxa"/>
          </w:tcPr>
          <w:p w14:paraId="5CE9F3EF" w14:textId="6B838E82" w:rsidR="0078569A" w:rsidRPr="00820AAA" w:rsidRDefault="0078569A" w:rsidP="00AF4661">
            <w:pPr>
              <w:spacing w:before="120" w:after="120"/>
              <w:jc w:val="both"/>
            </w:pPr>
            <w:r w:rsidRPr="00820AAA">
              <w:t>УСМТР</w:t>
            </w:r>
          </w:p>
        </w:tc>
        <w:tc>
          <w:tcPr>
            <w:tcW w:w="567" w:type="dxa"/>
          </w:tcPr>
          <w:p w14:paraId="16400599" w14:textId="3774A6A9"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1237608" w14:textId="4EC4E5FD" w:rsidR="0078569A" w:rsidRPr="00820AAA" w:rsidRDefault="0078569A" w:rsidP="0017688A">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 xml:space="preserve">управление </w:t>
            </w:r>
            <w:r w:rsidR="0017688A">
              <w:rPr>
                <w:rStyle w:val="urtxtemph"/>
              </w:rPr>
              <w:t xml:space="preserve">по </w:t>
            </w:r>
            <w:r w:rsidRPr="00820AAA">
              <w:rPr>
                <w:rStyle w:val="urtxtemph"/>
              </w:rPr>
              <w:t>снабжени</w:t>
            </w:r>
            <w:r w:rsidR="0017688A">
              <w:rPr>
                <w:rStyle w:val="urtxtemph"/>
              </w:rPr>
              <w:t>ю</w:t>
            </w:r>
            <w:r w:rsidRPr="00820AAA">
              <w:rPr>
                <w:rStyle w:val="urtxtemph"/>
              </w:rPr>
              <w:t xml:space="preserve"> материально-техническими ресурсами ООО «Славнефть-Красноярскнефтегаз».</w:t>
            </w:r>
          </w:p>
        </w:tc>
      </w:tr>
      <w:tr w:rsidR="00024E86" w14:paraId="354D6AEF" w14:textId="77777777" w:rsidTr="00820AAA">
        <w:tc>
          <w:tcPr>
            <w:tcW w:w="2972" w:type="dxa"/>
          </w:tcPr>
          <w:p w14:paraId="4EA319DB" w14:textId="72D43F66" w:rsidR="0078569A" w:rsidRPr="00820AAA" w:rsidRDefault="0078569A" w:rsidP="00AF4661">
            <w:pPr>
              <w:spacing w:before="120" w:after="120"/>
              <w:jc w:val="both"/>
            </w:pPr>
            <w:r w:rsidRPr="00820AAA">
              <w:t>УЭЦН</w:t>
            </w:r>
          </w:p>
        </w:tc>
        <w:tc>
          <w:tcPr>
            <w:tcW w:w="567" w:type="dxa"/>
          </w:tcPr>
          <w:p w14:paraId="6223C8A3" w14:textId="112A8055"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11D50C81" w14:textId="4B7CEB57"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установка электроцентробежного насоса, включающая в себя секции электроцентробежного насоса, погружного электродвигателя, гидрозащиту, газосепаратор, прочие узлы установки электроцентробежного насоса, протекторы кабеля, кабельную линию, наземное электрооборудование.</w:t>
            </w:r>
          </w:p>
        </w:tc>
      </w:tr>
      <w:tr w:rsidR="00024E86" w14:paraId="6D8F2311" w14:textId="77777777" w:rsidTr="00820AAA">
        <w:tc>
          <w:tcPr>
            <w:tcW w:w="2972" w:type="dxa"/>
          </w:tcPr>
          <w:p w14:paraId="760C23E5" w14:textId="5B751B61" w:rsidR="0078569A" w:rsidRPr="00820AAA" w:rsidRDefault="0078569A" w:rsidP="00AF4661">
            <w:pPr>
              <w:spacing w:before="120" w:after="120"/>
              <w:jc w:val="both"/>
            </w:pPr>
            <w:r w:rsidRPr="00820AAA">
              <w:t>ЦДНГ</w:t>
            </w:r>
          </w:p>
        </w:tc>
        <w:tc>
          <w:tcPr>
            <w:tcW w:w="567" w:type="dxa"/>
          </w:tcPr>
          <w:p w14:paraId="4AC9F68F" w14:textId="2689F5AD"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4104BB38" w14:textId="5138D188"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цех добычи нефти и газа укрупненного нефтепромысла ООО «Славнефть-Красноярскнефтегаз».</w:t>
            </w:r>
          </w:p>
        </w:tc>
      </w:tr>
      <w:tr w:rsidR="00024E86" w14:paraId="423AF225" w14:textId="77777777" w:rsidTr="00820AAA">
        <w:tc>
          <w:tcPr>
            <w:tcW w:w="2972" w:type="dxa"/>
          </w:tcPr>
          <w:p w14:paraId="27412735" w14:textId="391DE62A" w:rsidR="0078569A" w:rsidRPr="00820AAA" w:rsidRDefault="0078569A" w:rsidP="00AF4661">
            <w:pPr>
              <w:spacing w:before="120" w:after="120"/>
              <w:jc w:val="both"/>
            </w:pPr>
            <w:r w:rsidRPr="00820AAA">
              <w:t>ЭП</w:t>
            </w:r>
          </w:p>
        </w:tc>
        <w:tc>
          <w:tcPr>
            <w:tcW w:w="567" w:type="dxa"/>
          </w:tcPr>
          <w:p w14:paraId="0989E29D" w14:textId="15A2BB8D"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09C76A05" w14:textId="03DDB7FD"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эксплуатационная подвеска.</w:t>
            </w:r>
          </w:p>
        </w:tc>
      </w:tr>
      <w:tr w:rsidR="00024E86" w14:paraId="25A8ED48" w14:textId="77777777" w:rsidTr="00820AAA">
        <w:tc>
          <w:tcPr>
            <w:tcW w:w="2972" w:type="dxa"/>
          </w:tcPr>
          <w:p w14:paraId="02E3C3C7" w14:textId="7F97A180" w:rsidR="0078569A" w:rsidRPr="00820AAA" w:rsidRDefault="0078569A" w:rsidP="00AF4661">
            <w:pPr>
              <w:spacing w:before="120" w:after="120"/>
              <w:jc w:val="both"/>
            </w:pPr>
            <w:r w:rsidRPr="00820AAA">
              <w:t>ЭТК</w:t>
            </w:r>
          </w:p>
        </w:tc>
        <w:tc>
          <w:tcPr>
            <w:tcW w:w="567" w:type="dxa"/>
          </w:tcPr>
          <w:p w14:paraId="76DA5D5D" w14:textId="1F01D190" w:rsidR="0078569A" w:rsidRPr="00504A75" w:rsidRDefault="0078569A" w:rsidP="00504A75">
            <w:pPr>
              <w:widowControl w:val="0"/>
              <w:tabs>
                <w:tab w:val="left" w:pos="360"/>
              </w:tabs>
              <w:autoSpaceDE w:val="0"/>
              <w:autoSpaceDN w:val="0"/>
              <w:adjustRightInd w:val="0"/>
              <w:spacing w:before="120"/>
              <w:rPr>
                <w:bCs/>
                <w:iCs/>
                <w:sz w:val="20"/>
                <w:szCs w:val="20"/>
              </w:rPr>
            </w:pPr>
            <w:r w:rsidRPr="00504A75">
              <w:rPr>
                <w:bCs/>
                <w:iCs/>
                <w:sz w:val="20"/>
                <w:szCs w:val="20"/>
              </w:rPr>
              <w:t>—</w:t>
            </w:r>
          </w:p>
        </w:tc>
        <w:tc>
          <w:tcPr>
            <w:tcW w:w="6237" w:type="dxa"/>
          </w:tcPr>
          <w:p w14:paraId="323CC235" w14:textId="752E0317" w:rsidR="0078569A" w:rsidRPr="00820AAA" w:rsidRDefault="0078569A" w:rsidP="00AF4661">
            <w:pPr>
              <w:widowControl w:val="0"/>
              <w:shd w:val="clear" w:color="auto" w:fill="FFFFFF"/>
              <w:tabs>
                <w:tab w:val="left" w:pos="360"/>
              </w:tabs>
              <w:autoSpaceDE w:val="0"/>
              <w:autoSpaceDN w:val="0"/>
              <w:adjustRightInd w:val="0"/>
              <w:spacing w:before="120" w:after="120"/>
              <w:jc w:val="both"/>
              <w:rPr>
                <w:rStyle w:val="urtxtemph"/>
              </w:rPr>
            </w:pPr>
            <w:r w:rsidRPr="00820AAA">
              <w:rPr>
                <w:rStyle w:val="urtxtemph"/>
              </w:rPr>
              <w:t>элементы трубных колонн (переводники, патрубки технологические, подвесные и подгоночные).</w:t>
            </w:r>
          </w:p>
        </w:tc>
      </w:tr>
    </w:tbl>
    <w:p w14:paraId="707C609D" w14:textId="77777777" w:rsidR="008F5E57" w:rsidRDefault="008F5E57" w:rsidP="00D21044">
      <w:pPr>
        <w:tabs>
          <w:tab w:val="left" w:pos="6810"/>
        </w:tabs>
        <w:spacing w:before="240" w:after="240"/>
        <w:jc w:val="both"/>
        <w:rPr>
          <w:rFonts w:ascii="Arial" w:hAnsi="Arial" w:cs="Arial"/>
          <w:b/>
          <w:i/>
          <w:sz w:val="20"/>
        </w:rPr>
      </w:pPr>
    </w:p>
    <w:p w14:paraId="2B72BAC5" w14:textId="77777777" w:rsidR="00C13376" w:rsidRDefault="00C13376" w:rsidP="00ED4F26">
      <w:pPr>
        <w:pStyle w:val="1"/>
        <w:rPr>
          <w:highlight w:val="lightGray"/>
        </w:rPr>
        <w:sectPr w:rsidR="00C13376" w:rsidSect="00820AAA">
          <w:footerReference w:type="default" r:id="rId16"/>
          <w:footnotePr>
            <w:numRestart w:val="eachPage"/>
          </w:footnotePr>
          <w:pgSz w:w="11906" w:h="16838"/>
          <w:pgMar w:top="567" w:right="1021" w:bottom="567" w:left="1247" w:header="737" w:footer="680" w:gutter="0"/>
          <w:cols w:space="720"/>
          <w:docGrid w:linePitch="326"/>
        </w:sectPr>
      </w:pPr>
    </w:p>
    <w:p w14:paraId="6FD6D883" w14:textId="4F795348" w:rsidR="007E460D" w:rsidRPr="008A7260" w:rsidRDefault="007E460D" w:rsidP="00ED4F26">
      <w:pPr>
        <w:pStyle w:val="1"/>
      </w:pPr>
      <w:bookmarkStart w:id="44" w:name="_Toc80364599"/>
      <w:bookmarkStart w:id="45" w:name="_Toc152923890"/>
      <w:bookmarkStart w:id="46" w:name="_Toc153013095"/>
      <w:bookmarkStart w:id="47" w:name="_Toc156727021"/>
      <w:bookmarkStart w:id="48" w:name="_Toc164238420"/>
      <w:r w:rsidRPr="008A7260">
        <w:t>УЧАСТНИКИ БИЗНЕС-ПРОЦЕССА</w:t>
      </w:r>
      <w:bookmarkEnd w:id="44"/>
      <w:bookmarkEnd w:id="45"/>
    </w:p>
    <w:p w14:paraId="203D1B85" w14:textId="77777777" w:rsidR="009D5342" w:rsidRPr="00B30ADF" w:rsidRDefault="009D5342" w:rsidP="00B37A44">
      <w:pPr>
        <w:spacing w:before="240"/>
        <w:jc w:val="both"/>
        <w:rPr>
          <w:lang w:eastAsia="ru-RU"/>
        </w:rPr>
      </w:pPr>
      <w:r w:rsidRPr="00B30ADF">
        <w:rPr>
          <w:lang w:eastAsia="ru-RU"/>
        </w:rPr>
        <w:t>В выполнении процедур, указанных в настоящем Регламенте бизнес-процесса, участвуют:</w:t>
      </w:r>
    </w:p>
    <w:p w14:paraId="63556F97" w14:textId="77777777" w:rsidR="000744BE" w:rsidRPr="00B30ADF" w:rsidRDefault="000744BE" w:rsidP="005117AB">
      <w:pPr>
        <w:numPr>
          <w:ilvl w:val="0"/>
          <w:numId w:val="7"/>
        </w:numPr>
        <w:spacing w:before="60"/>
        <w:ind w:left="567" w:hanging="397"/>
        <w:jc w:val="both"/>
      </w:pPr>
      <w:r w:rsidRPr="00B30ADF">
        <w:t>УДНГ</w:t>
      </w:r>
      <w:r w:rsidR="00B30ADF">
        <w:t>;</w:t>
      </w:r>
    </w:p>
    <w:p w14:paraId="5FA6EF7C" w14:textId="7C7CC466" w:rsidR="000744BE" w:rsidRPr="00B30ADF" w:rsidRDefault="000744BE">
      <w:pPr>
        <w:numPr>
          <w:ilvl w:val="0"/>
          <w:numId w:val="7"/>
        </w:numPr>
        <w:spacing w:before="60"/>
        <w:ind w:left="567" w:hanging="397"/>
        <w:jc w:val="both"/>
      </w:pPr>
      <w:r w:rsidRPr="00B30ADF">
        <w:t>УОТП</w:t>
      </w:r>
      <w:r w:rsidR="00B30ADF">
        <w:t>;</w:t>
      </w:r>
    </w:p>
    <w:p w14:paraId="223E5D03" w14:textId="598775B0" w:rsidR="000744BE" w:rsidRDefault="000744BE" w:rsidP="005117AB">
      <w:pPr>
        <w:numPr>
          <w:ilvl w:val="0"/>
          <w:numId w:val="7"/>
        </w:numPr>
        <w:spacing w:before="60"/>
        <w:ind w:left="567" w:hanging="397"/>
        <w:jc w:val="both"/>
      </w:pPr>
      <w:r w:rsidRPr="00B30ADF">
        <w:t>Подряд</w:t>
      </w:r>
      <w:r w:rsidR="003476E8">
        <w:t>ная организация</w:t>
      </w:r>
      <w:r w:rsidRPr="00B30ADF">
        <w:t xml:space="preserve"> по ТКРС</w:t>
      </w:r>
      <w:r w:rsidR="00B30ADF">
        <w:t>;</w:t>
      </w:r>
    </w:p>
    <w:p w14:paraId="3D7C3748" w14:textId="2B4589C7" w:rsidR="003B5C1C" w:rsidRPr="00B30ADF" w:rsidRDefault="003B5C1C" w:rsidP="005117AB">
      <w:pPr>
        <w:numPr>
          <w:ilvl w:val="0"/>
          <w:numId w:val="7"/>
        </w:numPr>
        <w:spacing w:before="60"/>
        <w:ind w:left="567" w:hanging="397"/>
        <w:jc w:val="both"/>
      </w:pPr>
      <w:r>
        <w:t>Подрядная организация по бурению скважин;</w:t>
      </w:r>
    </w:p>
    <w:p w14:paraId="36499B86" w14:textId="77777777" w:rsidR="00B30ADF" w:rsidRPr="00B30ADF" w:rsidRDefault="00B30ADF" w:rsidP="005117AB">
      <w:pPr>
        <w:numPr>
          <w:ilvl w:val="0"/>
          <w:numId w:val="7"/>
        </w:numPr>
        <w:spacing w:before="60"/>
        <w:ind w:left="567" w:hanging="397"/>
        <w:jc w:val="both"/>
      </w:pPr>
      <w:r w:rsidRPr="00B30ADF">
        <w:t>О</w:t>
      </w:r>
      <w:r w:rsidR="000012F2">
        <w:t>тдел по работе с механизированным фондом</w:t>
      </w:r>
      <w:r>
        <w:t>;</w:t>
      </w:r>
    </w:p>
    <w:p w14:paraId="40E0466F" w14:textId="67FDCD7B" w:rsidR="00B30ADF" w:rsidRPr="00B30ADF" w:rsidRDefault="00B30ADF" w:rsidP="005117AB">
      <w:pPr>
        <w:numPr>
          <w:ilvl w:val="0"/>
          <w:numId w:val="7"/>
        </w:numPr>
        <w:spacing w:before="60"/>
        <w:ind w:left="567" w:hanging="397"/>
        <w:jc w:val="both"/>
      </w:pPr>
      <w:r w:rsidRPr="00B30ADF">
        <w:t>Т</w:t>
      </w:r>
      <w:r w:rsidR="000012F2">
        <w:t xml:space="preserve">ехнологическая </w:t>
      </w:r>
      <w:r w:rsidR="00D54969">
        <w:t>с</w:t>
      </w:r>
      <w:r w:rsidR="000012F2">
        <w:t>лужба</w:t>
      </w:r>
      <w:r w:rsidRPr="00B30ADF">
        <w:t xml:space="preserve"> </w:t>
      </w:r>
      <w:r w:rsidR="003476E8">
        <w:t>УНП</w:t>
      </w:r>
      <w:r>
        <w:t>;</w:t>
      </w:r>
    </w:p>
    <w:p w14:paraId="76FAF998" w14:textId="77777777" w:rsidR="00B30ADF" w:rsidRPr="00B30ADF" w:rsidRDefault="00B30ADF" w:rsidP="005117AB">
      <w:pPr>
        <w:numPr>
          <w:ilvl w:val="0"/>
          <w:numId w:val="7"/>
        </w:numPr>
        <w:spacing w:before="60"/>
        <w:ind w:left="567" w:hanging="397"/>
        <w:jc w:val="both"/>
      </w:pPr>
      <w:r w:rsidRPr="00B30ADF">
        <w:t>ОТКРС</w:t>
      </w:r>
      <w:r>
        <w:t>;</w:t>
      </w:r>
    </w:p>
    <w:p w14:paraId="1546444B" w14:textId="1F7E3E3F" w:rsidR="00B30ADF" w:rsidRPr="00B30ADF" w:rsidRDefault="00B30ADF" w:rsidP="005117AB">
      <w:pPr>
        <w:numPr>
          <w:ilvl w:val="0"/>
          <w:numId w:val="7"/>
        </w:numPr>
        <w:spacing w:before="60"/>
        <w:ind w:left="567" w:hanging="397"/>
        <w:jc w:val="both"/>
      </w:pPr>
      <w:r w:rsidRPr="00B30ADF">
        <w:t>ЦДНГ</w:t>
      </w:r>
      <w:r>
        <w:t>;</w:t>
      </w:r>
    </w:p>
    <w:p w14:paraId="003C2369" w14:textId="1F7C74C8" w:rsidR="0040134E" w:rsidRDefault="00B30ADF" w:rsidP="005117AB">
      <w:pPr>
        <w:numPr>
          <w:ilvl w:val="0"/>
          <w:numId w:val="7"/>
        </w:numPr>
        <w:spacing w:before="60"/>
        <w:ind w:left="567" w:hanging="397"/>
        <w:jc w:val="both"/>
      </w:pPr>
      <w:r w:rsidRPr="00B30ADF">
        <w:t>УЛиСК</w:t>
      </w:r>
      <w:r w:rsidR="00AF4661">
        <w:t>;</w:t>
      </w:r>
    </w:p>
    <w:p w14:paraId="500B2831" w14:textId="0EC0CC3E" w:rsidR="00B30ADF" w:rsidRPr="00B30ADF" w:rsidRDefault="0040134E" w:rsidP="005117AB">
      <w:pPr>
        <w:numPr>
          <w:ilvl w:val="0"/>
          <w:numId w:val="7"/>
        </w:numPr>
        <w:spacing w:before="60"/>
        <w:ind w:left="567" w:hanging="397"/>
        <w:jc w:val="both"/>
      </w:pPr>
      <w:r>
        <w:t>УСМТР.</w:t>
      </w:r>
    </w:p>
    <w:p w14:paraId="5711AF00" w14:textId="77777777" w:rsidR="006E2808" w:rsidRPr="00E474BA" w:rsidRDefault="006E2808" w:rsidP="00ED4F26">
      <w:pPr>
        <w:pStyle w:val="1"/>
      </w:pPr>
      <w:r w:rsidRPr="00E474BA">
        <w:br w:type="page"/>
      </w:r>
    </w:p>
    <w:p w14:paraId="11E89C13" w14:textId="156810DC" w:rsidR="00266F27" w:rsidRPr="00266F27" w:rsidRDefault="00266F27" w:rsidP="00820AAA">
      <w:pPr>
        <w:pStyle w:val="1"/>
        <w:numPr>
          <w:ilvl w:val="0"/>
          <w:numId w:val="0"/>
        </w:numPr>
      </w:pPr>
      <w:bookmarkStart w:id="49" w:name="_Toc152923891"/>
      <w:bookmarkStart w:id="50" w:name="_Toc463275648"/>
      <w:bookmarkStart w:id="51" w:name="_Toc149983195"/>
      <w:bookmarkStart w:id="52" w:name="_Toc149985389"/>
      <w:bookmarkEnd w:id="46"/>
      <w:bookmarkEnd w:id="47"/>
      <w:bookmarkEnd w:id="48"/>
      <w:r>
        <w:t>4. ОСНОВНЫЕ ПОЛОЖЕНИЯ</w:t>
      </w:r>
      <w:bookmarkEnd w:id="49"/>
    </w:p>
    <w:p w14:paraId="6E317866" w14:textId="027089DC" w:rsidR="00D21044" w:rsidRDefault="00D21044" w:rsidP="00820AAA">
      <w:pPr>
        <w:pStyle w:val="aff0"/>
        <w:numPr>
          <w:ilvl w:val="1"/>
          <w:numId w:val="65"/>
        </w:numPr>
        <w:spacing w:before="240"/>
        <w:ind w:left="0" w:firstLine="0"/>
        <w:contextualSpacing w:val="0"/>
        <w:jc w:val="both"/>
        <w:rPr>
          <w:lang w:eastAsia="ru-RU"/>
        </w:rPr>
      </w:pPr>
      <w:bookmarkStart w:id="53" w:name="_Toc324933743"/>
      <w:bookmarkStart w:id="54" w:name="_Toc300240722"/>
      <w:bookmarkStart w:id="55" w:name="_Toc256605199"/>
      <w:bookmarkStart w:id="56" w:name="_Toc208680726"/>
      <w:bookmarkStart w:id="57" w:name="_Toc188083366"/>
      <w:bookmarkStart w:id="58" w:name="_Toc179708732"/>
      <w:r>
        <w:rPr>
          <w:lang w:eastAsia="ru-RU"/>
        </w:rPr>
        <w:t>Основанием для приобретения новых НКТ является расчетная потребность. СП Общества, ответственным за расчет и оформление заявок на закупку новых НКТ, является ПТОДНГ.</w:t>
      </w:r>
    </w:p>
    <w:p w14:paraId="7AE4E12E" w14:textId="545B9373" w:rsidR="00D21044" w:rsidRDefault="00D21044" w:rsidP="00D54969">
      <w:pPr>
        <w:spacing w:before="240"/>
        <w:jc w:val="both"/>
        <w:rPr>
          <w:lang w:eastAsia="ru-RU"/>
        </w:rPr>
      </w:pPr>
      <w:r>
        <w:rPr>
          <w:lang w:eastAsia="ru-RU"/>
        </w:rPr>
        <w:t>Количественный учет НКТ МОЛ УОТП осуществляется подвесками с указанием типоразмера трубы.</w:t>
      </w:r>
    </w:p>
    <w:p w14:paraId="399F92EE" w14:textId="1420E5AF" w:rsidR="00D21044" w:rsidRPr="008F0C17" w:rsidRDefault="00D21044" w:rsidP="00D54969">
      <w:pPr>
        <w:pStyle w:val="aff0"/>
        <w:numPr>
          <w:ilvl w:val="1"/>
          <w:numId w:val="65"/>
        </w:numPr>
        <w:spacing w:before="240"/>
        <w:ind w:left="0" w:firstLine="0"/>
        <w:contextualSpacing w:val="0"/>
        <w:jc w:val="both"/>
        <w:rPr>
          <w:color w:val="000000" w:themeColor="text1"/>
          <w:lang w:eastAsia="ru-RU"/>
        </w:rPr>
      </w:pPr>
      <w:r>
        <w:rPr>
          <w:lang w:eastAsia="ru-RU"/>
        </w:rPr>
        <w:t>Оперативный учет новых НКТ в УДНГ до спуска в скважину ведется в трех единицах измерения: штуках, метрах и тоннах с указанием типоразмера НКТ</w:t>
      </w:r>
      <w:r w:rsidR="00C13376">
        <w:rPr>
          <w:lang w:eastAsia="ru-RU"/>
        </w:rPr>
        <w:t>. П</w:t>
      </w:r>
      <w:r>
        <w:rPr>
          <w:lang w:eastAsia="ru-RU"/>
        </w:rPr>
        <w:t xml:space="preserve">осле спуска в скважину все НКТ учитываются в </w:t>
      </w:r>
      <w:r w:rsidRPr="008F0C17">
        <w:rPr>
          <w:color w:val="000000" w:themeColor="text1"/>
          <w:lang w:eastAsia="ru-RU"/>
        </w:rPr>
        <w:t xml:space="preserve">тоннах. </w:t>
      </w:r>
      <w:r w:rsidRPr="008F0C17">
        <w:rPr>
          <w:color w:val="000000" w:themeColor="text1"/>
          <w:szCs w:val="22"/>
        </w:rPr>
        <w:t>Показатели «штуки» и «тонны» могут быть введены в качестве дополнительных измерителей,</w:t>
      </w:r>
      <w:r w:rsidRPr="008F0C17">
        <w:rPr>
          <w:color w:val="000000" w:themeColor="text1"/>
          <w:lang w:eastAsia="ru-RU"/>
        </w:rPr>
        <w:t xml:space="preserve"> в бухгалтерском учете НКТ отражается в составе подвесок.</w:t>
      </w:r>
    </w:p>
    <w:p w14:paraId="39D4799F" w14:textId="77777777" w:rsidR="00D21044" w:rsidRDefault="00D21044" w:rsidP="00D54969">
      <w:pPr>
        <w:pStyle w:val="aff0"/>
        <w:numPr>
          <w:ilvl w:val="1"/>
          <w:numId w:val="65"/>
        </w:numPr>
        <w:spacing w:before="240"/>
        <w:ind w:left="0" w:firstLine="0"/>
        <w:contextualSpacing w:val="0"/>
        <w:jc w:val="both"/>
        <w:rPr>
          <w:lang w:eastAsia="ru-RU"/>
        </w:rPr>
      </w:pPr>
      <w:r>
        <w:rPr>
          <w:lang w:eastAsia="ru-RU"/>
        </w:rPr>
        <w:t>Все данные оперативного учета, связанные с перемещением НКТ и насосных штанг, отражаются (заносятся) МОЛ УОТП</w:t>
      </w:r>
      <w:r w:rsidRPr="008F0C17">
        <w:rPr>
          <w:rFonts w:eastAsia="Calibri"/>
          <w:szCs w:val="22"/>
        </w:rPr>
        <w:t xml:space="preserve"> в электронную таблицу (</w:t>
      </w:r>
      <w:r w:rsidRPr="008F0C17">
        <w:rPr>
          <w:rFonts w:eastAsia="Calibri"/>
          <w:szCs w:val="22"/>
          <w:lang w:val="en-US"/>
        </w:rPr>
        <w:t>Excel</w:t>
      </w:r>
      <w:r w:rsidRPr="008F0C17">
        <w:rPr>
          <w:rFonts w:eastAsia="Calibri"/>
          <w:szCs w:val="22"/>
        </w:rPr>
        <w:t>) свободной формы</w:t>
      </w:r>
      <w:r>
        <w:rPr>
          <w:lang w:eastAsia="ru-RU"/>
        </w:rPr>
        <w:t>.</w:t>
      </w:r>
    </w:p>
    <w:p w14:paraId="274A9557" w14:textId="77777777" w:rsidR="00D21044" w:rsidRDefault="00D21044" w:rsidP="00D54969">
      <w:pPr>
        <w:pStyle w:val="aff0"/>
        <w:numPr>
          <w:ilvl w:val="1"/>
          <w:numId w:val="65"/>
        </w:numPr>
        <w:spacing w:before="240"/>
        <w:ind w:left="0" w:firstLine="0"/>
        <w:contextualSpacing w:val="0"/>
        <w:jc w:val="both"/>
        <w:rPr>
          <w:lang w:eastAsia="ru-RU"/>
        </w:rPr>
      </w:pPr>
      <w:r>
        <w:rPr>
          <w:lang w:eastAsia="ru-RU"/>
        </w:rPr>
        <w:t>Условия приемки, поставки, хранения и эксплуатации НКТ должны соответствовать требованиям РД 39-136-95 и настоящего Регламента бизнес-процесса.</w:t>
      </w:r>
    </w:p>
    <w:p w14:paraId="734FF681" w14:textId="4D98A180" w:rsidR="00D21044" w:rsidRPr="008F0C17" w:rsidRDefault="00D21044" w:rsidP="00D54969">
      <w:pPr>
        <w:pStyle w:val="aff0"/>
        <w:numPr>
          <w:ilvl w:val="1"/>
          <w:numId w:val="65"/>
        </w:numPr>
        <w:spacing w:before="240"/>
        <w:ind w:left="0" w:firstLine="0"/>
        <w:contextualSpacing w:val="0"/>
        <w:jc w:val="both"/>
        <w:rPr>
          <w:spacing w:val="4"/>
        </w:rPr>
      </w:pPr>
      <w:r>
        <w:rPr>
          <w:lang w:eastAsia="ru-RU"/>
        </w:rPr>
        <w:t>УДНГ</w:t>
      </w:r>
      <w:r w:rsidR="00504A75">
        <w:rPr>
          <w:lang w:eastAsia="ru-RU"/>
        </w:rPr>
        <w:t>,</w:t>
      </w:r>
      <w:r>
        <w:rPr>
          <w:lang w:eastAsia="ru-RU"/>
        </w:rPr>
        <w:t xml:space="preserve"> ответственн</w:t>
      </w:r>
      <w:r w:rsidR="003B5C1C">
        <w:rPr>
          <w:lang w:eastAsia="ru-RU"/>
        </w:rPr>
        <w:t>ое</w:t>
      </w:r>
      <w:r>
        <w:rPr>
          <w:lang w:eastAsia="ru-RU"/>
        </w:rPr>
        <w:t xml:space="preserve"> за эксплуатацию и движение НКТ в </w:t>
      </w:r>
      <w:r w:rsidR="00504A75">
        <w:rPr>
          <w:lang w:eastAsia="ru-RU"/>
        </w:rPr>
        <w:t>Обществе</w:t>
      </w:r>
      <w:r>
        <w:rPr>
          <w:lang w:eastAsia="ru-RU"/>
        </w:rPr>
        <w:t>, контролиру</w:t>
      </w:r>
      <w:r w:rsidR="003B5C1C">
        <w:rPr>
          <w:lang w:eastAsia="ru-RU"/>
        </w:rPr>
        <w:t>е</w:t>
      </w:r>
      <w:r>
        <w:rPr>
          <w:lang w:eastAsia="ru-RU"/>
        </w:rPr>
        <w:t>т</w:t>
      </w:r>
      <w:r w:rsidRPr="008F0C17">
        <w:rPr>
          <w:spacing w:val="4"/>
        </w:rPr>
        <w:t>:</w:t>
      </w:r>
    </w:p>
    <w:p w14:paraId="5DB0B324" w14:textId="77777777" w:rsidR="00D21044" w:rsidRDefault="00D21044" w:rsidP="00E22A6D">
      <w:pPr>
        <w:pStyle w:val="aff0"/>
        <w:numPr>
          <w:ilvl w:val="0"/>
          <w:numId w:val="15"/>
        </w:numPr>
        <w:spacing w:before="60"/>
        <w:ind w:left="567" w:hanging="397"/>
        <w:contextualSpacing w:val="0"/>
        <w:jc w:val="both"/>
        <w:rPr>
          <w:lang w:eastAsia="ru-RU"/>
        </w:rPr>
      </w:pPr>
      <w:r>
        <w:rPr>
          <w:lang w:eastAsia="ru-RU"/>
        </w:rPr>
        <w:t>ресурс эксплуатации НКТ по коррозии;</w:t>
      </w:r>
    </w:p>
    <w:p w14:paraId="5ED544B7" w14:textId="77777777" w:rsidR="00D21044" w:rsidRDefault="00D21044" w:rsidP="00E22A6D">
      <w:pPr>
        <w:pStyle w:val="aff0"/>
        <w:numPr>
          <w:ilvl w:val="0"/>
          <w:numId w:val="15"/>
        </w:numPr>
        <w:spacing w:before="60"/>
        <w:ind w:left="567" w:hanging="397"/>
        <w:contextualSpacing w:val="0"/>
        <w:jc w:val="both"/>
        <w:rPr>
          <w:lang w:eastAsia="ru-RU"/>
        </w:rPr>
      </w:pPr>
      <w:r>
        <w:rPr>
          <w:lang w:eastAsia="ru-RU"/>
        </w:rPr>
        <w:t>ресурс по индивидуальным особенностям скважин;</w:t>
      </w:r>
    </w:p>
    <w:p w14:paraId="36BA1C1D" w14:textId="77777777" w:rsidR="00D21044" w:rsidRDefault="00D21044" w:rsidP="00E22A6D">
      <w:pPr>
        <w:pStyle w:val="aff0"/>
        <w:numPr>
          <w:ilvl w:val="0"/>
          <w:numId w:val="15"/>
        </w:numPr>
        <w:spacing w:before="60"/>
        <w:ind w:left="567" w:hanging="397"/>
        <w:contextualSpacing w:val="0"/>
        <w:jc w:val="both"/>
        <w:rPr>
          <w:rFonts w:ascii="Arial" w:eastAsia="Calibri" w:hAnsi="Arial" w:cs="Arial"/>
          <w:b/>
          <w:bCs/>
          <w:iCs/>
        </w:rPr>
      </w:pPr>
      <w:r>
        <w:rPr>
          <w:lang w:eastAsia="ru-RU"/>
        </w:rPr>
        <w:t>срок дальнейшей службы НКТ в скважине.</w:t>
      </w:r>
    </w:p>
    <w:p w14:paraId="1CD55323" w14:textId="2B79EB4B" w:rsidR="00D21044" w:rsidRDefault="00D21044" w:rsidP="00CB4020">
      <w:pPr>
        <w:pStyle w:val="aff0"/>
        <w:numPr>
          <w:ilvl w:val="1"/>
          <w:numId w:val="65"/>
        </w:numPr>
        <w:tabs>
          <w:tab w:val="left" w:pos="567"/>
        </w:tabs>
        <w:autoSpaceDE w:val="0"/>
        <w:autoSpaceDN w:val="0"/>
        <w:adjustRightInd w:val="0"/>
        <w:spacing w:before="240"/>
        <w:ind w:left="0" w:firstLine="0"/>
        <w:contextualSpacing w:val="0"/>
        <w:jc w:val="both"/>
      </w:pPr>
      <w:r>
        <w:t>ПТОДНГ совместно с УОТП осуществляет разработку технических требований, внедрение новых технологий и организацию работ, обеспечивающих достижение максимальной эффективности и безаварийной эксплуатации НКТ.</w:t>
      </w:r>
    </w:p>
    <w:p w14:paraId="3EE32DF2" w14:textId="77777777" w:rsidR="00CB4020" w:rsidRDefault="00CB4020">
      <w:r>
        <w:br w:type="page"/>
      </w:r>
    </w:p>
    <w:p w14:paraId="2C667AA7" w14:textId="45B25119" w:rsidR="008A7260" w:rsidRPr="00F97024" w:rsidRDefault="00D21044" w:rsidP="00ED4F26">
      <w:pPr>
        <w:pStyle w:val="1"/>
      </w:pPr>
      <w:bookmarkStart w:id="59" w:name="_Toc152923892"/>
      <w:bookmarkStart w:id="60" w:name="_Toc517039411"/>
      <w:bookmarkStart w:id="61" w:name="учетнктипатрубков"/>
      <w:r w:rsidRPr="00F97024">
        <w:t>УЧЕТ НКТ, ПЕРЕВОДНИКОВ И ПАТРУБКОВ</w:t>
      </w:r>
      <w:bookmarkEnd w:id="59"/>
    </w:p>
    <w:p w14:paraId="1FA682B9" w14:textId="3EF9E396" w:rsidR="00D21044" w:rsidRPr="00C91251" w:rsidRDefault="00F97024" w:rsidP="00683DDD">
      <w:pPr>
        <w:pStyle w:val="21"/>
      </w:pPr>
      <w:bookmarkStart w:id="62" w:name="_Toc521590999"/>
      <w:bookmarkStart w:id="63" w:name="_Toc152923893"/>
      <w:bookmarkEnd w:id="53"/>
      <w:bookmarkEnd w:id="54"/>
      <w:bookmarkEnd w:id="55"/>
      <w:bookmarkEnd w:id="56"/>
      <w:bookmarkEnd w:id="57"/>
      <w:bookmarkEnd w:id="58"/>
      <w:bookmarkEnd w:id="60"/>
      <w:bookmarkEnd w:id="61"/>
      <w:r>
        <w:t xml:space="preserve">5.1. </w:t>
      </w:r>
      <w:r w:rsidR="00D21044" w:rsidRPr="00C91251">
        <w:t>ПРИЕМКА, ВХОДНОЙ КОНТРОЛЬ И ХРАНЕНИЕ НОВЫХ НКТ</w:t>
      </w:r>
      <w:bookmarkEnd w:id="62"/>
      <w:bookmarkEnd w:id="63"/>
    </w:p>
    <w:p w14:paraId="51F1A4A9" w14:textId="7F17E07D" w:rsidR="00D21044" w:rsidRDefault="00D21044" w:rsidP="006579F6">
      <w:pPr>
        <w:pStyle w:val="aff0"/>
        <w:numPr>
          <w:ilvl w:val="2"/>
          <w:numId w:val="72"/>
        </w:numPr>
        <w:spacing w:before="240"/>
        <w:ind w:left="0" w:firstLine="0"/>
        <w:contextualSpacing w:val="0"/>
        <w:jc w:val="both"/>
        <w:rPr>
          <w:lang w:eastAsia="ru-RU"/>
        </w:rPr>
      </w:pPr>
      <w:r>
        <w:rPr>
          <w:lang w:eastAsia="ru-RU"/>
        </w:rPr>
        <w:t>Новые НКТ, патрубки поступают на собственные склады БКП УЛиСК, где кладовщиком производится приемка поступивших на склад МТР по количеству и качеству. Приемка осуществляется в учетных единицах измерения, указанных в требовании-накладной М-11</w:t>
      </w:r>
      <w:r w:rsidR="00423BEB">
        <w:rPr>
          <w:lang w:eastAsia="ru-RU"/>
        </w:rPr>
        <w:t xml:space="preserve"> (форма </w:t>
      </w:r>
      <w:r w:rsidR="00365383">
        <w:rPr>
          <w:rStyle w:val="urtxtemph"/>
        </w:rPr>
        <w:t xml:space="preserve">установлена Положением ООО «Славнефть-Красноярскнефтегаз» об учетной политике для целей бухгалтерского учета ООО «Славнефть-Красноярскнефтегаз» в действующей </w:t>
      </w:r>
      <w:r w:rsidR="00365383" w:rsidRPr="005735AF">
        <w:rPr>
          <w:rStyle w:val="urtxtemph"/>
        </w:rPr>
        <w:t>редакции</w:t>
      </w:r>
      <w:r w:rsidR="00423BEB" w:rsidRPr="005735AF">
        <w:rPr>
          <w:lang w:eastAsia="ru-RU"/>
        </w:rPr>
        <w:t>)</w:t>
      </w:r>
      <w:r w:rsidRPr="005735AF">
        <w:rPr>
          <w:lang w:eastAsia="ru-RU"/>
        </w:rPr>
        <w:t>. В случае выявления недостач</w:t>
      </w:r>
      <w:r>
        <w:rPr>
          <w:lang w:eastAsia="ru-RU"/>
        </w:rPr>
        <w:t xml:space="preserve"> и/или дефектов по поступившим МТР и оборудованию кладовщик УЛиСК оформ</w:t>
      </w:r>
      <w:r w:rsidR="00504A75">
        <w:rPr>
          <w:lang w:eastAsia="ru-RU"/>
        </w:rPr>
        <w:t>ляет Акт</w:t>
      </w:r>
      <w:r w:rsidR="005735AF" w:rsidRPr="004A5401">
        <w:rPr>
          <w:lang w:eastAsia="ru-RU"/>
        </w:rPr>
        <w:t xml:space="preserve"> общей формы</w:t>
      </w:r>
      <w:r w:rsidR="004A5401">
        <w:rPr>
          <w:lang w:eastAsia="ru-RU"/>
        </w:rPr>
        <w:t xml:space="preserve"> </w:t>
      </w:r>
      <w:hyperlink w:anchor="_ПРИЛОЖЕНИЕ_1._ФОРМА" w:history="1">
        <w:r w:rsidR="00B9402B" w:rsidRPr="00467715">
          <w:rPr>
            <w:rStyle w:val="ac"/>
            <w:u w:val="none"/>
            <w:lang w:eastAsia="ru-RU"/>
          </w:rPr>
          <w:t>(</w:t>
        </w:r>
        <w:r w:rsidR="00B9402B" w:rsidRPr="00467715">
          <w:rPr>
            <w:rStyle w:val="ac"/>
          </w:rPr>
          <w:t>Приложение</w:t>
        </w:r>
        <w:r w:rsidR="00467715" w:rsidRPr="00467715">
          <w:rPr>
            <w:rStyle w:val="ac"/>
          </w:rPr>
          <w:t xml:space="preserve"> 1</w:t>
        </w:r>
        <w:r w:rsidR="00B9402B" w:rsidRPr="00467715">
          <w:rPr>
            <w:rStyle w:val="ac"/>
            <w:u w:val="none"/>
          </w:rPr>
          <w:t>)</w:t>
        </w:r>
        <w:r w:rsidR="005735AF" w:rsidRPr="00467715">
          <w:rPr>
            <w:rStyle w:val="ac"/>
            <w:u w:val="none"/>
            <w:lang w:eastAsia="ru-RU"/>
          </w:rPr>
          <w:t>,</w:t>
        </w:r>
      </w:hyperlink>
      <w:r w:rsidR="005735AF">
        <w:rPr>
          <w:lang w:eastAsia="ru-RU"/>
        </w:rPr>
        <w:t xml:space="preserve"> кладовщик УОТП при выявлении недостач и/или дефектов по поступившим МТР оформляет Акт </w:t>
      </w:r>
      <w:r>
        <w:rPr>
          <w:lang w:eastAsia="ru-RU"/>
        </w:rPr>
        <w:t>приёмки насосно-компрессорных труб по качеству (</w:t>
      </w:r>
      <w:hyperlink w:anchor="_ПРИЛОЖЕНИЕ_2._АКТ_2" w:history="1">
        <w:r w:rsidR="00716380" w:rsidRPr="006A191D">
          <w:rPr>
            <w:rStyle w:val="ac"/>
            <w:rFonts w:eastAsia="Calibri"/>
            <w:bCs/>
            <w:szCs w:val="22"/>
          </w:rPr>
          <w:t xml:space="preserve">Приложение </w:t>
        </w:r>
      </w:hyperlink>
      <w:r w:rsidR="00B9402B">
        <w:rPr>
          <w:rStyle w:val="ac"/>
          <w:rFonts w:eastAsia="Calibri"/>
          <w:bCs/>
          <w:szCs w:val="22"/>
        </w:rPr>
        <w:t>2</w:t>
      </w:r>
      <w:r w:rsidR="00DB40F1">
        <w:t>)</w:t>
      </w:r>
      <w:r>
        <w:rPr>
          <w:lang w:eastAsia="ru-RU"/>
        </w:rPr>
        <w:t xml:space="preserve">. Дальнейшее отражение поступления на склады БКП УЛиСК выполняется в соответствии с требованиями </w:t>
      </w:r>
      <w:r w:rsidR="00C13376" w:rsidRPr="00DC62BA">
        <w:rPr>
          <w:iCs/>
          <w:lang w:eastAsia="ru-RU"/>
        </w:rPr>
        <w:t>Положени</w:t>
      </w:r>
      <w:r w:rsidR="00C13376">
        <w:rPr>
          <w:iCs/>
          <w:lang w:eastAsia="ru-RU"/>
        </w:rPr>
        <w:t>я</w:t>
      </w:r>
      <w:r w:rsidR="00C13376" w:rsidRPr="00DC62BA">
        <w:rPr>
          <w:iCs/>
          <w:lang w:eastAsia="ru-RU"/>
        </w:rPr>
        <w:t xml:space="preserve"> </w:t>
      </w:r>
      <w:r w:rsidRPr="00DC62BA">
        <w:rPr>
          <w:iCs/>
          <w:lang w:eastAsia="ru-RU"/>
        </w:rPr>
        <w:t xml:space="preserve">ООО «Славнефть-Красноярскнефтегаз» </w:t>
      </w:r>
      <w:r w:rsidR="00760F09" w:rsidRPr="00DC62BA">
        <w:rPr>
          <w:iCs/>
          <w:lang w:eastAsia="ru-RU"/>
        </w:rPr>
        <w:t>№</w:t>
      </w:r>
      <w:r w:rsidR="00760F09">
        <w:rPr>
          <w:lang w:eastAsia="ru-RU"/>
        </w:rPr>
        <w:t xml:space="preserve"> </w:t>
      </w:r>
      <w:r w:rsidR="00760F09" w:rsidRPr="00DC62BA">
        <w:rPr>
          <w:iCs/>
          <w:lang w:eastAsia="ru-RU"/>
        </w:rPr>
        <w:t xml:space="preserve">П2-02 Р-0588 ЮЛ-428 </w:t>
      </w:r>
      <w:r w:rsidRPr="00DC62BA">
        <w:rPr>
          <w:iCs/>
          <w:lang w:eastAsia="ru-RU"/>
        </w:rPr>
        <w:t>«Порядок приемки, перемещения, хранения и отпуска материально-технических ресурсов»</w:t>
      </w:r>
      <w:r>
        <w:rPr>
          <w:lang w:eastAsia="ru-RU"/>
        </w:rPr>
        <w:t>.</w:t>
      </w:r>
    </w:p>
    <w:p w14:paraId="3E46BCBD" w14:textId="7CE10AAB" w:rsidR="00D21044" w:rsidRDefault="00D21044" w:rsidP="006579F6">
      <w:pPr>
        <w:pStyle w:val="aff0"/>
        <w:numPr>
          <w:ilvl w:val="2"/>
          <w:numId w:val="72"/>
        </w:numPr>
        <w:spacing w:before="240"/>
        <w:ind w:left="0" w:firstLine="0"/>
        <w:contextualSpacing w:val="0"/>
        <w:jc w:val="both"/>
        <w:rPr>
          <w:lang w:eastAsia="ru-RU"/>
        </w:rPr>
      </w:pPr>
      <w:r>
        <w:rPr>
          <w:lang w:eastAsia="ru-RU"/>
        </w:rPr>
        <w:t>Приобретенные новые НКТ, предназначенные для добычи нефти и газа или подлежащие передаче для установки в строящихся скважинах, хранящиеся на складах,</w:t>
      </w:r>
      <w:r w:rsidR="00C13376" w:rsidDel="00C13376">
        <w:rPr>
          <w:lang w:eastAsia="ru-RU"/>
        </w:rPr>
        <w:t xml:space="preserve"> </w:t>
      </w:r>
      <w:r>
        <w:rPr>
          <w:lang w:eastAsia="ru-RU"/>
        </w:rPr>
        <w:t xml:space="preserve">учитываются на счете 08.04 «Оборудование, не требующее монтажа» до момента их признания в качестве объектов </w:t>
      </w:r>
      <w:r w:rsidR="00CA0098">
        <w:rPr>
          <w:lang w:eastAsia="ru-RU"/>
        </w:rPr>
        <w:t>основных средств.</w:t>
      </w:r>
    </w:p>
    <w:p w14:paraId="3AC3743B" w14:textId="1E9CEEE8" w:rsidR="00D21044" w:rsidRDefault="00D21044" w:rsidP="006579F6">
      <w:pPr>
        <w:pStyle w:val="aff0"/>
        <w:numPr>
          <w:ilvl w:val="2"/>
          <w:numId w:val="72"/>
        </w:numPr>
        <w:spacing w:before="240"/>
        <w:ind w:left="0" w:firstLine="0"/>
        <w:contextualSpacing w:val="0"/>
        <w:jc w:val="both"/>
        <w:rPr>
          <w:lang w:eastAsia="ru-RU"/>
        </w:rPr>
      </w:pPr>
      <w:r>
        <w:rPr>
          <w:lang w:eastAsia="ru-RU"/>
        </w:rPr>
        <w:t xml:space="preserve">Все приобретенные Обществом </w:t>
      </w:r>
      <w:r w:rsidR="00504A75">
        <w:rPr>
          <w:lang w:eastAsia="ru-RU"/>
        </w:rPr>
        <w:t>НКТ</w:t>
      </w:r>
      <w:r>
        <w:rPr>
          <w:lang w:eastAsia="ru-RU"/>
        </w:rPr>
        <w:t>, патрубки, переводники поступают на склады БКП УЛиСК</w:t>
      </w:r>
      <w:r w:rsidR="00C13376">
        <w:rPr>
          <w:lang w:eastAsia="ru-RU"/>
        </w:rPr>
        <w:t>.</w:t>
      </w:r>
      <w:r>
        <w:rPr>
          <w:lang w:eastAsia="ru-RU"/>
        </w:rPr>
        <w:t xml:space="preserve"> </w:t>
      </w:r>
      <w:r w:rsidR="00C13376">
        <w:rPr>
          <w:lang w:eastAsia="ru-RU"/>
        </w:rPr>
        <w:t>В</w:t>
      </w:r>
      <w:r>
        <w:rPr>
          <w:lang w:eastAsia="ru-RU"/>
        </w:rPr>
        <w:t xml:space="preserve"> дальнейшем передаются и перемещаются на площадку УОТП в порядке, предусмотренном </w:t>
      </w:r>
      <w:r w:rsidRPr="00C91251">
        <w:rPr>
          <w:iCs/>
          <w:lang w:eastAsia="ru-RU"/>
        </w:rPr>
        <w:t xml:space="preserve">Положением ООО «Славнефть-Красноярскнефтегаз» </w:t>
      </w:r>
      <w:r w:rsidR="00760F09" w:rsidRPr="00C91251">
        <w:rPr>
          <w:iCs/>
          <w:lang w:eastAsia="ru-RU"/>
        </w:rPr>
        <w:t>№</w:t>
      </w:r>
      <w:r w:rsidR="00760F09">
        <w:rPr>
          <w:lang w:eastAsia="ru-RU"/>
        </w:rPr>
        <w:t> </w:t>
      </w:r>
      <w:r w:rsidR="00760F09" w:rsidRPr="00C91251">
        <w:rPr>
          <w:iCs/>
          <w:lang w:eastAsia="ru-RU"/>
        </w:rPr>
        <w:t xml:space="preserve">П2-02 Р-0588 ЮЛ-428 </w:t>
      </w:r>
      <w:r w:rsidRPr="00C91251">
        <w:rPr>
          <w:iCs/>
          <w:lang w:eastAsia="ru-RU"/>
        </w:rPr>
        <w:t>«Порядок приемки, перемещения, хранения и отпуска материально-технических ресурсов»</w:t>
      </w:r>
      <w:r>
        <w:rPr>
          <w:lang w:eastAsia="ru-RU"/>
        </w:rPr>
        <w:t>. Передача насосно-компрессорных труб, патрубков, переводников на площадку УОТП дополнительно оформляется Актом приёмки насосно-компрессорных труб по качеству.</w:t>
      </w:r>
    </w:p>
    <w:p w14:paraId="774EBF8A" w14:textId="00905B63" w:rsidR="00D21044" w:rsidRPr="008C193A" w:rsidRDefault="0022128F" w:rsidP="006579F6">
      <w:pPr>
        <w:pStyle w:val="aff0"/>
        <w:widowControl w:val="0"/>
        <w:numPr>
          <w:ilvl w:val="2"/>
          <w:numId w:val="72"/>
        </w:numPr>
        <w:autoSpaceDE w:val="0"/>
        <w:autoSpaceDN w:val="0"/>
        <w:adjustRightInd w:val="0"/>
        <w:spacing w:before="240"/>
        <w:ind w:left="0" w:firstLine="0"/>
        <w:contextualSpacing w:val="0"/>
        <w:jc w:val="both"/>
        <w:rPr>
          <w:rFonts w:eastAsia="Calibri"/>
          <w:szCs w:val="22"/>
        </w:rPr>
      </w:pPr>
      <w:r>
        <w:rPr>
          <w:lang w:eastAsia="ru-RU"/>
        </w:rPr>
        <w:t xml:space="preserve"> </w:t>
      </w:r>
      <w:r w:rsidR="005735AF" w:rsidRPr="008C193A">
        <w:rPr>
          <w:lang w:eastAsia="ru-RU"/>
        </w:rPr>
        <w:t>НКТ рекомендуется хранить в складских помещениях, при их отсутствии допускается хранение на специально подготовленных открытых стеллажных площадках. Трубы укладываются на стеллажи</w:t>
      </w:r>
      <w:r w:rsidR="008C193A" w:rsidRPr="008C193A">
        <w:rPr>
          <w:lang w:eastAsia="ru-RU"/>
        </w:rPr>
        <w:t xml:space="preserve">. На каждом стеллаже укладываются пачки НКТ одного собственника и имеющие одинаковые технических характеристики: тип, условный диаметр, толщину стенки, группу прочности. На каждую пачку вешается бирка </w:t>
      </w:r>
      <w:r w:rsidR="00D21044" w:rsidRPr="008C193A">
        <w:rPr>
          <w:lang w:eastAsia="ru-RU"/>
        </w:rPr>
        <w:t>с обязательным указанием даты поступления, марки, номеров сертификатов.</w:t>
      </w:r>
    </w:p>
    <w:p w14:paraId="2317159C" w14:textId="14FAAE8A" w:rsidR="00D21044" w:rsidRPr="00C91251" w:rsidRDefault="00D21044" w:rsidP="006579F6">
      <w:pPr>
        <w:pStyle w:val="aff0"/>
        <w:widowControl w:val="0"/>
        <w:numPr>
          <w:ilvl w:val="2"/>
          <w:numId w:val="72"/>
        </w:numPr>
        <w:autoSpaceDE w:val="0"/>
        <w:autoSpaceDN w:val="0"/>
        <w:adjustRightInd w:val="0"/>
        <w:spacing w:before="240"/>
        <w:ind w:left="0" w:firstLine="0"/>
        <w:contextualSpacing w:val="0"/>
        <w:jc w:val="both"/>
        <w:rPr>
          <w:rFonts w:eastAsia="Calibri"/>
          <w:szCs w:val="22"/>
        </w:rPr>
      </w:pPr>
      <w:r w:rsidRPr="00C91251">
        <w:rPr>
          <w:rFonts w:eastAsia="Calibri"/>
          <w:szCs w:val="22"/>
        </w:rPr>
        <w:t>Поступающая на площадку УОТП новая НКТ</w:t>
      </w:r>
      <w:r w:rsidR="00C13376">
        <w:rPr>
          <w:rFonts w:eastAsia="Calibri"/>
          <w:szCs w:val="22"/>
        </w:rPr>
        <w:t xml:space="preserve"> </w:t>
      </w:r>
      <w:r w:rsidRPr="00C91251">
        <w:rPr>
          <w:rFonts w:eastAsia="Calibri"/>
          <w:szCs w:val="22"/>
        </w:rPr>
        <w:t>перед вводом в эксплуатацию</w:t>
      </w:r>
      <w:r w:rsidR="00C13376">
        <w:rPr>
          <w:rFonts w:eastAsia="Calibri"/>
          <w:szCs w:val="22"/>
        </w:rPr>
        <w:t xml:space="preserve"> </w:t>
      </w:r>
      <w:r w:rsidRPr="00C91251">
        <w:rPr>
          <w:rFonts w:eastAsia="Calibri"/>
          <w:szCs w:val="22"/>
        </w:rPr>
        <w:t xml:space="preserve">проходит обязательный, выборочный инструментальный контроль с целью проверки на соответствие сертификату качества и доведения её до готовности к эксплуатации. </w:t>
      </w:r>
    </w:p>
    <w:p w14:paraId="47A4BA8B" w14:textId="70069C8D" w:rsidR="00D21044" w:rsidRPr="00C91251" w:rsidRDefault="00D21044" w:rsidP="006579F6">
      <w:pPr>
        <w:pStyle w:val="aff0"/>
        <w:widowControl w:val="0"/>
        <w:numPr>
          <w:ilvl w:val="2"/>
          <w:numId w:val="72"/>
        </w:numPr>
        <w:autoSpaceDE w:val="0"/>
        <w:autoSpaceDN w:val="0"/>
        <w:adjustRightInd w:val="0"/>
        <w:spacing w:before="240"/>
        <w:ind w:left="0" w:firstLine="0"/>
        <w:contextualSpacing w:val="0"/>
        <w:jc w:val="both"/>
        <w:rPr>
          <w:rFonts w:eastAsia="Calibri"/>
          <w:szCs w:val="22"/>
        </w:rPr>
      </w:pPr>
      <w:r w:rsidRPr="00C91251">
        <w:rPr>
          <w:rFonts w:eastAsia="Calibri"/>
          <w:szCs w:val="22"/>
        </w:rPr>
        <w:t>После прохождения входного контроля партии НКТ ОЛ УОТП вносит данные по каждому пакету с указанием номеров НКТ, прошедших входной контроль, в ИС «Подвеска НКТ 3.0».</w:t>
      </w:r>
    </w:p>
    <w:p w14:paraId="15953B2B" w14:textId="77777777" w:rsidR="00D21044" w:rsidRDefault="00D21044" w:rsidP="00820AAA">
      <w:pPr>
        <w:pStyle w:val="aff0"/>
        <w:numPr>
          <w:ilvl w:val="2"/>
          <w:numId w:val="72"/>
        </w:numPr>
        <w:spacing w:before="240"/>
        <w:ind w:left="0" w:firstLine="0"/>
        <w:contextualSpacing w:val="0"/>
        <w:jc w:val="both"/>
        <w:rPr>
          <w:lang w:eastAsia="ru-RU"/>
        </w:rPr>
      </w:pPr>
      <w:r>
        <w:rPr>
          <w:lang w:eastAsia="ru-RU"/>
        </w:rPr>
        <w:t xml:space="preserve">Патрубки и переводники учитываются в составе материалов, приобретенных по расширенному плану закупок. </w:t>
      </w:r>
    </w:p>
    <w:p w14:paraId="190B9DD7" w14:textId="67773AAA" w:rsidR="00D21044" w:rsidRPr="00C91251" w:rsidRDefault="00D21044" w:rsidP="006579F6">
      <w:pPr>
        <w:pStyle w:val="aff0"/>
        <w:numPr>
          <w:ilvl w:val="2"/>
          <w:numId w:val="72"/>
        </w:numPr>
        <w:spacing w:before="240"/>
        <w:ind w:left="0" w:firstLine="0"/>
        <w:contextualSpacing w:val="0"/>
        <w:jc w:val="both"/>
        <w:rPr>
          <w:rFonts w:eastAsia="Calibri"/>
          <w:bCs/>
          <w:szCs w:val="22"/>
        </w:rPr>
      </w:pPr>
      <w:r w:rsidRPr="00C91251">
        <w:rPr>
          <w:rFonts w:eastAsia="Calibri"/>
          <w:bCs/>
          <w:color w:val="000000"/>
          <w:szCs w:val="22"/>
        </w:rPr>
        <w:t>О</w:t>
      </w:r>
      <w:r w:rsidRPr="00C91251">
        <w:rPr>
          <w:rFonts w:eastAsia="Calibri"/>
          <w:color w:val="000000"/>
          <w:szCs w:val="22"/>
        </w:rPr>
        <w:t xml:space="preserve">снованием для ввода НКТ в эксплуатацию в составе основных средств (без дальнейшей консервации), является форма </w:t>
      </w:r>
      <w:r w:rsidR="00C13376">
        <w:rPr>
          <w:rFonts w:eastAsia="Calibri"/>
          <w:color w:val="000000"/>
          <w:szCs w:val="22"/>
        </w:rPr>
        <w:t xml:space="preserve">№ </w:t>
      </w:r>
      <w:r w:rsidRPr="00C91251">
        <w:rPr>
          <w:rFonts w:eastAsia="Calibri"/>
          <w:color w:val="000000"/>
          <w:szCs w:val="22"/>
        </w:rPr>
        <w:t>ОС-1</w:t>
      </w:r>
      <w:r w:rsidR="00D23D41">
        <w:rPr>
          <w:rFonts w:eastAsia="Calibri"/>
          <w:color w:val="000000"/>
          <w:szCs w:val="22"/>
        </w:rPr>
        <w:t xml:space="preserve"> (</w:t>
      </w:r>
      <w:r w:rsidR="00365383">
        <w:rPr>
          <w:rStyle w:val="urtxtemph"/>
        </w:rPr>
        <w:t>установленная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00D23D41">
        <w:rPr>
          <w:rFonts w:eastAsia="Calibri"/>
          <w:color w:val="000000"/>
          <w:szCs w:val="22"/>
        </w:rPr>
        <w:t>)</w:t>
      </w:r>
      <w:hyperlink r:id="rId17" w:anchor="_Приложение_2" w:history="1">
        <w:r w:rsidRPr="00AF4661">
          <w:rPr>
            <w:rStyle w:val="ac"/>
            <w:rFonts w:eastAsia="Calibri"/>
            <w:bCs/>
            <w:color w:val="auto"/>
            <w:szCs w:val="22"/>
            <w:u w:val="none"/>
          </w:rPr>
          <w:t>,</w:t>
        </w:r>
      </w:hyperlink>
      <w:r w:rsidRPr="00C91251">
        <w:rPr>
          <w:rFonts w:eastAsia="Calibri"/>
          <w:bCs/>
          <w:szCs w:val="22"/>
        </w:rPr>
        <w:t xml:space="preserve"> и</w:t>
      </w:r>
      <w:r w:rsidRPr="00C91251">
        <w:rPr>
          <w:rFonts w:eastAsia="Calibri"/>
          <w:color w:val="000000"/>
          <w:szCs w:val="22"/>
        </w:rPr>
        <w:t xml:space="preserve"> окончание операций, связанных с проведением входного контроля партии НКТ, подтвержденное актом </w:t>
      </w:r>
      <w:r w:rsidRPr="00C91251">
        <w:rPr>
          <w:rFonts w:eastAsia="Calibri"/>
          <w:szCs w:val="22"/>
        </w:rPr>
        <w:t>приёмки насосно-компрессорных труб по качеству</w:t>
      </w:r>
      <w:hyperlink r:id="rId18" w:anchor="_ПРИЛОЖЕНИЕ_2._АКТ_1" w:history="1">
        <w:r w:rsidRPr="00C91251">
          <w:rPr>
            <w:rStyle w:val="ac"/>
            <w:rFonts w:eastAsia="Calibri"/>
            <w:szCs w:val="22"/>
          </w:rPr>
          <w:t>,</w:t>
        </w:r>
      </w:hyperlink>
      <w:r w:rsidRPr="00C91251">
        <w:rPr>
          <w:rFonts w:eastAsia="Calibri"/>
          <w:color w:val="000000"/>
          <w:szCs w:val="22"/>
        </w:rPr>
        <w:t xml:space="preserve"> </w:t>
      </w:r>
      <w:r w:rsidRPr="00C91251">
        <w:rPr>
          <w:rFonts w:eastAsia="Calibri"/>
          <w:szCs w:val="22"/>
        </w:rPr>
        <w:t>подписанным со стороны МОЛ УОТП.</w:t>
      </w:r>
    </w:p>
    <w:p w14:paraId="6DB303F0" w14:textId="31FDA5CD" w:rsidR="00D21044" w:rsidRPr="00C91251" w:rsidRDefault="00D21044" w:rsidP="006579F6">
      <w:pPr>
        <w:pStyle w:val="aff0"/>
        <w:numPr>
          <w:ilvl w:val="2"/>
          <w:numId w:val="72"/>
        </w:numPr>
        <w:shd w:val="clear" w:color="auto" w:fill="FFFFFF"/>
        <w:tabs>
          <w:tab w:val="left" w:pos="709"/>
        </w:tabs>
        <w:spacing w:before="240"/>
        <w:ind w:left="0" w:firstLine="0"/>
        <w:contextualSpacing w:val="0"/>
        <w:jc w:val="both"/>
        <w:rPr>
          <w:rFonts w:eastAsia="Calibri"/>
          <w:szCs w:val="22"/>
        </w:rPr>
      </w:pPr>
      <w:r w:rsidRPr="00C91251">
        <w:rPr>
          <w:rFonts w:eastAsia="Calibri"/>
          <w:szCs w:val="22"/>
        </w:rPr>
        <w:t>Акт о приеме - передаче объектов ОС (форма № ОС-1) и акт о приёме-передаче групп объектов ОС (форма №ОС-1б) (</w:t>
      </w:r>
      <w:r w:rsidR="00365383">
        <w:rPr>
          <w:rStyle w:val="urtxtemph"/>
        </w:rPr>
        <w:t>установленная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Pr="00C91251">
        <w:rPr>
          <w:rFonts w:eastAsia="Calibri"/>
          <w:szCs w:val="22"/>
        </w:rPr>
        <w:t>)</w:t>
      </w:r>
      <w:r w:rsidRPr="00C91251">
        <w:rPr>
          <w:rFonts w:eastAsia="Calibri"/>
          <w:bCs/>
          <w:szCs w:val="22"/>
        </w:rPr>
        <w:t>,</w:t>
      </w:r>
      <w:r w:rsidRPr="00C91251">
        <w:rPr>
          <w:rFonts w:eastAsia="Calibri"/>
          <w:szCs w:val="22"/>
        </w:rPr>
        <w:t xml:space="preserve"> оформляется МОЛ УОТП</w:t>
      </w:r>
      <w:r w:rsidR="00A13AE7" w:rsidRPr="00C91251">
        <w:rPr>
          <w:rFonts w:eastAsia="Calibri"/>
          <w:szCs w:val="22"/>
        </w:rPr>
        <w:t>.</w:t>
      </w:r>
    </w:p>
    <w:p w14:paraId="07AB0F4B" w14:textId="77777777" w:rsidR="00D21044" w:rsidRDefault="00C91251" w:rsidP="006579F6">
      <w:pPr>
        <w:pStyle w:val="aff0"/>
        <w:numPr>
          <w:ilvl w:val="2"/>
          <w:numId w:val="72"/>
        </w:numPr>
        <w:tabs>
          <w:tab w:val="left" w:pos="709"/>
        </w:tabs>
        <w:spacing w:before="240"/>
        <w:ind w:left="0" w:firstLine="0"/>
        <w:contextualSpacing w:val="0"/>
        <w:rPr>
          <w:rFonts w:eastAsia="Calibri"/>
        </w:rPr>
      </w:pPr>
      <w:r>
        <w:rPr>
          <w:rFonts w:eastAsia="Calibri"/>
          <w:szCs w:val="22"/>
        </w:rPr>
        <w:t xml:space="preserve"> </w:t>
      </w:r>
      <w:r w:rsidR="00D21044">
        <w:rPr>
          <w:bCs/>
          <w:lang w:eastAsia="ru-RU"/>
        </w:rPr>
        <w:t xml:space="preserve">Плановую потребность НКТ, патрубков </w:t>
      </w:r>
      <w:r w:rsidR="00D21044">
        <w:t>в объемах и номенклатуре оборудования для обеспечения работ</w:t>
      </w:r>
      <w:r w:rsidR="00D21044">
        <w:rPr>
          <w:bCs/>
          <w:lang w:eastAsia="ru-RU"/>
        </w:rPr>
        <w:t xml:space="preserve"> определяет ПТОДНГ</w:t>
      </w:r>
      <w:r w:rsidR="00D21044">
        <w:t>.</w:t>
      </w:r>
    </w:p>
    <w:p w14:paraId="48766286" w14:textId="32BB5764" w:rsidR="00D21044" w:rsidRPr="00C91251" w:rsidRDefault="00D21044" w:rsidP="006579F6">
      <w:pPr>
        <w:pStyle w:val="aff0"/>
        <w:numPr>
          <w:ilvl w:val="2"/>
          <w:numId w:val="72"/>
        </w:numPr>
        <w:tabs>
          <w:tab w:val="left" w:pos="709"/>
        </w:tabs>
        <w:spacing w:before="240"/>
        <w:ind w:left="0" w:firstLine="0"/>
        <w:contextualSpacing w:val="0"/>
        <w:jc w:val="both"/>
        <w:rPr>
          <w:bCs/>
          <w:lang w:eastAsia="ru-RU"/>
        </w:rPr>
      </w:pPr>
      <w:r w:rsidRPr="00C91251">
        <w:rPr>
          <w:bCs/>
          <w:lang w:eastAsia="ru-RU"/>
        </w:rPr>
        <w:t>Партия НКТ, требующая консервации на срок более 3-х месяцев после принятия к учету</w:t>
      </w:r>
      <w:r w:rsidR="00C13376">
        <w:rPr>
          <w:bCs/>
          <w:lang w:eastAsia="ru-RU"/>
        </w:rPr>
        <w:t>,</w:t>
      </w:r>
      <w:r w:rsidRPr="00C91251">
        <w:rPr>
          <w:bCs/>
          <w:lang w:eastAsia="ru-RU"/>
        </w:rPr>
        <w:t xml:space="preserve"> относится к степени использования ОС как «на консервации более 3-х месяцев».</w:t>
      </w:r>
    </w:p>
    <w:p w14:paraId="00AE83F4" w14:textId="77777777" w:rsidR="00D21044" w:rsidRPr="00C91251" w:rsidRDefault="00C91251" w:rsidP="006579F6">
      <w:pPr>
        <w:pStyle w:val="aff0"/>
        <w:numPr>
          <w:ilvl w:val="2"/>
          <w:numId w:val="72"/>
        </w:numPr>
        <w:tabs>
          <w:tab w:val="left" w:pos="709"/>
        </w:tabs>
        <w:spacing w:before="240"/>
        <w:ind w:left="0" w:firstLine="0"/>
        <w:contextualSpacing w:val="0"/>
        <w:jc w:val="both"/>
        <w:rPr>
          <w:bCs/>
          <w:lang w:eastAsia="ru-RU"/>
        </w:rPr>
      </w:pPr>
      <w:r>
        <w:rPr>
          <w:bCs/>
          <w:lang w:eastAsia="ru-RU"/>
        </w:rPr>
        <w:t xml:space="preserve"> </w:t>
      </w:r>
      <w:r w:rsidR="00D21044" w:rsidRPr="00C91251">
        <w:rPr>
          <w:bCs/>
          <w:lang w:eastAsia="ru-RU"/>
        </w:rPr>
        <w:t>Партия НКТ, готовая к эксплуатации после принятия к учету, относится к степени использования ОС как «введено в эксплуатацию».</w:t>
      </w:r>
    </w:p>
    <w:p w14:paraId="4208CFE1" w14:textId="77777777" w:rsidR="00D21044" w:rsidRPr="00C91251" w:rsidRDefault="00D21044" w:rsidP="006579F6">
      <w:pPr>
        <w:pStyle w:val="aff0"/>
        <w:numPr>
          <w:ilvl w:val="2"/>
          <w:numId w:val="72"/>
        </w:numPr>
        <w:tabs>
          <w:tab w:val="left" w:pos="709"/>
        </w:tabs>
        <w:spacing w:before="240"/>
        <w:ind w:left="0" w:firstLine="0"/>
        <w:contextualSpacing w:val="0"/>
        <w:jc w:val="both"/>
        <w:rPr>
          <w:bCs/>
          <w:lang w:eastAsia="ru-RU"/>
        </w:rPr>
      </w:pPr>
      <w:r w:rsidRPr="00C91251">
        <w:rPr>
          <w:bCs/>
          <w:lang w:eastAsia="ru-RU"/>
        </w:rPr>
        <w:t>Контроль за использованием основных средств осуществляет МОЛ УОТП на основании данных бухгалтерского и оперативного учета</w:t>
      </w:r>
      <w:r>
        <w:rPr>
          <w:lang w:eastAsia="ru-RU"/>
        </w:rPr>
        <w:t>,</w:t>
      </w:r>
      <w:r w:rsidRPr="00C91251">
        <w:rPr>
          <w:bCs/>
          <w:lang w:eastAsia="ru-RU"/>
        </w:rPr>
        <w:t xml:space="preserve"> а также технической документации.</w:t>
      </w:r>
    </w:p>
    <w:p w14:paraId="671BB2F8" w14:textId="77777777" w:rsidR="00D21044" w:rsidRPr="00C91251" w:rsidRDefault="00D21044" w:rsidP="006579F6">
      <w:pPr>
        <w:pStyle w:val="aff0"/>
        <w:widowControl w:val="0"/>
        <w:numPr>
          <w:ilvl w:val="2"/>
          <w:numId w:val="72"/>
        </w:numPr>
        <w:tabs>
          <w:tab w:val="left" w:pos="709"/>
        </w:tabs>
        <w:autoSpaceDE w:val="0"/>
        <w:autoSpaceDN w:val="0"/>
        <w:adjustRightInd w:val="0"/>
        <w:spacing w:before="240"/>
        <w:ind w:left="0" w:firstLine="0"/>
        <w:contextualSpacing w:val="0"/>
        <w:jc w:val="both"/>
        <w:rPr>
          <w:rFonts w:eastAsia="Calibri"/>
          <w:bCs/>
          <w:szCs w:val="22"/>
        </w:rPr>
      </w:pPr>
      <w:r w:rsidRPr="00C91251">
        <w:rPr>
          <w:rFonts w:eastAsia="Calibri"/>
          <w:bCs/>
          <w:szCs w:val="22"/>
        </w:rPr>
        <w:t>Ответственный за ведение оперативного учета – кладовщик УОТП.</w:t>
      </w:r>
    </w:p>
    <w:p w14:paraId="2CADBD4B" w14:textId="1BE5DD52" w:rsidR="00D21044" w:rsidRPr="00C91251" w:rsidRDefault="00D21044" w:rsidP="006579F6">
      <w:pPr>
        <w:pStyle w:val="aff0"/>
        <w:widowControl w:val="0"/>
        <w:numPr>
          <w:ilvl w:val="2"/>
          <w:numId w:val="72"/>
        </w:numPr>
        <w:tabs>
          <w:tab w:val="left" w:pos="709"/>
        </w:tabs>
        <w:autoSpaceDE w:val="0"/>
        <w:autoSpaceDN w:val="0"/>
        <w:adjustRightInd w:val="0"/>
        <w:spacing w:before="240"/>
        <w:ind w:left="0" w:firstLine="0"/>
        <w:contextualSpacing w:val="0"/>
        <w:jc w:val="both"/>
        <w:rPr>
          <w:rFonts w:eastAsia="Calibri"/>
          <w:bCs/>
        </w:rPr>
      </w:pPr>
      <w:r w:rsidRPr="00E22A6D">
        <w:rPr>
          <w:color w:val="000000" w:themeColor="text1"/>
          <w:lang w:eastAsia="ru-RU"/>
        </w:rPr>
        <w:t>Поставляемые НКТ, муфты должны соответствовать по точности и качеству ГОСТ 31446, API 5CT, параметры и размеры резьбовых соединений форма и размеры профиля резьбы в соответствии с техническими требованиями ГОСТ 633</w:t>
      </w:r>
      <w:r w:rsidR="00000EFB">
        <w:rPr>
          <w:color w:val="000000" w:themeColor="text1"/>
          <w:lang w:eastAsia="ru-RU"/>
        </w:rPr>
        <w:t>-80</w:t>
      </w:r>
      <w:r w:rsidRPr="00E22A6D">
        <w:rPr>
          <w:color w:val="000000" w:themeColor="text1"/>
          <w:lang w:eastAsia="ru-RU"/>
        </w:rPr>
        <w:t xml:space="preserve">, API 5CT и ЕТТ. Погрешность измерений длин труб должна составлять 0,03м. Основные технические характеристики и сортамент НКТ приведен в Типовых требованиях Компании </w:t>
      </w:r>
      <w:r w:rsidR="00000EFB" w:rsidRPr="00E22A6D">
        <w:rPr>
          <w:color w:val="000000" w:themeColor="text1"/>
          <w:lang w:eastAsia="ru-RU"/>
        </w:rPr>
        <w:t xml:space="preserve">№ П1-01.05 ТТР-0002 </w:t>
      </w:r>
      <w:r w:rsidRPr="00E22A6D">
        <w:rPr>
          <w:color w:val="000000" w:themeColor="text1"/>
          <w:lang w:eastAsia="ru-RU"/>
        </w:rPr>
        <w:t>«Применение и эксплуатация насосно-компрессорных труб». Маркировка, упаковка, транспортирование и хранение НКТ, муфт должны соответствовать ГОСТ 10692</w:t>
      </w:r>
      <w:r w:rsidR="00000EFB">
        <w:rPr>
          <w:color w:val="000000" w:themeColor="text1"/>
          <w:lang w:eastAsia="ru-RU"/>
        </w:rPr>
        <w:t>-2015</w:t>
      </w:r>
      <w:r w:rsidRPr="00E22A6D">
        <w:rPr>
          <w:color w:val="000000" w:themeColor="text1"/>
          <w:lang w:eastAsia="ru-RU"/>
        </w:rPr>
        <w:t>. Подробно маркировка труб, муфт описана в</w:t>
      </w:r>
      <w:r w:rsidR="00000EFB">
        <w:rPr>
          <w:rFonts w:eastAsia="Calibri"/>
          <w:color w:val="000000" w:themeColor="text1"/>
        </w:rPr>
        <w:t xml:space="preserve"> ЕТТ</w:t>
      </w:r>
      <w:r w:rsidRPr="00E22A6D">
        <w:rPr>
          <w:color w:val="000000" w:themeColor="text1"/>
          <w:lang w:eastAsia="ru-RU"/>
        </w:rPr>
        <w:t>.</w:t>
      </w:r>
    </w:p>
    <w:p w14:paraId="2043C0FD" w14:textId="4C00BF07" w:rsidR="00D21044" w:rsidRPr="00E22A6D" w:rsidRDefault="00621C23" w:rsidP="00683DDD">
      <w:pPr>
        <w:pStyle w:val="21"/>
      </w:pPr>
      <w:bookmarkStart w:id="64" w:name="_5.2._ПОРЯДОК_ПЕРЕДАЧИ"/>
      <w:bookmarkStart w:id="65" w:name="п312"/>
      <w:bookmarkStart w:id="66" w:name="_Toc521591000"/>
      <w:bookmarkStart w:id="67" w:name="_Toc152923894"/>
      <w:bookmarkEnd w:id="64"/>
      <w:r w:rsidRPr="00E22A6D">
        <w:t>5</w:t>
      </w:r>
      <w:r w:rsidR="00D21044" w:rsidRPr="00E22A6D">
        <w:t>.2</w:t>
      </w:r>
      <w:bookmarkEnd w:id="65"/>
      <w:r w:rsidR="008A7260" w:rsidRPr="00E22A6D">
        <w:t>.</w:t>
      </w:r>
      <w:r w:rsidR="00185EE9" w:rsidRPr="00E22A6D">
        <w:t xml:space="preserve"> </w:t>
      </w:r>
      <w:r w:rsidR="00D21044" w:rsidRPr="00E22A6D">
        <w:t xml:space="preserve">ПОРЯДОК ПЕРЕДАЧИ НКТ </w:t>
      </w:r>
      <w:r w:rsidR="006511F8">
        <w:t>Подрядной</w:t>
      </w:r>
      <w:r w:rsidR="00D21044" w:rsidRPr="00E22A6D">
        <w:t xml:space="preserve"> ОРГАНИЗАЦИИ ПО ТКРС И БУРЕНИЮ СКВАЖИН</w:t>
      </w:r>
      <w:bookmarkEnd w:id="66"/>
      <w:bookmarkEnd w:id="67"/>
    </w:p>
    <w:p w14:paraId="624F5C1C" w14:textId="7A1AA607" w:rsidR="00D21044" w:rsidRDefault="00000EFB" w:rsidP="00D21044">
      <w:pPr>
        <w:spacing w:after="240"/>
        <w:jc w:val="both"/>
        <w:rPr>
          <w:rFonts w:eastAsia="Calibri"/>
          <w:bCs/>
          <w:color w:val="0000FF"/>
          <w:szCs w:val="22"/>
          <w:u w:val="single"/>
        </w:rPr>
      </w:pPr>
      <w:r>
        <w:rPr>
          <w:bCs/>
          <w:lang w:eastAsia="ru-RU"/>
        </w:rPr>
        <w:t xml:space="preserve">5.2.1. </w:t>
      </w:r>
      <w:r w:rsidR="00D21044">
        <w:rPr>
          <w:bCs/>
          <w:lang w:eastAsia="ru-RU"/>
        </w:rPr>
        <w:t xml:space="preserve">Передача НКТ, патрубков и переводников в </w:t>
      </w:r>
      <w:r w:rsidR="004A34A9">
        <w:rPr>
          <w:bCs/>
          <w:lang w:eastAsia="ru-RU"/>
        </w:rPr>
        <w:t>Подрядную</w:t>
      </w:r>
      <w:r w:rsidR="00D21044">
        <w:rPr>
          <w:bCs/>
          <w:lang w:eastAsia="ru-RU"/>
        </w:rPr>
        <w:t xml:space="preserve"> организацию по бурению скважин и ТКРС для исполнения ими своих договорных обязательств, осуществляется </w:t>
      </w:r>
      <w:r w:rsidR="00D21044">
        <w:rPr>
          <w:rFonts w:eastAsia="Calibri"/>
          <w:szCs w:val="22"/>
        </w:rPr>
        <w:t>МОЛ УОТП на основании своевременной поданной заявки на завоз-вывоз НКТ, патрубков и переводников</w:t>
      </w:r>
      <w:r w:rsidR="00D21044">
        <w:rPr>
          <w:bCs/>
          <w:lang w:eastAsia="ru-RU"/>
        </w:rPr>
        <w:t xml:space="preserve"> </w:t>
      </w:r>
      <w:r w:rsidR="00C13376" w:rsidRPr="00820AAA">
        <w:t>(</w:t>
      </w:r>
      <w:hyperlink w:anchor="_ПРИЛОЖЕНИЕ_5._ЗАЯВКА" w:history="1">
        <w:r w:rsidR="00C13376" w:rsidRPr="00820AAA">
          <w:rPr>
            <w:rStyle w:val="ac"/>
            <w:bCs/>
            <w:lang w:eastAsia="ru-RU"/>
          </w:rPr>
          <w:t>Приложение</w:t>
        </w:r>
        <w:r w:rsidR="00541871">
          <w:rPr>
            <w:rStyle w:val="ac"/>
            <w:bCs/>
            <w:lang w:eastAsia="ru-RU"/>
          </w:rPr>
          <w:t xml:space="preserve"> </w:t>
        </w:r>
      </w:hyperlink>
      <w:r w:rsidR="00B9402B">
        <w:rPr>
          <w:rStyle w:val="ac"/>
          <w:bCs/>
          <w:lang w:eastAsia="ru-RU"/>
        </w:rPr>
        <w:t>3</w:t>
      </w:r>
      <w:r w:rsidR="00C13376" w:rsidRPr="00820AAA">
        <w:t>).</w:t>
      </w:r>
      <w:r w:rsidR="00D21044" w:rsidRPr="00DC32D3">
        <w:rPr>
          <w:rFonts w:eastAsia="Calibri"/>
          <w:bCs/>
          <w:szCs w:val="22"/>
          <w:u w:val="single"/>
        </w:rPr>
        <w:t xml:space="preserve"> </w:t>
      </w:r>
    </w:p>
    <w:p w14:paraId="198D92D7" w14:textId="76568B46" w:rsidR="00D21044" w:rsidRDefault="00000EFB" w:rsidP="00D21044">
      <w:pPr>
        <w:spacing w:after="240"/>
        <w:jc w:val="both"/>
        <w:rPr>
          <w:bCs/>
          <w:lang w:eastAsia="ru-RU"/>
        </w:rPr>
      </w:pPr>
      <w:r>
        <w:rPr>
          <w:rFonts w:eastAsia="Calibri"/>
          <w:szCs w:val="22"/>
        </w:rPr>
        <w:t xml:space="preserve">5.2.2. </w:t>
      </w:r>
      <w:r w:rsidR="00D21044">
        <w:rPr>
          <w:rFonts w:eastAsia="Calibri"/>
          <w:szCs w:val="22"/>
        </w:rPr>
        <w:t xml:space="preserve">Передача оборудования </w:t>
      </w:r>
      <w:r w:rsidR="004A34A9">
        <w:rPr>
          <w:rFonts w:eastAsia="Calibri"/>
          <w:szCs w:val="22"/>
        </w:rPr>
        <w:t>Подрядной</w:t>
      </w:r>
      <w:r w:rsidR="00D21044">
        <w:rPr>
          <w:rFonts w:eastAsia="Calibri"/>
          <w:szCs w:val="22"/>
        </w:rPr>
        <w:t xml:space="preserve"> организации по бурению скважины и ТКРС от УОТП осуществляется по акту формы № ОС – 15</w:t>
      </w:r>
      <w:r w:rsidR="00365383">
        <w:rPr>
          <w:rStyle w:val="ac"/>
          <w:bCs/>
          <w:u w:val="none"/>
          <w:lang w:eastAsia="ru-RU"/>
        </w:rPr>
        <w:t>.</w:t>
      </w:r>
    </w:p>
    <w:p w14:paraId="6746EE76" w14:textId="378FDDA6" w:rsidR="00D21044" w:rsidRDefault="00000EFB" w:rsidP="00D21044">
      <w:pPr>
        <w:widowControl w:val="0"/>
        <w:shd w:val="clear" w:color="auto" w:fill="FFFFFF"/>
        <w:autoSpaceDE w:val="0"/>
        <w:autoSpaceDN w:val="0"/>
        <w:adjustRightInd w:val="0"/>
        <w:spacing w:after="240"/>
        <w:jc w:val="both"/>
        <w:rPr>
          <w:rFonts w:eastAsia="Calibri"/>
          <w:szCs w:val="22"/>
        </w:rPr>
      </w:pPr>
      <w:r>
        <w:rPr>
          <w:rFonts w:eastAsia="Calibri"/>
          <w:szCs w:val="22"/>
        </w:rPr>
        <w:t xml:space="preserve">5.2.3. </w:t>
      </w:r>
      <w:r w:rsidR="0007760A">
        <w:rPr>
          <w:rFonts w:eastAsia="Calibri"/>
          <w:szCs w:val="22"/>
        </w:rPr>
        <w:t xml:space="preserve">Ответственность, за своевременное и </w:t>
      </w:r>
      <w:r w:rsidR="00D21044">
        <w:rPr>
          <w:rFonts w:eastAsia="Calibri"/>
          <w:szCs w:val="22"/>
        </w:rPr>
        <w:t xml:space="preserve">качественное оформление документов по учету, движению оборудования, переданного для оказания услуг по бурению и ремонту скважин, несут </w:t>
      </w:r>
      <w:r w:rsidR="004A34A9">
        <w:rPr>
          <w:rFonts w:eastAsia="Calibri"/>
          <w:szCs w:val="22"/>
        </w:rPr>
        <w:t>ОЛ</w:t>
      </w:r>
      <w:r w:rsidR="00D21044">
        <w:rPr>
          <w:rFonts w:eastAsia="Calibri"/>
          <w:szCs w:val="22"/>
        </w:rPr>
        <w:t xml:space="preserve"> </w:t>
      </w:r>
      <w:r w:rsidR="004A34A9">
        <w:rPr>
          <w:rFonts w:eastAsia="Calibri"/>
          <w:szCs w:val="22"/>
        </w:rPr>
        <w:t>П</w:t>
      </w:r>
      <w:r w:rsidR="00A13AE7">
        <w:rPr>
          <w:rFonts w:eastAsia="Calibri"/>
          <w:szCs w:val="22"/>
        </w:rPr>
        <w:t xml:space="preserve">одрядных </w:t>
      </w:r>
      <w:r w:rsidR="00D21044">
        <w:rPr>
          <w:rFonts w:eastAsia="Calibri"/>
          <w:szCs w:val="22"/>
        </w:rPr>
        <w:t>организаций по бурению скважин и ТКРС в соответствии с заключенными договорами.</w:t>
      </w:r>
    </w:p>
    <w:p w14:paraId="27371317" w14:textId="065073D2" w:rsidR="00D21044" w:rsidRDefault="00000EFB" w:rsidP="00D21044">
      <w:pPr>
        <w:widowControl w:val="0"/>
        <w:shd w:val="clear" w:color="auto" w:fill="FFFFFF"/>
        <w:autoSpaceDE w:val="0"/>
        <w:autoSpaceDN w:val="0"/>
        <w:adjustRightInd w:val="0"/>
        <w:spacing w:after="240"/>
        <w:jc w:val="both"/>
        <w:rPr>
          <w:rFonts w:eastAsia="Calibri"/>
          <w:szCs w:val="22"/>
        </w:rPr>
      </w:pPr>
      <w:r>
        <w:rPr>
          <w:rFonts w:eastAsia="Calibri"/>
          <w:szCs w:val="22"/>
        </w:rPr>
        <w:t xml:space="preserve">5.2.4. </w:t>
      </w:r>
      <w:r w:rsidR="00D21044">
        <w:rPr>
          <w:rFonts w:eastAsia="Calibri"/>
          <w:szCs w:val="22"/>
        </w:rPr>
        <w:t xml:space="preserve">Ответственность за организацию работы по учету и соблюдению настоящего </w:t>
      </w:r>
      <w:r w:rsidR="00D21044">
        <w:rPr>
          <w:lang w:eastAsia="ru-RU"/>
        </w:rPr>
        <w:t>Регламента бизнес-процесса</w:t>
      </w:r>
      <w:r w:rsidR="00D21044">
        <w:rPr>
          <w:rFonts w:eastAsia="Calibri"/>
          <w:szCs w:val="22"/>
        </w:rPr>
        <w:t xml:space="preserve"> возлагается на работников ПТОДНГ, назначенных в качестве лиц, ответственных за учет движения НКТ, патрубков и переводников.</w:t>
      </w:r>
    </w:p>
    <w:p w14:paraId="06E41441" w14:textId="77777777" w:rsidR="00D21044" w:rsidRPr="00C91251" w:rsidRDefault="00621C23" w:rsidP="00683DDD">
      <w:pPr>
        <w:pStyle w:val="21"/>
      </w:pPr>
      <w:bookmarkStart w:id="68" w:name="п313"/>
      <w:bookmarkStart w:id="69" w:name="_Toc521591001"/>
      <w:bookmarkStart w:id="70" w:name="_Toc152923895"/>
      <w:r w:rsidRPr="00C91251">
        <w:t>5</w:t>
      </w:r>
      <w:r w:rsidR="00D21044" w:rsidRPr="00C91251">
        <w:t>.3</w:t>
      </w:r>
      <w:bookmarkEnd w:id="68"/>
      <w:r w:rsidR="008A7260" w:rsidRPr="00C91251">
        <w:t>.</w:t>
      </w:r>
      <w:r w:rsidR="00185EE9" w:rsidRPr="00C91251">
        <w:t xml:space="preserve"> </w:t>
      </w:r>
      <w:r w:rsidR="00D21044" w:rsidRPr="00C91251">
        <w:t>ИНВЕНТАРИЗАЦИЯ НКТ</w:t>
      </w:r>
      <w:bookmarkEnd w:id="69"/>
      <w:bookmarkEnd w:id="70"/>
      <w:r w:rsidR="00D21044" w:rsidRPr="00C91251">
        <w:t xml:space="preserve"> </w:t>
      </w:r>
    </w:p>
    <w:p w14:paraId="76E9AC3F" w14:textId="581FB1D0" w:rsidR="00D21044" w:rsidRDefault="004A34A9" w:rsidP="00E22A6D">
      <w:pPr>
        <w:widowControl w:val="0"/>
        <w:shd w:val="clear" w:color="auto" w:fill="FFFFFF"/>
        <w:autoSpaceDE w:val="0"/>
        <w:autoSpaceDN w:val="0"/>
        <w:adjustRightInd w:val="0"/>
        <w:spacing w:after="60"/>
        <w:jc w:val="both"/>
        <w:rPr>
          <w:rFonts w:eastAsia="Calibri"/>
          <w:szCs w:val="22"/>
        </w:rPr>
      </w:pPr>
      <w:r>
        <w:rPr>
          <w:rFonts w:eastAsia="Calibri"/>
          <w:szCs w:val="22"/>
        </w:rPr>
        <w:t xml:space="preserve">5.3.1. </w:t>
      </w:r>
      <w:r w:rsidR="00D21044">
        <w:rPr>
          <w:rFonts w:eastAsia="Calibri"/>
          <w:szCs w:val="22"/>
        </w:rPr>
        <w:t>Инвентаризация НКТ должна проводиться в соответствии с:</w:t>
      </w:r>
    </w:p>
    <w:p w14:paraId="7D81D449" w14:textId="474C2086" w:rsidR="00D21044" w:rsidRDefault="004A34A9" w:rsidP="004A34A9">
      <w:pPr>
        <w:numPr>
          <w:ilvl w:val="1"/>
          <w:numId w:val="16"/>
        </w:numPr>
        <w:tabs>
          <w:tab w:val="left" w:pos="567"/>
          <w:tab w:val="num" w:pos="709"/>
        </w:tabs>
        <w:spacing w:before="60"/>
        <w:ind w:left="567" w:hanging="397"/>
        <w:jc w:val="both"/>
        <w:rPr>
          <w:bCs/>
          <w:lang w:eastAsia="ru-RU"/>
        </w:rPr>
      </w:pPr>
      <w:r>
        <w:rPr>
          <w:bCs/>
          <w:lang w:eastAsia="ru-RU"/>
        </w:rPr>
        <w:t>п</w:t>
      </w:r>
      <w:r w:rsidR="00A13AE7">
        <w:rPr>
          <w:bCs/>
          <w:lang w:eastAsia="ru-RU"/>
        </w:rPr>
        <w:t>риказом</w:t>
      </w:r>
      <w:r>
        <w:rPr>
          <w:bCs/>
          <w:lang w:eastAsia="ru-RU"/>
        </w:rPr>
        <w:t xml:space="preserve"> Минфина России</w:t>
      </w:r>
      <w:r w:rsidR="00A13AE7">
        <w:rPr>
          <w:bCs/>
          <w:lang w:eastAsia="ru-RU"/>
        </w:rPr>
        <w:t xml:space="preserve"> от 13.06.1995 № 49 «Об утверждении Методических указаний по инвентаризации имущества и финансовых обязательств»;</w:t>
      </w:r>
    </w:p>
    <w:p w14:paraId="78B9E7D5" w14:textId="3A1C0DBA" w:rsidR="00D21044" w:rsidRDefault="00D21044" w:rsidP="00E22A6D">
      <w:pPr>
        <w:numPr>
          <w:ilvl w:val="1"/>
          <w:numId w:val="16"/>
        </w:numPr>
        <w:tabs>
          <w:tab w:val="clear" w:pos="780"/>
          <w:tab w:val="num" w:pos="567"/>
        </w:tabs>
        <w:spacing w:before="60"/>
        <w:ind w:left="567" w:hanging="397"/>
        <w:jc w:val="both"/>
        <w:rPr>
          <w:bCs/>
          <w:lang w:eastAsia="ru-RU"/>
        </w:rPr>
      </w:pPr>
      <w:r>
        <w:rPr>
          <w:rFonts w:eastAsia="Calibri"/>
          <w:szCs w:val="22"/>
        </w:rPr>
        <w:t>Положением «ООО «Славнефть-Красноярскнефтегаз»</w:t>
      </w:r>
      <w:r>
        <w:rPr>
          <w:bCs/>
          <w:lang w:eastAsia="ru-RU"/>
        </w:rPr>
        <w:t xml:space="preserve"> «Об</w:t>
      </w:r>
      <w:r>
        <w:rPr>
          <w:rFonts w:eastAsia="Calibri"/>
          <w:szCs w:val="22"/>
        </w:rPr>
        <w:t xml:space="preserve"> учетной политике для целей бухгалтерского учета </w:t>
      </w:r>
      <w:r>
        <w:rPr>
          <w:rFonts w:eastAsia="Calibri"/>
          <w:spacing w:val="4"/>
          <w:szCs w:val="22"/>
        </w:rPr>
        <w:t>ООО «Славнефть-Красноярскнефтегаз»</w:t>
      </w:r>
      <w:r w:rsidR="00FC5D2A">
        <w:rPr>
          <w:rFonts w:eastAsia="Calibri"/>
          <w:spacing w:val="4"/>
          <w:szCs w:val="22"/>
        </w:rPr>
        <w:t xml:space="preserve"> в действующей редакции</w:t>
      </w:r>
      <w:r>
        <w:rPr>
          <w:bCs/>
          <w:lang w:eastAsia="ru-RU"/>
        </w:rPr>
        <w:t>.</w:t>
      </w:r>
    </w:p>
    <w:p w14:paraId="61475DF4" w14:textId="5BCE1290" w:rsidR="0007760A" w:rsidRDefault="0007760A" w:rsidP="00E22A6D">
      <w:pPr>
        <w:numPr>
          <w:ilvl w:val="1"/>
          <w:numId w:val="16"/>
        </w:numPr>
        <w:tabs>
          <w:tab w:val="clear" w:pos="780"/>
          <w:tab w:val="num" w:pos="567"/>
        </w:tabs>
        <w:spacing w:before="60"/>
        <w:ind w:left="567" w:hanging="397"/>
        <w:jc w:val="both"/>
        <w:rPr>
          <w:bCs/>
          <w:lang w:eastAsia="ru-RU"/>
        </w:rPr>
      </w:pPr>
      <w:r>
        <w:rPr>
          <w:bCs/>
          <w:lang w:eastAsia="ru-RU"/>
        </w:rPr>
        <w:t>Методическими указаниями ООО «Славнефть-Красноярскнефтегаз» № П3-07 М-0070 ЮЛ-428 «Инвентаризация активов и обязательств»</w:t>
      </w:r>
    </w:p>
    <w:p w14:paraId="0EFFC534" w14:textId="68AB943D" w:rsidR="00D21044" w:rsidRDefault="004A34A9" w:rsidP="004A34A9">
      <w:pPr>
        <w:tabs>
          <w:tab w:val="left" w:pos="426"/>
          <w:tab w:val="num" w:pos="780"/>
        </w:tabs>
        <w:spacing w:before="240" w:after="120"/>
        <w:jc w:val="both"/>
        <w:rPr>
          <w:rStyle w:val="ac"/>
          <w:rFonts w:eastAsia="Calibri"/>
          <w:szCs w:val="22"/>
        </w:rPr>
      </w:pPr>
      <w:r>
        <w:rPr>
          <w:rFonts w:eastAsia="Calibri"/>
          <w:szCs w:val="22"/>
        </w:rPr>
        <w:t xml:space="preserve">5.3.2. </w:t>
      </w:r>
      <w:r w:rsidR="00D21044">
        <w:rPr>
          <w:rFonts w:eastAsia="Calibri"/>
          <w:szCs w:val="22"/>
        </w:rPr>
        <w:t xml:space="preserve">В случае расхождения фактических данных при подъеме/спуске НКТ со скважины по длине более чем на 0,1% или в штуках с актом замера при спуске/подъеме </w:t>
      </w:r>
      <w:r w:rsidR="00A13AE7">
        <w:rPr>
          <w:rFonts w:eastAsia="Calibri"/>
          <w:szCs w:val="22"/>
        </w:rPr>
        <w:t xml:space="preserve">НКТ </w:t>
      </w:r>
      <w:r w:rsidR="00D21044">
        <w:rPr>
          <w:rFonts w:eastAsia="Calibri"/>
          <w:szCs w:val="22"/>
        </w:rPr>
        <w:t>предыдущего ремонта, в течение 24-х часов</w:t>
      </w:r>
      <w:r w:rsidR="00D21044">
        <w:rPr>
          <w:rFonts w:ascii="Arial" w:eastAsia="Calibri" w:hAnsi="Arial" w:cs="Arial"/>
          <w:caps/>
          <w:sz w:val="20"/>
          <w:szCs w:val="20"/>
        </w:rPr>
        <w:t>,</w:t>
      </w:r>
      <w:r w:rsidR="00D21044">
        <w:rPr>
          <w:rFonts w:eastAsia="Calibri"/>
          <w:szCs w:val="22"/>
        </w:rPr>
        <w:t xml:space="preserve"> комиссией в составе: ОЛ УОТП, мастера </w:t>
      </w:r>
      <w:r w:rsidR="006511F8">
        <w:rPr>
          <w:rFonts w:eastAsia="Calibri"/>
          <w:szCs w:val="22"/>
        </w:rPr>
        <w:t xml:space="preserve">Подрядной </w:t>
      </w:r>
      <w:r w:rsidR="00D21044">
        <w:rPr>
          <w:rFonts w:eastAsia="Calibri"/>
          <w:szCs w:val="22"/>
        </w:rPr>
        <w:t>организации по ТКРС, представителя супервайзинга, должно быть проведено служебное расследование с составлением Акта</w:t>
      </w:r>
      <w:r w:rsidR="00D21044">
        <w:t xml:space="preserve"> </w:t>
      </w:r>
      <w:r w:rsidR="00D21044">
        <w:rPr>
          <w:rFonts w:eastAsia="Calibri"/>
          <w:szCs w:val="22"/>
        </w:rPr>
        <w:t>расследования расхождения количества НКТ (</w:t>
      </w:r>
      <w:hyperlink w:anchor="_ПРИЛОЖЕНИЕ_7._АКТ" w:history="1">
        <w:r w:rsidR="00D21044">
          <w:rPr>
            <w:rStyle w:val="ac"/>
            <w:rFonts w:eastAsia="Calibri"/>
            <w:szCs w:val="22"/>
          </w:rPr>
          <w:t xml:space="preserve">Приложение </w:t>
        </w:r>
        <w:r w:rsidR="00B9402B">
          <w:rPr>
            <w:rStyle w:val="ac"/>
            <w:rFonts w:eastAsia="Calibri"/>
            <w:szCs w:val="22"/>
          </w:rPr>
          <w:t>4</w:t>
        </w:r>
        <w:r w:rsidR="00D21044">
          <w:rPr>
            <w:rStyle w:val="ac"/>
            <w:rFonts w:eastAsia="Calibri"/>
            <w:szCs w:val="22"/>
          </w:rPr>
          <w:t>).</w:t>
        </w:r>
      </w:hyperlink>
    </w:p>
    <w:p w14:paraId="053D01E2" w14:textId="3E63B63A" w:rsidR="00D21044" w:rsidRDefault="004A34A9" w:rsidP="004A34A9">
      <w:pPr>
        <w:shd w:val="clear" w:color="auto" w:fill="FFFFFF"/>
        <w:tabs>
          <w:tab w:val="left" w:pos="180"/>
          <w:tab w:val="left" w:pos="360"/>
          <w:tab w:val="left" w:pos="993"/>
        </w:tabs>
        <w:spacing w:before="240" w:after="240"/>
        <w:jc w:val="both"/>
        <w:rPr>
          <w:rFonts w:eastAsia="Calibri"/>
        </w:rPr>
      </w:pPr>
      <w:r>
        <w:rPr>
          <w:rFonts w:eastAsia="Calibri"/>
          <w:szCs w:val="22"/>
        </w:rPr>
        <w:t xml:space="preserve">5.3.3. </w:t>
      </w:r>
      <w:r w:rsidR="00D21044">
        <w:rPr>
          <w:rFonts w:eastAsia="Calibri"/>
          <w:szCs w:val="22"/>
        </w:rPr>
        <w:t xml:space="preserve">В случае расхождения фактических данных при подъеме/спуске НКТ со скважины по длине менее чем на 0,1%, а в штуках без изменений с актом замера при спуске/подъеме </w:t>
      </w:r>
      <w:r w:rsidR="00A13AE7">
        <w:rPr>
          <w:rFonts w:eastAsia="Calibri"/>
          <w:szCs w:val="22"/>
        </w:rPr>
        <w:t>НКТ</w:t>
      </w:r>
      <w:r w:rsidR="00D21044">
        <w:rPr>
          <w:rFonts w:eastAsia="Calibri"/>
          <w:szCs w:val="22"/>
        </w:rPr>
        <w:t xml:space="preserve"> предыдущего ремонта, в электронной таблице (</w:t>
      </w:r>
      <w:r w:rsidR="00D21044">
        <w:rPr>
          <w:rFonts w:eastAsia="Calibri"/>
          <w:szCs w:val="22"/>
          <w:lang w:val="en-US"/>
        </w:rPr>
        <w:t>Excel</w:t>
      </w:r>
      <w:r w:rsidR="00D21044">
        <w:rPr>
          <w:rFonts w:eastAsia="Calibri"/>
          <w:szCs w:val="22"/>
        </w:rPr>
        <w:t>) остаются данные предыдущего ремонта.</w:t>
      </w:r>
    </w:p>
    <w:p w14:paraId="107DF21A" w14:textId="77777777" w:rsidR="00D21044" w:rsidRPr="00C91251" w:rsidRDefault="00621C23" w:rsidP="00683DDD">
      <w:pPr>
        <w:pStyle w:val="21"/>
      </w:pPr>
      <w:bookmarkStart w:id="71" w:name="п314"/>
      <w:bookmarkStart w:id="72" w:name="_Toc324933744"/>
      <w:bookmarkStart w:id="73" w:name="_Toc300240723"/>
      <w:bookmarkStart w:id="74" w:name="_Toc256605200"/>
      <w:bookmarkStart w:id="75" w:name="_Toc208680727"/>
      <w:bookmarkStart w:id="76" w:name="_Toc188083367"/>
      <w:bookmarkStart w:id="77" w:name="_Toc179708733"/>
      <w:bookmarkStart w:id="78" w:name="_Toc521591002"/>
      <w:bookmarkStart w:id="79" w:name="_Toc517039412"/>
      <w:bookmarkStart w:id="80" w:name="_Toc152923896"/>
      <w:r w:rsidRPr="00C91251">
        <w:t>5</w:t>
      </w:r>
      <w:r w:rsidR="00D21044" w:rsidRPr="00C91251">
        <w:t>.4</w:t>
      </w:r>
      <w:bookmarkEnd w:id="71"/>
      <w:r w:rsidR="008A7260" w:rsidRPr="00C91251">
        <w:t>.</w:t>
      </w:r>
      <w:r w:rsidR="00185EE9" w:rsidRPr="00C91251">
        <w:t xml:space="preserve"> </w:t>
      </w:r>
      <w:r w:rsidR="00D21044" w:rsidRPr="00C91251">
        <w:t>ВХОДНОЙ КОНТРОЛЬ НОВЫХ ФОНДОВЫХ НКТ</w:t>
      </w:r>
      <w:bookmarkEnd w:id="72"/>
      <w:bookmarkEnd w:id="73"/>
      <w:bookmarkEnd w:id="74"/>
      <w:bookmarkEnd w:id="75"/>
      <w:bookmarkEnd w:id="76"/>
      <w:bookmarkEnd w:id="77"/>
      <w:r w:rsidR="00D21044" w:rsidRPr="00C91251">
        <w:t>, ПАТРУБКОВ И ПЕРЕВОДНИКОВ</w:t>
      </w:r>
      <w:bookmarkEnd w:id="78"/>
      <w:bookmarkEnd w:id="79"/>
      <w:bookmarkEnd w:id="80"/>
    </w:p>
    <w:p w14:paraId="4ABD8F5C" w14:textId="42978C73" w:rsidR="00D21044" w:rsidRDefault="004A34A9" w:rsidP="00D21044">
      <w:pPr>
        <w:widowControl w:val="0"/>
        <w:shd w:val="clear" w:color="auto" w:fill="FFFFFF"/>
        <w:tabs>
          <w:tab w:val="left" w:pos="1109"/>
        </w:tabs>
        <w:autoSpaceDE w:val="0"/>
        <w:autoSpaceDN w:val="0"/>
        <w:adjustRightInd w:val="0"/>
        <w:spacing w:after="240"/>
        <w:jc w:val="both"/>
      </w:pPr>
      <w:r>
        <w:t xml:space="preserve">5.4.1. </w:t>
      </w:r>
      <w:r w:rsidR="00D21044">
        <w:t xml:space="preserve">Входной контроль партии НКТ, патрубков и переводников проводится с целью проверки на соответствие сертификату качества. </w:t>
      </w:r>
    </w:p>
    <w:p w14:paraId="653193F0" w14:textId="11E816DB" w:rsidR="00D21044" w:rsidRDefault="004A34A9" w:rsidP="00D21044">
      <w:pPr>
        <w:widowControl w:val="0"/>
        <w:shd w:val="clear" w:color="auto" w:fill="FFFFFF"/>
        <w:tabs>
          <w:tab w:val="left" w:pos="1109"/>
        </w:tabs>
        <w:autoSpaceDE w:val="0"/>
        <w:autoSpaceDN w:val="0"/>
        <w:adjustRightInd w:val="0"/>
        <w:spacing w:after="240"/>
        <w:jc w:val="both"/>
      </w:pPr>
      <w:r>
        <w:t xml:space="preserve">5.4.2. </w:t>
      </w:r>
      <w:r w:rsidR="00D21044">
        <w:t xml:space="preserve">Выборочный входной контроль вновь поступивших НКТ, патрубков и переводников осуществляется на трубной площадке, специалистами УОТП, с применением калибров для резьбовых элементов НКТ. Проверяется маркировка, количество, вес, резьбовые элементы. Контроль основных параметров резьбовых соединений, выполняется по ГОСТ </w:t>
      </w:r>
      <w:r w:rsidR="00A13AE7">
        <w:t>31446-2017.</w:t>
      </w:r>
    </w:p>
    <w:p w14:paraId="3A053E05" w14:textId="243DD396" w:rsidR="00D21044" w:rsidRDefault="004A34A9" w:rsidP="00D21044">
      <w:pPr>
        <w:tabs>
          <w:tab w:val="left" w:pos="228"/>
        </w:tabs>
        <w:spacing w:before="240" w:after="240"/>
        <w:jc w:val="both"/>
      </w:pPr>
      <w:r>
        <w:t xml:space="preserve">5.4.3. </w:t>
      </w:r>
      <w:r w:rsidR="00D21044">
        <w:t>Трубы стандартного исполнения, а также НКТП и НКТ в коррозионностойком исполнении предъявляются для входного контроля партиями не менее 1% от объема поставки из партии и каждой плавки.</w:t>
      </w:r>
    </w:p>
    <w:p w14:paraId="76292BDE" w14:textId="6223990C" w:rsidR="00D21044" w:rsidRDefault="004A34A9">
      <w:pPr>
        <w:spacing w:before="240"/>
        <w:jc w:val="both"/>
      </w:pPr>
      <w:r>
        <w:t xml:space="preserve">5.4.4. </w:t>
      </w:r>
      <w:r w:rsidR="00D21044">
        <w:t xml:space="preserve">Партия должна состоять из НКТ одного условного диаметра, одной толщины стенки и группы прочности, указанных в Типовых требованиях Компании </w:t>
      </w:r>
      <w:r w:rsidR="00883F9B">
        <w:t xml:space="preserve">№ П1-01.05 ТТР-0002 </w:t>
      </w:r>
      <w:r w:rsidR="00D21044">
        <w:t xml:space="preserve">«Применение и эксплуатация насосно-компрессорных труб», одного типа покрытия при поставке НКТ с покрытием, одного типа резьбовых соединений для НКТ различных исполнений и сопровождаться единым документом (сертификатом качества) по установленным требованиям, содержащим следующую информацию: </w:t>
      </w:r>
    </w:p>
    <w:p w14:paraId="2484CCA0" w14:textId="77777777" w:rsidR="00D21044" w:rsidRDefault="00D21044" w:rsidP="00E22A6D">
      <w:pPr>
        <w:pStyle w:val="aff0"/>
        <w:numPr>
          <w:ilvl w:val="0"/>
          <w:numId w:val="17"/>
        </w:numPr>
        <w:spacing w:before="60"/>
        <w:ind w:left="567" w:hanging="397"/>
        <w:contextualSpacing w:val="0"/>
        <w:jc w:val="both"/>
      </w:pPr>
      <w:r>
        <w:t>наименование фирмы – изготовителя НКТ;</w:t>
      </w:r>
    </w:p>
    <w:p w14:paraId="15AADC09" w14:textId="77777777" w:rsidR="00D21044" w:rsidRDefault="00D21044" w:rsidP="00E22A6D">
      <w:pPr>
        <w:pStyle w:val="aff0"/>
        <w:numPr>
          <w:ilvl w:val="0"/>
          <w:numId w:val="17"/>
        </w:numPr>
        <w:spacing w:before="60"/>
        <w:ind w:left="567" w:hanging="397"/>
        <w:contextualSpacing w:val="0"/>
        <w:jc w:val="both"/>
      </w:pPr>
      <w:r>
        <w:t>номер заказа;</w:t>
      </w:r>
    </w:p>
    <w:p w14:paraId="56C80ACD" w14:textId="77777777" w:rsidR="00D21044" w:rsidRDefault="00D21044" w:rsidP="00E22A6D">
      <w:pPr>
        <w:pStyle w:val="aff0"/>
        <w:numPr>
          <w:ilvl w:val="0"/>
          <w:numId w:val="17"/>
        </w:numPr>
        <w:spacing w:before="60"/>
        <w:ind w:left="567" w:hanging="397"/>
        <w:contextualSpacing w:val="0"/>
        <w:jc w:val="both"/>
      </w:pPr>
      <w:r>
        <w:t>информацию о грузоотправителе и грузополучателе;</w:t>
      </w:r>
    </w:p>
    <w:p w14:paraId="535349E4" w14:textId="77777777" w:rsidR="00D21044" w:rsidRDefault="00D21044" w:rsidP="00E22A6D">
      <w:pPr>
        <w:pStyle w:val="aff0"/>
        <w:numPr>
          <w:ilvl w:val="0"/>
          <w:numId w:val="17"/>
        </w:numPr>
        <w:spacing w:before="60"/>
        <w:ind w:left="567" w:hanging="397"/>
        <w:contextualSpacing w:val="0"/>
        <w:jc w:val="both"/>
      </w:pPr>
      <w:r>
        <w:t>обозначение или товарный знак предприятия-изготовителя;</w:t>
      </w:r>
    </w:p>
    <w:p w14:paraId="3D468D7D" w14:textId="77777777" w:rsidR="00D21044" w:rsidRDefault="00D21044" w:rsidP="00E22A6D">
      <w:pPr>
        <w:pStyle w:val="aff0"/>
        <w:numPr>
          <w:ilvl w:val="0"/>
          <w:numId w:val="17"/>
        </w:numPr>
        <w:spacing w:before="60"/>
        <w:ind w:left="567" w:hanging="397"/>
        <w:contextualSpacing w:val="0"/>
        <w:jc w:val="both"/>
      </w:pPr>
      <w:r>
        <w:t>условный диаметр НКТ и толщину стенки в миллиметрах, длину НКТ в метрах, мм;</w:t>
      </w:r>
    </w:p>
    <w:p w14:paraId="56AED032" w14:textId="77777777" w:rsidR="00D21044" w:rsidRDefault="00D21044" w:rsidP="00E22A6D">
      <w:pPr>
        <w:pStyle w:val="aff0"/>
        <w:numPr>
          <w:ilvl w:val="0"/>
          <w:numId w:val="17"/>
        </w:numPr>
        <w:spacing w:before="60"/>
        <w:ind w:left="567" w:hanging="397"/>
        <w:contextualSpacing w:val="0"/>
        <w:jc w:val="both"/>
      </w:pPr>
      <w:r>
        <w:t>группу прочности;</w:t>
      </w:r>
    </w:p>
    <w:p w14:paraId="0B75FB90" w14:textId="77777777" w:rsidR="00D21044" w:rsidRDefault="00D21044" w:rsidP="00E22A6D">
      <w:pPr>
        <w:pStyle w:val="aff0"/>
        <w:numPr>
          <w:ilvl w:val="0"/>
          <w:numId w:val="17"/>
        </w:numPr>
        <w:spacing w:before="60"/>
        <w:ind w:left="567" w:hanging="397"/>
        <w:contextualSpacing w:val="0"/>
        <w:jc w:val="both"/>
      </w:pPr>
      <w:r>
        <w:t>тип резьбового соединения;</w:t>
      </w:r>
    </w:p>
    <w:p w14:paraId="48407E48" w14:textId="77777777" w:rsidR="00D21044" w:rsidRDefault="00D21044" w:rsidP="00E22A6D">
      <w:pPr>
        <w:pStyle w:val="aff0"/>
        <w:numPr>
          <w:ilvl w:val="0"/>
          <w:numId w:val="17"/>
        </w:numPr>
        <w:spacing w:before="60"/>
        <w:ind w:left="567" w:hanging="397"/>
        <w:contextualSpacing w:val="0"/>
        <w:jc w:val="both"/>
      </w:pPr>
      <w:r>
        <w:t>номера плавок, номера партий;</w:t>
      </w:r>
    </w:p>
    <w:p w14:paraId="6D39681F" w14:textId="77777777" w:rsidR="00D21044" w:rsidRDefault="00D21044" w:rsidP="00E22A6D">
      <w:pPr>
        <w:pStyle w:val="aff0"/>
        <w:numPr>
          <w:ilvl w:val="0"/>
          <w:numId w:val="17"/>
        </w:numPr>
        <w:spacing w:before="60"/>
        <w:ind w:left="567" w:hanging="397"/>
        <w:contextualSpacing w:val="0"/>
        <w:jc w:val="both"/>
      </w:pPr>
      <w:r>
        <w:t>тип покрытия (внутреннего, наружного), при наличии;</w:t>
      </w:r>
    </w:p>
    <w:p w14:paraId="4E5C508B" w14:textId="77777777" w:rsidR="00D21044" w:rsidRDefault="00D21044" w:rsidP="00E22A6D">
      <w:pPr>
        <w:pStyle w:val="aff0"/>
        <w:numPr>
          <w:ilvl w:val="0"/>
          <w:numId w:val="17"/>
        </w:numPr>
        <w:spacing w:before="60"/>
        <w:ind w:left="567" w:hanging="397"/>
        <w:contextualSpacing w:val="0"/>
        <w:jc w:val="both"/>
      </w:pPr>
      <w:r>
        <w:t>номера пакетов НКТ (индивидуальный для каждого пакета) и диапазон номеров НКТ в каждом пакете (от и до для каждой плавки);</w:t>
      </w:r>
    </w:p>
    <w:p w14:paraId="468AB1E6" w14:textId="77777777" w:rsidR="00D21044" w:rsidRDefault="00D21044" w:rsidP="00E22A6D">
      <w:pPr>
        <w:pStyle w:val="aff0"/>
        <w:numPr>
          <w:ilvl w:val="0"/>
          <w:numId w:val="17"/>
        </w:numPr>
        <w:spacing w:before="60"/>
        <w:ind w:left="567" w:hanging="397"/>
        <w:contextualSpacing w:val="0"/>
        <w:jc w:val="both"/>
      </w:pPr>
      <w:r>
        <w:t>механические свойства и вид термообработки;</w:t>
      </w:r>
    </w:p>
    <w:p w14:paraId="51D79062" w14:textId="77777777" w:rsidR="00D21044" w:rsidRDefault="00D21044" w:rsidP="00E22A6D">
      <w:pPr>
        <w:pStyle w:val="aff0"/>
        <w:numPr>
          <w:ilvl w:val="0"/>
          <w:numId w:val="17"/>
        </w:numPr>
        <w:spacing w:before="60"/>
        <w:ind w:left="567" w:hanging="397"/>
        <w:contextualSpacing w:val="0"/>
        <w:jc w:val="both"/>
      </w:pPr>
      <w:r>
        <w:t>марку стали, и химический состав стали (массовую долю серы и фосфора для всех входящих в партию плавок);</w:t>
      </w:r>
    </w:p>
    <w:p w14:paraId="55CAD28C" w14:textId="77777777" w:rsidR="00D21044" w:rsidRDefault="00FE1DA6" w:rsidP="00E22A6D">
      <w:pPr>
        <w:pStyle w:val="aff0"/>
        <w:numPr>
          <w:ilvl w:val="0"/>
          <w:numId w:val="17"/>
        </w:numPr>
        <w:spacing w:before="60"/>
        <w:ind w:left="567" w:hanging="397"/>
        <w:contextualSpacing w:val="0"/>
        <w:jc w:val="both"/>
      </w:pPr>
      <w:r>
        <w:t xml:space="preserve">тип </w:t>
      </w:r>
      <w:r w:rsidR="00D21044">
        <w:t>муфт</w:t>
      </w:r>
      <w:r>
        <w:t>ы</w:t>
      </w:r>
      <w:r w:rsidR="00D21044">
        <w:t xml:space="preserve"> </w:t>
      </w:r>
      <w:r>
        <w:t>(</w:t>
      </w:r>
      <w:r w:rsidR="00D21044">
        <w:t>фосфатированная</w:t>
      </w:r>
      <w:r>
        <w:t xml:space="preserve">, </w:t>
      </w:r>
      <w:r w:rsidR="00D21044">
        <w:t>оцинкованная, с содержанием хрома);</w:t>
      </w:r>
    </w:p>
    <w:p w14:paraId="60FC219E" w14:textId="77777777" w:rsidR="00D21044" w:rsidRDefault="00D21044" w:rsidP="00E22A6D">
      <w:pPr>
        <w:pStyle w:val="aff0"/>
        <w:numPr>
          <w:ilvl w:val="0"/>
          <w:numId w:val="17"/>
        </w:numPr>
        <w:spacing w:before="60"/>
        <w:ind w:left="567" w:hanging="397"/>
        <w:contextualSpacing w:val="0"/>
        <w:jc w:val="both"/>
      </w:pPr>
      <w:r>
        <w:t>тип и марку резьбоуплотнительной смазки на резьбовых частях НКТ;</w:t>
      </w:r>
    </w:p>
    <w:p w14:paraId="43A2A5A8" w14:textId="77777777" w:rsidR="00D21044" w:rsidRDefault="00D21044" w:rsidP="00E22A6D">
      <w:pPr>
        <w:pStyle w:val="aff0"/>
        <w:numPr>
          <w:ilvl w:val="0"/>
          <w:numId w:val="17"/>
        </w:numPr>
        <w:spacing w:before="60"/>
        <w:ind w:left="567" w:hanging="397"/>
        <w:contextualSpacing w:val="0"/>
        <w:jc w:val="both"/>
      </w:pPr>
      <w:r>
        <w:t>общее количество НКТ и информацию по количеству НКТ в каждом пакете;</w:t>
      </w:r>
    </w:p>
    <w:p w14:paraId="51B9F027" w14:textId="77777777" w:rsidR="00D21044" w:rsidRDefault="00D21044" w:rsidP="00E22A6D">
      <w:pPr>
        <w:pStyle w:val="aff0"/>
        <w:numPr>
          <w:ilvl w:val="0"/>
          <w:numId w:val="17"/>
        </w:numPr>
        <w:spacing w:before="60"/>
        <w:ind w:left="567" w:hanging="397"/>
        <w:contextualSpacing w:val="0"/>
        <w:jc w:val="both"/>
      </w:pPr>
      <w:r>
        <w:t>общий метраж НКТ и информацию по общему метражу каждого пакета НКТ, м;</w:t>
      </w:r>
    </w:p>
    <w:p w14:paraId="653EE501" w14:textId="77777777" w:rsidR="00D21044" w:rsidRDefault="00D21044" w:rsidP="00E22A6D">
      <w:pPr>
        <w:pStyle w:val="aff0"/>
        <w:numPr>
          <w:ilvl w:val="0"/>
          <w:numId w:val="17"/>
        </w:numPr>
        <w:spacing w:before="60"/>
        <w:ind w:left="567" w:hanging="397"/>
        <w:contextualSpacing w:val="0"/>
        <w:jc w:val="both"/>
      </w:pPr>
      <w:r>
        <w:t>группу длин (для НКТ исполнения Б), массу НКТ в килограммах;</w:t>
      </w:r>
    </w:p>
    <w:p w14:paraId="38E4333A" w14:textId="77777777" w:rsidR="00D21044" w:rsidRDefault="00D21044" w:rsidP="00E22A6D">
      <w:pPr>
        <w:pStyle w:val="aff0"/>
        <w:numPr>
          <w:ilvl w:val="0"/>
          <w:numId w:val="17"/>
        </w:numPr>
        <w:spacing w:before="60"/>
        <w:ind w:left="567" w:hanging="397"/>
        <w:contextualSpacing w:val="0"/>
        <w:jc w:val="both"/>
      </w:pPr>
      <w:r>
        <w:t>вид исполнения (для НКТ исполнения А);</w:t>
      </w:r>
    </w:p>
    <w:p w14:paraId="258E0613" w14:textId="77777777" w:rsidR="00D21044" w:rsidRDefault="00D21044" w:rsidP="00E22A6D">
      <w:pPr>
        <w:pStyle w:val="aff0"/>
        <w:numPr>
          <w:ilvl w:val="0"/>
          <w:numId w:val="17"/>
        </w:numPr>
        <w:spacing w:before="60"/>
        <w:ind w:left="567" w:hanging="397"/>
        <w:contextualSpacing w:val="0"/>
        <w:jc w:val="both"/>
      </w:pPr>
      <w:r>
        <w:t>общий вес и вес каждого пакета НКТ, кг;</w:t>
      </w:r>
    </w:p>
    <w:p w14:paraId="548BBDC0" w14:textId="77777777" w:rsidR="00D21044" w:rsidRDefault="00D21044" w:rsidP="00E22A6D">
      <w:pPr>
        <w:pStyle w:val="aff0"/>
        <w:numPr>
          <w:ilvl w:val="0"/>
          <w:numId w:val="17"/>
        </w:numPr>
        <w:spacing w:before="60"/>
        <w:ind w:left="567" w:hanging="397"/>
        <w:contextualSpacing w:val="0"/>
        <w:jc w:val="both"/>
      </w:pPr>
      <w:r>
        <w:t>дата изготовления, результаты контроля качества, запись о соответствии поставляемой продукции, требованиям ЕТТ;</w:t>
      </w:r>
    </w:p>
    <w:p w14:paraId="0FFB4718" w14:textId="77777777" w:rsidR="00D21044" w:rsidRDefault="00D21044" w:rsidP="00E22A6D">
      <w:pPr>
        <w:pStyle w:val="aff0"/>
        <w:numPr>
          <w:ilvl w:val="0"/>
          <w:numId w:val="17"/>
        </w:numPr>
        <w:spacing w:before="60"/>
        <w:ind w:left="567" w:hanging="397"/>
        <w:contextualSpacing w:val="0"/>
        <w:jc w:val="both"/>
      </w:pPr>
      <w:r>
        <w:t>диапазон номеров НКТ (от – до для каждой плавки);</w:t>
      </w:r>
    </w:p>
    <w:p w14:paraId="35E31D1D" w14:textId="77777777" w:rsidR="00D21044" w:rsidRDefault="00883F9B" w:rsidP="00E22A6D">
      <w:pPr>
        <w:pStyle w:val="aff0"/>
        <w:numPr>
          <w:ilvl w:val="0"/>
          <w:numId w:val="17"/>
        </w:numPr>
        <w:spacing w:before="60"/>
        <w:ind w:left="567" w:hanging="397"/>
        <w:contextualSpacing w:val="0"/>
        <w:jc w:val="both"/>
      </w:pPr>
      <w:r>
        <w:t xml:space="preserve">результаты </w:t>
      </w:r>
      <w:r w:rsidR="00D21044">
        <w:t>испытаний;</w:t>
      </w:r>
    </w:p>
    <w:p w14:paraId="64E0C09E" w14:textId="77777777" w:rsidR="00D21044" w:rsidRDefault="00883F9B" w:rsidP="00E22A6D">
      <w:pPr>
        <w:pStyle w:val="aff0"/>
        <w:numPr>
          <w:ilvl w:val="0"/>
          <w:numId w:val="17"/>
        </w:numPr>
        <w:spacing w:before="60"/>
        <w:ind w:left="567" w:hanging="397"/>
        <w:contextualSpacing w:val="0"/>
        <w:jc w:val="both"/>
      </w:pPr>
      <w:r>
        <w:t xml:space="preserve">гарантийный </w:t>
      </w:r>
      <w:r w:rsidR="00D21044">
        <w:t>срок эксплуатации;</w:t>
      </w:r>
    </w:p>
    <w:p w14:paraId="1D4A5A7F" w14:textId="77777777" w:rsidR="00D21044" w:rsidRDefault="00D21044" w:rsidP="00E22A6D">
      <w:pPr>
        <w:pStyle w:val="aff0"/>
        <w:numPr>
          <w:ilvl w:val="0"/>
          <w:numId w:val="17"/>
        </w:numPr>
        <w:spacing w:before="60"/>
        <w:ind w:left="567" w:hanging="397"/>
        <w:contextualSpacing w:val="0"/>
        <w:jc w:val="both"/>
      </w:pPr>
      <w:r>
        <w:t>обозначение НД по, которому произведена продукция.</w:t>
      </w:r>
    </w:p>
    <w:p w14:paraId="487E7F98" w14:textId="75807AC9" w:rsidR="00D21044" w:rsidRDefault="00FC5D2A" w:rsidP="00E22A6D">
      <w:pPr>
        <w:spacing w:before="240"/>
        <w:jc w:val="both"/>
      </w:pPr>
      <w:r>
        <w:t xml:space="preserve">5.4.5. </w:t>
      </w:r>
      <w:r w:rsidR="00D21044">
        <w:t>Для НКТ с различным типом покрытия дополнительно:</w:t>
      </w:r>
    </w:p>
    <w:p w14:paraId="37F1D2AB" w14:textId="77777777" w:rsidR="00D21044" w:rsidRDefault="00D21044" w:rsidP="00E22A6D">
      <w:pPr>
        <w:pStyle w:val="aff0"/>
        <w:numPr>
          <w:ilvl w:val="0"/>
          <w:numId w:val="17"/>
        </w:numPr>
        <w:spacing w:before="60"/>
        <w:ind w:left="567" w:hanging="397"/>
        <w:contextualSpacing w:val="0"/>
        <w:jc w:val="both"/>
      </w:pPr>
      <w:r>
        <w:t>наименование фирмы – по нанесению покрытия;</w:t>
      </w:r>
    </w:p>
    <w:p w14:paraId="532BCBE7" w14:textId="77777777" w:rsidR="00D21044" w:rsidRDefault="00D21044" w:rsidP="00E22A6D">
      <w:pPr>
        <w:pStyle w:val="aff0"/>
        <w:numPr>
          <w:ilvl w:val="0"/>
          <w:numId w:val="17"/>
        </w:numPr>
        <w:spacing w:before="60"/>
        <w:ind w:left="567" w:hanging="397"/>
        <w:contextualSpacing w:val="0"/>
        <w:jc w:val="both"/>
      </w:pPr>
      <w:r>
        <w:t>тип покрытия НКТ;</w:t>
      </w:r>
    </w:p>
    <w:p w14:paraId="523A3854" w14:textId="77777777" w:rsidR="00D21044" w:rsidRDefault="00D21044" w:rsidP="00E22A6D">
      <w:pPr>
        <w:pStyle w:val="aff0"/>
        <w:numPr>
          <w:ilvl w:val="0"/>
          <w:numId w:val="17"/>
        </w:numPr>
        <w:spacing w:before="60"/>
        <w:ind w:left="567" w:hanging="397"/>
        <w:contextualSpacing w:val="0"/>
        <w:jc w:val="both"/>
      </w:pPr>
      <w:r>
        <w:t xml:space="preserve">наличие покрытия на торцах, внешней фаски и первых трех витках ниппеля НКТ, а также в межниппельном пространстве муфт; </w:t>
      </w:r>
    </w:p>
    <w:p w14:paraId="1E8FDF6F" w14:textId="77777777" w:rsidR="00D21044" w:rsidRDefault="00D21044" w:rsidP="00E22A6D">
      <w:pPr>
        <w:pStyle w:val="aff0"/>
        <w:numPr>
          <w:ilvl w:val="0"/>
          <w:numId w:val="17"/>
        </w:numPr>
        <w:spacing w:before="60"/>
        <w:ind w:left="567" w:hanging="397"/>
        <w:contextualSpacing w:val="0"/>
        <w:jc w:val="both"/>
      </w:pPr>
      <w:r>
        <w:t>результаты ЛИ покрытий на соответствие заявленным характеристикам.</w:t>
      </w:r>
    </w:p>
    <w:p w14:paraId="107B74E7" w14:textId="4984D907" w:rsidR="00D21044" w:rsidRDefault="00FC5D2A" w:rsidP="00E22A6D">
      <w:pPr>
        <w:spacing w:before="240"/>
        <w:jc w:val="both"/>
      </w:pPr>
      <w:r>
        <w:t xml:space="preserve">5.4.6. </w:t>
      </w:r>
      <w:r w:rsidR="00D21044">
        <w:t>Для НКТ со специальными свойствами (КСИ), с содержанием хрома в</w:t>
      </w:r>
      <w:r w:rsidR="00D05585">
        <w:t xml:space="preserve"> </w:t>
      </w:r>
      <w:r w:rsidR="00D21044">
        <w:t>стали 9-13% дополнительно:</w:t>
      </w:r>
    </w:p>
    <w:p w14:paraId="6B4071A5" w14:textId="77777777" w:rsidR="00D21044" w:rsidRDefault="00D21044" w:rsidP="00E22A6D">
      <w:pPr>
        <w:pStyle w:val="aff0"/>
        <w:numPr>
          <w:ilvl w:val="0"/>
          <w:numId w:val="17"/>
        </w:numPr>
        <w:spacing w:before="60"/>
        <w:ind w:left="567" w:hanging="397"/>
        <w:contextualSpacing w:val="0"/>
        <w:jc w:val="both"/>
      </w:pPr>
      <w:r>
        <w:t>содержание легирующих элементов (хрома (Cr));</w:t>
      </w:r>
    </w:p>
    <w:p w14:paraId="2254BBD5" w14:textId="77777777" w:rsidR="00D21044" w:rsidRDefault="00D21044" w:rsidP="00E22A6D">
      <w:pPr>
        <w:pStyle w:val="aff0"/>
        <w:numPr>
          <w:ilvl w:val="0"/>
          <w:numId w:val="17"/>
        </w:numPr>
        <w:spacing w:before="60"/>
        <w:ind w:left="567" w:hanging="397"/>
        <w:contextualSpacing w:val="0"/>
        <w:jc w:val="both"/>
      </w:pPr>
      <w:r>
        <w:t>наименование типа резьбового соединения;</w:t>
      </w:r>
    </w:p>
    <w:p w14:paraId="27B69BA5" w14:textId="77777777" w:rsidR="00D21044" w:rsidRDefault="00D21044" w:rsidP="00E22A6D">
      <w:pPr>
        <w:pStyle w:val="aff0"/>
        <w:numPr>
          <w:ilvl w:val="0"/>
          <w:numId w:val="17"/>
        </w:numPr>
        <w:spacing w:before="60"/>
        <w:ind w:left="567" w:hanging="397"/>
        <w:contextualSpacing w:val="0"/>
        <w:jc w:val="both"/>
      </w:pPr>
      <w:r>
        <w:t>геометрические параметры резьбы;</w:t>
      </w:r>
    </w:p>
    <w:p w14:paraId="237DC470" w14:textId="77777777" w:rsidR="00D21044" w:rsidRDefault="00D21044" w:rsidP="00E22A6D">
      <w:pPr>
        <w:pStyle w:val="aff0"/>
        <w:numPr>
          <w:ilvl w:val="0"/>
          <w:numId w:val="17"/>
        </w:numPr>
        <w:spacing w:before="60"/>
        <w:ind w:left="567" w:hanging="397"/>
        <w:contextualSpacing w:val="0"/>
        <w:jc w:val="both"/>
      </w:pPr>
      <w:r>
        <w:t>предельно-допустимые допуски по натягам резьб при проверке мерительными инструментами.</w:t>
      </w:r>
    </w:p>
    <w:p w14:paraId="2AE5B8B5" w14:textId="29388EA0" w:rsidR="00D21044" w:rsidRDefault="00FC5D2A" w:rsidP="00E22A6D">
      <w:pPr>
        <w:spacing w:before="240" w:after="240"/>
        <w:jc w:val="both"/>
      </w:pPr>
      <w:r>
        <w:t xml:space="preserve">5.4.7. </w:t>
      </w:r>
      <w:r w:rsidR="00D21044">
        <w:t xml:space="preserve">Качество поверхностей НКТ и муфт должно соответствовать Типовым требованиям Компании </w:t>
      </w:r>
      <w:r w:rsidR="00883F9B">
        <w:t xml:space="preserve">№ П1-01.05 ТТР-0002 </w:t>
      </w:r>
      <w:r w:rsidR="00D21044">
        <w:t>«Применение и эксплуатация насосно-компрессорных труб».</w:t>
      </w:r>
    </w:p>
    <w:p w14:paraId="49EBBE30" w14:textId="35E297A7" w:rsidR="00D21044" w:rsidRDefault="00FC5D2A" w:rsidP="00D21044">
      <w:pPr>
        <w:spacing w:after="240"/>
        <w:jc w:val="both"/>
      </w:pPr>
      <w:r>
        <w:t xml:space="preserve">5.4.8. </w:t>
      </w:r>
      <w:r w:rsidR="00D21044">
        <w:t>Резьбовые соединения труб, муфт, ЭТК должны быть защищены от повреждений предохранительными деталями. Конструкция предохранительных деталей должна исключать их самопроизвольное отвинчивание и загрязнение внутренней поверхности и резьбовой части НКТ при транспортировании любым видом транспорта. Все предохранительные детали должны выступать за края торцов труб и муфт не менее чем на 10 мм. При навинчивании предохранительных деталей, резьбовые части, упорные торцы и уступы, уплотнительные конические поверхности должны быть покрыты сертифицированной резьбоуплотнительной смазкой.</w:t>
      </w:r>
    </w:p>
    <w:p w14:paraId="73EC0762" w14:textId="78059889" w:rsidR="00D21044" w:rsidRDefault="00D21044" w:rsidP="00D21044">
      <w:pPr>
        <w:spacing w:after="240"/>
        <w:jc w:val="both"/>
      </w:pPr>
      <w:r>
        <w:rPr>
          <w:color w:val="000000" w:themeColor="text1"/>
          <w:lang w:eastAsia="ru-RU"/>
        </w:rPr>
        <w:t>Все вышеперечисленные требования обязательны для контроля при эксплуатации НКТ с различными осложняющими факторами, а также для улучшения качества учета НКТ в ИС «Подвески НКТ 3.0».</w:t>
      </w:r>
    </w:p>
    <w:p w14:paraId="40E43389" w14:textId="77777777" w:rsidR="00D21044" w:rsidRPr="00C91251" w:rsidRDefault="00621C23" w:rsidP="00683DDD">
      <w:pPr>
        <w:pStyle w:val="21"/>
      </w:pPr>
      <w:bookmarkStart w:id="81" w:name="_2.3._СПИСАНИЕ_НКТ"/>
      <w:bookmarkStart w:id="82" w:name="п315"/>
      <w:bookmarkStart w:id="83" w:name="_Toc179708734"/>
      <w:bookmarkStart w:id="84" w:name="_Toc188083368"/>
      <w:bookmarkStart w:id="85" w:name="_Toc208680728"/>
      <w:bookmarkStart w:id="86" w:name="_Toc256605201"/>
      <w:bookmarkStart w:id="87" w:name="_Toc300240724"/>
      <w:bookmarkStart w:id="88" w:name="_Toc324933745"/>
      <w:bookmarkStart w:id="89" w:name="_Toc517039413"/>
      <w:bookmarkStart w:id="90" w:name="_Toc521591003"/>
      <w:bookmarkStart w:id="91" w:name="_Toc152923897"/>
      <w:bookmarkEnd w:id="81"/>
      <w:r w:rsidRPr="00C91251">
        <w:t>5</w:t>
      </w:r>
      <w:r w:rsidR="00D21044" w:rsidRPr="00C91251">
        <w:t>.5</w:t>
      </w:r>
      <w:bookmarkEnd w:id="82"/>
      <w:r w:rsidR="00185EE9" w:rsidRPr="00C91251">
        <w:t xml:space="preserve">. </w:t>
      </w:r>
      <w:r w:rsidR="00D21044" w:rsidRPr="00C91251">
        <w:t>СПИСАНИЕ НКТ</w:t>
      </w:r>
      <w:bookmarkEnd w:id="83"/>
      <w:bookmarkEnd w:id="84"/>
      <w:bookmarkEnd w:id="85"/>
      <w:bookmarkEnd w:id="86"/>
      <w:bookmarkEnd w:id="87"/>
      <w:bookmarkEnd w:id="88"/>
      <w:bookmarkEnd w:id="89"/>
      <w:bookmarkEnd w:id="90"/>
      <w:bookmarkEnd w:id="91"/>
    </w:p>
    <w:p w14:paraId="0D99EF35" w14:textId="31BDA0E0" w:rsidR="00D21044" w:rsidRDefault="004A34A9" w:rsidP="00D21044">
      <w:pPr>
        <w:widowControl w:val="0"/>
        <w:shd w:val="clear" w:color="auto" w:fill="FFFFFF"/>
        <w:tabs>
          <w:tab w:val="left" w:pos="1114"/>
        </w:tabs>
        <w:autoSpaceDE w:val="0"/>
        <w:autoSpaceDN w:val="0"/>
        <w:adjustRightInd w:val="0"/>
        <w:spacing w:after="240"/>
        <w:ind w:right="23"/>
        <w:jc w:val="both"/>
        <w:rPr>
          <w:bCs/>
          <w:lang w:eastAsia="ru-RU"/>
        </w:rPr>
      </w:pPr>
      <w:r>
        <w:t xml:space="preserve">5.5.1. </w:t>
      </w:r>
      <w:r w:rsidR="00D21044">
        <w:t xml:space="preserve">Списание НКТ с баланса производится в </w:t>
      </w:r>
      <w:r w:rsidR="00D21044">
        <w:rPr>
          <w:bCs/>
          <w:lang w:eastAsia="ru-RU"/>
        </w:rPr>
        <w:t xml:space="preserve">соответствии с </w:t>
      </w:r>
      <w:r w:rsidR="00D21044">
        <w:rPr>
          <w:rFonts w:eastAsia="Calibri"/>
          <w:szCs w:val="22"/>
        </w:rPr>
        <w:t xml:space="preserve">Положением </w:t>
      </w:r>
      <w:r w:rsidR="00D21044">
        <w:t>ООО «Славнефть-Красноярскнефтегаз» «</w:t>
      </w:r>
      <w:r w:rsidR="00D21044">
        <w:rPr>
          <w:rFonts w:eastAsia="Calibri"/>
          <w:szCs w:val="22"/>
        </w:rPr>
        <w:t xml:space="preserve">Об учетной политике для целей бухгалтерского учета </w:t>
      </w:r>
      <w:r w:rsidR="00D21044">
        <w:rPr>
          <w:rFonts w:eastAsia="Calibri"/>
          <w:spacing w:val="4"/>
          <w:szCs w:val="22"/>
        </w:rPr>
        <w:t>ООО «Славнефть-Красноярскнефтегаз»</w:t>
      </w:r>
      <w:r w:rsidR="00FC5D2A">
        <w:rPr>
          <w:rFonts w:eastAsia="Calibri"/>
          <w:spacing w:val="4"/>
          <w:szCs w:val="22"/>
        </w:rPr>
        <w:t xml:space="preserve"> в действующей редакции</w:t>
      </w:r>
      <w:r w:rsidR="00D21044">
        <w:rPr>
          <w:bCs/>
          <w:lang w:eastAsia="ru-RU"/>
        </w:rPr>
        <w:t>.</w:t>
      </w:r>
    </w:p>
    <w:p w14:paraId="657A6EF6" w14:textId="2C304633" w:rsidR="00D21044" w:rsidRDefault="004A34A9" w:rsidP="00D21044">
      <w:pPr>
        <w:widowControl w:val="0"/>
        <w:shd w:val="clear" w:color="auto" w:fill="FFFFFF"/>
        <w:tabs>
          <w:tab w:val="left" w:pos="1114"/>
        </w:tabs>
        <w:autoSpaceDE w:val="0"/>
        <w:autoSpaceDN w:val="0"/>
        <w:adjustRightInd w:val="0"/>
        <w:spacing w:after="240"/>
        <w:ind w:right="23"/>
        <w:jc w:val="both"/>
      </w:pPr>
      <w:r>
        <w:t xml:space="preserve">5.5.2. </w:t>
      </w:r>
      <w:r w:rsidR="00D21044">
        <w:t>УОТП составляет Реестр отбракованных НКТ (</w:t>
      </w:r>
      <w:hyperlink w:anchor="_ПРИЛОЖЕНИЕ_8._РЕЕСТР" w:history="1">
        <w:r w:rsidR="00D21044">
          <w:rPr>
            <w:rStyle w:val="ac"/>
          </w:rPr>
          <w:t xml:space="preserve">Приложение </w:t>
        </w:r>
      </w:hyperlink>
      <w:r w:rsidR="00B9402B">
        <w:rPr>
          <w:rStyle w:val="ac"/>
        </w:rPr>
        <w:t>5</w:t>
      </w:r>
      <w:r w:rsidR="00D21044">
        <w:t xml:space="preserve">) с указанием дефектов и фактического количества отбракованных НКТ, с рекомендациями перевода в материалы, металлолом. МОЛ УОТП в срок до 15 числа месяца, следующего за отчётным, представляет их на рассмотрение Комиссии по </w:t>
      </w:r>
      <w:r w:rsidR="00D064C8">
        <w:t>приемке-</w:t>
      </w:r>
      <w:r w:rsidR="00D21044">
        <w:t>списанию основных средств Общества</w:t>
      </w:r>
      <w:r w:rsidR="00FC5D2A">
        <w:t>,</w:t>
      </w:r>
      <w:r w:rsidR="00D10413">
        <w:t xml:space="preserve"> </w:t>
      </w:r>
      <w:r w:rsidR="00050F43">
        <w:t>созданной на основании Положения ООО «Славнефть-Красноярскнефтегаз» Об учетной политике для целей бухгалтерского учета ООО «Славнефть-Красноярскнефтегаз»</w:t>
      </w:r>
      <w:r w:rsidR="00FC5D2A">
        <w:t xml:space="preserve"> в действующей редакции. С</w:t>
      </w:r>
      <w:r w:rsidR="00D10413">
        <w:t>остав</w:t>
      </w:r>
      <w:r w:rsidR="00050F43">
        <w:t xml:space="preserve"> </w:t>
      </w:r>
      <w:r w:rsidR="00FC5D2A">
        <w:t xml:space="preserve">Комиссии по </w:t>
      </w:r>
      <w:r w:rsidR="00D064C8">
        <w:t>приемке-</w:t>
      </w:r>
      <w:r w:rsidR="00FC5D2A">
        <w:t xml:space="preserve">списанию основных средств Общества </w:t>
      </w:r>
      <w:r w:rsidR="00D10413">
        <w:t>утверждается распорядительным документом по Обществу</w:t>
      </w:r>
      <w:r w:rsidR="00D21044">
        <w:t>.</w:t>
      </w:r>
    </w:p>
    <w:p w14:paraId="24FFC1BD" w14:textId="7371AF5A" w:rsidR="00D21044" w:rsidRDefault="004A34A9" w:rsidP="00D21044">
      <w:pPr>
        <w:spacing w:after="240"/>
        <w:jc w:val="both"/>
        <w:rPr>
          <w:lang w:eastAsia="ru-RU"/>
        </w:rPr>
      </w:pPr>
      <w:r>
        <w:rPr>
          <w:lang w:eastAsia="ru-RU"/>
        </w:rPr>
        <w:t xml:space="preserve">5.5.3. </w:t>
      </w:r>
      <w:r w:rsidR="00D21044">
        <w:rPr>
          <w:lang w:eastAsia="ru-RU"/>
        </w:rPr>
        <w:t xml:space="preserve">Для расчета веса технологических обрезков НКТ применяется </w:t>
      </w:r>
      <w:r w:rsidR="00D21044">
        <w:t>Методика расчета удельного веса технологических обрезков труб НКТ (</w:t>
      </w:r>
      <w:hyperlink w:anchor="_ПРИЛОЖЕНИЕ_9._МЕТОДИКА" w:history="1">
        <w:r w:rsidR="00D21044" w:rsidRPr="00DC32D3">
          <w:rPr>
            <w:rStyle w:val="ac"/>
          </w:rPr>
          <w:t xml:space="preserve">Приложение </w:t>
        </w:r>
        <w:r w:rsidR="00B9402B">
          <w:rPr>
            <w:rStyle w:val="ac"/>
          </w:rPr>
          <w:t>6</w:t>
        </w:r>
        <w:r w:rsidR="00D21044" w:rsidRPr="00DC32D3">
          <w:rPr>
            <w:rStyle w:val="ac"/>
          </w:rPr>
          <w:t>)</w:t>
        </w:r>
      </w:hyperlink>
      <w:r w:rsidR="00D21044">
        <w:t>.</w:t>
      </w:r>
    </w:p>
    <w:p w14:paraId="02B8387F" w14:textId="2E745A75" w:rsidR="00D21044" w:rsidRDefault="004A34A9" w:rsidP="00D21044">
      <w:pPr>
        <w:widowControl w:val="0"/>
        <w:shd w:val="clear" w:color="auto" w:fill="FFFFFF"/>
        <w:tabs>
          <w:tab w:val="left" w:pos="1114"/>
        </w:tabs>
        <w:autoSpaceDE w:val="0"/>
        <w:autoSpaceDN w:val="0"/>
        <w:adjustRightInd w:val="0"/>
        <w:spacing w:after="240"/>
        <w:ind w:right="23"/>
        <w:jc w:val="both"/>
      </w:pPr>
      <w:r>
        <w:t xml:space="preserve">5.5.4. </w:t>
      </w:r>
      <w:r w:rsidR="00D21044">
        <w:t xml:space="preserve">Реестр отбракованных НКТ подписываются </w:t>
      </w:r>
      <w:r w:rsidR="00FC5D2A">
        <w:t xml:space="preserve">Комиссией </w:t>
      </w:r>
      <w:r w:rsidR="00D21044">
        <w:t xml:space="preserve">по отбраковке НКТ, патрубков и переводников, </w:t>
      </w:r>
      <w:r w:rsidR="00D23D41">
        <w:t xml:space="preserve">утвержденной </w:t>
      </w:r>
      <w:r w:rsidR="005B02D0">
        <w:t>п</w:t>
      </w:r>
      <w:r w:rsidR="00D21044">
        <w:t xml:space="preserve">риказом по Обществу. Председателем </w:t>
      </w:r>
      <w:r w:rsidR="00FC5D2A">
        <w:t xml:space="preserve">Комиссии по отбраковке НКТ, патрубков и переводников </w:t>
      </w:r>
      <w:r w:rsidR="003B5C1C">
        <w:t>является</w:t>
      </w:r>
      <w:r w:rsidR="00D21044">
        <w:t xml:space="preserve"> начальник УДНГ</w:t>
      </w:r>
      <w:r w:rsidR="00FC5D2A">
        <w:t>.</w:t>
      </w:r>
      <w:r w:rsidR="00D21044">
        <w:t xml:space="preserve"> </w:t>
      </w:r>
      <w:r w:rsidR="00FC5D2A">
        <w:t xml:space="preserve">В </w:t>
      </w:r>
      <w:r w:rsidR="00D21044">
        <w:t xml:space="preserve">состав </w:t>
      </w:r>
      <w:r w:rsidR="00FC5D2A">
        <w:t>Комиссии по отбраковке НКТ, патрубков и переводников</w:t>
      </w:r>
      <w:r w:rsidR="00FC5D2A" w:rsidDel="00FC5D2A">
        <w:t xml:space="preserve"> </w:t>
      </w:r>
      <w:r w:rsidR="00D21044">
        <w:t>входят начальник ПТОДНГ и начальник ЦДНГ.</w:t>
      </w:r>
    </w:p>
    <w:p w14:paraId="705C0287" w14:textId="37AD6CD1" w:rsidR="00D21044" w:rsidRDefault="004A34A9" w:rsidP="00D21044">
      <w:pPr>
        <w:spacing w:after="240"/>
        <w:jc w:val="both"/>
        <w:rPr>
          <w:lang w:eastAsia="ru-RU"/>
        </w:rPr>
      </w:pPr>
      <w:r>
        <w:rPr>
          <w:lang w:eastAsia="ru-RU"/>
        </w:rPr>
        <w:t xml:space="preserve">5.5.5. </w:t>
      </w:r>
      <w:r w:rsidR="00D21044">
        <w:rPr>
          <w:lang w:eastAsia="ru-RU"/>
        </w:rPr>
        <w:t>Списание пришедших в негодность НКТ производится в результате их физического износа и оформляется документами согласно акт</w:t>
      </w:r>
      <w:r w:rsidR="00D064C8">
        <w:rPr>
          <w:lang w:eastAsia="ru-RU"/>
        </w:rPr>
        <w:t>у</w:t>
      </w:r>
      <w:r w:rsidR="00D21044">
        <w:rPr>
          <w:lang w:eastAsia="ru-RU"/>
        </w:rPr>
        <w:t xml:space="preserve"> о списании объектов основных средств формы № ОС-</w:t>
      </w:r>
      <w:r w:rsidR="00D21044" w:rsidRPr="00D23D41">
        <w:rPr>
          <w:lang w:eastAsia="ru-RU"/>
        </w:rPr>
        <w:t>4</w:t>
      </w:r>
      <w:r w:rsidR="00D23D41">
        <w:rPr>
          <w:rStyle w:val="ac"/>
          <w:rFonts w:eastAsia="Calibri"/>
          <w:bCs/>
          <w:szCs w:val="22"/>
          <w:u w:val="none"/>
        </w:rPr>
        <w:t xml:space="preserve"> </w:t>
      </w:r>
      <w:r w:rsidR="00D21044" w:rsidRPr="00D23D41">
        <w:rPr>
          <w:lang w:eastAsia="ru-RU"/>
        </w:rPr>
        <w:t>или</w:t>
      </w:r>
      <w:r w:rsidR="00D21044">
        <w:rPr>
          <w:lang w:eastAsia="ru-RU"/>
        </w:rPr>
        <w:t xml:space="preserve"> № ОС-4б с приложением акта технического обследования формы № ОА-2, приходного ордера формы М-4 </w:t>
      </w:r>
      <w:r w:rsidR="005B02D0">
        <w:rPr>
          <w:lang w:eastAsia="ru-RU"/>
        </w:rPr>
        <w:t>(</w:t>
      </w:r>
      <w:r w:rsidR="00365383">
        <w:rPr>
          <w:rStyle w:val="urtxtemph"/>
        </w:rPr>
        <w:t>данные формы утверждены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005B02D0">
        <w:rPr>
          <w:rFonts w:eastAsia="Calibri"/>
          <w:color w:val="000000"/>
          <w:szCs w:val="22"/>
        </w:rPr>
        <w:t>)</w:t>
      </w:r>
      <w:r w:rsidR="00743013">
        <w:rPr>
          <w:rFonts w:eastAsia="Calibri"/>
          <w:color w:val="000000"/>
          <w:szCs w:val="22"/>
        </w:rPr>
        <w:t xml:space="preserve">. </w:t>
      </w:r>
      <w:r w:rsidR="00743013">
        <w:rPr>
          <w:lang w:eastAsia="ru-RU"/>
        </w:rPr>
        <w:t>Акт о списании объектов основных средств, а также акт технического обследования подписываю</w:t>
      </w:r>
      <w:r w:rsidR="00D21044">
        <w:rPr>
          <w:lang w:eastAsia="ru-RU"/>
        </w:rPr>
        <w:t>тся Комиссией</w:t>
      </w:r>
      <w:r w:rsidR="005B02D0">
        <w:rPr>
          <w:lang w:eastAsia="ru-RU"/>
        </w:rPr>
        <w:t xml:space="preserve"> по отбраковке НКТ</w:t>
      </w:r>
      <w:r w:rsidR="00D21044">
        <w:rPr>
          <w:lang w:eastAsia="ru-RU"/>
        </w:rPr>
        <w:t>,</w:t>
      </w:r>
      <w:r w:rsidR="005B02D0">
        <w:rPr>
          <w:lang w:eastAsia="ru-RU"/>
        </w:rPr>
        <w:t xml:space="preserve"> патрубков и переводников</w:t>
      </w:r>
      <w:r w:rsidR="00D21044">
        <w:rPr>
          <w:lang w:eastAsia="ru-RU"/>
        </w:rPr>
        <w:t xml:space="preserve"> утвержденной приказом по Обществу. </w:t>
      </w:r>
    </w:p>
    <w:p w14:paraId="14D9DD33" w14:textId="4E53050E" w:rsidR="00D21044" w:rsidRDefault="004A34A9" w:rsidP="00D21044">
      <w:pPr>
        <w:spacing w:after="240"/>
        <w:jc w:val="both"/>
        <w:rPr>
          <w:lang w:eastAsia="ru-RU"/>
        </w:rPr>
      </w:pPr>
      <w:r>
        <w:rPr>
          <w:lang w:eastAsia="ru-RU"/>
        </w:rPr>
        <w:t xml:space="preserve">5.5.6. </w:t>
      </w:r>
      <w:r w:rsidR="00D21044">
        <w:rPr>
          <w:lang w:eastAsia="ru-RU"/>
        </w:rPr>
        <w:t>При замене элементов подвески НКТ МОЛ УОТП оформляет Акт о разделении объектов ОС (</w:t>
      </w:r>
      <w:r w:rsidR="005E2B8A">
        <w:rPr>
          <w:rStyle w:val="urtxtemph"/>
        </w:rPr>
        <w:t>форма утверждена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00D21044">
        <w:rPr>
          <w:lang w:eastAsia="ru-RU"/>
        </w:rPr>
        <w:t>) с внесением соответствующих изменений в форму ОС-1.</w:t>
      </w:r>
    </w:p>
    <w:p w14:paraId="0119F559" w14:textId="17547640" w:rsidR="00A7350F" w:rsidRDefault="004A34A9" w:rsidP="00D21044">
      <w:pPr>
        <w:spacing w:after="240"/>
        <w:jc w:val="both"/>
        <w:rPr>
          <w:lang w:eastAsia="ru-RU"/>
        </w:rPr>
      </w:pPr>
      <w:r>
        <w:rPr>
          <w:lang w:eastAsia="ru-RU"/>
        </w:rPr>
        <w:t xml:space="preserve">5.5.7. </w:t>
      </w:r>
      <w:r w:rsidR="00D21044">
        <w:rPr>
          <w:lang w:eastAsia="ru-RU"/>
        </w:rPr>
        <w:t>Акты технического обследования</w:t>
      </w:r>
      <w:r w:rsidR="00A7350F">
        <w:rPr>
          <w:lang w:eastAsia="ru-RU"/>
        </w:rPr>
        <w:t xml:space="preserve"> (форма № ОА-2)</w:t>
      </w:r>
      <w:r w:rsidR="00D21044">
        <w:rPr>
          <w:lang w:eastAsia="ru-RU"/>
        </w:rPr>
        <w:t xml:space="preserve"> подписываются </w:t>
      </w:r>
      <w:r w:rsidR="00FC5D2A">
        <w:rPr>
          <w:lang w:eastAsia="ru-RU"/>
        </w:rPr>
        <w:t xml:space="preserve">Комиссией </w:t>
      </w:r>
      <w:r w:rsidR="00D21044">
        <w:rPr>
          <w:lang w:eastAsia="ru-RU"/>
        </w:rPr>
        <w:t xml:space="preserve">ЦДНГ по обследованию ОС для списания, назначенной приказом Общества. </w:t>
      </w:r>
      <w:r w:rsidR="005B02D0">
        <w:rPr>
          <w:lang w:eastAsia="ru-RU"/>
        </w:rPr>
        <w:t xml:space="preserve">В состав </w:t>
      </w:r>
      <w:r w:rsidR="00D21044">
        <w:rPr>
          <w:lang w:eastAsia="ru-RU"/>
        </w:rPr>
        <w:t>Комисси</w:t>
      </w:r>
      <w:r w:rsidR="005B02D0">
        <w:rPr>
          <w:lang w:eastAsia="ru-RU"/>
        </w:rPr>
        <w:t>и</w:t>
      </w:r>
      <w:r w:rsidR="00D21044">
        <w:rPr>
          <w:lang w:eastAsia="ru-RU"/>
        </w:rPr>
        <w:t xml:space="preserve"> ЦДНГ </w:t>
      </w:r>
      <w:r w:rsidR="005B02D0">
        <w:rPr>
          <w:lang w:eastAsia="ru-RU"/>
        </w:rPr>
        <w:t>по обследованию ОС входят:</w:t>
      </w:r>
      <w:r w:rsidR="00C52DF4">
        <w:rPr>
          <w:lang w:eastAsia="ru-RU"/>
        </w:rPr>
        <w:t xml:space="preserve"> начальник/зам</w:t>
      </w:r>
      <w:r w:rsidR="0032078D">
        <w:rPr>
          <w:lang w:eastAsia="ru-RU"/>
        </w:rPr>
        <w:t xml:space="preserve">еститель </w:t>
      </w:r>
      <w:r w:rsidR="00C52DF4">
        <w:rPr>
          <w:lang w:eastAsia="ru-RU"/>
        </w:rPr>
        <w:t xml:space="preserve">начальника </w:t>
      </w:r>
      <w:r w:rsidR="00D21044">
        <w:rPr>
          <w:lang w:eastAsia="ru-RU"/>
        </w:rPr>
        <w:t>ЦДНГ, начальник/зам</w:t>
      </w:r>
      <w:r w:rsidR="0032078D">
        <w:rPr>
          <w:lang w:eastAsia="ru-RU"/>
        </w:rPr>
        <w:t xml:space="preserve">еститель </w:t>
      </w:r>
      <w:r w:rsidR="00D21044">
        <w:rPr>
          <w:lang w:eastAsia="ru-RU"/>
        </w:rPr>
        <w:t>начальника УОТП, механик ЦДНГ, кладовщик УОТП</w:t>
      </w:r>
      <w:r w:rsidR="005B02D0">
        <w:rPr>
          <w:lang w:eastAsia="ru-RU"/>
        </w:rPr>
        <w:t xml:space="preserve">. Комиссия ЦДНГ по обследованию ОС для списания </w:t>
      </w:r>
      <w:r w:rsidR="00D21044">
        <w:rPr>
          <w:lang w:eastAsia="ru-RU"/>
        </w:rPr>
        <w:t>определяет</w:t>
      </w:r>
      <w:r w:rsidR="005B02D0">
        <w:rPr>
          <w:lang w:eastAsia="ru-RU"/>
        </w:rPr>
        <w:t xml:space="preserve">, </w:t>
      </w:r>
      <w:r w:rsidR="00D21044">
        <w:rPr>
          <w:lang w:eastAsia="ru-RU"/>
        </w:rPr>
        <w:t xml:space="preserve">на основании произведенного осмотра </w:t>
      </w:r>
      <w:r w:rsidR="00FC5D2A">
        <w:rPr>
          <w:lang w:eastAsia="ru-RU"/>
        </w:rPr>
        <w:t>ОС</w:t>
      </w:r>
      <w:r w:rsidR="00D21044">
        <w:rPr>
          <w:lang w:eastAsia="ru-RU"/>
        </w:rPr>
        <w:t xml:space="preserve"> (НКТ забитая АСПО и другими отложениями)</w:t>
      </w:r>
      <w:r w:rsidR="00FC5D2A">
        <w:rPr>
          <w:lang w:eastAsia="ru-RU"/>
        </w:rPr>
        <w:t>,</w:t>
      </w:r>
      <w:r w:rsidR="00A7350F" w:rsidRPr="00A7350F">
        <w:rPr>
          <w:lang w:eastAsia="ru-RU"/>
        </w:rPr>
        <w:t xml:space="preserve"> </w:t>
      </w:r>
      <w:r w:rsidR="00A7350F">
        <w:rPr>
          <w:lang w:eastAsia="ru-RU"/>
        </w:rPr>
        <w:t>фактическое количество приходуемых материалов (тонн), с отражением данной информации в Акте о списании объекта ОС (форма № ОС-4) и Акте о списании групп ОС (форма № ОС-4б).</w:t>
      </w:r>
    </w:p>
    <w:p w14:paraId="11312F9B" w14:textId="1E4920C9" w:rsidR="00D21044" w:rsidRDefault="004A34A9" w:rsidP="00D21044">
      <w:pPr>
        <w:spacing w:after="240"/>
        <w:jc w:val="both"/>
        <w:rPr>
          <w:lang w:eastAsia="ru-RU"/>
        </w:rPr>
      </w:pPr>
      <w:r>
        <w:rPr>
          <w:lang w:eastAsia="ru-RU"/>
        </w:rPr>
        <w:t xml:space="preserve">5.5.8. </w:t>
      </w:r>
      <w:r w:rsidR="00D21044">
        <w:rPr>
          <w:lang w:eastAsia="ru-RU"/>
        </w:rPr>
        <w:t xml:space="preserve">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муфт согласно дефектной ведомости. В Акте технического обследования формы № ОА-2 проставляются данные по оприходованию НКТ </w:t>
      </w:r>
      <w:r w:rsidR="00FE1DA6">
        <w:rPr>
          <w:lang w:eastAsia="ru-RU"/>
        </w:rPr>
        <w:t>б/у</w:t>
      </w:r>
      <w:r w:rsidR="00D21044">
        <w:rPr>
          <w:lang w:eastAsia="ru-RU"/>
        </w:rPr>
        <w:t xml:space="preserve"> согласно дефектной ведомости. </w:t>
      </w:r>
    </w:p>
    <w:p w14:paraId="2F745123" w14:textId="7BF50080" w:rsidR="00D21044" w:rsidRDefault="004A34A9" w:rsidP="00D21044">
      <w:pPr>
        <w:spacing w:before="240" w:after="240"/>
        <w:jc w:val="both"/>
        <w:rPr>
          <w:color w:val="000000" w:themeColor="text1"/>
          <w:lang w:eastAsia="ru-RU"/>
        </w:rPr>
      </w:pPr>
      <w:r>
        <w:rPr>
          <w:color w:val="000000" w:themeColor="text1"/>
          <w:lang w:eastAsia="ru-RU"/>
        </w:rPr>
        <w:t>5.5.</w:t>
      </w:r>
      <w:r w:rsidR="00A7350F">
        <w:rPr>
          <w:color w:val="000000" w:themeColor="text1"/>
          <w:lang w:eastAsia="ru-RU"/>
        </w:rPr>
        <w:t>9</w:t>
      </w:r>
      <w:r>
        <w:rPr>
          <w:color w:val="000000" w:themeColor="text1"/>
          <w:lang w:eastAsia="ru-RU"/>
        </w:rPr>
        <w:t xml:space="preserve">. </w:t>
      </w:r>
      <w:r w:rsidR="00D21044">
        <w:rPr>
          <w:color w:val="000000" w:themeColor="text1"/>
          <w:lang w:eastAsia="ru-RU"/>
        </w:rPr>
        <w:t xml:space="preserve">На основании дефектных ведомостей и актов формируется </w:t>
      </w:r>
      <w:r w:rsidR="00D21044" w:rsidRPr="00DC32D3">
        <w:rPr>
          <w:color w:val="000000" w:themeColor="text1"/>
          <w:lang w:eastAsia="ru-RU"/>
        </w:rPr>
        <w:t>акт технического заключения о непригодности</w:t>
      </w:r>
      <w:r w:rsidR="00D21044">
        <w:rPr>
          <w:color w:val="000000" w:themeColor="text1"/>
          <w:lang w:eastAsia="ru-RU"/>
        </w:rPr>
        <w:t xml:space="preserve"> </w:t>
      </w:r>
      <w:hyperlink w:anchor="_ПРИЛОЖЕНИЕ_17._АКТ_1" w:history="1">
        <w:r w:rsidR="00DC32D3" w:rsidRPr="00DC32D3">
          <w:rPr>
            <w:rStyle w:val="ac"/>
            <w:lang w:eastAsia="ru-RU"/>
          </w:rPr>
          <w:t>(</w:t>
        </w:r>
        <w:r w:rsidR="00DC32D3">
          <w:rPr>
            <w:rStyle w:val="ac"/>
            <w:lang w:eastAsia="ru-RU"/>
          </w:rPr>
          <w:t xml:space="preserve">Приложение </w:t>
        </w:r>
        <w:r w:rsidR="004D7899">
          <w:rPr>
            <w:rStyle w:val="ac"/>
            <w:lang w:eastAsia="ru-RU"/>
          </w:rPr>
          <w:t>9</w:t>
        </w:r>
        <w:r w:rsidR="00DC32D3" w:rsidRPr="00DC32D3">
          <w:rPr>
            <w:rStyle w:val="ac"/>
            <w:lang w:eastAsia="ru-RU"/>
          </w:rPr>
          <w:t>)</w:t>
        </w:r>
      </w:hyperlink>
      <w:r w:rsidR="00DC32D3">
        <w:rPr>
          <w:color w:val="000000" w:themeColor="text1"/>
          <w:lang w:eastAsia="ru-RU"/>
        </w:rPr>
        <w:t xml:space="preserve"> </w:t>
      </w:r>
      <w:r w:rsidR="00D21044">
        <w:rPr>
          <w:color w:val="000000" w:themeColor="text1"/>
          <w:lang w:eastAsia="ru-RU"/>
        </w:rPr>
        <w:t xml:space="preserve">НКТ к дальнейшей эксплуатации, проводится контрольное взвешивание для определения фактического веса и подписывается членами </w:t>
      </w:r>
      <w:r w:rsidR="002B22D7">
        <w:rPr>
          <w:color w:val="000000" w:themeColor="text1"/>
          <w:lang w:eastAsia="ru-RU"/>
        </w:rPr>
        <w:t>Комиссии</w:t>
      </w:r>
      <w:r w:rsidR="0088283D">
        <w:rPr>
          <w:lang w:eastAsia="ru-RU"/>
        </w:rPr>
        <w:t xml:space="preserve"> ЦДНГ по обследованию ОС для списания</w:t>
      </w:r>
      <w:r w:rsidR="00D21044">
        <w:rPr>
          <w:color w:val="000000" w:themeColor="text1"/>
          <w:lang w:eastAsia="ru-RU"/>
        </w:rPr>
        <w:t xml:space="preserve">, назначенными </w:t>
      </w:r>
      <w:r w:rsidR="0032078D">
        <w:rPr>
          <w:color w:val="000000" w:themeColor="text1"/>
          <w:lang w:eastAsia="ru-RU"/>
        </w:rPr>
        <w:t xml:space="preserve">приказом </w:t>
      </w:r>
      <w:r w:rsidR="00D21044">
        <w:rPr>
          <w:color w:val="000000" w:themeColor="text1"/>
          <w:lang w:eastAsia="ru-RU"/>
        </w:rPr>
        <w:t>по Обществу. В ИС «Подвески НКТ 3.0» отбракованные НКТ относятся к категории (лом, отходы стальные 5А).</w:t>
      </w:r>
    </w:p>
    <w:p w14:paraId="1C597D04" w14:textId="32103C09" w:rsidR="00D21044" w:rsidRDefault="004A34A9" w:rsidP="00D21044">
      <w:pPr>
        <w:spacing w:before="240" w:after="240"/>
        <w:jc w:val="both"/>
        <w:rPr>
          <w:lang w:eastAsia="ru-RU"/>
        </w:rPr>
      </w:pPr>
      <w:r>
        <w:rPr>
          <w:color w:val="000000" w:themeColor="text1"/>
          <w:lang w:eastAsia="ru-RU"/>
        </w:rPr>
        <w:t>5.5.1</w:t>
      </w:r>
      <w:r w:rsidR="00A7350F">
        <w:rPr>
          <w:color w:val="000000" w:themeColor="text1"/>
          <w:lang w:eastAsia="ru-RU"/>
        </w:rPr>
        <w:t>0</w:t>
      </w:r>
      <w:r>
        <w:rPr>
          <w:color w:val="000000" w:themeColor="text1"/>
          <w:lang w:eastAsia="ru-RU"/>
        </w:rPr>
        <w:t xml:space="preserve">. </w:t>
      </w:r>
      <w:r w:rsidR="00D21044">
        <w:rPr>
          <w:color w:val="000000" w:themeColor="text1"/>
          <w:lang w:eastAsia="ru-RU"/>
        </w:rPr>
        <w:t xml:space="preserve">На основании </w:t>
      </w:r>
      <w:r w:rsidR="002B22D7">
        <w:rPr>
          <w:color w:val="000000" w:themeColor="text1"/>
          <w:lang w:eastAsia="ru-RU"/>
        </w:rPr>
        <w:t xml:space="preserve">Акта </w:t>
      </w:r>
      <w:r w:rsidR="00D21044">
        <w:rPr>
          <w:color w:val="000000" w:themeColor="text1"/>
          <w:lang w:eastAsia="ru-RU"/>
        </w:rPr>
        <w:t xml:space="preserve">технического </w:t>
      </w:r>
      <w:r w:rsidR="00DC32D3">
        <w:rPr>
          <w:color w:val="000000" w:themeColor="text1"/>
          <w:lang w:eastAsia="ru-RU"/>
        </w:rPr>
        <w:t>заключения о непригодности НКТ</w:t>
      </w:r>
      <w:r w:rsidR="00D21044">
        <w:rPr>
          <w:color w:val="000000" w:themeColor="text1"/>
          <w:lang w:eastAsia="ru-RU"/>
        </w:rPr>
        <w:t xml:space="preserve">, МОЛ оформляют документы на списание НКТ согласно </w:t>
      </w:r>
      <w:r w:rsidR="00F73E25">
        <w:rPr>
          <w:color w:val="000000" w:themeColor="text1"/>
          <w:lang w:eastAsia="ru-RU"/>
        </w:rPr>
        <w:t>Регламенту бизнес-процесса</w:t>
      </w:r>
      <w:r w:rsidR="00EA7012">
        <w:rPr>
          <w:color w:val="000000" w:themeColor="text1"/>
          <w:lang w:eastAsia="ru-RU"/>
        </w:rPr>
        <w:t xml:space="preserve"> </w:t>
      </w:r>
      <w:r w:rsidR="00D21044">
        <w:rPr>
          <w:color w:val="000000" w:themeColor="text1"/>
          <w:lang w:eastAsia="ru-RU"/>
        </w:rPr>
        <w:t>Компании</w:t>
      </w:r>
      <w:r w:rsidR="008A002B">
        <w:rPr>
          <w:color w:val="000000" w:themeColor="text1"/>
          <w:lang w:eastAsia="ru-RU"/>
        </w:rPr>
        <w:t xml:space="preserve"> № П2-02 Р-0375</w:t>
      </w:r>
      <w:r w:rsidR="00D21044">
        <w:rPr>
          <w:color w:val="000000" w:themeColor="text1"/>
          <w:lang w:eastAsia="ru-RU"/>
        </w:rPr>
        <w:t xml:space="preserve"> «</w:t>
      </w:r>
      <w:r w:rsidR="00F73E25">
        <w:rPr>
          <w:color w:val="000000" w:themeColor="text1"/>
          <w:lang w:eastAsia="ru-RU"/>
        </w:rPr>
        <w:t>Управление запасами материально-технических ресурсов ПАО «НК «Роснефть</w:t>
      </w:r>
      <w:r w:rsidR="00D21044">
        <w:rPr>
          <w:color w:val="000000" w:themeColor="text1"/>
          <w:lang w:eastAsia="ru-RU"/>
        </w:rPr>
        <w:t>»</w:t>
      </w:r>
      <w:r w:rsidR="00F73E25">
        <w:rPr>
          <w:color w:val="000000" w:themeColor="text1"/>
          <w:lang w:eastAsia="ru-RU"/>
        </w:rPr>
        <w:t xml:space="preserve"> и Обществ </w:t>
      </w:r>
      <w:r w:rsidR="008A002B">
        <w:rPr>
          <w:color w:val="000000" w:themeColor="text1"/>
          <w:lang w:eastAsia="ru-RU"/>
        </w:rPr>
        <w:t>Группы</w:t>
      </w:r>
      <w:r w:rsidR="003217E9">
        <w:rPr>
          <w:color w:val="000000" w:themeColor="text1"/>
          <w:lang w:eastAsia="ru-RU"/>
        </w:rPr>
        <w:t>», а также Положения ООО «Славнефть-Красноярскнефтегаз» об учетной политике для целей бухгалтерского учета ООО «Славнефть-Красноярскнефтегаз» в действующей редакции.</w:t>
      </w:r>
      <w:r w:rsidR="00D21044">
        <w:rPr>
          <w:color w:val="000000" w:themeColor="text1"/>
          <w:lang w:eastAsia="ru-RU"/>
        </w:rPr>
        <w:t xml:space="preserve"> Далее пакет документов предоставляется на рассмотрение и утверждение постоянно действующей </w:t>
      </w:r>
      <w:r w:rsidR="002B22D7">
        <w:rPr>
          <w:color w:val="000000" w:themeColor="text1"/>
          <w:lang w:eastAsia="ru-RU"/>
        </w:rPr>
        <w:t xml:space="preserve">Комиссии </w:t>
      </w:r>
      <w:r w:rsidR="00D21044">
        <w:rPr>
          <w:color w:val="000000" w:themeColor="text1"/>
          <w:lang w:eastAsia="ru-RU"/>
        </w:rPr>
        <w:t xml:space="preserve">по </w:t>
      </w:r>
      <w:r w:rsidR="00D064C8">
        <w:rPr>
          <w:color w:val="000000" w:themeColor="text1"/>
          <w:lang w:eastAsia="ru-RU"/>
        </w:rPr>
        <w:t>приемке-</w:t>
      </w:r>
      <w:r w:rsidR="00D21044">
        <w:rPr>
          <w:color w:val="000000" w:themeColor="text1"/>
          <w:lang w:eastAsia="ru-RU"/>
        </w:rPr>
        <w:t>списанию основных средств.</w:t>
      </w:r>
    </w:p>
    <w:p w14:paraId="301DB901" w14:textId="741BB69A" w:rsidR="00D21044" w:rsidRDefault="004A34A9" w:rsidP="00D21044">
      <w:pPr>
        <w:spacing w:after="240"/>
        <w:jc w:val="both"/>
        <w:rPr>
          <w:lang w:eastAsia="ru-RU"/>
        </w:rPr>
      </w:pPr>
      <w:r>
        <w:rPr>
          <w:lang w:eastAsia="ru-RU"/>
        </w:rPr>
        <w:t>5.5.1</w:t>
      </w:r>
      <w:r w:rsidR="00A7350F">
        <w:rPr>
          <w:lang w:eastAsia="ru-RU"/>
        </w:rPr>
        <w:t>1</w:t>
      </w:r>
      <w:r>
        <w:rPr>
          <w:lang w:eastAsia="ru-RU"/>
        </w:rPr>
        <w:t xml:space="preserve">. </w:t>
      </w:r>
      <w:r w:rsidR="00D21044">
        <w:rPr>
          <w:lang w:eastAsia="ru-RU"/>
        </w:rPr>
        <w:t>Списание НКТ забитых АСПО и другими отложениями производится партиями. Партией НКТ забитой АСПО и другими отложениями считается пакет НКТ. Оприходование НКТ забитых АСПО и другими отложениями в виде НКТ (б/у) и лома черных металлов, производится в тоннах расчетным способом по фактической длине и толщине стенки НКТ, которая определяется прибором типа толщиномер, в соответствии с утвержденными расчетами</w:t>
      </w:r>
      <w:r w:rsidR="00D21044">
        <w:t xml:space="preserve"> </w:t>
      </w:r>
      <w:r w:rsidR="00D21044">
        <w:rPr>
          <w:lang w:eastAsia="ru-RU"/>
        </w:rPr>
        <w:t xml:space="preserve">массы при списании НКТ б/у с АСПО и другими отложениями </w:t>
      </w:r>
      <w:hyperlink w:anchor="_ПРИЛОЖЕНИЕ_15._РАСЧЕТ" w:history="1">
        <w:r w:rsidR="00D21044">
          <w:rPr>
            <w:rStyle w:val="ac"/>
            <w:lang w:eastAsia="ru-RU"/>
          </w:rPr>
          <w:t xml:space="preserve">(Приложение </w:t>
        </w:r>
        <w:r w:rsidR="004D7899">
          <w:rPr>
            <w:rStyle w:val="ac"/>
            <w:lang w:eastAsia="ru-RU"/>
          </w:rPr>
          <w:t>7</w:t>
        </w:r>
        <w:r w:rsidR="00D21044">
          <w:rPr>
            <w:rStyle w:val="ac"/>
            <w:lang w:eastAsia="ru-RU"/>
          </w:rPr>
          <w:t>).</w:t>
        </w:r>
      </w:hyperlink>
    </w:p>
    <w:p w14:paraId="7F4F17D4" w14:textId="6532A5A2" w:rsidR="00D21044" w:rsidRDefault="004A34A9" w:rsidP="00D21044">
      <w:pPr>
        <w:spacing w:after="240"/>
        <w:jc w:val="both"/>
        <w:rPr>
          <w:lang w:eastAsia="ru-RU"/>
        </w:rPr>
      </w:pPr>
      <w:r>
        <w:rPr>
          <w:lang w:eastAsia="ru-RU"/>
        </w:rPr>
        <w:t>5.5.1</w:t>
      </w:r>
      <w:r w:rsidR="00A7350F">
        <w:rPr>
          <w:lang w:eastAsia="ru-RU"/>
        </w:rPr>
        <w:t>2</w:t>
      </w:r>
      <w:r>
        <w:rPr>
          <w:lang w:eastAsia="ru-RU"/>
        </w:rPr>
        <w:t xml:space="preserve">. </w:t>
      </w:r>
      <w:r w:rsidR="00050F43">
        <w:rPr>
          <w:lang w:eastAsia="ru-RU"/>
        </w:rPr>
        <w:t>К</w:t>
      </w:r>
      <w:r w:rsidR="00D21044">
        <w:rPr>
          <w:lang w:eastAsia="ru-RU"/>
        </w:rPr>
        <w:t>омиссия</w:t>
      </w:r>
      <w:r w:rsidR="00050F43">
        <w:rPr>
          <w:lang w:eastAsia="ru-RU"/>
        </w:rPr>
        <w:t xml:space="preserve"> по </w:t>
      </w:r>
      <w:r w:rsidR="00D064C8">
        <w:rPr>
          <w:lang w:eastAsia="ru-RU"/>
        </w:rPr>
        <w:t>приемке-</w:t>
      </w:r>
      <w:r w:rsidR="00050F43">
        <w:rPr>
          <w:lang w:eastAsia="ru-RU"/>
        </w:rPr>
        <w:t xml:space="preserve">списанию основных средств, совместно с ответственным лицом УОТП ЦДНГ, </w:t>
      </w:r>
      <w:r w:rsidR="00D21044">
        <w:rPr>
          <w:lang w:eastAsia="ru-RU"/>
        </w:rPr>
        <w:t>при осмотре НКТ забитой АСПО и другими отложениями определяет среднюю толщину стенки каждого пакета НКТ с помощью толщиномера. Для определения средней толщины стенки из пакета произвольно выбираются три трубы, на которых производится замер толщины стенки. Замер производится в шести точках (три со стороны муфты и три со стороны ниппельной части). Каждая НКТ</w:t>
      </w:r>
      <w:r w:rsidR="002B22D7">
        <w:rPr>
          <w:lang w:eastAsia="ru-RU"/>
        </w:rPr>
        <w:t>,</w:t>
      </w:r>
      <w:r w:rsidR="00D21044">
        <w:rPr>
          <w:lang w:eastAsia="ru-RU"/>
        </w:rPr>
        <w:t xml:space="preserve"> прошедшая измерение</w:t>
      </w:r>
      <w:r w:rsidR="002B22D7">
        <w:rPr>
          <w:lang w:eastAsia="ru-RU"/>
        </w:rPr>
        <w:t>,</w:t>
      </w:r>
      <w:r w:rsidR="00D21044">
        <w:rPr>
          <w:lang w:eastAsia="ru-RU"/>
        </w:rPr>
        <w:t xml:space="preserve"> отмечается краской на муфте, а также в месте проведения замера. По результатам шести измерений, средняя величина заносится в сводный реестр отбракованных труб, который прикладывается к Акту технического обследования основных средств (форма № ОА-2).</w:t>
      </w:r>
    </w:p>
    <w:p w14:paraId="18521043" w14:textId="389C6C47" w:rsidR="00D21044" w:rsidRDefault="004A34A9" w:rsidP="00E22A6D">
      <w:pPr>
        <w:jc w:val="both"/>
        <w:rPr>
          <w:lang w:eastAsia="ru-RU"/>
        </w:rPr>
      </w:pPr>
      <w:r>
        <w:rPr>
          <w:lang w:eastAsia="ru-RU"/>
        </w:rPr>
        <w:t>5.5.1</w:t>
      </w:r>
      <w:r w:rsidR="00A7350F">
        <w:rPr>
          <w:lang w:eastAsia="ru-RU"/>
        </w:rPr>
        <w:t>3</w:t>
      </w:r>
      <w:r>
        <w:rPr>
          <w:lang w:eastAsia="ru-RU"/>
        </w:rPr>
        <w:t xml:space="preserve">. </w:t>
      </w:r>
      <w:r w:rsidR="00D21044">
        <w:rPr>
          <w:lang w:eastAsia="ru-RU"/>
        </w:rPr>
        <w:t>После проведения измерений и занесения результатов в сводный реестр отбракованных труб, МОЛ готовит бирки на каждый пакет и закрепляет их со стороны муфтовой части. На бирке указывается следующая информация:</w:t>
      </w:r>
    </w:p>
    <w:p w14:paraId="1F4691B7" w14:textId="77777777" w:rsidR="00D21044" w:rsidRDefault="00D21044" w:rsidP="00E22A6D">
      <w:pPr>
        <w:numPr>
          <w:ilvl w:val="0"/>
          <w:numId w:val="20"/>
        </w:numPr>
        <w:spacing w:before="60"/>
        <w:ind w:left="567" w:hanging="397"/>
        <w:jc w:val="both"/>
        <w:rPr>
          <w:lang w:eastAsia="ru-RU"/>
        </w:rPr>
      </w:pPr>
      <w:r>
        <w:rPr>
          <w:lang w:eastAsia="ru-RU"/>
        </w:rPr>
        <w:t>дата измерения;</w:t>
      </w:r>
    </w:p>
    <w:p w14:paraId="7150D5DF" w14:textId="77777777" w:rsidR="00D21044" w:rsidRDefault="00D21044" w:rsidP="00E22A6D">
      <w:pPr>
        <w:numPr>
          <w:ilvl w:val="0"/>
          <w:numId w:val="20"/>
        </w:numPr>
        <w:spacing w:before="60"/>
        <w:ind w:left="567" w:hanging="397"/>
        <w:jc w:val="both"/>
        <w:rPr>
          <w:lang w:eastAsia="ru-RU"/>
        </w:rPr>
      </w:pPr>
      <w:r>
        <w:rPr>
          <w:lang w:eastAsia="ru-RU"/>
        </w:rPr>
        <w:t>типоразмер НКТ;</w:t>
      </w:r>
    </w:p>
    <w:p w14:paraId="4529B549" w14:textId="77777777" w:rsidR="00D21044" w:rsidRDefault="00D21044" w:rsidP="00E22A6D">
      <w:pPr>
        <w:numPr>
          <w:ilvl w:val="0"/>
          <w:numId w:val="20"/>
        </w:numPr>
        <w:spacing w:before="60"/>
        <w:ind w:left="567" w:hanging="397"/>
        <w:jc w:val="both"/>
        <w:rPr>
          <w:lang w:eastAsia="ru-RU"/>
        </w:rPr>
      </w:pPr>
      <w:r>
        <w:rPr>
          <w:lang w:eastAsia="ru-RU"/>
        </w:rPr>
        <w:t>номер пакета;</w:t>
      </w:r>
    </w:p>
    <w:p w14:paraId="6C1C934C" w14:textId="77777777" w:rsidR="00D21044" w:rsidRDefault="00D21044" w:rsidP="00E22A6D">
      <w:pPr>
        <w:numPr>
          <w:ilvl w:val="0"/>
          <w:numId w:val="20"/>
        </w:numPr>
        <w:spacing w:before="60"/>
        <w:ind w:left="567" w:hanging="397"/>
        <w:jc w:val="both"/>
        <w:rPr>
          <w:lang w:eastAsia="ru-RU"/>
        </w:rPr>
      </w:pPr>
      <w:r>
        <w:rPr>
          <w:lang w:eastAsia="ru-RU"/>
        </w:rPr>
        <w:t>количество штук в пакете;</w:t>
      </w:r>
    </w:p>
    <w:p w14:paraId="1F4BCC63" w14:textId="77777777" w:rsidR="00D21044" w:rsidRDefault="00D21044" w:rsidP="00E22A6D">
      <w:pPr>
        <w:numPr>
          <w:ilvl w:val="0"/>
          <w:numId w:val="20"/>
        </w:numPr>
        <w:spacing w:before="60"/>
        <w:ind w:left="567" w:hanging="397"/>
        <w:jc w:val="both"/>
        <w:rPr>
          <w:lang w:eastAsia="ru-RU"/>
        </w:rPr>
      </w:pPr>
      <w:r>
        <w:rPr>
          <w:lang w:eastAsia="ru-RU"/>
        </w:rPr>
        <w:t>количество метров в пакете;</w:t>
      </w:r>
    </w:p>
    <w:p w14:paraId="39ECBC85" w14:textId="77777777" w:rsidR="00D21044" w:rsidRDefault="00D21044" w:rsidP="00E22A6D">
      <w:pPr>
        <w:numPr>
          <w:ilvl w:val="0"/>
          <w:numId w:val="20"/>
        </w:numPr>
        <w:spacing w:before="60"/>
        <w:ind w:left="567" w:hanging="397"/>
        <w:jc w:val="both"/>
        <w:rPr>
          <w:lang w:eastAsia="ru-RU"/>
        </w:rPr>
      </w:pPr>
      <w:r>
        <w:rPr>
          <w:lang w:eastAsia="ru-RU"/>
        </w:rPr>
        <w:t>количество тонн без учета АСПО и других отложений в пакете.</w:t>
      </w:r>
    </w:p>
    <w:p w14:paraId="4A0909E4" w14:textId="45B8E458" w:rsidR="00D21044" w:rsidRDefault="004A34A9" w:rsidP="00E22A6D">
      <w:pPr>
        <w:spacing w:before="240" w:after="240"/>
        <w:jc w:val="both"/>
        <w:rPr>
          <w:lang w:eastAsia="ru-RU"/>
        </w:rPr>
      </w:pPr>
      <w:r>
        <w:rPr>
          <w:lang w:eastAsia="ru-RU"/>
        </w:rPr>
        <w:t>5.5.1</w:t>
      </w:r>
      <w:r w:rsidR="00A7350F">
        <w:rPr>
          <w:lang w:eastAsia="ru-RU"/>
        </w:rPr>
        <w:t>4</w:t>
      </w:r>
      <w:r w:rsidR="00743013">
        <w:rPr>
          <w:lang w:eastAsia="ru-RU"/>
        </w:rPr>
        <w:t xml:space="preserve">. </w:t>
      </w:r>
      <w:r w:rsidR="00743013" w:rsidRPr="00743013">
        <w:rPr>
          <w:lang w:eastAsia="ru-RU"/>
        </w:rPr>
        <w:t>Ответственность за своевременное, качественное оформление и составление документов по учету НКТ, достоверность данных, содержащихся в документах, внесение данных в ИС «Подвески НКТ 3.0» и своевременную передачу документов для отражения в бухгалтерском учете и статистической отчетности несут МОЛ УОТП</w:t>
      </w:r>
      <w:r w:rsidR="00686DB2">
        <w:rPr>
          <w:lang w:eastAsia="ru-RU"/>
        </w:rPr>
        <w:t>.</w:t>
      </w:r>
    </w:p>
    <w:p w14:paraId="57CD45EB" w14:textId="77777777" w:rsidR="00D21044" w:rsidRPr="00C91251" w:rsidRDefault="00621C23" w:rsidP="00683DDD">
      <w:pPr>
        <w:pStyle w:val="21"/>
        <w:rPr>
          <w:rFonts w:eastAsia="Calibri"/>
          <w:i/>
        </w:rPr>
      </w:pPr>
      <w:bookmarkStart w:id="92" w:name="_5._организационная_"/>
      <w:bookmarkStart w:id="93" w:name="_6._ОБЩИЕ_ТРЕБОВАНИЯ"/>
      <w:bookmarkStart w:id="94" w:name="_2.4._ОБЩИЕ_ТРЕБОВАНИЯ"/>
      <w:bookmarkStart w:id="95" w:name="_Toc179708735"/>
      <w:bookmarkStart w:id="96" w:name="_Toc188083369"/>
      <w:bookmarkStart w:id="97" w:name="_Toc208680729"/>
      <w:bookmarkStart w:id="98" w:name="_Toc256605202"/>
      <w:bookmarkStart w:id="99" w:name="_Toc300240725"/>
      <w:bookmarkStart w:id="100" w:name="_Toc324933746"/>
      <w:bookmarkStart w:id="101" w:name="_Toc517039414"/>
      <w:bookmarkStart w:id="102" w:name="_Toc521591004"/>
      <w:bookmarkStart w:id="103" w:name="_Toc152923898"/>
      <w:bookmarkStart w:id="104" w:name="п32общиетреб"/>
      <w:bookmarkStart w:id="105" w:name="_Toc69644149"/>
      <w:bookmarkStart w:id="106" w:name="_Toc69784654"/>
      <w:bookmarkStart w:id="107" w:name="_Toc70238552"/>
      <w:bookmarkEnd w:id="92"/>
      <w:bookmarkEnd w:id="93"/>
      <w:bookmarkEnd w:id="94"/>
      <w:r w:rsidRPr="00C91251">
        <w:rPr>
          <w:rFonts w:eastAsia="Calibri"/>
        </w:rPr>
        <w:t>5</w:t>
      </w:r>
      <w:r w:rsidR="00D21044" w:rsidRPr="00C91251">
        <w:rPr>
          <w:rFonts w:eastAsia="Calibri"/>
        </w:rPr>
        <w:t>.</w:t>
      </w:r>
      <w:r w:rsidR="00310D4C" w:rsidRPr="00C91251">
        <w:rPr>
          <w:rFonts w:eastAsia="Calibri"/>
        </w:rPr>
        <w:t>6</w:t>
      </w:r>
      <w:r w:rsidR="00D21044" w:rsidRPr="00C91251">
        <w:rPr>
          <w:rFonts w:eastAsia="Calibri"/>
        </w:rPr>
        <w:t xml:space="preserve"> ОБЩИЕ ТРЕБОВАНИЯ ПРИ ОБРАЩЕНИИ С ФОНДОВЫМИ Н</w:t>
      </w:r>
      <w:bookmarkEnd w:id="95"/>
      <w:bookmarkEnd w:id="96"/>
      <w:bookmarkEnd w:id="97"/>
      <w:bookmarkEnd w:id="98"/>
      <w:bookmarkEnd w:id="99"/>
      <w:bookmarkEnd w:id="100"/>
      <w:r w:rsidR="00D21044" w:rsidRPr="00C91251">
        <w:rPr>
          <w:rFonts w:eastAsia="Calibri"/>
        </w:rPr>
        <w:t>КТ, ПАТРУБКАМИ, ПЕРЕВОДНИКАМИ</w:t>
      </w:r>
      <w:bookmarkEnd w:id="101"/>
      <w:bookmarkEnd w:id="102"/>
      <w:bookmarkEnd w:id="103"/>
    </w:p>
    <w:bookmarkEnd w:id="104"/>
    <w:p w14:paraId="79003D42" w14:textId="77777777" w:rsidR="00D21044" w:rsidRDefault="00D21044" w:rsidP="00D21044">
      <w:pPr>
        <w:widowControl w:val="0"/>
        <w:shd w:val="clear" w:color="auto" w:fill="FFFFFF"/>
        <w:tabs>
          <w:tab w:val="left" w:pos="1358"/>
        </w:tabs>
        <w:autoSpaceDE w:val="0"/>
        <w:autoSpaceDN w:val="0"/>
        <w:adjustRightInd w:val="0"/>
        <w:spacing w:after="240"/>
        <w:jc w:val="both"/>
      </w:pPr>
      <w:r>
        <w:t xml:space="preserve">При освоении, капитальном, текущем ремонте скважин </w:t>
      </w:r>
      <w:r>
        <w:rPr>
          <w:b/>
          <w:i/>
        </w:rPr>
        <w:t>запрещается производство технологических операций на фондовой НКТ</w:t>
      </w:r>
      <w:r>
        <w:t xml:space="preserve">, а также использование НКТ, патрубков и переводников не по назначению и не в соответствии с настоящим </w:t>
      </w:r>
      <w:r>
        <w:rPr>
          <w:lang w:eastAsia="ru-RU"/>
        </w:rPr>
        <w:t>Регламентом бизнес-процесса</w:t>
      </w:r>
      <w:r>
        <w:t xml:space="preserve"> без согласования начальника УДНГ либо его заместителя</w:t>
      </w:r>
      <w:r w:rsidR="002B757F">
        <w:t xml:space="preserve">, либо </w:t>
      </w:r>
      <w:r>
        <w:t>назначенного распорядительными документами ответственного за использование фондовых НКТ по УДНГ.</w:t>
      </w:r>
    </w:p>
    <w:p w14:paraId="193AF49B" w14:textId="438D0819" w:rsidR="00D21044" w:rsidRDefault="00D21044" w:rsidP="00D21044">
      <w:pPr>
        <w:pStyle w:val="afb"/>
        <w:tabs>
          <w:tab w:val="left" w:pos="0"/>
          <w:tab w:val="left" w:pos="360"/>
        </w:tabs>
        <w:spacing w:before="240" w:after="240"/>
        <w:jc w:val="both"/>
      </w:pPr>
      <w:r>
        <w:t xml:space="preserve">НКТ, муфты, патрубки и переводники, предназначенные для эксплуатации в скважинах Общества, должны соответствовать </w:t>
      </w:r>
      <w:r>
        <w:rPr>
          <w:iCs/>
        </w:rPr>
        <w:t xml:space="preserve">Типовым требованиям Компании </w:t>
      </w:r>
      <w:r w:rsidR="002B757F">
        <w:rPr>
          <w:iCs/>
        </w:rPr>
        <w:t>№ </w:t>
      </w:r>
      <w:r w:rsidR="002B757F">
        <w:t xml:space="preserve">П1-01.05 ТТР-0002 </w:t>
      </w:r>
      <w:r>
        <w:rPr>
          <w:iCs/>
        </w:rPr>
        <w:t xml:space="preserve">«Применение и эксплуатация насосно-компрессорных труб» </w:t>
      </w:r>
      <w:r>
        <w:t>и настояще</w:t>
      </w:r>
      <w:r w:rsidR="002B22D7">
        <w:t>му</w:t>
      </w:r>
      <w:r>
        <w:t xml:space="preserve"> Регламент</w:t>
      </w:r>
      <w:r w:rsidR="002B22D7">
        <w:t>у</w:t>
      </w:r>
      <w:r>
        <w:t xml:space="preserve"> бизнес-процесса.</w:t>
      </w:r>
    </w:p>
    <w:p w14:paraId="05C699E1" w14:textId="147C6F2B" w:rsidR="00D21044" w:rsidRDefault="00D21044" w:rsidP="00D21044">
      <w:pPr>
        <w:widowControl w:val="0"/>
        <w:shd w:val="clear" w:color="auto" w:fill="FFFFFF"/>
        <w:tabs>
          <w:tab w:val="left" w:pos="1358"/>
        </w:tabs>
        <w:autoSpaceDE w:val="0"/>
        <w:autoSpaceDN w:val="0"/>
        <w:adjustRightInd w:val="0"/>
        <w:spacing w:after="240"/>
        <w:jc w:val="both"/>
      </w:pPr>
      <w:r>
        <w:rPr>
          <w:lang w:eastAsia="ru-RU"/>
        </w:rPr>
        <w:t xml:space="preserve">Предельные отклонения по размерам, химическим составам, покрытиям на НКТ и муфтах, патрубках и переводниках должны соответствовать требованиям ГОСТ </w:t>
      </w:r>
      <w:r w:rsidR="006E02C8">
        <w:rPr>
          <w:lang w:eastAsia="ru-RU"/>
        </w:rPr>
        <w:t>31446-2017</w:t>
      </w:r>
      <w:r>
        <w:rPr>
          <w:lang w:eastAsia="ru-RU"/>
        </w:rPr>
        <w:t xml:space="preserve">, при этом допустимые отклонения могут дополнительно согласовываться между </w:t>
      </w:r>
      <w:r w:rsidR="00015DCD">
        <w:rPr>
          <w:lang w:eastAsia="ru-RU"/>
        </w:rPr>
        <w:t>Поставщиками</w:t>
      </w:r>
      <w:r>
        <w:rPr>
          <w:lang w:eastAsia="ru-RU"/>
        </w:rPr>
        <w:t xml:space="preserve"> НКТ и Обществом, при подписании обеими сторонами дополнений к Техническому соглашению на поставку НКТ, патрубков и переводников, и муфт к ним. </w:t>
      </w:r>
    </w:p>
    <w:p w14:paraId="2F0A0FBA" w14:textId="671DB4C9" w:rsidR="00D21044" w:rsidRPr="00834C84" w:rsidRDefault="00621C23" w:rsidP="00834C84">
      <w:pPr>
        <w:pStyle w:val="3"/>
      </w:pPr>
      <w:bookmarkStart w:id="108" w:name="п321"/>
      <w:bookmarkStart w:id="109" w:name="_Toc521591005"/>
      <w:bookmarkStart w:id="110" w:name="_Toc152923899"/>
      <w:r w:rsidRPr="00834C84">
        <w:t>5</w:t>
      </w:r>
      <w:r w:rsidR="00D21044" w:rsidRPr="00834C84">
        <w:t>.</w:t>
      </w:r>
      <w:r w:rsidR="00310D4C" w:rsidRPr="00834C84">
        <w:t>6</w:t>
      </w:r>
      <w:r w:rsidR="00D21044" w:rsidRPr="00834C84">
        <w:t>.1</w:t>
      </w:r>
      <w:r w:rsidR="00AB01A4">
        <w:t>.</w:t>
      </w:r>
      <w:r w:rsidR="00D21044" w:rsidRPr="00834C84">
        <w:t xml:space="preserve"> </w:t>
      </w:r>
      <w:bookmarkEnd w:id="108"/>
      <w:r w:rsidR="00D21044" w:rsidRPr="00834C84">
        <w:t>ФОРМИРОВАНИЕ ПОДВЕСКИ НКТ, ПАТРУБКОВ И ПЕРЕВОДНИКОВ</w:t>
      </w:r>
      <w:bookmarkEnd w:id="109"/>
      <w:bookmarkEnd w:id="110"/>
      <w:r w:rsidR="00D21044" w:rsidRPr="00834C84">
        <w:t xml:space="preserve"> </w:t>
      </w:r>
    </w:p>
    <w:p w14:paraId="300A14E2" w14:textId="15A87F5B" w:rsidR="00D21044" w:rsidRDefault="00015DCD" w:rsidP="00E22A6D">
      <w:pPr>
        <w:autoSpaceDE w:val="0"/>
        <w:autoSpaceDN w:val="0"/>
        <w:adjustRightInd w:val="0"/>
        <w:jc w:val="both"/>
        <w:rPr>
          <w:lang w:eastAsia="ru-RU"/>
        </w:rPr>
      </w:pPr>
      <w:r>
        <w:rPr>
          <w:lang w:eastAsia="ru-RU"/>
        </w:rPr>
        <w:t xml:space="preserve">5.6.1.1. </w:t>
      </w:r>
      <w:r w:rsidR="00D21044">
        <w:rPr>
          <w:lang w:eastAsia="ru-RU"/>
        </w:rPr>
        <w:t xml:space="preserve">Формирование подвески НКТ, патрубков и переводников производит УОТП в соответствии с заявками на завоз и вывоз НКТ, поступившими от </w:t>
      </w:r>
      <w:r w:rsidR="00977D42">
        <w:rPr>
          <w:lang w:eastAsia="ru-RU"/>
        </w:rPr>
        <w:t>Подрядной организации</w:t>
      </w:r>
      <w:r w:rsidR="00D21044">
        <w:rPr>
          <w:lang w:eastAsia="ru-RU"/>
        </w:rPr>
        <w:t xml:space="preserve"> по бурению скважин или ТКРС. Допускаются к формированию следующие комплектации подвесок:</w:t>
      </w:r>
    </w:p>
    <w:p w14:paraId="0DCFF26E" w14:textId="04C16E0F" w:rsidR="00D21044" w:rsidRDefault="00D21044" w:rsidP="00E22A6D">
      <w:pPr>
        <w:numPr>
          <w:ilvl w:val="0"/>
          <w:numId w:val="21"/>
        </w:numPr>
        <w:tabs>
          <w:tab w:val="num" w:pos="567"/>
        </w:tabs>
        <w:autoSpaceDE w:val="0"/>
        <w:autoSpaceDN w:val="0"/>
        <w:adjustRightInd w:val="0"/>
        <w:spacing w:before="60"/>
        <w:ind w:left="567" w:hanging="397"/>
        <w:jc w:val="both"/>
        <w:rPr>
          <w:lang w:eastAsia="ru-RU"/>
        </w:rPr>
      </w:pPr>
      <w:r>
        <w:rPr>
          <w:lang w:eastAsia="ru-RU"/>
        </w:rPr>
        <w:t>полная замена эксплуатационной компоновки НКТ, патрубков и переводников: кладовщик УОТП на сформированную подвеску выписывает паспорт комплектации подвески НКТ (</w:t>
      </w:r>
      <w:hyperlink w:anchor="_ПРИЛОЖЕНИЕ_16._ПАСПОРТ" w:history="1">
        <w:r>
          <w:rPr>
            <w:rStyle w:val="ac"/>
            <w:lang w:eastAsia="ru-RU"/>
          </w:rPr>
          <w:t xml:space="preserve">Приложение </w:t>
        </w:r>
      </w:hyperlink>
      <w:r w:rsidR="004D7899">
        <w:rPr>
          <w:rStyle w:val="ac"/>
          <w:lang w:eastAsia="ru-RU"/>
        </w:rPr>
        <w:t>8</w:t>
      </w:r>
      <w:r>
        <w:rPr>
          <w:lang w:eastAsia="ru-RU"/>
        </w:rPr>
        <w:t>), сформированный в ИС «Подвески НКТ 3.0»;</w:t>
      </w:r>
    </w:p>
    <w:p w14:paraId="7D940EA5" w14:textId="4631E027" w:rsidR="00D21044" w:rsidRDefault="00D21044" w:rsidP="00E22A6D">
      <w:pPr>
        <w:numPr>
          <w:ilvl w:val="0"/>
          <w:numId w:val="21"/>
        </w:numPr>
        <w:tabs>
          <w:tab w:val="num" w:pos="567"/>
        </w:tabs>
        <w:autoSpaceDE w:val="0"/>
        <w:autoSpaceDN w:val="0"/>
        <w:adjustRightInd w:val="0"/>
        <w:spacing w:before="60"/>
        <w:ind w:left="567" w:hanging="397"/>
        <w:jc w:val="both"/>
        <w:rPr>
          <w:lang w:eastAsia="ru-RU"/>
        </w:rPr>
      </w:pPr>
      <w:r>
        <w:rPr>
          <w:lang w:eastAsia="ru-RU"/>
        </w:rPr>
        <w:t xml:space="preserve">частичная замена компоновки: производится бригадой </w:t>
      </w:r>
      <w:r w:rsidR="00977D42">
        <w:rPr>
          <w:lang w:eastAsia="ru-RU"/>
        </w:rPr>
        <w:t xml:space="preserve">Подрядной </w:t>
      </w:r>
      <w:r>
        <w:rPr>
          <w:lang w:eastAsia="ru-RU"/>
        </w:rPr>
        <w:t xml:space="preserve">организации по ТКРС при визуальной отбраковке части подвески НКТ в количестве, не превышающем 20% общей меры НКТ, спущенных в скважину. В случае отбраковки более 20% труб от общей длины спущенной подвески НКТ мастер или старший оператор </w:t>
      </w:r>
      <w:r w:rsidR="00977D42">
        <w:rPr>
          <w:lang w:eastAsia="ru-RU"/>
        </w:rPr>
        <w:t xml:space="preserve">Подрядной </w:t>
      </w:r>
      <w:r>
        <w:rPr>
          <w:lang w:eastAsia="ru-RU"/>
        </w:rPr>
        <w:t>организации бригады по ТКРС подает заявку на полную замену подвески НКТ, патрубка, переводника. На отбракованную подвеску, патрубок, переводник составляется Акт ревизии поднятых труб (</w:t>
      </w:r>
      <w:hyperlink w:anchor="_ПРИЛОЖЕНИЕ_17._АКТ_1" w:history="1">
        <w:r>
          <w:rPr>
            <w:rStyle w:val="ac"/>
            <w:lang w:eastAsia="ru-RU"/>
          </w:rPr>
          <w:t xml:space="preserve">Приложение </w:t>
        </w:r>
      </w:hyperlink>
      <w:r w:rsidR="004D7899">
        <w:rPr>
          <w:rStyle w:val="ac"/>
          <w:lang w:eastAsia="ru-RU"/>
        </w:rPr>
        <w:t>9</w:t>
      </w:r>
      <w:r>
        <w:rPr>
          <w:lang w:eastAsia="ru-RU"/>
        </w:rPr>
        <w:t>), по результатам отбраковки данные вносятся в ИС «Подвески НКТ 3.0»;</w:t>
      </w:r>
    </w:p>
    <w:p w14:paraId="3402C1FC" w14:textId="77777777" w:rsidR="00D21044" w:rsidRDefault="00D21044" w:rsidP="00E22A6D">
      <w:pPr>
        <w:numPr>
          <w:ilvl w:val="0"/>
          <w:numId w:val="21"/>
        </w:numPr>
        <w:tabs>
          <w:tab w:val="num" w:pos="567"/>
        </w:tabs>
        <w:autoSpaceDE w:val="0"/>
        <w:autoSpaceDN w:val="0"/>
        <w:adjustRightInd w:val="0"/>
        <w:spacing w:before="60"/>
        <w:ind w:left="567" w:hanging="397"/>
        <w:jc w:val="both"/>
        <w:rPr>
          <w:lang w:eastAsia="ru-RU"/>
        </w:rPr>
      </w:pPr>
      <w:r>
        <w:rPr>
          <w:lang w:eastAsia="ru-RU"/>
        </w:rPr>
        <w:t>увеличение/уменьшение подвески НКТ с целью оптимизации режима работы скважины проводятся в ИС «Подвески НКТ 3.0», при помо</w:t>
      </w:r>
      <w:r w:rsidR="00C52DF4">
        <w:rPr>
          <w:lang w:eastAsia="ru-RU"/>
        </w:rPr>
        <w:t>щи операций «заглубление/приподъ</w:t>
      </w:r>
      <w:r>
        <w:rPr>
          <w:lang w:eastAsia="ru-RU"/>
        </w:rPr>
        <w:t>ем»;</w:t>
      </w:r>
    </w:p>
    <w:p w14:paraId="68D8A5B4" w14:textId="77777777" w:rsidR="00D21044" w:rsidRDefault="00D21044" w:rsidP="00E22A6D">
      <w:pPr>
        <w:numPr>
          <w:ilvl w:val="0"/>
          <w:numId w:val="21"/>
        </w:numPr>
        <w:tabs>
          <w:tab w:val="num" w:pos="567"/>
        </w:tabs>
        <w:autoSpaceDE w:val="0"/>
        <w:autoSpaceDN w:val="0"/>
        <w:adjustRightInd w:val="0"/>
        <w:spacing w:before="60"/>
        <w:ind w:left="567" w:hanging="397"/>
        <w:jc w:val="both"/>
        <w:rPr>
          <w:lang w:eastAsia="ru-RU"/>
        </w:rPr>
      </w:pPr>
      <w:r>
        <w:rPr>
          <w:lang w:eastAsia="ru-RU"/>
        </w:rPr>
        <w:t>смешивание НКТ с разными сроками эксплуатации в результате производственной необходимости. В данном случае для всей подвески НКТ устанавливается срок эксплуатации, соответствующей НКТ с максимальным сроком эксплуатации.</w:t>
      </w:r>
    </w:p>
    <w:p w14:paraId="5A59DD54" w14:textId="027120EC" w:rsidR="00D21044" w:rsidRDefault="00015DCD" w:rsidP="00D21044">
      <w:pPr>
        <w:spacing w:before="240" w:after="240"/>
        <w:jc w:val="both"/>
        <w:rPr>
          <w:lang w:eastAsia="ru-RU"/>
        </w:rPr>
      </w:pPr>
      <w:r>
        <w:rPr>
          <w:lang w:eastAsia="ru-RU"/>
        </w:rPr>
        <w:t xml:space="preserve">5.6.1.2. </w:t>
      </w:r>
      <w:r w:rsidR="00D21044">
        <w:rPr>
          <w:lang w:eastAsia="ru-RU"/>
        </w:rPr>
        <w:t>Для повышения эффективности использования НКТ на фондах скважин, сокращения аварийности, налаживания учета срока их службы, прослеживания движения подвесок, проводится паспортизация подвесок с использованием ИС «Подвеска НКТ 3.0» и заполнение Информационной карточки скважины в электронном варианте (</w:t>
      </w:r>
      <w:hyperlink w:anchor="_ПРИЛОЖЕНИЕ_18._ИНФОРМАЦИОННАЯ" w:history="1">
        <w:r w:rsidR="00D21044" w:rsidRPr="00A94609">
          <w:rPr>
            <w:rStyle w:val="ac"/>
            <w:lang w:eastAsia="ru-RU"/>
          </w:rPr>
          <w:t xml:space="preserve">Приложение </w:t>
        </w:r>
        <w:r w:rsidR="004D7899">
          <w:rPr>
            <w:rStyle w:val="ac"/>
            <w:lang w:eastAsia="ru-RU"/>
          </w:rPr>
          <w:t>10</w:t>
        </w:r>
        <w:r w:rsidR="00D21044" w:rsidRPr="00A94609">
          <w:rPr>
            <w:rStyle w:val="ac"/>
            <w:lang w:eastAsia="ru-RU"/>
          </w:rPr>
          <w:t>)</w:t>
        </w:r>
      </w:hyperlink>
      <w:r w:rsidR="00D21044">
        <w:rPr>
          <w:lang w:eastAsia="ru-RU"/>
        </w:rPr>
        <w:t xml:space="preserve"> при формировании новой, а также в случае изменения компоновки подвески НКТ.</w:t>
      </w:r>
    </w:p>
    <w:p w14:paraId="448CD1C8" w14:textId="4908AEAA" w:rsidR="00D21044" w:rsidRDefault="00015DCD" w:rsidP="00D21044">
      <w:pPr>
        <w:spacing w:before="240" w:after="240"/>
        <w:jc w:val="both"/>
        <w:rPr>
          <w:lang w:eastAsia="ru-RU"/>
        </w:rPr>
      </w:pPr>
      <w:r>
        <w:rPr>
          <w:lang w:eastAsia="ru-RU"/>
        </w:rPr>
        <w:t xml:space="preserve">5.6.1.3. </w:t>
      </w:r>
      <w:r w:rsidR="00D21044">
        <w:rPr>
          <w:lang w:eastAsia="ru-RU"/>
        </w:rPr>
        <w:t xml:space="preserve">Кладовщик УОТП, ответственный за ведение Информационной карточки скважины и Паспорта комплектации подвески НКТ, на основании </w:t>
      </w:r>
      <w:r w:rsidR="00D21044" w:rsidRPr="00906D45">
        <w:rPr>
          <w:lang w:eastAsia="ru-RU"/>
        </w:rPr>
        <w:t xml:space="preserve">Акта </w:t>
      </w:r>
      <w:r w:rsidR="00F73E25" w:rsidRPr="00E22A6D">
        <w:rPr>
          <w:lang w:eastAsia="ru-RU"/>
        </w:rPr>
        <w:t>приема-передачи</w:t>
      </w:r>
      <w:r w:rsidR="00D21044" w:rsidRPr="00906D45">
        <w:rPr>
          <w:lang w:eastAsia="ru-RU"/>
        </w:rPr>
        <w:t xml:space="preserve"> скважины </w:t>
      </w:r>
      <w:r w:rsidR="00F73E25" w:rsidRPr="00E22A6D">
        <w:rPr>
          <w:lang w:eastAsia="ru-RU"/>
        </w:rPr>
        <w:t>в</w:t>
      </w:r>
      <w:r w:rsidR="00D21044" w:rsidRPr="00906D45">
        <w:rPr>
          <w:lang w:eastAsia="ru-RU"/>
        </w:rPr>
        <w:t xml:space="preserve"> ремонт </w:t>
      </w:r>
      <w:r w:rsidR="005A356F" w:rsidRPr="00E22A6D">
        <w:rPr>
          <w:lang w:eastAsia="ru-RU"/>
        </w:rPr>
        <w:t>по форме</w:t>
      </w:r>
      <w:r w:rsidR="002B22D7">
        <w:rPr>
          <w:lang w:eastAsia="ru-RU"/>
        </w:rPr>
        <w:t>,</w:t>
      </w:r>
      <w:r w:rsidR="005A356F" w:rsidRPr="00E22A6D">
        <w:rPr>
          <w:lang w:eastAsia="ru-RU"/>
        </w:rPr>
        <w:t xml:space="preserve"> установленной Регламентом бизнес-процесса ООО «Славнефть-Красноярскнефтегаз» № П2-05.01 РГБП-0010 ЮЛ-428 «Производство текущего, капитального ремонта скважин»</w:t>
      </w:r>
      <w:r w:rsidR="002B22D7">
        <w:rPr>
          <w:lang w:eastAsia="ru-RU"/>
        </w:rPr>
        <w:t>,</w:t>
      </w:r>
      <w:r w:rsidR="005A356F" w:rsidRPr="00E22A6D">
        <w:rPr>
          <w:lang w:eastAsia="ru-RU"/>
        </w:rPr>
        <w:t xml:space="preserve"> </w:t>
      </w:r>
      <w:r w:rsidR="00D21044" w:rsidRPr="00906D45">
        <w:rPr>
          <w:lang w:eastAsia="ru-RU"/>
        </w:rPr>
        <w:t>и Акта на передачу скважин из бурения в эксплуатацию</w:t>
      </w:r>
      <w:r w:rsidR="002B22D7">
        <w:rPr>
          <w:lang w:eastAsia="ru-RU"/>
        </w:rPr>
        <w:t>,</w:t>
      </w:r>
      <w:r w:rsidR="005A356F" w:rsidRPr="00906D45">
        <w:rPr>
          <w:lang w:eastAsia="ru-RU"/>
        </w:rPr>
        <w:t xml:space="preserve"> установленного Инструкцией </w:t>
      </w:r>
      <w:r w:rsidR="005A356F" w:rsidRPr="00E22A6D">
        <w:rPr>
          <w:lang w:eastAsia="ru-RU"/>
        </w:rPr>
        <w:t>ООО «Славнефть-Красноярскнефтегаз» № П2-10 И-000003 ЮЛ-428 «</w:t>
      </w:r>
      <w:r w:rsidR="00906D45" w:rsidRPr="00E22A6D">
        <w:rPr>
          <w:lang w:eastAsia="ru-RU"/>
        </w:rPr>
        <w:t>Прием-передача кустовых площадок и устьев эксплуатационных скважин в процессе строительства скважин</w:t>
      </w:r>
      <w:r w:rsidR="005A356F" w:rsidRPr="00E22A6D">
        <w:rPr>
          <w:lang w:eastAsia="ru-RU"/>
        </w:rPr>
        <w:t>»</w:t>
      </w:r>
      <w:r w:rsidR="00D21044" w:rsidRPr="00906D45">
        <w:rPr>
          <w:lang w:eastAsia="ru-RU"/>
        </w:rPr>
        <w:t>,</w:t>
      </w:r>
      <w:r w:rsidR="00D21044">
        <w:rPr>
          <w:lang w:eastAsia="ru-RU"/>
        </w:rPr>
        <w:t xml:space="preserve"> заносит в карточку данные об изменении подвески НКТ или произведенных спускоподъемных операциях, а также вносит информацию в ИС «Подвески НКТ 3.0».На основании наряда-заказа от технологической службы УНП, кладовщик УОТП организует работу на трубной площадке по формированию подвески НКТ. </w:t>
      </w:r>
    </w:p>
    <w:p w14:paraId="6958BF91" w14:textId="6DDE250F" w:rsidR="00D21044" w:rsidRDefault="00015DCD" w:rsidP="00D21044">
      <w:pPr>
        <w:spacing w:after="240"/>
        <w:jc w:val="both"/>
        <w:rPr>
          <w:lang w:eastAsia="ru-RU"/>
        </w:rPr>
      </w:pPr>
      <w:r>
        <w:rPr>
          <w:lang w:eastAsia="ru-RU"/>
        </w:rPr>
        <w:t xml:space="preserve">5.6.1.4. </w:t>
      </w:r>
      <w:r w:rsidR="00D21044">
        <w:rPr>
          <w:lang w:eastAsia="ru-RU"/>
        </w:rPr>
        <w:t xml:space="preserve">Основанием для изменения номера подвески (при замене подвески) в Информационной карточке или занесения в карточку данных о произведенных спускоподъемных операциях являются наряд-заказ на ремонт скважины, Акт о сдаче скважины из ремонта и Акт на передачу скважины из бурения. </w:t>
      </w:r>
    </w:p>
    <w:p w14:paraId="0CBA1CAF" w14:textId="64B56450" w:rsidR="00D21044" w:rsidRDefault="00015DCD" w:rsidP="00D21044">
      <w:pPr>
        <w:spacing w:after="240"/>
        <w:jc w:val="both"/>
        <w:rPr>
          <w:lang w:eastAsia="ru-RU"/>
        </w:rPr>
      </w:pPr>
      <w:r>
        <w:rPr>
          <w:lang w:eastAsia="ru-RU"/>
        </w:rPr>
        <w:t xml:space="preserve">5.6.1.5. </w:t>
      </w:r>
      <w:r w:rsidR="00D21044">
        <w:rPr>
          <w:lang w:eastAsia="ru-RU"/>
        </w:rPr>
        <w:t>В исключительных случаях для сокращения транспортных расходов, в соответствии с Планом-заказом на ремонт скважины, для изменения длины подвески допускается применение НКТ из другой партии с соответствующими записями в Паспорте комплектации подвески НКТ и Информационной карточке скважины. Решение о дополнении подвески НКТ из другой партии принимается технологом УНП или УДНГ (ПТОДНГ и отделом по работе с механизированным фондом).</w:t>
      </w:r>
    </w:p>
    <w:p w14:paraId="5AEB147A" w14:textId="60F24B72" w:rsidR="00D21044" w:rsidRDefault="00015DCD">
      <w:pPr>
        <w:tabs>
          <w:tab w:val="left" w:pos="709"/>
        </w:tabs>
        <w:jc w:val="both"/>
        <w:rPr>
          <w:rFonts w:eastAsia="Calibri"/>
          <w:color w:val="000000" w:themeColor="text1"/>
        </w:rPr>
      </w:pPr>
      <w:r>
        <w:rPr>
          <w:lang w:eastAsia="ru-RU"/>
        </w:rPr>
        <w:t xml:space="preserve">5.6.1.6. </w:t>
      </w:r>
      <w:r w:rsidR="00D21044">
        <w:rPr>
          <w:rFonts w:eastAsia="Calibri"/>
          <w:color w:val="000000" w:themeColor="text1"/>
        </w:rPr>
        <w:t>Решение о вывозе полного комплекта ЭП на ТИП для проведения оценки технического состояния проводится на основании следующих критериев:</w:t>
      </w:r>
    </w:p>
    <w:p w14:paraId="077D814A" w14:textId="77777777" w:rsidR="00D21044" w:rsidRDefault="00D21044" w:rsidP="00820AAA">
      <w:pPr>
        <w:widowControl w:val="0"/>
        <w:numPr>
          <w:ilvl w:val="0"/>
          <w:numId w:val="22"/>
        </w:numPr>
        <w:tabs>
          <w:tab w:val="num" w:pos="567"/>
        </w:tabs>
        <w:overflowPunct w:val="0"/>
        <w:autoSpaceDE w:val="0"/>
        <w:autoSpaceDN w:val="0"/>
        <w:adjustRightInd w:val="0"/>
        <w:spacing w:before="60"/>
        <w:ind w:left="567" w:hanging="397"/>
        <w:jc w:val="both"/>
        <w:textAlignment w:val="baseline"/>
        <w:rPr>
          <w:rFonts w:eastAsia="Calibri"/>
          <w:color w:val="000000" w:themeColor="text1"/>
        </w:rPr>
      </w:pPr>
      <w:r>
        <w:rPr>
          <w:rFonts w:eastAsia="Calibri"/>
          <w:color w:val="000000" w:themeColor="text1"/>
        </w:rPr>
        <w:t xml:space="preserve">достижение регламентного срока </w:t>
      </w:r>
      <w:r w:rsidR="00977D42">
        <w:rPr>
          <w:rFonts w:eastAsia="Calibri"/>
          <w:color w:val="000000" w:themeColor="text1"/>
        </w:rPr>
        <w:t xml:space="preserve">ресурса </w:t>
      </w:r>
      <w:r>
        <w:rPr>
          <w:rFonts w:eastAsia="Calibri"/>
          <w:color w:val="000000" w:themeColor="text1"/>
        </w:rPr>
        <w:t>НКТ;</w:t>
      </w:r>
    </w:p>
    <w:p w14:paraId="74D595BF" w14:textId="77777777" w:rsidR="00D21044" w:rsidRDefault="00D21044" w:rsidP="00820AAA">
      <w:pPr>
        <w:widowControl w:val="0"/>
        <w:numPr>
          <w:ilvl w:val="0"/>
          <w:numId w:val="22"/>
        </w:numPr>
        <w:tabs>
          <w:tab w:val="num" w:pos="567"/>
        </w:tabs>
        <w:overflowPunct w:val="0"/>
        <w:autoSpaceDE w:val="0"/>
        <w:autoSpaceDN w:val="0"/>
        <w:adjustRightInd w:val="0"/>
        <w:spacing w:before="60"/>
        <w:ind w:left="567" w:hanging="397"/>
        <w:jc w:val="both"/>
        <w:textAlignment w:val="baseline"/>
        <w:rPr>
          <w:rFonts w:eastAsia="Calibri"/>
          <w:color w:val="000000" w:themeColor="text1"/>
        </w:rPr>
      </w:pPr>
      <w:r>
        <w:rPr>
          <w:rFonts w:eastAsia="Calibri"/>
          <w:color w:val="000000" w:themeColor="text1"/>
        </w:rPr>
        <w:t>достижение регламентного количества СПО;</w:t>
      </w:r>
    </w:p>
    <w:p w14:paraId="40DEC47C" w14:textId="77777777" w:rsidR="00D21044" w:rsidRDefault="00D21044" w:rsidP="00820AAA">
      <w:pPr>
        <w:widowControl w:val="0"/>
        <w:numPr>
          <w:ilvl w:val="0"/>
          <w:numId w:val="22"/>
        </w:numPr>
        <w:tabs>
          <w:tab w:val="num" w:pos="567"/>
        </w:tabs>
        <w:overflowPunct w:val="0"/>
        <w:autoSpaceDE w:val="0"/>
        <w:autoSpaceDN w:val="0"/>
        <w:adjustRightInd w:val="0"/>
        <w:spacing w:before="60"/>
        <w:ind w:left="567" w:hanging="397"/>
        <w:jc w:val="both"/>
        <w:textAlignment w:val="baseline"/>
        <w:rPr>
          <w:lang w:eastAsia="ru-RU"/>
        </w:rPr>
      </w:pPr>
      <w:r>
        <w:rPr>
          <w:rFonts w:eastAsia="Calibri"/>
          <w:color w:val="000000" w:themeColor="text1"/>
        </w:rPr>
        <w:t>при несоответствии поднятой подвески НКТ данным указанным в паспорте и мере спущенных НКТ (отклонение более 3% от общей длины ЭП). Данные НКТ вывозятся для проведения внутреннего расследования по причине несоответствия длины спущенных НКТ по данным ИС «Подвески НКТ 3.0». В ИС «Подвески НКТ 3.0» проводится операция с указанием причины «вывоз на расследование» с размещением НКТ на отдельный стеллаж исключающий перемешивание с другими НКТ. Расследование проводится в соответствии с нормативной документацией Общества с установлением причин и виновных служб;</w:t>
      </w:r>
    </w:p>
    <w:p w14:paraId="3D24ABE1" w14:textId="77777777" w:rsidR="00D21044" w:rsidRDefault="00D21044" w:rsidP="00820AAA">
      <w:pPr>
        <w:widowControl w:val="0"/>
        <w:numPr>
          <w:ilvl w:val="0"/>
          <w:numId w:val="22"/>
        </w:numPr>
        <w:tabs>
          <w:tab w:val="num" w:pos="567"/>
        </w:tabs>
        <w:overflowPunct w:val="0"/>
        <w:autoSpaceDE w:val="0"/>
        <w:autoSpaceDN w:val="0"/>
        <w:adjustRightInd w:val="0"/>
        <w:spacing w:before="60"/>
        <w:ind w:left="567" w:hanging="397"/>
        <w:jc w:val="both"/>
        <w:textAlignment w:val="baseline"/>
        <w:rPr>
          <w:lang w:eastAsia="ru-RU"/>
        </w:rPr>
      </w:pPr>
      <w:r>
        <w:rPr>
          <w:rFonts w:eastAsia="Calibri"/>
          <w:color w:val="000000" w:themeColor="text1"/>
        </w:rPr>
        <w:t>при выводе скважины из бездействия.</w:t>
      </w:r>
    </w:p>
    <w:p w14:paraId="42E2A09E" w14:textId="6D217AB0" w:rsidR="00D21044" w:rsidRDefault="00015DCD" w:rsidP="00820AAA">
      <w:pPr>
        <w:tabs>
          <w:tab w:val="left" w:pos="851"/>
        </w:tabs>
        <w:spacing w:before="240" w:after="240"/>
        <w:jc w:val="both"/>
        <w:rPr>
          <w:rFonts w:eastAsia="Calibri"/>
          <w:color w:val="000000" w:themeColor="text1"/>
        </w:rPr>
      </w:pPr>
      <w:r>
        <w:rPr>
          <w:lang w:eastAsia="ru-RU"/>
        </w:rPr>
        <w:t xml:space="preserve">5.6.1.7. </w:t>
      </w:r>
      <w:r w:rsidR="00D21044">
        <w:rPr>
          <w:rFonts w:eastAsia="Calibri"/>
          <w:color w:val="000000" w:themeColor="text1"/>
        </w:rPr>
        <w:t xml:space="preserve">Для обеспечения своевременности и полноты внесения информации в ИС «Подвеска НКТ 3.0», а также контроля над качеством и своевременностью внесения информации назначаются </w:t>
      </w:r>
      <w:r w:rsidR="00FC70AD">
        <w:rPr>
          <w:rFonts w:eastAsia="Calibri"/>
          <w:color w:val="000000" w:themeColor="text1"/>
        </w:rPr>
        <w:t>ОЛ</w:t>
      </w:r>
      <w:r w:rsidR="00D21044">
        <w:rPr>
          <w:rFonts w:eastAsia="Calibri"/>
          <w:color w:val="000000" w:themeColor="text1"/>
        </w:rPr>
        <w:t xml:space="preserve"> распорядительным документом по Обществу.</w:t>
      </w:r>
    </w:p>
    <w:p w14:paraId="0B38AAFD" w14:textId="77777777" w:rsidR="00D21044" w:rsidRDefault="00D21044" w:rsidP="00D21044">
      <w:pPr>
        <w:tabs>
          <w:tab w:val="left" w:pos="851"/>
        </w:tabs>
        <w:spacing w:before="240"/>
        <w:contextualSpacing/>
        <w:jc w:val="both"/>
        <w:rPr>
          <w:rFonts w:eastAsia="Calibri"/>
          <w:color w:val="000000" w:themeColor="text1"/>
        </w:rPr>
      </w:pPr>
      <w:r>
        <w:rPr>
          <w:rFonts w:eastAsia="Calibri"/>
          <w:color w:val="000000" w:themeColor="text1"/>
        </w:rPr>
        <w:t>Паспортизация подвесок производится на ТИП на основании данных полученных с ИС «Подвески НКТ 3.0» в следующей последовательности:</w:t>
      </w:r>
    </w:p>
    <w:p w14:paraId="18045A5E" w14:textId="77777777" w:rsidR="00D21044" w:rsidRDefault="00D21044" w:rsidP="00820AAA">
      <w:pPr>
        <w:widowControl w:val="0"/>
        <w:numPr>
          <w:ilvl w:val="0"/>
          <w:numId w:val="23"/>
        </w:numPr>
        <w:tabs>
          <w:tab w:val="left" w:pos="539"/>
        </w:tabs>
        <w:spacing w:before="60"/>
        <w:ind w:left="567" w:hanging="397"/>
        <w:jc w:val="both"/>
        <w:rPr>
          <w:color w:val="000000" w:themeColor="text1"/>
          <w:lang w:eastAsia="ru-RU"/>
        </w:rPr>
      </w:pPr>
      <w:r>
        <w:rPr>
          <w:color w:val="000000" w:themeColor="text1"/>
          <w:lang w:eastAsia="ru-RU"/>
        </w:rPr>
        <w:t>НКТ поступают на трубные площадки, где на основании заявок ТКРС формируются подвески и оформляются эксплуатационные паспорта. Формирование паспорта ЭП проводится в ИС «Подвески НКТ 3.0», на основании сертификатов качества как для новой, так и для ремонтной НКТ. ПО ТКРС формируют заявки на основе плана ремонта скважины и фактического состояния поднятой из скважины НКТ;</w:t>
      </w:r>
    </w:p>
    <w:p w14:paraId="7A0B934C" w14:textId="77777777" w:rsidR="00D21044" w:rsidRDefault="00D21044" w:rsidP="00820AAA">
      <w:pPr>
        <w:widowControl w:val="0"/>
        <w:numPr>
          <w:ilvl w:val="0"/>
          <w:numId w:val="23"/>
        </w:numPr>
        <w:tabs>
          <w:tab w:val="left" w:pos="539"/>
        </w:tabs>
        <w:spacing w:before="60"/>
        <w:ind w:left="567" w:hanging="397"/>
        <w:jc w:val="both"/>
        <w:rPr>
          <w:color w:val="000000" w:themeColor="text1"/>
          <w:lang w:eastAsia="ru-RU"/>
        </w:rPr>
      </w:pPr>
      <w:r>
        <w:rPr>
          <w:color w:val="000000" w:themeColor="text1"/>
          <w:lang w:eastAsia="ru-RU"/>
        </w:rPr>
        <w:t>расчет ЭП для спуска и последующей эксплуатации на фонде скважин от условий эксплуатации, проводит технологическая служба, на основании данных ИС «Подвески НКТ 3.0» и направляет заявку на формирование подвески на ТИП по форме, установленной в обществе;</w:t>
      </w:r>
    </w:p>
    <w:p w14:paraId="291ED1EE" w14:textId="77777777" w:rsidR="00D21044" w:rsidRDefault="00D21044" w:rsidP="00820AAA">
      <w:pPr>
        <w:widowControl w:val="0"/>
        <w:numPr>
          <w:ilvl w:val="0"/>
          <w:numId w:val="23"/>
        </w:numPr>
        <w:tabs>
          <w:tab w:val="left" w:pos="539"/>
        </w:tabs>
        <w:spacing w:before="60"/>
        <w:ind w:left="567" w:hanging="397"/>
        <w:jc w:val="both"/>
        <w:rPr>
          <w:color w:val="000000" w:themeColor="text1"/>
          <w:lang w:eastAsia="ru-RU"/>
        </w:rPr>
      </w:pPr>
      <w:r>
        <w:rPr>
          <w:color w:val="000000" w:themeColor="text1"/>
          <w:lang w:eastAsia="ru-RU"/>
        </w:rPr>
        <w:t>формирование подвески из новых или отремонтированных НКТ производит ТИП согласно стеллажного учета на основании данных ИС «Подвески НКТ 3.0» по заявкам ПТО, согласно формы, установленной в Обществе.</w:t>
      </w:r>
    </w:p>
    <w:p w14:paraId="1E68731A" w14:textId="36FE7E45" w:rsidR="00D21044" w:rsidRDefault="00015DCD" w:rsidP="00820AAA">
      <w:pPr>
        <w:widowControl w:val="0"/>
        <w:overflowPunct w:val="0"/>
        <w:autoSpaceDE w:val="0"/>
        <w:autoSpaceDN w:val="0"/>
        <w:adjustRightInd w:val="0"/>
        <w:spacing w:before="240" w:after="240"/>
        <w:jc w:val="both"/>
        <w:textAlignment w:val="baseline"/>
        <w:rPr>
          <w:lang w:eastAsia="ru-RU"/>
        </w:rPr>
      </w:pPr>
      <w:r>
        <w:rPr>
          <w:lang w:eastAsia="ru-RU"/>
        </w:rPr>
        <w:t xml:space="preserve">5.6.1.8. </w:t>
      </w:r>
      <w:r w:rsidR="00D21044">
        <w:rPr>
          <w:color w:val="000000" w:themeColor="text1"/>
          <w:lang w:eastAsia="ru-RU"/>
        </w:rPr>
        <w:t>Оригинал Паспорта комплектации подвески НКТ, после приема скважины из ремонта передается в технологическую службу УНП для приложения к Делу скважины, копия Паспорта комплектации подвески хранится на УОТП.</w:t>
      </w:r>
    </w:p>
    <w:p w14:paraId="2814658B" w14:textId="77777777" w:rsidR="00D21044" w:rsidRDefault="00621C23" w:rsidP="00834C84">
      <w:pPr>
        <w:pStyle w:val="3"/>
      </w:pPr>
      <w:bookmarkStart w:id="111" w:name="п322"/>
      <w:bookmarkStart w:id="112" w:name="_Toc152923900"/>
      <w:r>
        <w:t>5</w:t>
      </w:r>
      <w:r w:rsidR="00D21044">
        <w:t>.</w:t>
      </w:r>
      <w:r w:rsidR="00310D4C">
        <w:t>6</w:t>
      </w:r>
      <w:r w:rsidR="00D21044">
        <w:t xml:space="preserve">.2. </w:t>
      </w:r>
      <w:bookmarkStart w:id="113" w:name="_Toc521591006"/>
      <w:bookmarkEnd w:id="111"/>
      <w:r w:rsidR="00D21044">
        <w:t>СРОК ЭКСПЛУАТАЦИИ НКТ</w:t>
      </w:r>
      <w:bookmarkEnd w:id="112"/>
      <w:bookmarkEnd w:id="113"/>
      <w:r w:rsidR="00D21044">
        <w:t xml:space="preserve"> </w:t>
      </w:r>
    </w:p>
    <w:p w14:paraId="318848B5" w14:textId="62ADD94B" w:rsidR="00D21044" w:rsidRDefault="002B22D7" w:rsidP="00D21044">
      <w:pPr>
        <w:spacing w:before="240" w:after="240"/>
        <w:jc w:val="both"/>
        <w:rPr>
          <w:b/>
          <w:lang w:eastAsia="ru-RU"/>
        </w:rPr>
      </w:pPr>
      <w:r>
        <w:rPr>
          <w:lang w:eastAsia="ru-RU"/>
        </w:rPr>
        <w:t xml:space="preserve">5.6.2.1. </w:t>
      </w:r>
      <w:r w:rsidR="00D21044">
        <w:rPr>
          <w:lang w:eastAsia="ru-RU"/>
        </w:rPr>
        <w:t>Максимальный срок службы для НКТ, выполненных в обычном исполнении (не коррозионностойкого исполнения), в соответствии с ЕТТ Компании составляет 84 месяца (2555 суток). При достижении наработки подвески НКТ на скважине 84 месяца (2555 суток), независимо от количества СПО, технолог УНП в наряде-заказе делает указание о необходимости проведения ревизии подвески НКТ, подвеска НКТ извлекается из скважины вывозится на трубную площадку для проведения визуального контроля тела трубы и инструментального контроля резьбовых элементов.</w:t>
      </w:r>
    </w:p>
    <w:p w14:paraId="545A1EF8" w14:textId="77E65820" w:rsidR="00D21044" w:rsidRDefault="002B22D7" w:rsidP="00E22A6D">
      <w:pPr>
        <w:tabs>
          <w:tab w:val="left" w:pos="0"/>
        </w:tabs>
        <w:autoSpaceDE w:val="0"/>
        <w:autoSpaceDN w:val="0"/>
        <w:adjustRightInd w:val="0"/>
        <w:jc w:val="both"/>
        <w:rPr>
          <w:lang w:eastAsia="ru-RU"/>
        </w:rPr>
      </w:pPr>
      <w:r>
        <w:rPr>
          <w:lang w:eastAsia="ru-RU"/>
        </w:rPr>
        <w:t xml:space="preserve">5.6.2.2. </w:t>
      </w:r>
      <w:r w:rsidR="00D21044">
        <w:rPr>
          <w:lang w:eastAsia="ru-RU"/>
        </w:rPr>
        <w:t>Гарантийный срок эксплуатации НКТ:</w:t>
      </w:r>
    </w:p>
    <w:p w14:paraId="2062FA6B" w14:textId="77777777" w:rsidR="00D21044" w:rsidRDefault="00D21044" w:rsidP="00820AAA">
      <w:pPr>
        <w:numPr>
          <w:ilvl w:val="0"/>
          <w:numId w:val="21"/>
        </w:numPr>
        <w:tabs>
          <w:tab w:val="left" w:pos="0"/>
        </w:tabs>
        <w:autoSpaceDE w:val="0"/>
        <w:autoSpaceDN w:val="0"/>
        <w:adjustRightInd w:val="0"/>
        <w:spacing w:before="60"/>
        <w:ind w:left="567" w:hanging="397"/>
        <w:jc w:val="both"/>
        <w:rPr>
          <w:lang w:eastAsia="ru-RU"/>
        </w:rPr>
      </w:pPr>
      <w:r>
        <w:rPr>
          <w:lang w:eastAsia="ru-RU"/>
        </w:rPr>
        <w:t>для новой НКТ: по количеству СПО с фосфатированной муфтой на 6 СПО, с оцинкованной муфтой на 10 СПО, с высаженными наружу концами на 20 СПО; по сроку эксплуатации 18 месяцев наработки с момента ввода в эксплуатацию или 24 месяца с момента поставки, в зависимости какое из условий наступит ранее, при соблюдении требований РД 39-136-95;</w:t>
      </w:r>
    </w:p>
    <w:p w14:paraId="102DAB0C" w14:textId="77777777" w:rsidR="00D21044" w:rsidRDefault="00D21044" w:rsidP="00820AAA">
      <w:pPr>
        <w:numPr>
          <w:ilvl w:val="0"/>
          <w:numId w:val="21"/>
        </w:numPr>
        <w:tabs>
          <w:tab w:val="left" w:pos="0"/>
        </w:tabs>
        <w:autoSpaceDE w:val="0"/>
        <w:autoSpaceDN w:val="0"/>
        <w:adjustRightInd w:val="0"/>
        <w:spacing w:before="60"/>
        <w:ind w:left="567" w:hanging="397"/>
        <w:jc w:val="both"/>
        <w:rPr>
          <w:lang w:eastAsia="ru-RU"/>
        </w:rPr>
      </w:pPr>
      <w:r>
        <w:rPr>
          <w:lang w:eastAsia="ru-RU"/>
        </w:rPr>
        <w:t>отремонтированная НКТ (гарантия ремонтного предприятия) - с начала эксплуатации не менее:</w:t>
      </w:r>
    </w:p>
    <w:p w14:paraId="4307AC79" w14:textId="77777777" w:rsidR="00D21044" w:rsidRDefault="00D21044" w:rsidP="00820AAA">
      <w:pPr>
        <w:numPr>
          <w:ilvl w:val="0"/>
          <w:numId w:val="21"/>
        </w:numPr>
        <w:tabs>
          <w:tab w:val="left" w:pos="0"/>
        </w:tabs>
        <w:autoSpaceDE w:val="0"/>
        <w:autoSpaceDN w:val="0"/>
        <w:adjustRightInd w:val="0"/>
        <w:spacing w:before="60"/>
        <w:ind w:left="567" w:hanging="397"/>
        <w:jc w:val="both"/>
        <w:rPr>
          <w:lang w:eastAsia="ru-RU"/>
        </w:rPr>
      </w:pPr>
      <w:r>
        <w:rPr>
          <w:lang w:eastAsia="ru-RU"/>
        </w:rPr>
        <w:t>труба I класса – 365 суток или 6 СПО;</w:t>
      </w:r>
    </w:p>
    <w:p w14:paraId="187071E1" w14:textId="77777777" w:rsidR="00D21044" w:rsidRDefault="00D21044" w:rsidP="00820AAA">
      <w:pPr>
        <w:numPr>
          <w:ilvl w:val="0"/>
          <w:numId w:val="21"/>
        </w:numPr>
        <w:tabs>
          <w:tab w:val="left" w:pos="0"/>
        </w:tabs>
        <w:autoSpaceDE w:val="0"/>
        <w:autoSpaceDN w:val="0"/>
        <w:adjustRightInd w:val="0"/>
        <w:spacing w:before="60"/>
        <w:ind w:left="567" w:hanging="397"/>
        <w:jc w:val="both"/>
        <w:rPr>
          <w:lang w:eastAsia="ru-RU"/>
        </w:rPr>
      </w:pPr>
      <w:r>
        <w:rPr>
          <w:lang w:eastAsia="ru-RU"/>
        </w:rPr>
        <w:t>труба II класса – 365 суток или 6 СПО;</w:t>
      </w:r>
    </w:p>
    <w:p w14:paraId="2CCD8900" w14:textId="77777777" w:rsidR="00D21044" w:rsidRDefault="00D21044" w:rsidP="00820AAA">
      <w:pPr>
        <w:numPr>
          <w:ilvl w:val="0"/>
          <w:numId w:val="21"/>
        </w:numPr>
        <w:tabs>
          <w:tab w:val="left" w:pos="0"/>
        </w:tabs>
        <w:autoSpaceDE w:val="0"/>
        <w:autoSpaceDN w:val="0"/>
        <w:adjustRightInd w:val="0"/>
        <w:spacing w:before="60"/>
        <w:ind w:left="567" w:hanging="397"/>
        <w:jc w:val="both"/>
        <w:rPr>
          <w:lang w:eastAsia="ru-RU"/>
        </w:rPr>
      </w:pPr>
      <w:r>
        <w:rPr>
          <w:lang w:eastAsia="ru-RU"/>
        </w:rPr>
        <w:t>труба III класса – 365 суток или 6 СПО.</w:t>
      </w:r>
    </w:p>
    <w:p w14:paraId="640D8AAE" w14:textId="1151D89C" w:rsidR="00D21044" w:rsidRDefault="002B22D7" w:rsidP="00820AAA">
      <w:pPr>
        <w:tabs>
          <w:tab w:val="left" w:pos="0"/>
        </w:tabs>
        <w:autoSpaceDE w:val="0"/>
        <w:autoSpaceDN w:val="0"/>
        <w:adjustRightInd w:val="0"/>
        <w:spacing w:before="240" w:after="240"/>
        <w:jc w:val="both"/>
        <w:rPr>
          <w:lang w:eastAsia="ru-RU"/>
        </w:rPr>
      </w:pPr>
      <w:r>
        <w:rPr>
          <w:lang w:eastAsia="ru-RU"/>
        </w:rPr>
        <w:t xml:space="preserve">5.6.2.3. </w:t>
      </w:r>
      <w:r w:rsidR="00D21044">
        <w:rPr>
          <w:lang w:eastAsia="ru-RU"/>
        </w:rPr>
        <w:t>Бригады ТКРС должны иметь в наличии оборотный фонд предохранительных деталей. Допускается повторное применение предохранительных деталей для проведения транспортировочных работ. Ответственность за сохранность и использование предохранительных деталей на кустовой площадке несет бригада ТКРС.</w:t>
      </w:r>
    </w:p>
    <w:p w14:paraId="768E3290" w14:textId="77777777" w:rsidR="00D21044" w:rsidRPr="00834C84" w:rsidRDefault="00621C23" w:rsidP="00D21044">
      <w:pPr>
        <w:keepNext/>
        <w:tabs>
          <w:tab w:val="left" w:pos="709"/>
        </w:tabs>
        <w:spacing w:before="240" w:after="240"/>
        <w:jc w:val="both"/>
        <w:outlineLvl w:val="2"/>
        <w:rPr>
          <w:rFonts w:ascii="Arial" w:hAnsi="Arial" w:cs="Arial"/>
          <w:b/>
          <w:i/>
          <w:caps/>
          <w:sz w:val="20"/>
          <w:szCs w:val="20"/>
        </w:rPr>
      </w:pPr>
      <w:bookmarkStart w:id="114" w:name="п323"/>
      <w:bookmarkStart w:id="115" w:name="_Toc521591007"/>
      <w:bookmarkStart w:id="116" w:name="_Toc152923901"/>
      <w:bookmarkStart w:id="117" w:name="_Toc178011825"/>
      <w:bookmarkStart w:id="118" w:name="_Toc177974114"/>
      <w:bookmarkStart w:id="119" w:name="_Toc161646687"/>
      <w:r w:rsidRPr="00834C84">
        <w:rPr>
          <w:rFonts w:ascii="Arial" w:hAnsi="Arial" w:cs="Arial"/>
          <w:b/>
          <w:i/>
          <w:caps/>
          <w:sz w:val="20"/>
          <w:szCs w:val="20"/>
        </w:rPr>
        <w:t>5</w:t>
      </w:r>
      <w:r w:rsidR="00D21044" w:rsidRPr="00834C84">
        <w:rPr>
          <w:rFonts w:ascii="Arial" w:hAnsi="Arial" w:cs="Arial"/>
          <w:b/>
          <w:i/>
          <w:caps/>
          <w:sz w:val="20"/>
          <w:szCs w:val="20"/>
        </w:rPr>
        <w:t>.</w:t>
      </w:r>
      <w:r w:rsidR="00310D4C" w:rsidRPr="00834C84">
        <w:rPr>
          <w:rFonts w:ascii="Arial" w:hAnsi="Arial" w:cs="Arial"/>
          <w:b/>
          <w:i/>
          <w:caps/>
          <w:sz w:val="20"/>
          <w:szCs w:val="20"/>
        </w:rPr>
        <w:t>6</w:t>
      </w:r>
      <w:r w:rsidR="00D21044" w:rsidRPr="00834C84">
        <w:rPr>
          <w:rFonts w:ascii="Arial" w:hAnsi="Arial" w:cs="Arial"/>
          <w:b/>
          <w:i/>
          <w:caps/>
          <w:sz w:val="20"/>
          <w:szCs w:val="20"/>
        </w:rPr>
        <w:t xml:space="preserve">.3. ТЕХНИЧЕСКИЕ </w:t>
      </w:r>
      <w:bookmarkEnd w:id="114"/>
      <w:r w:rsidR="00D21044" w:rsidRPr="00834C84">
        <w:rPr>
          <w:rFonts w:ascii="Arial" w:hAnsi="Arial" w:cs="Arial"/>
          <w:b/>
          <w:i/>
          <w:caps/>
          <w:sz w:val="20"/>
          <w:szCs w:val="20"/>
        </w:rPr>
        <w:t>ТРЕБОВАНИЯ К ПОДВЕСНЫМ ПАТРУБКАМ И ПЕРЕВОДНИКАМ</w:t>
      </w:r>
      <w:bookmarkEnd w:id="115"/>
      <w:bookmarkEnd w:id="116"/>
    </w:p>
    <w:p w14:paraId="4836BA18" w14:textId="44CAD7B7" w:rsidR="00D21044" w:rsidRPr="00AF4661" w:rsidRDefault="00621C23" w:rsidP="00820AAA">
      <w:pPr>
        <w:pStyle w:val="S0"/>
        <w:rPr>
          <w:rFonts w:ascii="Arial" w:hAnsi="Arial" w:cs="Arial"/>
          <w:i/>
          <w:caps/>
          <w:sz w:val="20"/>
          <w:szCs w:val="20"/>
        </w:rPr>
      </w:pPr>
      <w:bookmarkStart w:id="120" w:name="п3231"/>
      <w:bookmarkStart w:id="121" w:name="_Toc521591008"/>
      <w:bookmarkStart w:id="122" w:name="_Toc517692100"/>
      <w:r w:rsidRPr="00AF4661">
        <w:rPr>
          <w:rFonts w:ascii="Arial" w:hAnsi="Arial" w:cs="Arial"/>
          <w:i/>
          <w:sz w:val="20"/>
          <w:szCs w:val="20"/>
        </w:rPr>
        <w:t>5</w:t>
      </w:r>
      <w:r w:rsidR="00D21044" w:rsidRPr="00AF4661">
        <w:rPr>
          <w:rFonts w:ascii="Arial" w:hAnsi="Arial" w:cs="Arial"/>
          <w:i/>
          <w:sz w:val="20"/>
          <w:szCs w:val="20"/>
        </w:rPr>
        <w:t>.</w:t>
      </w:r>
      <w:r w:rsidR="00310D4C" w:rsidRPr="00AF4661">
        <w:rPr>
          <w:rFonts w:ascii="Arial" w:hAnsi="Arial" w:cs="Arial"/>
          <w:i/>
          <w:sz w:val="20"/>
          <w:szCs w:val="20"/>
        </w:rPr>
        <w:t>6</w:t>
      </w:r>
      <w:r w:rsidR="00D21044" w:rsidRPr="00AF4661">
        <w:rPr>
          <w:rFonts w:ascii="Arial" w:hAnsi="Arial" w:cs="Arial"/>
          <w:i/>
          <w:sz w:val="20"/>
          <w:szCs w:val="20"/>
        </w:rPr>
        <w:t>.3.</w:t>
      </w:r>
      <w:bookmarkEnd w:id="120"/>
      <w:r w:rsidR="00B30ADF" w:rsidRPr="00AF4661">
        <w:rPr>
          <w:rFonts w:ascii="Arial" w:hAnsi="Arial" w:cs="Arial"/>
          <w:i/>
          <w:sz w:val="20"/>
          <w:szCs w:val="20"/>
        </w:rPr>
        <w:t xml:space="preserve">1. </w:t>
      </w:r>
      <w:r w:rsidR="00AF4661" w:rsidRPr="00AF4661">
        <w:rPr>
          <w:rFonts w:ascii="Arial" w:hAnsi="Arial" w:cs="Arial"/>
          <w:i/>
          <w:sz w:val="20"/>
          <w:szCs w:val="20"/>
        </w:rPr>
        <w:t xml:space="preserve">ОБЩИЕ </w:t>
      </w:r>
      <w:bookmarkEnd w:id="121"/>
      <w:bookmarkEnd w:id="122"/>
      <w:r w:rsidR="00834C84">
        <w:rPr>
          <w:rFonts w:ascii="Arial" w:hAnsi="Arial" w:cs="Arial"/>
          <w:i/>
          <w:sz w:val="20"/>
          <w:szCs w:val="20"/>
        </w:rPr>
        <w:t>ТРЕБОВАНИЯ</w:t>
      </w:r>
    </w:p>
    <w:p w14:paraId="768E0741" w14:textId="389CB335" w:rsidR="00D21044" w:rsidRDefault="002B22D7" w:rsidP="00820AAA">
      <w:pPr>
        <w:autoSpaceDE w:val="0"/>
        <w:autoSpaceDN w:val="0"/>
        <w:adjustRightInd w:val="0"/>
        <w:spacing w:before="240" w:after="240"/>
        <w:jc w:val="both"/>
      </w:pPr>
      <w:r>
        <w:t xml:space="preserve">5.6.3.1.1. </w:t>
      </w:r>
      <w:r w:rsidR="00D21044">
        <w:t xml:space="preserve">При освоении скважин или проведении ТКРС, а также в случае смены подвесного патрубка или переводника </w:t>
      </w:r>
      <w:r w:rsidR="00977D42">
        <w:t>Подрядная</w:t>
      </w:r>
      <w:r w:rsidR="00D21044">
        <w:t xml:space="preserve"> организация по бурению скважин или ТКРС обязаны соблюдать требования </w:t>
      </w:r>
      <w:r w:rsidR="00976FF3">
        <w:t xml:space="preserve">настоящего </w:t>
      </w:r>
      <w:r w:rsidR="00D21044">
        <w:rPr>
          <w:lang w:eastAsia="ru-RU"/>
        </w:rPr>
        <w:t>Регламента бизнес-процесса</w:t>
      </w:r>
      <w:r w:rsidR="00D21044">
        <w:t>, к патрубкам и переводникам.</w:t>
      </w:r>
    </w:p>
    <w:p w14:paraId="41B92EF7" w14:textId="1F17A411" w:rsidR="00D21044" w:rsidRDefault="002B22D7" w:rsidP="00D21044">
      <w:pPr>
        <w:autoSpaceDE w:val="0"/>
        <w:autoSpaceDN w:val="0"/>
        <w:adjustRightInd w:val="0"/>
        <w:spacing w:after="240"/>
        <w:jc w:val="both"/>
      </w:pPr>
      <w:r>
        <w:t xml:space="preserve">5.6.3.1.2. </w:t>
      </w:r>
      <w:r w:rsidR="00D21044">
        <w:t xml:space="preserve">В </w:t>
      </w:r>
      <w:hyperlink w:anchor="_ПРИЛОЖЕНИЕ_13._ПАТРУБКИ" w:history="1">
        <w:r w:rsidR="00D21044">
          <w:rPr>
            <w:rStyle w:val="ac"/>
          </w:rPr>
          <w:t xml:space="preserve">Приложениях </w:t>
        </w:r>
      </w:hyperlink>
      <w:r w:rsidR="004D7899">
        <w:rPr>
          <w:rStyle w:val="ac"/>
        </w:rPr>
        <w:t>11</w:t>
      </w:r>
      <w:r w:rsidR="00D21044">
        <w:t xml:space="preserve">, </w:t>
      </w:r>
      <w:hyperlink w:anchor="_ПРИЛОЖЕНИЕ_20._ПАТРУБКИ_1" w:history="1">
        <w:r w:rsidR="004D7899">
          <w:rPr>
            <w:rStyle w:val="ac"/>
          </w:rPr>
          <w:t>12</w:t>
        </w:r>
      </w:hyperlink>
      <w:r w:rsidR="00D21044">
        <w:t xml:space="preserve">, </w:t>
      </w:r>
      <w:hyperlink w:anchor="_ПРИЛОЖЕНИЕ_21._ПЕРЕВОДНИКИ" w:history="1">
        <w:r w:rsidR="004D7899">
          <w:rPr>
            <w:rStyle w:val="ac"/>
          </w:rPr>
          <w:t>13</w:t>
        </w:r>
      </w:hyperlink>
      <w:r w:rsidR="00D21044">
        <w:t xml:space="preserve"> и </w:t>
      </w:r>
      <w:hyperlink w:anchor="_ПРИЛОЖЕНИЕ_22._ПЕРЕВОДНИКИ" w:history="1">
        <w:r w:rsidR="004D7899">
          <w:rPr>
            <w:rStyle w:val="ac"/>
          </w:rPr>
          <w:t>14</w:t>
        </w:r>
      </w:hyperlink>
      <w:r w:rsidR="00D21044">
        <w:t xml:space="preserve"> приводятся примеры в виде рисунков чертежей на изготовление подвесных патрубков.</w:t>
      </w:r>
    </w:p>
    <w:p w14:paraId="784B985D" w14:textId="7F57C37E" w:rsidR="00D21044" w:rsidRDefault="002B22D7" w:rsidP="00D21044">
      <w:pPr>
        <w:autoSpaceDE w:val="0"/>
        <w:autoSpaceDN w:val="0"/>
        <w:adjustRightInd w:val="0"/>
        <w:spacing w:after="240"/>
        <w:jc w:val="both"/>
      </w:pPr>
      <w:r>
        <w:t xml:space="preserve">5.6.3.1.3. </w:t>
      </w:r>
      <w:r w:rsidR="00D21044">
        <w:t xml:space="preserve">Кладовщик УОТП приступает к выполнению задания, а именно погрузке и доставке всего оборудования с приложенными сопроводительными документами до места, указанного в заявке на завоз и вывоз НКТ от бригады </w:t>
      </w:r>
      <w:r w:rsidR="00977D42">
        <w:t xml:space="preserve">Подрядной </w:t>
      </w:r>
      <w:r w:rsidR="00D21044">
        <w:t>организации по бурению скважин или ТКРС.</w:t>
      </w:r>
    </w:p>
    <w:p w14:paraId="07211170" w14:textId="1D94FE36" w:rsidR="00D21044" w:rsidRDefault="002B22D7" w:rsidP="00D21044">
      <w:pPr>
        <w:autoSpaceDE w:val="0"/>
        <w:autoSpaceDN w:val="0"/>
        <w:adjustRightInd w:val="0"/>
        <w:spacing w:after="240"/>
        <w:jc w:val="both"/>
      </w:pPr>
      <w:r>
        <w:t xml:space="preserve">5.6.3.1.4. </w:t>
      </w:r>
      <w:r w:rsidR="00D21044">
        <w:t xml:space="preserve">При получении патрубков и переводников мастер бригады </w:t>
      </w:r>
      <w:r w:rsidR="00977D42">
        <w:t>Подряд</w:t>
      </w:r>
      <w:r w:rsidR="00D21044">
        <w:t>ной организации по бурению скважин или ТКРС, производит осмотр завезённого оборудования, делает сверку соответствия с сопроводительными документами, паспортами, сертификатами.</w:t>
      </w:r>
    </w:p>
    <w:p w14:paraId="1AA6ADA9" w14:textId="68FDF032" w:rsidR="00D21044" w:rsidRDefault="002B22D7" w:rsidP="00D21044">
      <w:pPr>
        <w:autoSpaceDE w:val="0"/>
        <w:autoSpaceDN w:val="0"/>
        <w:adjustRightInd w:val="0"/>
        <w:spacing w:after="240"/>
        <w:jc w:val="both"/>
      </w:pPr>
      <w:r>
        <w:t xml:space="preserve">5.6.3.1.5. </w:t>
      </w:r>
      <w:r w:rsidR="00977D42">
        <w:t>Подрядная</w:t>
      </w:r>
      <w:r w:rsidR="00D21044">
        <w:t xml:space="preserve"> организация по бурению скважин или ТКРС несет ответственность за сохранность завезенного оборудования на скважину в период проведения буровых или ремонтных работ, за качественный спуск и подъём оборудования на скважине, а также занесение информации в информационную карточку на патрубки и переводники (</w:t>
      </w:r>
      <w:hyperlink w:anchor="_ПРИЛОЖЕНИЕ_23._ИНФОРМАЦИОННАЯ" w:history="1">
        <w:r w:rsidR="00D21044">
          <w:rPr>
            <w:rStyle w:val="ac"/>
          </w:rPr>
          <w:t xml:space="preserve">Приложение </w:t>
        </w:r>
        <w:r w:rsidR="004D7899">
          <w:rPr>
            <w:rStyle w:val="ac"/>
          </w:rPr>
          <w:t>15</w:t>
        </w:r>
      </w:hyperlink>
      <w:r w:rsidR="00D21044">
        <w:t>).</w:t>
      </w:r>
    </w:p>
    <w:p w14:paraId="0760FA2D" w14:textId="0D62D6F9" w:rsidR="00D21044" w:rsidRDefault="002B22D7" w:rsidP="00D21044">
      <w:pPr>
        <w:autoSpaceDE w:val="0"/>
        <w:autoSpaceDN w:val="0"/>
        <w:adjustRightInd w:val="0"/>
        <w:spacing w:after="240"/>
        <w:jc w:val="both"/>
      </w:pPr>
      <w:r>
        <w:t xml:space="preserve">5.6.3.1.6. </w:t>
      </w:r>
      <w:r w:rsidR="00D21044">
        <w:t xml:space="preserve">После поднятия патрубка и переводника из скважины и в процессе спускоподъемных операций персонал бригады </w:t>
      </w:r>
      <w:r w:rsidR="00977D42">
        <w:t>Подрядной</w:t>
      </w:r>
      <w:r w:rsidR="00D21044">
        <w:t xml:space="preserve"> организации по бурению скважин или ТКРС обязан провести калибровку резьбы патрубка и переводников в соответствии с требованиями соответствующих нормативных документов и настоящего </w:t>
      </w:r>
      <w:r w:rsidR="00D21044">
        <w:rPr>
          <w:lang w:eastAsia="ru-RU"/>
        </w:rPr>
        <w:t>Регламента бизнес-процесса</w:t>
      </w:r>
      <w:r w:rsidR="00D21044">
        <w:t>. Отбракованные патрубки и переводники складируются отдельно от годных и подготавливаются для вывоза и передачи кладовщику УОТП сразу после окончания бурения или ремонта скважины.</w:t>
      </w:r>
    </w:p>
    <w:p w14:paraId="2E6A324B" w14:textId="68E16309" w:rsidR="00D21044" w:rsidRDefault="002B22D7" w:rsidP="00D21044">
      <w:pPr>
        <w:autoSpaceDE w:val="0"/>
        <w:autoSpaceDN w:val="0"/>
        <w:adjustRightInd w:val="0"/>
        <w:spacing w:after="240"/>
        <w:jc w:val="both"/>
      </w:pPr>
      <w:r>
        <w:t xml:space="preserve">5.6.3.1.7. </w:t>
      </w:r>
      <w:r w:rsidR="00D21044">
        <w:t xml:space="preserve">При отбраковке не отработавшего свой ресурс патрубка или переводника, мастер </w:t>
      </w:r>
      <w:r w:rsidR="00977D42">
        <w:t>Подряд</w:t>
      </w:r>
      <w:r w:rsidR="00D21044">
        <w:t xml:space="preserve">ной организации по бурению скважин или ТКРС, обязан подготовить Акт ревизии поднятых труб, довести данную информацию до кладовщика УОТП. После чего кладовщик УОТП обязан уведомить о данном случае руководство УОТП и организовать замену патрубка или переводника на новые. </w:t>
      </w:r>
    </w:p>
    <w:p w14:paraId="3B182596" w14:textId="238E9E55" w:rsidR="00D21044" w:rsidRPr="00834C84" w:rsidRDefault="00834C84" w:rsidP="00820AAA">
      <w:pPr>
        <w:pStyle w:val="S0"/>
        <w:rPr>
          <w:rFonts w:ascii="Arial" w:hAnsi="Arial" w:cs="Arial"/>
          <w:i/>
          <w:sz w:val="20"/>
          <w:szCs w:val="20"/>
        </w:rPr>
      </w:pPr>
      <w:bookmarkStart w:id="123" w:name="п3232"/>
      <w:bookmarkStart w:id="124" w:name="_Toc521591009"/>
      <w:bookmarkStart w:id="125" w:name="_Toc517692101"/>
      <w:r w:rsidRPr="00834C84">
        <w:rPr>
          <w:rFonts w:ascii="Arial" w:hAnsi="Arial" w:cs="Arial"/>
          <w:i/>
          <w:sz w:val="20"/>
          <w:szCs w:val="20"/>
        </w:rPr>
        <w:t>5.6.3.2. Т</w:t>
      </w:r>
      <w:bookmarkEnd w:id="123"/>
      <w:r w:rsidRPr="00834C84">
        <w:rPr>
          <w:rFonts w:ascii="Arial" w:hAnsi="Arial" w:cs="Arial"/>
          <w:i/>
          <w:sz w:val="20"/>
          <w:szCs w:val="20"/>
        </w:rPr>
        <w:t>РЕБОВАНИЯ К ПОДВЕСНЫМ ПАТРУБКАМ</w:t>
      </w:r>
      <w:bookmarkEnd w:id="124"/>
      <w:bookmarkEnd w:id="125"/>
    </w:p>
    <w:p w14:paraId="2866CA21" w14:textId="75C69E56" w:rsidR="00D21044" w:rsidRDefault="002B22D7" w:rsidP="00D21044">
      <w:pPr>
        <w:spacing w:before="240" w:after="240"/>
        <w:ind w:right="21"/>
        <w:jc w:val="both"/>
        <w:rPr>
          <w:color w:val="000000" w:themeColor="text1"/>
        </w:rPr>
      </w:pPr>
      <w:r>
        <w:t xml:space="preserve">5.6.3.2.1. </w:t>
      </w:r>
      <w:r w:rsidR="00D21044">
        <w:rPr>
          <w:color w:val="000000" w:themeColor="text1"/>
        </w:rPr>
        <w:t>Подвесные патрубки, применяемые в подвеске НКТ всех типов, должны соответствовать группе прочности не ниже «N-80», либо группе прочности подвески НКТ, пройти контроль опрессовкой, в соответствии с требованиями</w:t>
      </w:r>
      <w:r w:rsidR="00976FF3">
        <w:rPr>
          <w:color w:val="000000" w:themeColor="text1"/>
        </w:rPr>
        <w:t xml:space="preserve"> </w:t>
      </w:r>
      <w:r w:rsidR="00D21044">
        <w:rPr>
          <w:color w:val="000000" w:themeColor="text1"/>
        </w:rPr>
        <w:t>ГОСТ 31446</w:t>
      </w:r>
      <w:r w:rsidR="00977D42">
        <w:rPr>
          <w:color w:val="000000" w:themeColor="text1"/>
        </w:rPr>
        <w:t>-2017</w:t>
      </w:r>
      <w:r w:rsidR="00D21044">
        <w:rPr>
          <w:color w:val="000000" w:themeColor="text1"/>
        </w:rPr>
        <w:t>.</w:t>
      </w:r>
    </w:p>
    <w:p w14:paraId="0A651747" w14:textId="7568A5E0" w:rsidR="00D21044" w:rsidRDefault="002B22D7" w:rsidP="00D21044">
      <w:pPr>
        <w:autoSpaceDE w:val="0"/>
        <w:autoSpaceDN w:val="0"/>
        <w:adjustRightInd w:val="0"/>
        <w:spacing w:before="240" w:after="240"/>
        <w:jc w:val="both"/>
      </w:pPr>
      <w:r>
        <w:t xml:space="preserve">5.6.3.2.2. </w:t>
      </w:r>
      <w:r w:rsidR="00D21044">
        <w:rPr>
          <w:color w:val="000000" w:themeColor="text1"/>
        </w:rPr>
        <w:t>Каждый патрубок всех видов исполнений и типов должен сопровождаться документом - паспортом, удостоверяющим соответствие их требованиям нормативной документации. Отсутствие паспорта не допускается.</w:t>
      </w:r>
    </w:p>
    <w:p w14:paraId="633AB69D" w14:textId="598F9438" w:rsidR="00D21044" w:rsidRDefault="002B22D7" w:rsidP="00D21044">
      <w:pPr>
        <w:autoSpaceDE w:val="0"/>
        <w:autoSpaceDN w:val="0"/>
        <w:adjustRightInd w:val="0"/>
        <w:spacing w:after="240"/>
        <w:jc w:val="both"/>
      </w:pPr>
      <w:r>
        <w:t xml:space="preserve">5.6.3.2.3. </w:t>
      </w:r>
      <w:r w:rsidR="00D21044">
        <w:t xml:space="preserve">Длина подвесного патрубка должна составлять 300-500мм, а для эксцентричных планшайб необходимо применять подвесные патрубки длиной не менее 800мм. Длина подгоночных патрубков по требованию </w:t>
      </w:r>
      <w:r w:rsidR="00977D42">
        <w:t xml:space="preserve">Общества </w:t>
      </w:r>
      <w:r w:rsidR="00D21044">
        <w:t xml:space="preserve">устанавливается индивидуально для каждой скважины. </w:t>
      </w:r>
    </w:p>
    <w:p w14:paraId="5E7C8B3C" w14:textId="02D8BAB2" w:rsidR="00D21044" w:rsidRDefault="002B22D7" w:rsidP="00D21044">
      <w:pPr>
        <w:autoSpaceDE w:val="0"/>
        <w:autoSpaceDN w:val="0"/>
        <w:adjustRightInd w:val="0"/>
        <w:spacing w:after="240"/>
        <w:jc w:val="both"/>
      </w:pPr>
      <w:r>
        <w:t xml:space="preserve">5.6.3.2.4. </w:t>
      </w:r>
      <w:r w:rsidR="00D21044">
        <w:t>Толщина стенки подвесного патрубка (НКТ с покрытием и из хромсодержащих сталей), для скважин, оборудованных УЭЦН, должна быть не менее 5,5мм.</w:t>
      </w:r>
    </w:p>
    <w:p w14:paraId="6AF673B5" w14:textId="0C3B410D" w:rsidR="00D21044" w:rsidRDefault="002B22D7" w:rsidP="00D21044">
      <w:pPr>
        <w:autoSpaceDE w:val="0"/>
        <w:autoSpaceDN w:val="0"/>
        <w:adjustRightInd w:val="0"/>
        <w:spacing w:after="240"/>
        <w:jc w:val="both"/>
      </w:pPr>
      <w:r>
        <w:t xml:space="preserve">5.6.3.2.5. </w:t>
      </w:r>
      <w:r w:rsidR="00D21044">
        <w:t xml:space="preserve">Толщина стенки подвесного патрубка в обычном исполнении (не коррозионностойком) толщина стенки должна быть не менее 7,0мм </w:t>
      </w:r>
    </w:p>
    <w:p w14:paraId="0BC1CAB6" w14:textId="570AD19D" w:rsidR="00D21044" w:rsidRDefault="002B22D7" w:rsidP="00D21044">
      <w:pPr>
        <w:autoSpaceDE w:val="0"/>
        <w:autoSpaceDN w:val="0"/>
        <w:adjustRightInd w:val="0"/>
        <w:spacing w:after="240"/>
        <w:jc w:val="both"/>
      </w:pPr>
      <w:r>
        <w:t xml:space="preserve">5.6.3.2.6. </w:t>
      </w:r>
      <w:r w:rsidR="00D21044">
        <w:t xml:space="preserve">Подвесные патрубки в коррозионностойком исполнении изготавливаются из заготовок группы прочности не ниже «N-80». В форме паспорта на патрубок подвесной (переводник) </w:t>
      </w:r>
      <w:r w:rsidR="00976FF3">
        <w:t xml:space="preserve">(пример оформления в </w:t>
      </w:r>
      <w:hyperlink w:anchor="_ПРИЛОЖЕНИЕ_3._АКТ" w:history="1">
        <w:r w:rsidR="00976FF3" w:rsidRPr="00976FF3">
          <w:rPr>
            <w:rStyle w:val="ac"/>
          </w:rPr>
          <w:t xml:space="preserve">Приложении </w:t>
        </w:r>
        <w:r w:rsidR="004D7899">
          <w:rPr>
            <w:rStyle w:val="ac"/>
          </w:rPr>
          <w:t>16</w:t>
        </w:r>
      </w:hyperlink>
      <w:r w:rsidR="00976FF3">
        <w:t xml:space="preserve">) </w:t>
      </w:r>
      <w:r w:rsidR="00D21044">
        <w:t xml:space="preserve">обязательно указывается тип покрытия, если патрубок из хромсодержащих сталей обязательно указывается марка стали и процент содержания хрома. </w:t>
      </w:r>
    </w:p>
    <w:p w14:paraId="248A6795" w14:textId="2D4FD22A" w:rsidR="00D21044" w:rsidRDefault="002B22D7" w:rsidP="00D21044">
      <w:pPr>
        <w:autoSpaceDE w:val="0"/>
        <w:autoSpaceDN w:val="0"/>
        <w:adjustRightInd w:val="0"/>
        <w:spacing w:after="240"/>
        <w:jc w:val="both"/>
      </w:pPr>
      <w:r>
        <w:t xml:space="preserve">5.6.3.2.7. </w:t>
      </w:r>
      <w:r w:rsidR="00D21044">
        <w:t>Допустимое количество свинчивания для всех типов подвесных патрубков – не более 5 СПО. Ограничение по сроку эксплуатации – не более 1830 суток. Контроль СПО и наработки (дата спуска) у подвесных патрубков ведётся в информационной карточке на патрубок и переводник.</w:t>
      </w:r>
    </w:p>
    <w:p w14:paraId="6CB49332" w14:textId="0C3EFA00" w:rsidR="00D21044" w:rsidRDefault="002B22D7" w:rsidP="00D21044">
      <w:pPr>
        <w:autoSpaceDE w:val="0"/>
        <w:autoSpaceDN w:val="0"/>
        <w:adjustRightInd w:val="0"/>
        <w:spacing w:after="240"/>
        <w:jc w:val="both"/>
      </w:pPr>
      <w:r>
        <w:t xml:space="preserve">5.6.3.2.8 </w:t>
      </w:r>
      <w:r w:rsidR="00D21044">
        <w:t>При обвязке фонтанной арматуры с резьбой на планшайбе НКТ 73 использовать в качестве эксплуатационных подвесок НКТ 89, НКТ 89 «В» – запрещено.</w:t>
      </w:r>
    </w:p>
    <w:p w14:paraId="667FDDB9" w14:textId="54E0DE1C" w:rsidR="00D21044" w:rsidRDefault="002B22D7" w:rsidP="00D21044">
      <w:pPr>
        <w:autoSpaceDE w:val="0"/>
        <w:autoSpaceDN w:val="0"/>
        <w:adjustRightInd w:val="0"/>
        <w:spacing w:after="240"/>
        <w:jc w:val="both"/>
      </w:pPr>
      <w:r>
        <w:t xml:space="preserve">5.6.3.2.9. </w:t>
      </w:r>
      <w:r w:rsidR="00D21044">
        <w:t>При транспортировке и хранении резьба подвесного патрубка должна быть покрыта резьбоуплотнительной смазкой, и защищена от повреждений предохранительными деталями.</w:t>
      </w:r>
    </w:p>
    <w:p w14:paraId="5269E616" w14:textId="0E56B224" w:rsidR="00D21044" w:rsidRDefault="002B22D7" w:rsidP="00D21044">
      <w:pPr>
        <w:autoSpaceDE w:val="0"/>
        <w:autoSpaceDN w:val="0"/>
        <w:adjustRightInd w:val="0"/>
        <w:spacing w:before="240" w:after="240"/>
        <w:jc w:val="both"/>
        <w:rPr>
          <w:color w:val="000000" w:themeColor="text1"/>
        </w:rPr>
      </w:pPr>
      <w:r>
        <w:t xml:space="preserve">5.6.3.2.10. </w:t>
      </w:r>
      <w:r w:rsidR="00D21044">
        <w:rPr>
          <w:color w:val="000000" w:themeColor="text1"/>
        </w:rPr>
        <w:t>Патрубок подвесной служит для соединения колонны НКТ с фланцем арматуры.</w:t>
      </w:r>
    </w:p>
    <w:p w14:paraId="43ACB8B4" w14:textId="4702E897" w:rsidR="00D21044" w:rsidRDefault="002B22D7" w:rsidP="00D21044">
      <w:pPr>
        <w:autoSpaceDE w:val="0"/>
        <w:autoSpaceDN w:val="0"/>
        <w:adjustRightInd w:val="0"/>
        <w:spacing w:before="240" w:after="240"/>
        <w:jc w:val="both"/>
        <w:rPr>
          <w:color w:val="000000" w:themeColor="text1"/>
        </w:rPr>
      </w:pPr>
      <w:r>
        <w:t xml:space="preserve">5.6.3.2.11. </w:t>
      </w:r>
      <w:r w:rsidR="00D21044">
        <w:rPr>
          <w:color w:val="000000" w:themeColor="text1"/>
        </w:rPr>
        <w:t xml:space="preserve">Патрубки для соединения могут быть: гладкие и с высаженными концами, по типу резьбы: треугольного и трапецеидального профиля. </w:t>
      </w:r>
    </w:p>
    <w:p w14:paraId="54369BA5" w14:textId="03C927C4" w:rsidR="00D21044" w:rsidRDefault="002B22D7" w:rsidP="00D21044">
      <w:pPr>
        <w:autoSpaceDE w:val="0"/>
        <w:autoSpaceDN w:val="0"/>
        <w:adjustRightInd w:val="0"/>
        <w:spacing w:before="240" w:after="240"/>
        <w:jc w:val="both"/>
      </w:pPr>
      <w:r>
        <w:t xml:space="preserve">5.6.3.2.12. </w:t>
      </w:r>
      <w:r w:rsidR="00D21044">
        <w:rPr>
          <w:color w:val="000000" w:themeColor="text1"/>
        </w:rPr>
        <w:t>Патрубки для подвесок НКТ должны изготавливаться из марок сталей, обеспечивающих механические свойства в соответствии с группами прочности материала труб по ГОСТ 31446</w:t>
      </w:r>
      <w:r w:rsidR="00977D42">
        <w:rPr>
          <w:color w:val="000000" w:themeColor="text1"/>
        </w:rPr>
        <w:t>-2017</w:t>
      </w:r>
      <w:r w:rsidR="00D21044">
        <w:rPr>
          <w:color w:val="000000" w:themeColor="text1"/>
        </w:rPr>
        <w:t>, API 5CT.</w:t>
      </w:r>
    </w:p>
    <w:p w14:paraId="4DFDE301" w14:textId="551868B3" w:rsidR="00D21044" w:rsidRPr="00834C84" w:rsidRDefault="00621C23" w:rsidP="00820AAA">
      <w:pPr>
        <w:pStyle w:val="S0"/>
        <w:rPr>
          <w:rFonts w:ascii="Arial" w:hAnsi="Arial" w:cs="Arial"/>
          <w:i/>
          <w:caps/>
          <w:sz w:val="20"/>
          <w:szCs w:val="20"/>
        </w:rPr>
      </w:pPr>
      <w:bookmarkStart w:id="126" w:name="п3233"/>
      <w:bookmarkStart w:id="127" w:name="_Toc521591010"/>
      <w:bookmarkStart w:id="128" w:name="_Toc517692102"/>
      <w:r w:rsidRPr="00834C84">
        <w:rPr>
          <w:rFonts w:ascii="Arial" w:hAnsi="Arial" w:cs="Arial"/>
          <w:i/>
          <w:caps/>
          <w:sz w:val="20"/>
          <w:szCs w:val="20"/>
        </w:rPr>
        <w:t>5</w:t>
      </w:r>
      <w:r w:rsidR="00D21044" w:rsidRPr="00834C84">
        <w:rPr>
          <w:rFonts w:ascii="Arial" w:hAnsi="Arial" w:cs="Arial"/>
          <w:i/>
          <w:caps/>
          <w:sz w:val="20"/>
          <w:szCs w:val="20"/>
        </w:rPr>
        <w:t>.</w:t>
      </w:r>
      <w:r w:rsidR="00310D4C" w:rsidRPr="00834C84">
        <w:rPr>
          <w:rFonts w:ascii="Arial" w:hAnsi="Arial" w:cs="Arial"/>
          <w:i/>
          <w:caps/>
          <w:sz w:val="20"/>
          <w:szCs w:val="20"/>
        </w:rPr>
        <w:t>6</w:t>
      </w:r>
      <w:r w:rsidR="00D21044" w:rsidRPr="00834C84">
        <w:rPr>
          <w:rFonts w:ascii="Arial" w:hAnsi="Arial" w:cs="Arial"/>
          <w:i/>
          <w:caps/>
          <w:sz w:val="20"/>
          <w:szCs w:val="20"/>
        </w:rPr>
        <w:t>.3.3</w:t>
      </w:r>
      <w:bookmarkEnd w:id="126"/>
      <w:r w:rsidR="00B30ADF" w:rsidRPr="00834C84">
        <w:rPr>
          <w:rFonts w:ascii="Arial" w:hAnsi="Arial" w:cs="Arial"/>
          <w:i/>
          <w:caps/>
          <w:sz w:val="20"/>
          <w:szCs w:val="20"/>
        </w:rPr>
        <w:t xml:space="preserve">. </w:t>
      </w:r>
      <w:r w:rsidR="00976FF3" w:rsidRPr="00834C84">
        <w:rPr>
          <w:rFonts w:ascii="Arial" w:hAnsi="Arial" w:cs="Arial"/>
          <w:i/>
          <w:caps/>
          <w:sz w:val="20"/>
          <w:szCs w:val="20"/>
        </w:rPr>
        <w:t>Требования к переводникам</w:t>
      </w:r>
      <w:bookmarkEnd w:id="127"/>
      <w:bookmarkEnd w:id="128"/>
    </w:p>
    <w:p w14:paraId="1FFA83F1" w14:textId="77777777" w:rsidR="00D21044" w:rsidRDefault="00D21044" w:rsidP="00820AAA">
      <w:pPr>
        <w:autoSpaceDE w:val="0"/>
        <w:autoSpaceDN w:val="0"/>
        <w:adjustRightInd w:val="0"/>
        <w:spacing w:before="240" w:after="240"/>
        <w:jc w:val="both"/>
      </w:pPr>
      <w:r>
        <w:t>Применяемые в подвеске НКТ переводники должны соответствовать группе прочности не ниже «N-80».</w:t>
      </w:r>
    </w:p>
    <w:p w14:paraId="68A48193" w14:textId="77777777" w:rsidR="00D21044" w:rsidRDefault="00D21044" w:rsidP="00D21044">
      <w:pPr>
        <w:autoSpaceDE w:val="0"/>
        <w:autoSpaceDN w:val="0"/>
        <w:adjustRightInd w:val="0"/>
        <w:spacing w:after="240"/>
        <w:jc w:val="both"/>
      </w:pPr>
      <w:r>
        <w:t xml:space="preserve">Для НКТ (с внутреннем покрытием или из хром содержащих сталей) группа прочности и марки стали должны соответствовать применяемым в данной скважине подвеске НКТ. </w:t>
      </w:r>
    </w:p>
    <w:p w14:paraId="0A0BDA1E" w14:textId="77777777" w:rsidR="00D21044" w:rsidRDefault="00D21044" w:rsidP="00D21044">
      <w:pPr>
        <w:autoSpaceDE w:val="0"/>
        <w:autoSpaceDN w:val="0"/>
        <w:adjustRightInd w:val="0"/>
        <w:spacing w:after="240"/>
        <w:jc w:val="both"/>
      </w:pPr>
      <w:r>
        <w:t>Толщина переводника должна быть не менее 5,5мм. В случае использования в качестве подвески НКТ с большей толщиной стенки (например, НКТ 73х7,0; НКТ 89х6,5; НКТ 89х7,34 и т.д.), то толщина стенки переводника должна соответствовать НКТ в данной подвеске.</w:t>
      </w:r>
    </w:p>
    <w:p w14:paraId="03BB7217" w14:textId="77777777" w:rsidR="00D21044" w:rsidRDefault="00D21044" w:rsidP="00D21044">
      <w:pPr>
        <w:autoSpaceDE w:val="0"/>
        <w:autoSpaceDN w:val="0"/>
        <w:adjustRightInd w:val="0"/>
        <w:spacing w:after="240"/>
        <w:jc w:val="both"/>
      </w:pPr>
      <w:r>
        <w:t>Переводники, в обычном не коррозионностойком исполнении, применяемые в подвеске НКТ в качестве подвесного патрубка, должны иметь толщину стенки не менее 7,0мм.</w:t>
      </w:r>
    </w:p>
    <w:p w14:paraId="491490E1" w14:textId="77777777" w:rsidR="00D21044" w:rsidRDefault="00D21044" w:rsidP="00D21044">
      <w:pPr>
        <w:autoSpaceDE w:val="0"/>
        <w:autoSpaceDN w:val="0"/>
        <w:adjustRightInd w:val="0"/>
        <w:spacing w:after="240"/>
        <w:jc w:val="both"/>
      </w:pPr>
      <w:r>
        <w:t>Переводники типа муфта-ниппель поставляются в собранном виде с муфтой и должны быть опрессованы. В паспорте должна быть отметка о проведённых гидроиспытаниях.</w:t>
      </w:r>
    </w:p>
    <w:p w14:paraId="3506EE3E" w14:textId="77777777" w:rsidR="00D21044" w:rsidRDefault="00D21044" w:rsidP="00D21044">
      <w:pPr>
        <w:autoSpaceDE w:val="0"/>
        <w:autoSpaceDN w:val="0"/>
        <w:adjustRightInd w:val="0"/>
        <w:spacing w:after="240"/>
        <w:jc w:val="both"/>
      </w:pPr>
      <w:r>
        <w:t>Допустимое количество свинчивания – не более 5 СПО.</w:t>
      </w:r>
    </w:p>
    <w:p w14:paraId="65EE8694" w14:textId="77777777" w:rsidR="00D21044" w:rsidRDefault="00D21044" w:rsidP="00D21044">
      <w:pPr>
        <w:autoSpaceDE w:val="0"/>
        <w:autoSpaceDN w:val="0"/>
        <w:adjustRightInd w:val="0"/>
        <w:spacing w:after="240"/>
        <w:jc w:val="both"/>
      </w:pPr>
      <w:r>
        <w:t xml:space="preserve">Ограничение по сроку эксплуатации – не более 1830 суток. </w:t>
      </w:r>
    </w:p>
    <w:p w14:paraId="0AADD59A" w14:textId="77777777" w:rsidR="00D21044" w:rsidRDefault="00D21044" w:rsidP="00D21044">
      <w:pPr>
        <w:autoSpaceDE w:val="0"/>
        <w:autoSpaceDN w:val="0"/>
        <w:adjustRightInd w:val="0"/>
        <w:spacing w:after="240"/>
        <w:jc w:val="both"/>
      </w:pPr>
      <w:r>
        <w:t>При транспортировке и хранении резьба переводника должна быть покрыта резьбоуплотнительной смазкой, и защищена от повреждений предохранительными деталями.</w:t>
      </w:r>
    </w:p>
    <w:p w14:paraId="49E835C2" w14:textId="77777777" w:rsidR="00D21044" w:rsidRDefault="00D21044" w:rsidP="00D21044">
      <w:pPr>
        <w:autoSpaceDE w:val="0"/>
        <w:autoSpaceDN w:val="0"/>
        <w:adjustRightInd w:val="0"/>
        <w:spacing w:after="240"/>
        <w:jc w:val="both"/>
      </w:pPr>
      <w:r>
        <w:t>Переводники для перехода с одного типоразмера на другой с НКТ соединяются через дополнительную муфту, информация по которой должна быть обязательно занесена в паспорт на переводник.</w:t>
      </w:r>
    </w:p>
    <w:p w14:paraId="6C6331E2" w14:textId="77777777" w:rsidR="00D21044" w:rsidRDefault="00D21044" w:rsidP="00D21044">
      <w:pPr>
        <w:autoSpaceDE w:val="0"/>
        <w:autoSpaceDN w:val="0"/>
        <w:adjustRightInd w:val="0"/>
        <w:spacing w:after="240"/>
        <w:jc w:val="both"/>
      </w:pPr>
      <w:r>
        <w:t xml:space="preserve">При проведении ТКРС, а также в случае смены подвески НКТ мастер </w:t>
      </w:r>
      <w:r w:rsidR="00977D42">
        <w:t>Подряд</w:t>
      </w:r>
      <w:r>
        <w:t>ной организации по ТКРС обязан проверить соблюдения выше перечисленных требований и при необходимости провести замену переводника.</w:t>
      </w:r>
    </w:p>
    <w:p w14:paraId="347DA636" w14:textId="77777777" w:rsidR="00D21044" w:rsidRDefault="00D21044" w:rsidP="00D21044">
      <w:pPr>
        <w:autoSpaceDE w:val="0"/>
        <w:autoSpaceDN w:val="0"/>
        <w:adjustRightInd w:val="0"/>
        <w:spacing w:after="240"/>
        <w:jc w:val="both"/>
        <w:rPr>
          <w:rFonts w:eastAsia="Calibri"/>
          <w:i/>
          <w:color w:val="000000" w:themeColor="text1"/>
          <w:lang w:eastAsia="ru-RU"/>
        </w:rPr>
      </w:pPr>
      <w:r>
        <w:rPr>
          <w:color w:val="000000" w:themeColor="text1"/>
        </w:rPr>
        <w:t>Переводники всех видов исполнений и типов, предназначены для соединения между собой НКТ разных диаметров, а также подземного оборудования, имеющего присоединительные элементы с параметрами и размерами резьбовых соединений формой и размерами профиля резьбы в соответствии с ГОСТ 633</w:t>
      </w:r>
      <w:r w:rsidR="00977D42">
        <w:rPr>
          <w:color w:val="000000" w:themeColor="text1"/>
        </w:rPr>
        <w:t>-80</w:t>
      </w:r>
      <w:r>
        <w:rPr>
          <w:color w:val="000000" w:themeColor="text1"/>
        </w:rPr>
        <w:t>, API 5CT, используемого при эксплуатации нефтяных и газовых скважин.</w:t>
      </w:r>
    </w:p>
    <w:p w14:paraId="535E29E0" w14:textId="77777777" w:rsidR="00D21044" w:rsidRDefault="00D21044">
      <w:pPr>
        <w:tabs>
          <w:tab w:val="left" w:pos="851"/>
        </w:tabs>
        <w:jc w:val="both"/>
        <w:rPr>
          <w:rFonts w:eastAsia="Calibri"/>
          <w:color w:val="000000" w:themeColor="text1"/>
          <w:lang w:eastAsia="ru-RU"/>
        </w:rPr>
      </w:pPr>
      <w:r>
        <w:rPr>
          <w:rFonts w:eastAsia="Calibri"/>
          <w:color w:val="000000" w:themeColor="text1"/>
          <w:lang w:eastAsia="ru-RU"/>
        </w:rPr>
        <w:t>Переводники изготавливаются различных типов соединений и исполнений:</w:t>
      </w:r>
    </w:p>
    <w:p w14:paraId="5E79626C"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переводники стандартного исполнения по ГОСТ 23979</w:t>
      </w:r>
      <w:r w:rsidR="00A653AE">
        <w:rPr>
          <w:color w:val="000000" w:themeColor="text1"/>
          <w:lang w:eastAsia="ru-RU"/>
        </w:rPr>
        <w:t>-2018</w:t>
      </w:r>
      <w:r>
        <w:rPr>
          <w:color w:val="000000" w:themeColor="text1"/>
          <w:lang w:eastAsia="ru-RU"/>
        </w:rPr>
        <w:t>, ГОСТ 633</w:t>
      </w:r>
      <w:r w:rsidR="00A653AE">
        <w:rPr>
          <w:color w:val="000000" w:themeColor="text1"/>
          <w:lang w:eastAsia="ru-RU"/>
        </w:rPr>
        <w:t>-80</w:t>
      </w:r>
      <w:r>
        <w:rPr>
          <w:color w:val="000000" w:themeColor="text1"/>
          <w:lang w:eastAsia="ru-RU"/>
        </w:rPr>
        <w:t>, API 5CT;</w:t>
      </w:r>
    </w:p>
    <w:p w14:paraId="71C1A039"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переводники в КСИ;</w:t>
      </w:r>
    </w:p>
    <w:p w14:paraId="2C2CA67D"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переводники с внутренним защитным покрытием;</w:t>
      </w:r>
    </w:p>
    <w:p w14:paraId="47FBE5F2"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 xml:space="preserve">П - переводники с резьбой треугольного профиля для соединения гладких </w:t>
      </w:r>
      <w:r>
        <w:rPr>
          <w:rFonts w:eastAsia="Calibri"/>
          <w:color w:val="000000" w:themeColor="text1"/>
        </w:rPr>
        <w:t>НКТ</w:t>
      </w:r>
      <w:r>
        <w:rPr>
          <w:color w:val="000000" w:themeColor="text1"/>
          <w:lang w:eastAsia="ru-RU"/>
        </w:rPr>
        <w:t xml:space="preserve"> и </w:t>
      </w:r>
      <w:r>
        <w:rPr>
          <w:rFonts w:eastAsia="Calibri"/>
          <w:color w:val="000000" w:themeColor="text1"/>
        </w:rPr>
        <w:t>НКТ</w:t>
      </w:r>
      <w:r>
        <w:rPr>
          <w:color w:val="000000" w:themeColor="text1"/>
          <w:lang w:eastAsia="ru-RU"/>
        </w:rPr>
        <w:t xml:space="preserve"> с высаженными наружу концами;</w:t>
      </w:r>
    </w:p>
    <w:p w14:paraId="25B15B45"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 xml:space="preserve">ПГ - переводники с трапецеидальной резьбой для соединения гладких высокогерметичных </w:t>
      </w:r>
      <w:r>
        <w:rPr>
          <w:rFonts w:eastAsia="Calibri"/>
          <w:color w:val="000000" w:themeColor="text1"/>
        </w:rPr>
        <w:t>НКТ</w:t>
      </w:r>
      <w:r>
        <w:rPr>
          <w:color w:val="000000" w:themeColor="text1"/>
          <w:lang w:eastAsia="ru-RU"/>
        </w:rPr>
        <w:t>;</w:t>
      </w:r>
    </w:p>
    <w:p w14:paraId="20071E31"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 xml:space="preserve">ПБ - переводники для соединения безмуфтовых </w:t>
      </w:r>
      <w:r>
        <w:rPr>
          <w:rFonts w:eastAsia="Calibri"/>
          <w:color w:val="000000" w:themeColor="text1"/>
        </w:rPr>
        <w:t>НКТ</w:t>
      </w:r>
      <w:r>
        <w:rPr>
          <w:color w:val="000000" w:themeColor="text1"/>
          <w:lang w:eastAsia="ru-RU"/>
        </w:rPr>
        <w:t xml:space="preserve"> с высаженными наружу концами.</w:t>
      </w:r>
    </w:p>
    <w:p w14:paraId="4C1DF326" w14:textId="77777777" w:rsidR="00837CA8" w:rsidRDefault="00D21044" w:rsidP="00E22A6D">
      <w:pPr>
        <w:spacing w:before="120"/>
        <w:ind w:left="567"/>
        <w:jc w:val="both"/>
        <w:rPr>
          <w:i/>
          <w:color w:val="000000" w:themeColor="text1"/>
          <w:lang w:eastAsia="ru-RU"/>
        </w:rPr>
      </w:pPr>
      <w:r>
        <w:rPr>
          <w:i/>
          <w:color w:val="000000" w:themeColor="text1"/>
          <w:u w:val="single"/>
          <w:lang w:eastAsia="ru-RU"/>
        </w:rPr>
        <w:t>Примечание</w:t>
      </w:r>
      <w:r w:rsidR="00837CA8">
        <w:rPr>
          <w:i/>
          <w:color w:val="000000" w:themeColor="text1"/>
          <w:lang w:eastAsia="ru-RU"/>
        </w:rPr>
        <w:t>:</w:t>
      </w:r>
    </w:p>
    <w:p w14:paraId="3405DF3C" w14:textId="77777777" w:rsidR="00D21044" w:rsidRDefault="00D21044" w:rsidP="00E22A6D">
      <w:pPr>
        <w:spacing w:before="120"/>
        <w:ind w:left="567"/>
        <w:jc w:val="both"/>
        <w:rPr>
          <w:i/>
          <w:color w:val="000000" w:themeColor="text1"/>
          <w:lang w:eastAsia="ru-RU"/>
        </w:rPr>
      </w:pPr>
      <w:r>
        <w:rPr>
          <w:i/>
          <w:color w:val="000000" w:themeColor="text1"/>
          <w:lang w:eastAsia="ru-RU"/>
        </w:rPr>
        <w:t xml:space="preserve">Размеры резьбы </w:t>
      </w:r>
      <w:r>
        <w:rPr>
          <w:rFonts w:eastAsia="Calibri"/>
          <w:i/>
          <w:color w:val="000000" w:themeColor="text1"/>
        </w:rPr>
        <w:t>НКТ</w:t>
      </w:r>
      <w:r>
        <w:rPr>
          <w:i/>
          <w:color w:val="000000" w:themeColor="text1"/>
          <w:lang w:eastAsia="ru-RU"/>
        </w:rPr>
        <w:t xml:space="preserve"> и переводников выбираются по ГОСТ 633</w:t>
      </w:r>
      <w:r w:rsidR="00A653AE">
        <w:rPr>
          <w:i/>
          <w:color w:val="000000" w:themeColor="text1"/>
          <w:lang w:eastAsia="ru-RU"/>
        </w:rPr>
        <w:t>-80</w:t>
      </w:r>
      <w:r>
        <w:rPr>
          <w:i/>
          <w:color w:val="000000" w:themeColor="text1"/>
          <w:lang w:eastAsia="ru-RU"/>
        </w:rPr>
        <w:t xml:space="preserve"> для </w:t>
      </w:r>
      <w:r>
        <w:rPr>
          <w:rFonts w:eastAsia="Calibri"/>
          <w:i/>
          <w:color w:val="000000" w:themeColor="text1"/>
        </w:rPr>
        <w:t>НКТ</w:t>
      </w:r>
      <w:r>
        <w:rPr>
          <w:i/>
          <w:color w:val="000000" w:themeColor="text1"/>
          <w:lang w:eastAsia="ru-RU"/>
        </w:rPr>
        <w:t xml:space="preserve"> - по условному диаметру и типу, для переводников - по его условному обозначению.</w:t>
      </w:r>
    </w:p>
    <w:p w14:paraId="6051BFE3" w14:textId="77777777" w:rsidR="00D21044" w:rsidRDefault="00D21044" w:rsidP="00E22A6D">
      <w:pPr>
        <w:tabs>
          <w:tab w:val="left" w:pos="0"/>
          <w:tab w:val="left" w:pos="851"/>
        </w:tabs>
        <w:autoSpaceDE w:val="0"/>
        <w:autoSpaceDN w:val="0"/>
        <w:spacing w:before="240" w:after="240"/>
        <w:jc w:val="both"/>
        <w:rPr>
          <w:rFonts w:eastAsia="Calibri"/>
          <w:color w:val="000000" w:themeColor="text1"/>
          <w:lang w:eastAsia="ru-RU"/>
        </w:rPr>
      </w:pPr>
      <w:r>
        <w:rPr>
          <w:color w:val="000000" w:themeColor="text1"/>
          <w:lang w:eastAsia="ru-RU"/>
        </w:rPr>
        <w:t xml:space="preserve">Каждый переводник всех видов исполнений и типов должен сопровождаться </w:t>
      </w:r>
      <w:r>
        <w:rPr>
          <w:rFonts w:eastAsia="Calibri"/>
          <w:color w:val="000000" w:themeColor="text1"/>
          <w:lang w:eastAsia="ru-RU"/>
        </w:rPr>
        <w:t>документом</w:t>
      </w:r>
      <w:r>
        <w:rPr>
          <w:color w:val="000000" w:themeColor="text1"/>
          <w:lang w:eastAsia="ru-RU"/>
        </w:rPr>
        <w:t xml:space="preserve"> - паспортом, удостоверяющим соответствие требованиям нормативной документации.</w:t>
      </w:r>
    </w:p>
    <w:p w14:paraId="3B3B3F0E" w14:textId="77777777" w:rsidR="00D21044" w:rsidRDefault="00D21044" w:rsidP="00E22A6D">
      <w:pPr>
        <w:jc w:val="both"/>
        <w:rPr>
          <w:color w:val="000000" w:themeColor="text1"/>
          <w:lang w:eastAsia="ru-RU"/>
        </w:rPr>
      </w:pPr>
      <w:r>
        <w:rPr>
          <w:color w:val="000000" w:themeColor="text1"/>
          <w:lang w:eastAsia="ru-RU"/>
        </w:rPr>
        <w:t>В документе должно быть указано:</w:t>
      </w:r>
    </w:p>
    <w:p w14:paraId="6AEEE2E3"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наименование предприятия-изготовителя или товарный знак;</w:t>
      </w:r>
    </w:p>
    <w:p w14:paraId="69830065"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наименование и назначение переводника;</w:t>
      </w:r>
    </w:p>
    <w:p w14:paraId="61B30C1D"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обозначение типоразмера переводника;</w:t>
      </w:r>
    </w:p>
    <w:p w14:paraId="2CE4A42E"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группа прочности;</w:t>
      </w:r>
    </w:p>
    <w:p w14:paraId="5A7B44E9"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марк</w:t>
      </w:r>
      <w:r w:rsidR="00837CA8">
        <w:rPr>
          <w:color w:val="000000" w:themeColor="text1"/>
          <w:lang w:eastAsia="ru-RU"/>
        </w:rPr>
        <w:t>а</w:t>
      </w:r>
      <w:r>
        <w:rPr>
          <w:color w:val="000000" w:themeColor="text1"/>
          <w:lang w:eastAsia="ru-RU"/>
        </w:rPr>
        <w:t xml:space="preserve"> стали;</w:t>
      </w:r>
    </w:p>
    <w:p w14:paraId="460F946F"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процентное содержание хрома;</w:t>
      </w:r>
    </w:p>
    <w:p w14:paraId="5EBE2E7B"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указание о наличии наружного покрытия (фосфатирование, оцинкование, отсутствие покрытия и т.д.);</w:t>
      </w:r>
    </w:p>
    <w:p w14:paraId="4109FB73"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указание о наличии внутреннего защитного покрытия;</w:t>
      </w:r>
    </w:p>
    <w:p w14:paraId="370051A8"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дата выпуска;</w:t>
      </w:r>
    </w:p>
    <w:p w14:paraId="22495C92"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количество переводников в партии;</w:t>
      </w:r>
    </w:p>
    <w:p w14:paraId="73710BE7"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расшифровка маркировки на переводнике;</w:t>
      </w:r>
    </w:p>
    <w:p w14:paraId="52E285F7"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наименование нормативной документации по изготовлению переводника;</w:t>
      </w:r>
    </w:p>
    <w:p w14:paraId="573A480B"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наличие результатов испытаний контрольного образца партии прикладываются отдельным документом;</w:t>
      </w:r>
    </w:p>
    <w:p w14:paraId="71EABCBD"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в паспорте должны быть результаты проверок и испытаний (указанные документы являются приложением к каждой отдельной поставленной партии переводников, прикладываются документы):</w:t>
      </w:r>
    </w:p>
    <w:p w14:paraId="55578A55"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сертификат качества на заготовку для изготовления переводника;</w:t>
      </w:r>
    </w:p>
    <w:p w14:paraId="1A62B978"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сертификат соответствия переводника;</w:t>
      </w:r>
    </w:p>
    <w:p w14:paraId="5871FB39"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 xml:space="preserve">сертификат качества на внутреннее защитное покрытие; </w:t>
      </w:r>
    </w:p>
    <w:p w14:paraId="27BF9040"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протокол испытания образца заготовки.</w:t>
      </w:r>
    </w:p>
    <w:p w14:paraId="7B0DB938"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 xml:space="preserve">протокол (заключение) ЛИ на внутреннее защитное покрытие; </w:t>
      </w:r>
    </w:p>
    <w:p w14:paraId="58878E9B"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гарантийные обязательства и срок эксплуатации;</w:t>
      </w:r>
    </w:p>
    <w:p w14:paraId="6376B47C" w14:textId="77777777" w:rsidR="00D21044" w:rsidRDefault="00D21044">
      <w:pPr>
        <w:numPr>
          <w:ilvl w:val="0"/>
          <w:numId w:val="23"/>
        </w:numPr>
        <w:spacing w:before="60"/>
        <w:ind w:left="567" w:hanging="397"/>
        <w:jc w:val="both"/>
        <w:rPr>
          <w:color w:val="000000" w:themeColor="text1"/>
          <w:lang w:eastAsia="ru-RU"/>
        </w:rPr>
      </w:pPr>
      <w:r>
        <w:rPr>
          <w:color w:val="000000" w:themeColor="text1"/>
          <w:lang w:eastAsia="ru-RU"/>
        </w:rPr>
        <w:t>результаты проведения гидравлического испытания переводника давлением согласно ГОСТ 633-80 по наименьшему сечению диаметра тела и резьбовым частям переводника;</w:t>
      </w:r>
    </w:p>
    <w:p w14:paraId="5BF6F3A1" w14:textId="77777777" w:rsidR="00D21044" w:rsidRDefault="00D21044" w:rsidP="00E22A6D">
      <w:pPr>
        <w:numPr>
          <w:ilvl w:val="0"/>
          <w:numId w:val="23"/>
        </w:numPr>
        <w:spacing w:before="60"/>
        <w:ind w:left="567" w:hanging="397"/>
        <w:jc w:val="both"/>
        <w:rPr>
          <w:color w:val="000000" w:themeColor="text1"/>
          <w:lang w:eastAsia="ru-RU"/>
        </w:rPr>
      </w:pPr>
      <w:r>
        <w:rPr>
          <w:color w:val="000000" w:themeColor="text1"/>
          <w:lang w:eastAsia="ru-RU"/>
        </w:rPr>
        <w:t>отметка ОТК предприятия изготовителя;</w:t>
      </w:r>
    </w:p>
    <w:p w14:paraId="2BED479F" w14:textId="77777777" w:rsidR="00D21044" w:rsidRDefault="00D21044" w:rsidP="00E22A6D">
      <w:pPr>
        <w:numPr>
          <w:ilvl w:val="0"/>
          <w:numId w:val="23"/>
        </w:numPr>
        <w:autoSpaceDE w:val="0"/>
        <w:autoSpaceDN w:val="0"/>
        <w:adjustRightInd w:val="0"/>
        <w:spacing w:before="60"/>
        <w:ind w:left="567" w:hanging="397"/>
        <w:jc w:val="both"/>
      </w:pPr>
      <w:r>
        <w:rPr>
          <w:color w:val="000000" w:themeColor="text1"/>
          <w:lang w:eastAsia="ru-RU"/>
        </w:rPr>
        <w:t>таблица для внесения информации об эксплуатации переводника;</w:t>
      </w:r>
    </w:p>
    <w:p w14:paraId="48E17A53" w14:textId="77777777" w:rsidR="00D21044" w:rsidRDefault="00D21044" w:rsidP="00E22A6D">
      <w:pPr>
        <w:numPr>
          <w:ilvl w:val="0"/>
          <w:numId w:val="23"/>
        </w:numPr>
        <w:autoSpaceDE w:val="0"/>
        <w:autoSpaceDN w:val="0"/>
        <w:adjustRightInd w:val="0"/>
        <w:spacing w:before="60"/>
        <w:ind w:left="567" w:hanging="397"/>
        <w:jc w:val="both"/>
      </w:pPr>
      <w:r>
        <w:rPr>
          <w:color w:val="000000" w:themeColor="text1"/>
          <w:lang w:eastAsia="ru-RU"/>
        </w:rPr>
        <w:t>общий чертеж переводника с указанием общих размеров и мест маркировки.</w:t>
      </w:r>
    </w:p>
    <w:p w14:paraId="0D1E9AA5" w14:textId="6F1B1761" w:rsidR="00D21044" w:rsidRDefault="00621C23" w:rsidP="00683DDD">
      <w:pPr>
        <w:pStyle w:val="21"/>
        <w:rPr>
          <w:rFonts w:eastAsia="Calibri"/>
        </w:rPr>
      </w:pPr>
      <w:bookmarkStart w:id="129" w:name="р33завозвывоз"/>
      <w:bookmarkStart w:id="130" w:name="_Toc521591011"/>
      <w:bookmarkStart w:id="131" w:name="_Toc517039415"/>
      <w:bookmarkStart w:id="132" w:name="_Toc152923902"/>
      <w:bookmarkEnd w:id="117"/>
      <w:bookmarkEnd w:id="118"/>
      <w:bookmarkEnd w:id="119"/>
      <w:r>
        <w:t>5</w:t>
      </w:r>
      <w:r w:rsidR="00D21044">
        <w:t>.</w:t>
      </w:r>
      <w:r w:rsidR="00310D4C">
        <w:t>7</w:t>
      </w:r>
      <w:r w:rsidR="00F60733" w:rsidRPr="00AF4661">
        <w:t xml:space="preserve">. </w:t>
      </w:r>
      <w:bookmarkStart w:id="133" w:name="_6.__НОРМАТИВНЫЕ"/>
      <w:bookmarkStart w:id="134" w:name="_7.__ЗАВОЗ"/>
      <w:bookmarkStart w:id="135" w:name="_2.5._ЗАВОЗ-_ВЫВОЗ"/>
      <w:bookmarkStart w:id="136" w:name="_Toc179708736"/>
      <w:bookmarkStart w:id="137" w:name="_Toc188083370"/>
      <w:bookmarkStart w:id="138" w:name="_Toc208680730"/>
      <w:bookmarkStart w:id="139" w:name="_Toc256605203"/>
      <w:bookmarkStart w:id="140" w:name="_Toc300240726"/>
      <w:bookmarkStart w:id="141" w:name="_Toc324933747"/>
      <w:bookmarkStart w:id="142" w:name="_Toc516421786"/>
      <w:bookmarkEnd w:id="105"/>
      <w:bookmarkEnd w:id="106"/>
      <w:bookmarkEnd w:id="107"/>
      <w:bookmarkEnd w:id="133"/>
      <w:bookmarkEnd w:id="134"/>
      <w:bookmarkEnd w:id="135"/>
      <w:r w:rsidR="00D21044">
        <w:rPr>
          <w:rFonts w:eastAsia="Calibri"/>
        </w:rPr>
        <w:t>ЗАВОЗ</w:t>
      </w:r>
      <w:bookmarkEnd w:id="129"/>
      <w:r w:rsidR="00D21044">
        <w:rPr>
          <w:rFonts w:eastAsia="Calibri"/>
        </w:rPr>
        <w:t>-ВЫВОЗ ФОНДОВЫХ НКТ, ПАТРУБКОВ И ПЕРЕВОДНИКОВ</w:t>
      </w:r>
      <w:bookmarkEnd w:id="130"/>
      <w:bookmarkEnd w:id="131"/>
      <w:bookmarkEnd w:id="132"/>
      <w:bookmarkEnd w:id="136"/>
      <w:bookmarkEnd w:id="137"/>
      <w:bookmarkEnd w:id="138"/>
      <w:bookmarkEnd w:id="139"/>
      <w:bookmarkEnd w:id="140"/>
      <w:bookmarkEnd w:id="141"/>
      <w:bookmarkEnd w:id="142"/>
    </w:p>
    <w:p w14:paraId="6A1F7345" w14:textId="14E1A14A" w:rsidR="00D21044" w:rsidRPr="00961D6B" w:rsidRDefault="00621C23" w:rsidP="00834C84">
      <w:pPr>
        <w:pStyle w:val="3"/>
      </w:pPr>
      <w:bookmarkStart w:id="143" w:name="п331"/>
      <w:bookmarkStart w:id="144" w:name="_Toc521591012"/>
      <w:bookmarkStart w:id="145" w:name="_Toc152923903"/>
      <w:r>
        <w:t>5</w:t>
      </w:r>
      <w:r w:rsidR="00D21044" w:rsidRPr="00961D6B">
        <w:t>.</w:t>
      </w:r>
      <w:r w:rsidR="00310D4C">
        <w:t>7</w:t>
      </w:r>
      <w:r w:rsidR="00D21044" w:rsidRPr="00961D6B">
        <w:t>.1</w:t>
      </w:r>
      <w:bookmarkEnd w:id="143"/>
      <w:r w:rsidR="003A51A6">
        <w:t>.</w:t>
      </w:r>
      <w:r w:rsidR="00D21044" w:rsidRPr="00961D6B">
        <w:tab/>
        <w:t>ЗАВОЗ-ВЫВОЗ ФОНДОВЫХ НКТ, ПАТРУБКОВ И ПЕРЕВОДНИКОВ НА СКВАЖИНУ, НАХОДЯЩУЮСЯ В БУРЕНИИ</w:t>
      </w:r>
      <w:bookmarkEnd w:id="144"/>
      <w:bookmarkEnd w:id="145"/>
    </w:p>
    <w:p w14:paraId="53961B45" w14:textId="4F7CD197" w:rsidR="00D21044" w:rsidRDefault="003A51A6" w:rsidP="00D21044">
      <w:pPr>
        <w:widowControl w:val="0"/>
        <w:shd w:val="clear" w:color="auto" w:fill="FFFFFF"/>
        <w:tabs>
          <w:tab w:val="left" w:pos="1114"/>
        </w:tabs>
        <w:autoSpaceDE w:val="0"/>
        <w:autoSpaceDN w:val="0"/>
        <w:adjustRightInd w:val="0"/>
        <w:spacing w:after="240"/>
        <w:jc w:val="both"/>
      </w:pPr>
      <w:r>
        <w:t xml:space="preserve">5.7.1.1. </w:t>
      </w:r>
      <w:r w:rsidR="00D21044">
        <w:t>За</w:t>
      </w:r>
      <w:r w:rsidR="00D21044">
        <w:rPr>
          <w:b/>
        </w:rPr>
        <w:t xml:space="preserve"> 24 часа</w:t>
      </w:r>
      <w:r w:rsidR="00D21044">
        <w:t xml:space="preserve"> до завоза оборудования представитель </w:t>
      </w:r>
      <w:r w:rsidR="00A653AE">
        <w:t>Подряд</w:t>
      </w:r>
      <w:r w:rsidR="00D21044">
        <w:t>ной организации по бурению скважин на основании плана работ, подает заявку</w:t>
      </w:r>
      <w:r w:rsidR="00D21044">
        <w:rPr>
          <w:u w:val="single"/>
        </w:rPr>
        <w:t xml:space="preserve"> </w:t>
      </w:r>
      <w:r w:rsidR="00D21044">
        <w:t>на завоз подвески НКТ, патрубков, переводников и пусковых муфт диспетчеру ПДС, копию в УОТП, с указанием размеров, времени и места завоза оборудования.</w:t>
      </w:r>
    </w:p>
    <w:p w14:paraId="40A113E9" w14:textId="0D2EA208" w:rsidR="00D21044" w:rsidRDefault="006511F8" w:rsidP="00E22A6D">
      <w:pPr>
        <w:widowControl w:val="0"/>
        <w:shd w:val="clear" w:color="auto" w:fill="FFFFFF"/>
        <w:tabs>
          <w:tab w:val="left" w:pos="1114"/>
          <w:tab w:val="left" w:pos="1358"/>
        </w:tabs>
        <w:autoSpaceDE w:val="0"/>
        <w:autoSpaceDN w:val="0"/>
        <w:adjustRightInd w:val="0"/>
        <w:jc w:val="both"/>
      </w:pPr>
      <w:r>
        <w:t xml:space="preserve">5.7.1.2. </w:t>
      </w:r>
      <w:r w:rsidR="00D21044">
        <w:t>Перед проведением погрузочно-разгрузочных работ кладовщику УОТП необходимо подготовить или проверить сопроводительные документы:</w:t>
      </w:r>
    </w:p>
    <w:p w14:paraId="7E85B66B" w14:textId="5137C5DE" w:rsidR="00D21044" w:rsidRDefault="00D21044" w:rsidP="00E22A6D">
      <w:pPr>
        <w:numPr>
          <w:ilvl w:val="0"/>
          <w:numId w:val="24"/>
        </w:numPr>
        <w:tabs>
          <w:tab w:val="left" w:pos="709"/>
        </w:tabs>
        <w:autoSpaceDE w:val="0"/>
        <w:autoSpaceDN w:val="0"/>
        <w:adjustRightInd w:val="0"/>
        <w:spacing w:before="60"/>
        <w:ind w:left="567" w:hanging="397"/>
        <w:jc w:val="both"/>
      </w:pPr>
      <w:r>
        <w:t>ТТН (форма № 1-Т (К)</w:t>
      </w:r>
      <w:r w:rsidR="0088283D">
        <w:t xml:space="preserve"> (</w:t>
      </w:r>
      <w:r w:rsidR="00365383">
        <w:rPr>
          <w:rStyle w:val="urtxtemph"/>
        </w:rPr>
        <w:t>установленную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0088283D">
        <w:t xml:space="preserve">) </w:t>
      </w:r>
      <w:r>
        <w:t>в 2-х экземплярах;</w:t>
      </w:r>
    </w:p>
    <w:p w14:paraId="6AB432D6" w14:textId="42EDB0EF" w:rsidR="00D21044" w:rsidRDefault="00D21044" w:rsidP="00E22A6D">
      <w:pPr>
        <w:numPr>
          <w:ilvl w:val="0"/>
          <w:numId w:val="24"/>
        </w:numPr>
        <w:tabs>
          <w:tab w:val="left" w:pos="709"/>
        </w:tabs>
        <w:autoSpaceDE w:val="0"/>
        <w:autoSpaceDN w:val="0"/>
        <w:adjustRightInd w:val="0"/>
        <w:spacing w:before="60"/>
        <w:ind w:left="567" w:hanging="397"/>
        <w:jc w:val="both"/>
      </w:pPr>
      <w:r>
        <w:t>Акт приема – передачи имущества</w:t>
      </w:r>
      <w:r w:rsidR="003217E9">
        <w:t xml:space="preserve"> по форме </w:t>
      </w:r>
      <w:r w:rsidR="00A242E9">
        <w:t xml:space="preserve">№ </w:t>
      </w:r>
      <w:r w:rsidR="003217E9">
        <w:t>ОС-15</w:t>
      </w:r>
      <w:r>
        <w:t>;</w:t>
      </w:r>
    </w:p>
    <w:p w14:paraId="1E0F2146" w14:textId="06B43A59" w:rsidR="00D21044" w:rsidRDefault="00D21044" w:rsidP="00E22A6D">
      <w:pPr>
        <w:widowControl w:val="0"/>
        <w:numPr>
          <w:ilvl w:val="0"/>
          <w:numId w:val="24"/>
        </w:numPr>
        <w:shd w:val="clear" w:color="auto" w:fill="FFFFFF"/>
        <w:tabs>
          <w:tab w:val="num" w:pos="709"/>
        </w:tabs>
        <w:autoSpaceDE w:val="0"/>
        <w:autoSpaceDN w:val="0"/>
        <w:adjustRightInd w:val="0"/>
        <w:spacing w:before="60"/>
        <w:ind w:left="567" w:hanging="397"/>
        <w:jc w:val="both"/>
      </w:pPr>
      <w:r>
        <w:t xml:space="preserve">Накладную на отпуск материалов на сторону (форма </w:t>
      </w:r>
      <w:r w:rsidR="003217E9">
        <w:t>№ М</w:t>
      </w:r>
      <w:r>
        <w:t xml:space="preserve">-15) </w:t>
      </w:r>
      <w:r w:rsidR="0088283D">
        <w:t>(</w:t>
      </w:r>
      <w:r w:rsidR="00365383">
        <w:rPr>
          <w:rStyle w:val="urtxtemph"/>
        </w:rPr>
        <w:t>установленную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0088283D">
        <w:t>)</w:t>
      </w:r>
      <w:r>
        <w:t>;</w:t>
      </w:r>
    </w:p>
    <w:p w14:paraId="457C32A0" w14:textId="77777777" w:rsidR="00D21044" w:rsidRDefault="00D21044" w:rsidP="00E22A6D">
      <w:pPr>
        <w:numPr>
          <w:ilvl w:val="0"/>
          <w:numId w:val="24"/>
        </w:numPr>
        <w:tabs>
          <w:tab w:val="left" w:pos="709"/>
        </w:tabs>
        <w:autoSpaceDE w:val="0"/>
        <w:autoSpaceDN w:val="0"/>
        <w:adjustRightInd w:val="0"/>
        <w:spacing w:before="60"/>
        <w:ind w:left="567" w:hanging="397"/>
        <w:jc w:val="both"/>
      </w:pPr>
      <w:r>
        <w:t>Сертификат качества на НКТ;</w:t>
      </w:r>
    </w:p>
    <w:p w14:paraId="48AF06CE" w14:textId="77777777" w:rsidR="00D21044" w:rsidRDefault="00D21044" w:rsidP="00E22A6D">
      <w:pPr>
        <w:numPr>
          <w:ilvl w:val="0"/>
          <w:numId w:val="24"/>
        </w:numPr>
        <w:tabs>
          <w:tab w:val="left" w:pos="709"/>
        </w:tabs>
        <w:autoSpaceDE w:val="0"/>
        <w:autoSpaceDN w:val="0"/>
        <w:adjustRightInd w:val="0"/>
        <w:spacing w:before="60"/>
        <w:ind w:left="567" w:hanging="397"/>
        <w:jc w:val="both"/>
      </w:pPr>
      <w:r>
        <w:t>Паспорт комплектации подвески НКТ.</w:t>
      </w:r>
    </w:p>
    <w:p w14:paraId="7DA4EF23" w14:textId="77777777" w:rsidR="00D21044" w:rsidRDefault="00D21044" w:rsidP="00E22A6D">
      <w:pPr>
        <w:numPr>
          <w:ilvl w:val="0"/>
          <w:numId w:val="24"/>
        </w:numPr>
        <w:tabs>
          <w:tab w:val="left" w:pos="709"/>
        </w:tabs>
        <w:autoSpaceDE w:val="0"/>
        <w:autoSpaceDN w:val="0"/>
        <w:adjustRightInd w:val="0"/>
        <w:spacing w:before="60"/>
        <w:ind w:left="567" w:hanging="397"/>
        <w:jc w:val="both"/>
      </w:pPr>
      <w:r>
        <w:t>Паспорт на подвесной патрубок, переводник.</w:t>
      </w:r>
    </w:p>
    <w:p w14:paraId="3B771DE8" w14:textId="4A058C8D" w:rsidR="00D21044" w:rsidRDefault="006511F8" w:rsidP="00D21044">
      <w:pPr>
        <w:widowControl w:val="0"/>
        <w:shd w:val="clear" w:color="auto" w:fill="FFFFFF"/>
        <w:tabs>
          <w:tab w:val="left" w:pos="1358"/>
        </w:tabs>
        <w:autoSpaceDE w:val="0"/>
        <w:autoSpaceDN w:val="0"/>
        <w:adjustRightInd w:val="0"/>
        <w:spacing w:before="240" w:after="240"/>
        <w:jc w:val="both"/>
        <w:rPr>
          <w:spacing w:val="-6"/>
        </w:rPr>
      </w:pPr>
      <w:r>
        <w:t xml:space="preserve">5.7.1.3. </w:t>
      </w:r>
      <w:r w:rsidR="00D21044">
        <w:t xml:space="preserve">Погрузочно-разгрузочные работы, осмотр НКТ, патрубков и переводников, их хранение необходимо проводить в соответствии с требованиями </w:t>
      </w:r>
      <w:r w:rsidR="00D21044">
        <w:rPr>
          <w:spacing w:val="-2"/>
        </w:rPr>
        <w:t>настоящего Регламента бизнес-процесса и действующих нормативных документов.</w:t>
      </w:r>
    </w:p>
    <w:p w14:paraId="63C3216D" w14:textId="3A11BC74" w:rsidR="00D21044" w:rsidRDefault="006511F8" w:rsidP="00D21044">
      <w:pPr>
        <w:widowControl w:val="0"/>
        <w:shd w:val="clear" w:color="auto" w:fill="FFFFFF"/>
        <w:tabs>
          <w:tab w:val="left" w:pos="1358"/>
        </w:tabs>
        <w:autoSpaceDE w:val="0"/>
        <w:autoSpaceDN w:val="0"/>
        <w:adjustRightInd w:val="0"/>
        <w:spacing w:after="240"/>
        <w:jc w:val="both"/>
        <w:rPr>
          <w:spacing w:val="-6"/>
        </w:rPr>
      </w:pPr>
      <w:r>
        <w:t xml:space="preserve">5.7.1.4. </w:t>
      </w:r>
      <w:r w:rsidR="00D21044">
        <w:t>По окончании погрузочно-разгрузочных работ необходимо передать пакет сопроводительных документов должностному лицу, осуществляющему прием или экспедирование НКТ, патрубков и переводников.</w:t>
      </w:r>
    </w:p>
    <w:p w14:paraId="4FE62BC3" w14:textId="38D219EC" w:rsidR="00D21044" w:rsidRDefault="006511F8" w:rsidP="00D21044">
      <w:pPr>
        <w:widowControl w:val="0"/>
        <w:shd w:val="clear" w:color="auto" w:fill="FFFFFF"/>
        <w:tabs>
          <w:tab w:val="left" w:pos="1358"/>
        </w:tabs>
        <w:autoSpaceDE w:val="0"/>
        <w:autoSpaceDN w:val="0"/>
        <w:adjustRightInd w:val="0"/>
        <w:spacing w:before="240" w:after="240"/>
        <w:jc w:val="both"/>
      </w:pPr>
      <w:bookmarkStart w:id="146" w:name="_Toc516472902"/>
      <w:bookmarkStart w:id="147" w:name="_Toc516421787"/>
      <w:bookmarkStart w:id="148" w:name="_Toc516408583"/>
      <w:r>
        <w:t xml:space="preserve">5.7.1.5. </w:t>
      </w:r>
      <w:r w:rsidR="00D21044">
        <w:t xml:space="preserve">Передача НКТ, патрубков и переводников с площадки УОТП на скважину, находящуюся в бурении, осуществляется по накладной, </w:t>
      </w:r>
      <w:r w:rsidR="00D21044">
        <w:rPr>
          <w:rFonts w:eastAsia="Calibri"/>
          <w:szCs w:val="22"/>
        </w:rPr>
        <w:t xml:space="preserve">форма ОС – 15 </w:t>
      </w:r>
      <w:r w:rsidR="00D21044">
        <w:t xml:space="preserve">на основании заявок на завоз и вывоз НКТ от </w:t>
      </w:r>
      <w:r w:rsidR="00A653AE">
        <w:t>Подрядной</w:t>
      </w:r>
      <w:r w:rsidR="00D21044">
        <w:t xml:space="preserve"> организации по бурению скважин</w:t>
      </w:r>
      <w:bookmarkEnd w:id="146"/>
      <w:bookmarkEnd w:id="147"/>
      <w:bookmarkEnd w:id="148"/>
      <w:r w:rsidR="00D21044">
        <w:t>.</w:t>
      </w:r>
    </w:p>
    <w:p w14:paraId="4C29B786" w14:textId="5A53F1DB" w:rsidR="00D21044" w:rsidRDefault="006511F8" w:rsidP="00D21044">
      <w:pPr>
        <w:spacing w:before="240" w:after="240"/>
      </w:pPr>
      <w:bookmarkStart w:id="149" w:name="_Toc521249045"/>
      <w:bookmarkStart w:id="150" w:name="_Toc521244082"/>
      <w:r>
        <w:t xml:space="preserve">5.7.1.6. </w:t>
      </w:r>
      <w:r w:rsidR="00D21044">
        <w:t xml:space="preserve">Мастер бригады </w:t>
      </w:r>
      <w:r w:rsidR="00A653AE">
        <w:t>Подрядной</w:t>
      </w:r>
      <w:r w:rsidR="00D21044">
        <w:t xml:space="preserve"> организации по бурению скважин несет ответственность за сохранность НКТ, патрубков и переводников с момента подписания товарно-транспортной накладной, Акта приема-передачи оборудования и накладной по форме </w:t>
      </w:r>
      <w:r w:rsidR="00467715">
        <w:rPr>
          <w:rFonts w:eastAsia="Calibri"/>
        </w:rPr>
        <w:t>М</w:t>
      </w:r>
      <w:r w:rsidR="00D21044">
        <w:rPr>
          <w:rFonts w:eastAsia="Calibri"/>
        </w:rPr>
        <w:t xml:space="preserve"> – 15</w:t>
      </w:r>
      <w:r w:rsidR="00D21044">
        <w:t xml:space="preserve">, с этого же момента НКТ переходит на ответственное хранение в </w:t>
      </w:r>
      <w:r w:rsidR="00A653AE" w:rsidRPr="00E22A6D">
        <w:t>Подряд</w:t>
      </w:r>
      <w:r w:rsidR="00D21044" w:rsidRPr="006E02C8">
        <w:t>ную организацию</w:t>
      </w:r>
      <w:r w:rsidR="00D21044">
        <w:t xml:space="preserve"> по бурению скважин.</w:t>
      </w:r>
      <w:bookmarkEnd w:id="149"/>
      <w:bookmarkEnd w:id="150"/>
    </w:p>
    <w:p w14:paraId="777267CB" w14:textId="6F394D3F" w:rsidR="00D21044" w:rsidRDefault="006511F8" w:rsidP="00D21044">
      <w:pPr>
        <w:spacing w:before="240" w:after="240"/>
        <w:jc w:val="both"/>
        <w:rPr>
          <w:lang w:eastAsia="ru-RU"/>
        </w:rPr>
      </w:pPr>
      <w:r>
        <w:t xml:space="preserve">5.7.1.7. </w:t>
      </w:r>
      <w:r w:rsidR="00D21044">
        <w:rPr>
          <w:lang w:eastAsia="ru-RU"/>
        </w:rPr>
        <w:t xml:space="preserve">При получении НКТ, патрубков, переводников и пусковых муфт, мастер бригады </w:t>
      </w:r>
      <w:r w:rsidR="00A653AE" w:rsidRPr="00E22A6D">
        <w:rPr>
          <w:lang w:eastAsia="ru-RU"/>
        </w:rPr>
        <w:t>Подряд</w:t>
      </w:r>
      <w:r w:rsidR="00D21044" w:rsidRPr="006E02C8">
        <w:rPr>
          <w:lang w:eastAsia="ru-RU"/>
        </w:rPr>
        <w:t>ной организации</w:t>
      </w:r>
      <w:r w:rsidR="00D21044">
        <w:rPr>
          <w:lang w:eastAsia="ru-RU"/>
        </w:rPr>
        <w:t xml:space="preserve"> по бурению скважин производит осмотр, обеспечивает пересчет количества и замер длины завезенных НКТ, а также сверку их соответствия сопроводительным документам, контролирует разгрузку НКТ в соответствии с требованиями проведения погрузочно-разгрузочных работ</w:t>
      </w:r>
      <w:r w:rsidR="00716380">
        <w:rPr>
          <w:lang w:eastAsia="ru-RU"/>
        </w:rPr>
        <w:t xml:space="preserve"> указанных в пункте 6.4 </w:t>
      </w:r>
      <w:r w:rsidR="009561EE">
        <w:rPr>
          <w:lang w:eastAsia="ru-RU"/>
        </w:rPr>
        <w:t>настоящего Регламента бизнес-процесса</w:t>
      </w:r>
      <w:r w:rsidR="00D21044">
        <w:rPr>
          <w:lang w:eastAsia="ru-RU"/>
        </w:rPr>
        <w:t>.</w:t>
      </w:r>
    </w:p>
    <w:p w14:paraId="7B04C7F6" w14:textId="720DC937" w:rsidR="00D21044" w:rsidRDefault="006511F8" w:rsidP="00D21044">
      <w:pPr>
        <w:spacing w:after="240"/>
        <w:jc w:val="both"/>
        <w:rPr>
          <w:lang w:eastAsia="ru-RU"/>
        </w:rPr>
      </w:pPr>
      <w:r>
        <w:t xml:space="preserve">5.7.1.8. </w:t>
      </w:r>
      <w:r w:rsidR="00D21044">
        <w:rPr>
          <w:lang w:eastAsia="ru-RU"/>
        </w:rPr>
        <w:t xml:space="preserve">Мастер бригады </w:t>
      </w:r>
      <w:r w:rsidR="00A653AE">
        <w:rPr>
          <w:lang w:eastAsia="ru-RU"/>
        </w:rPr>
        <w:t>Подрядной</w:t>
      </w:r>
      <w:r w:rsidR="00D21044">
        <w:rPr>
          <w:lang w:eastAsia="ru-RU"/>
        </w:rPr>
        <w:t xml:space="preserve"> организации по бурению скважин обеспечивает складирование подвесок НКТ на скважине,</w:t>
      </w:r>
      <w:r w:rsidR="00D21044">
        <w:t xml:space="preserve"> </w:t>
      </w:r>
      <w:r w:rsidR="00D21044">
        <w:rPr>
          <w:lang w:eastAsia="ru-RU"/>
        </w:rPr>
        <w:t>проведение спускоподъемных операций в соответствии с требованиями соответствующих нормативных документов и настоящего Регламента бизнес-процесса.</w:t>
      </w:r>
    </w:p>
    <w:p w14:paraId="017813E5" w14:textId="20DE9423" w:rsidR="00D21044" w:rsidRDefault="006511F8" w:rsidP="00D21044">
      <w:pPr>
        <w:spacing w:after="240"/>
        <w:jc w:val="both"/>
        <w:rPr>
          <w:lang w:eastAsia="ru-RU"/>
        </w:rPr>
      </w:pPr>
      <w:r>
        <w:t xml:space="preserve">5.7.1.9. </w:t>
      </w:r>
      <w:r w:rsidR="00D21044">
        <w:rPr>
          <w:lang w:eastAsia="ru-RU"/>
        </w:rPr>
        <w:t>По окончанию работ, связанных с освоением скважины после бурения, все имеющиеся на скважине НКТ, патрубки, переводники, муфты, защитные колпачки (предохранительные детали резьбовых элементов) от завезенных НКТ, в полном объеме должны быть переданы на УОТП. Заявка на вывоз остатков оборудования</w:t>
      </w:r>
      <w:r w:rsidR="00467715">
        <w:rPr>
          <w:rStyle w:val="ac"/>
          <w:u w:val="none"/>
          <w:lang w:eastAsia="ru-RU"/>
        </w:rPr>
        <w:t xml:space="preserve"> </w:t>
      </w:r>
      <w:r w:rsidR="00D21044">
        <w:rPr>
          <w:lang w:eastAsia="ru-RU"/>
        </w:rPr>
        <w:t>должна быть подана на трубную площадку УОТП в течении 3-х календарных дней после окончания работ по освоению скважины. Оборудование и материалы должны быть переданы МОЛ УОТП по Акту приема-передачи</w:t>
      </w:r>
      <w:r w:rsidR="00467715">
        <w:rPr>
          <w:lang w:eastAsia="ru-RU"/>
        </w:rPr>
        <w:t xml:space="preserve"> формы №</w:t>
      </w:r>
      <w:r w:rsidR="00467715">
        <w:rPr>
          <w:rFonts w:eastAsia="Calibri"/>
          <w:szCs w:val="22"/>
        </w:rPr>
        <w:t xml:space="preserve"> ОС – 15</w:t>
      </w:r>
      <w:r w:rsidR="00467715">
        <w:rPr>
          <w:lang w:eastAsia="ru-RU"/>
        </w:rPr>
        <w:t xml:space="preserve"> с оформлением ТТН</w:t>
      </w:r>
      <w:r w:rsidR="002B22D7">
        <w:t>.</w:t>
      </w:r>
    </w:p>
    <w:p w14:paraId="769FDE7A" w14:textId="72DC9863" w:rsidR="00D21044" w:rsidRDefault="006511F8" w:rsidP="00D21044">
      <w:pPr>
        <w:spacing w:after="240"/>
        <w:jc w:val="both"/>
        <w:rPr>
          <w:b/>
          <w:lang w:eastAsia="ru-RU"/>
        </w:rPr>
      </w:pPr>
      <w:r>
        <w:t xml:space="preserve">5.7.1.10. </w:t>
      </w:r>
      <w:r w:rsidR="00D21044">
        <w:rPr>
          <w:lang w:eastAsia="ru-RU"/>
        </w:rPr>
        <w:t>К акту формы ОС - 15 прилагается паспорт комплектации подвески с отметкой количества СПО. На основании акта приема-передачи ТМЦ по форме №</w:t>
      </w:r>
      <w:r w:rsidR="00D21044">
        <w:rPr>
          <w:rFonts w:eastAsia="Calibri"/>
          <w:szCs w:val="22"/>
        </w:rPr>
        <w:t>ОС - 15</w:t>
      </w:r>
      <w:r w:rsidR="00D21044">
        <w:rPr>
          <w:i/>
          <w:lang w:eastAsia="ru-RU"/>
        </w:rPr>
        <w:t xml:space="preserve"> </w:t>
      </w:r>
      <w:r w:rsidR="00D21044">
        <w:rPr>
          <w:lang w:eastAsia="ru-RU"/>
        </w:rPr>
        <w:t xml:space="preserve">и паспорта комплектации подвески МОЛ УОТП проверяет все движения НКТ, патрубков, переводников и пусковых муфт по данной скважине и подписывает Акт сдачи-приемки выполненных работ на передачу скважины из бурения в эксплуатацию. </w:t>
      </w:r>
      <w:r w:rsidR="00D21044">
        <w:rPr>
          <w:b/>
          <w:lang w:eastAsia="ru-RU"/>
        </w:rPr>
        <w:t>Без подписи МОЛ УОТП в Акте сдачи-приемки выполненных работ скважина в ЦДНГ не принимается.</w:t>
      </w:r>
    </w:p>
    <w:p w14:paraId="6E26E78E" w14:textId="288A779D" w:rsidR="00D21044" w:rsidRDefault="00621C23" w:rsidP="00834C84">
      <w:pPr>
        <w:pStyle w:val="3"/>
      </w:pPr>
      <w:bookmarkStart w:id="151" w:name="п332"/>
      <w:bookmarkStart w:id="152" w:name="_Toc521591013"/>
      <w:bookmarkStart w:id="153" w:name="_Toc152923904"/>
      <w:r>
        <w:t>5</w:t>
      </w:r>
      <w:r w:rsidR="00D21044">
        <w:t>.</w:t>
      </w:r>
      <w:r w:rsidR="00310D4C">
        <w:t>7</w:t>
      </w:r>
      <w:r w:rsidR="00D21044">
        <w:t>.2</w:t>
      </w:r>
      <w:r w:rsidR="009765F1">
        <w:t>.</w:t>
      </w:r>
      <w:r w:rsidR="00D21044">
        <w:tab/>
        <w:t>ЗАВОЗ</w:t>
      </w:r>
      <w:bookmarkEnd w:id="151"/>
      <w:r w:rsidR="00D21044">
        <w:t>-ВЫВОЗ ФОНДОВЫХ НКТ, ПАТРУБКОВ И ПЕРЕВОДНИКОВ НА СКВАЖИНУ, НАХОДЯЩУЮСЯ В РЕМОНТЕ</w:t>
      </w:r>
      <w:bookmarkEnd w:id="152"/>
      <w:bookmarkEnd w:id="153"/>
    </w:p>
    <w:p w14:paraId="658E13EA" w14:textId="18F858DE" w:rsidR="00D21044" w:rsidRDefault="00621C23" w:rsidP="0093557A">
      <w:pPr>
        <w:keepNext/>
        <w:tabs>
          <w:tab w:val="left" w:pos="709"/>
        </w:tabs>
        <w:spacing w:before="240" w:after="240"/>
        <w:jc w:val="both"/>
        <w:outlineLvl w:val="3"/>
        <w:rPr>
          <w:rFonts w:ascii="Arial" w:hAnsi="Arial" w:cs="Arial"/>
          <w:i/>
          <w:caps/>
          <w:sz w:val="20"/>
          <w:szCs w:val="20"/>
        </w:rPr>
      </w:pPr>
      <w:bookmarkStart w:id="154" w:name="п3321"/>
      <w:bookmarkStart w:id="155" w:name="_Toc521591014"/>
      <w:bookmarkStart w:id="156" w:name="_Toc517039417"/>
      <w:bookmarkStart w:id="157" w:name="_Toc151107849"/>
      <w:r>
        <w:rPr>
          <w:rFonts w:ascii="Arial" w:hAnsi="Arial" w:cs="Arial"/>
          <w:i/>
          <w:caps/>
          <w:sz w:val="20"/>
          <w:szCs w:val="20"/>
        </w:rPr>
        <w:t>5</w:t>
      </w:r>
      <w:r w:rsidR="00D21044">
        <w:rPr>
          <w:rFonts w:ascii="Arial" w:hAnsi="Arial" w:cs="Arial"/>
          <w:i/>
          <w:caps/>
          <w:sz w:val="20"/>
          <w:szCs w:val="20"/>
        </w:rPr>
        <w:t>.</w:t>
      </w:r>
      <w:r w:rsidR="00310D4C">
        <w:rPr>
          <w:rFonts w:ascii="Arial" w:hAnsi="Arial" w:cs="Arial"/>
          <w:i/>
          <w:caps/>
          <w:sz w:val="20"/>
          <w:szCs w:val="20"/>
        </w:rPr>
        <w:t>7</w:t>
      </w:r>
      <w:r w:rsidR="00D21044">
        <w:rPr>
          <w:rFonts w:ascii="Arial" w:hAnsi="Arial" w:cs="Arial"/>
          <w:i/>
          <w:caps/>
          <w:sz w:val="20"/>
          <w:szCs w:val="20"/>
        </w:rPr>
        <w:t>.2.1</w:t>
      </w:r>
      <w:r w:rsidR="00834C84">
        <w:rPr>
          <w:rFonts w:ascii="Arial" w:hAnsi="Arial" w:cs="Arial"/>
          <w:i/>
          <w:caps/>
          <w:sz w:val="20"/>
          <w:szCs w:val="20"/>
        </w:rPr>
        <w:t>.</w:t>
      </w:r>
      <w:r w:rsidR="00D21044">
        <w:rPr>
          <w:rFonts w:ascii="Arial" w:hAnsi="Arial" w:cs="Arial"/>
          <w:i/>
          <w:caps/>
          <w:sz w:val="20"/>
          <w:szCs w:val="20"/>
        </w:rPr>
        <w:t xml:space="preserve"> </w:t>
      </w:r>
      <w:r w:rsidR="00D21044" w:rsidRPr="00354771">
        <w:rPr>
          <w:rFonts w:ascii="Arial" w:hAnsi="Arial" w:cs="Arial"/>
          <w:i/>
          <w:caps/>
          <w:sz w:val="20"/>
          <w:szCs w:val="20"/>
        </w:rPr>
        <w:t xml:space="preserve">ЗАВОЗ </w:t>
      </w:r>
      <w:bookmarkEnd w:id="154"/>
      <w:r w:rsidR="00D21044" w:rsidRPr="00354771">
        <w:rPr>
          <w:rFonts w:ascii="Arial" w:hAnsi="Arial" w:cs="Arial"/>
          <w:i/>
          <w:caps/>
          <w:sz w:val="20"/>
          <w:szCs w:val="20"/>
        </w:rPr>
        <w:t>НКТ</w:t>
      </w:r>
      <w:bookmarkEnd w:id="155"/>
      <w:bookmarkEnd w:id="156"/>
      <w:bookmarkEnd w:id="157"/>
      <w:r w:rsidR="00D21044" w:rsidRPr="00354771">
        <w:rPr>
          <w:rFonts w:ascii="Arial" w:hAnsi="Arial" w:cs="Arial"/>
          <w:i/>
          <w:caps/>
          <w:sz w:val="20"/>
          <w:szCs w:val="20"/>
        </w:rPr>
        <w:t xml:space="preserve"> </w:t>
      </w:r>
    </w:p>
    <w:p w14:paraId="169EF66A" w14:textId="6DAC57AB" w:rsidR="00D21044" w:rsidRDefault="003B5C1C" w:rsidP="00D21044">
      <w:pPr>
        <w:widowControl w:val="0"/>
        <w:shd w:val="clear" w:color="auto" w:fill="FFFFFF"/>
        <w:tabs>
          <w:tab w:val="left" w:pos="1114"/>
        </w:tabs>
        <w:autoSpaceDE w:val="0"/>
        <w:autoSpaceDN w:val="0"/>
        <w:adjustRightInd w:val="0"/>
        <w:spacing w:after="240"/>
        <w:jc w:val="both"/>
      </w:pPr>
      <w:r w:rsidRPr="00AF4661">
        <w:rPr>
          <w:rStyle w:val="S1"/>
        </w:rPr>
        <w:t xml:space="preserve">5.7.2.1.1. </w:t>
      </w:r>
      <w:r w:rsidR="00D21044">
        <w:t xml:space="preserve">Ежедневно </w:t>
      </w:r>
      <w:r w:rsidR="00D21044">
        <w:rPr>
          <w:b/>
        </w:rPr>
        <w:t>за 24 часа</w:t>
      </w:r>
      <w:r w:rsidR="00D21044">
        <w:t xml:space="preserve"> до завоза оборудования представитель </w:t>
      </w:r>
      <w:r w:rsidR="006511F8">
        <w:t>Подрядной</w:t>
      </w:r>
      <w:r w:rsidR="00D21044">
        <w:t xml:space="preserve"> организации по ТКРС, на основании плана работ по ТКРС подает заявку на завоз и вывоз НКТ диспетчеру ПДС, копию в УОТП, с указанием размеров необходимых патрубков и переводников, количества НКТ, времени и места завоза оборудования.</w:t>
      </w:r>
    </w:p>
    <w:p w14:paraId="6B600464" w14:textId="49B8F3EC" w:rsidR="00D21044" w:rsidRDefault="003B5C1C" w:rsidP="00D21044">
      <w:pPr>
        <w:widowControl w:val="0"/>
        <w:shd w:val="clear" w:color="auto" w:fill="FFFFFF"/>
        <w:tabs>
          <w:tab w:val="left" w:pos="1114"/>
        </w:tabs>
        <w:autoSpaceDE w:val="0"/>
        <w:autoSpaceDN w:val="0"/>
        <w:adjustRightInd w:val="0"/>
        <w:spacing w:after="240"/>
        <w:jc w:val="both"/>
      </w:pPr>
      <w:r w:rsidRPr="00AF4661">
        <w:rPr>
          <w:rStyle w:val="S1"/>
        </w:rPr>
        <w:t>5.7.2.1.2</w:t>
      </w:r>
      <w:r w:rsidRPr="00AF4661">
        <w:rPr>
          <w:caps/>
        </w:rPr>
        <w:t>.</w:t>
      </w:r>
      <w:r>
        <w:rPr>
          <w:rFonts w:ascii="Arial" w:hAnsi="Arial" w:cs="Arial"/>
          <w:i/>
          <w:caps/>
          <w:sz w:val="20"/>
          <w:szCs w:val="20"/>
        </w:rPr>
        <w:t xml:space="preserve"> </w:t>
      </w:r>
      <w:r w:rsidR="00D21044">
        <w:t xml:space="preserve">В случае оперативных изменений ведущий технолог УНП корректирует заявку, подает в УОТП и делает запись в плане работ бригады </w:t>
      </w:r>
      <w:r w:rsidR="006511F8">
        <w:t>Подрядной</w:t>
      </w:r>
      <w:r w:rsidR="00D21044">
        <w:t xml:space="preserve"> организации по ТКРС.</w:t>
      </w:r>
    </w:p>
    <w:p w14:paraId="5D955FE5" w14:textId="77FB6644" w:rsidR="00D21044" w:rsidRDefault="003B5C1C" w:rsidP="00E22A6D">
      <w:pPr>
        <w:widowControl w:val="0"/>
        <w:autoSpaceDE w:val="0"/>
        <w:autoSpaceDN w:val="0"/>
        <w:adjustRightInd w:val="0"/>
        <w:spacing w:after="120"/>
        <w:jc w:val="both"/>
        <w:rPr>
          <w:rFonts w:eastAsia="Calibri"/>
          <w:i/>
          <w:szCs w:val="22"/>
          <w:u w:val="single"/>
        </w:rPr>
      </w:pPr>
      <w:r w:rsidRPr="00AF4661">
        <w:rPr>
          <w:rStyle w:val="S1"/>
        </w:rPr>
        <w:t>5.7.2.1.3.</w:t>
      </w:r>
      <w:r>
        <w:rPr>
          <w:rFonts w:ascii="Arial" w:hAnsi="Arial" w:cs="Arial"/>
          <w:i/>
          <w:caps/>
          <w:sz w:val="20"/>
          <w:szCs w:val="20"/>
        </w:rPr>
        <w:t xml:space="preserve"> </w:t>
      </w:r>
      <w:r w:rsidR="00D21044">
        <w:t>Кладовщик УОТП / мастер ПРР по заявке формируют подвеску НКТ, комплектуют её необходимыми патрубками и переводниками. Мастер ПРР УОТП организует завоз на скважину. Кладовщик УОТП заносит данные о перемещении в ИС «Подвеска НКТ 3.0».</w:t>
      </w:r>
      <w:r w:rsidR="00D21044">
        <w:rPr>
          <w:rFonts w:eastAsia="Calibri"/>
          <w:i/>
          <w:szCs w:val="22"/>
          <w:u w:val="single"/>
        </w:rPr>
        <w:t xml:space="preserve"> </w:t>
      </w:r>
    </w:p>
    <w:p w14:paraId="468CBFDD" w14:textId="798A2CFD" w:rsidR="00D21044" w:rsidRPr="00AF4661" w:rsidRDefault="003B5C1C" w:rsidP="00E22A6D">
      <w:pPr>
        <w:widowControl w:val="0"/>
        <w:shd w:val="clear" w:color="auto" w:fill="FFFFFF"/>
        <w:tabs>
          <w:tab w:val="left" w:pos="1114"/>
        </w:tabs>
        <w:autoSpaceDE w:val="0"/>
        <w:autoSpaceDN w:val="0"/>
        <w:adjustRightInd w:val="0"/>
        <w:spacing w:before="240" w:after="240"/>
        <w:jc w:val="both"/>
        <w:rPr>
          <w:rStyle w:val="S1"/>
        </w:rPr>
      </w:pPr>
      <w:r w:rsidRPr="00AF4661">
        <w:rPr>
          <w:rStyle w:val="S1"/>
        </w:rPr>
        <w:t xml:space="preserve">5.7.2.1.4. </w:t>
      </w:r>
      <w:r w:rsidR="00D21044" w:rsidRPr="00AF4661">
        <w:rPr>
          <w:rStyle w:val="S1"/>
        </w:rPr>
        <w:t>Подтверждение или корректировка заявок принимаются не позднее чем за 12 часов до начала выполнения заявки. Корректировка заявок менее чем за 12 часов допускается в случае изменения плана работ менее чем за 12 часов до времени завоза оборудования.</w:t>
      </w:r>
    </w:p>
    <w:p w14:paraId="20A95BCD" w14:textId="16E6EAA1" w:rsidR="00D21044" w:rsidRDefault="003B5C1C" w:rsidP="00D21044">
      <w:pPr>
        <w:widowControl w:val="0"/>
        <w:shd w:val="clear" w:color="auto" w:fill="FFFFFF"/>
        <w:tabs>
          <w:tab w:val="left" w:pos="1114"/>
        </w:tabs>
        <w:autoSpaceDE w:val="0"/>
        <w:autoSpaceDN w:val="0"/>
        <w:adjustRightInd w:val="0"/>
        <w:spacing w:after="240"/>
        <w:jc w:val="both"/>
      </w:pPr>
      <w:r w:rsidRPr="00AF4661">
        <w:rPr>
          <w:rStyle w:val="S1"/>
        </w:rPr>
        <w:t xml:space="preserve">5.7.2.1.5. </w:t>
      </w:r>
      <w:r w:rsidR="00D21044" w:rsidRPr="00AF4661">
        <w:rPr>
          <w:rStyle w:val="S1"/>
        </w:rPr>
        <w:t>В</w:t>
      </w:r>
      <w:r w:rsidR="00D21044">
        <w:t xml:space="preserve"> случае совпадения по времени заявок на завоз оборудования и при заявках, превышающих техническую возможность закреплённой спецтехники, или недостаточного количества НКТ, патрубков и переводников на площадке УОТП и складах УЛиСК для выполнения всех заявок, приоритет выполнения заявок определяет ведущий технолог УНП.</w:t>
      </w:r>
    </w:p>
    <w:p w14:paraId="1C338B23" w14:textId="77777777" w:rsidR="00D21044" w:rsidRDefault="00D21044" w:rsidP="00D21044">
      <w:pPr>
        <w:widowControl w:val="0"/>
        <w:shd w:val="clear" w:color="auto" w:fill="FFFFFF"/>
        <w:tabs>
          <w:tab w:val="left" w:pos="567"/>
        </w:tabs>
        <w:autoSpaceDE w:val="0"/>
        <w:autoSpaceDN w:val="0"/>
        <w:adjustRightInd w:val="0"/>
        <w:spacing w:after="240"/>
        <w:jc w:val="both"/>
        <w:rPr>
          <w:rFonts w:eastAsia="Calibri"/>
          <w:b/>
          <w:i/>
          <w:caps/>
        </w:rPr>
      </w:pPr>
      <w:r>
        <w:rPr>
          <w:rFonts w:eastAsia="Calibri"/>
          <w:b/>
          <w:i/>
        </w:rPr>
        <w:t>Незаверенные исправления в сопроводительных документах (ТТН, Паспорте, формах ОС) не допускаются.</w:t>
      </w:r>
    </w:p>
    <w:p w14:paraId="006D7205" w14:textId="07AC248D" w:rsidR="00D21044" w:rsidRDefault="003B5C1C" w:rsidP="00E22A6D">
      <w:pPr>
        <w:spacing w:after="60"/>
        <w:jc w:val="both"/>
      </w:pPr>
      <w:r w:rsidRPr="00AF4661">
        <w:rPr>
          <w:rStyle w:val="S1"/>
        </w:rPr>
        <w:t>5.7.2.1.6.</w:t>
      </w:r>
      <w:r>
        <w:rPr>
          <w:rFonts w:ascii="Arial" w:hAnsi="Arial" w:cs="Arial"/>
          <w:i/>
          <w:caps/>
          <w:sz w:val="20"/>
          <w:szCs w:val="20"/>
        </w:rPr>
        <w:t xml:space="preserve"> </w:t>
      </w:r>
      <w:r w:rsidR="00D21044">
        <w:t>Завоз трубы НКТ на скважину производится с приложением следующих документов:</w:t>
      </w:r>
    </w:p>
    <w:p w14:paraId="01BBD50E" w14:textId="77777777" w:rsidR="00D21044" w:rsidRDefault="00D21044" w:rsidP="00E22A6D">
      <w:pPr>
        <w:numPr>
          <w:ilvl w:val="1"/>
          <w:numId w:val="16"/>
        </w:numPr>
        <w:tabs>
          <w:tab w:val="num" w:pos="709"/>
        </w:tabs>
        <w:spacing w:before="60"/>
        <w:ind w:left="567" w:hanging="397"/>
        <w:jc w:val="both"/>
        <w:rPr>
          <w:bCs/>
        </w:rPr>
      </w:pPr>
      <w:r>
        <w:t>Накладной на отпуск материалов на сторону (форма № М-15);</w:t>
      </w:r>
      <w:r>
        <w:rPr>
          <w:rFonts w:eastAsia="Calibri"/>
          <w:sz w:val="16"/>
          <w:szCs w:val="16"/>
        </w:rPr>
        <w:t xml:space="preserve"> </w:t>
      </w:r>
    </w:p>
    <w:p w14:paraId="1DE92626" w14:textId="77777777" w:rsidR="00D21044" w:rsidRDefault="00D21044" w:rsidP="00E22A6D">
      <w:pPr>
        <w:numPr>
          <w:ilvl w:val="1"/>
          <w:numId w:val="16"/>
        </w:numPr>
        <w:spacing w:before="60"/>
        <w:ind w:left="567" w:hanging="397"/>
        <w:jc w:val="both"/>
      </w:pPr>
      <w:r>
        <w:rPr>
          <w:bCs/>
        </w:rPr>
        <w:t>Товарно-транспортной накладной по форме № 1-Т;</w:t>
      </w:r>
    </w:p>
    <w:p w14:paraId="1469374A" w14:textId="77777777" w:rsidR="00D21044" w:rsidRDefault="00D21044" w:rsidP="00E22A6D">
      <w:pPr>
        <w:numPr>
          <w:ilvl w:val="1"/>
          <w:numId w:val="16"/>
        </w:numPr>
        <w:spacing w:before="60"/>
        <w:ind w:left="567" w:hanging="397"/>
        <w:jc w:val="both"/>
      </w:pPr>
      <w:r>
        <w:t xml:space="preserve">Паспорта комплектации подвески </w:t>
      </w:r>
      <w:r>
        <w:rPr>
          <w:bCs/>
        </w:rPr>
        <w:t>НКТ;</w:t>
      </w:r>
    </w:p>
    <w:p w14:paraId="237AD4E9" w14:textId="77777777" w:rsidR="00D21044" w:rsidRDefault="00D21044" w:rsidP="00E22A6D">
      <w:pPr>
        <w:numPr>
          <w:ilvl w:val="1"/>
          <w:numId w:val="16"/>
        </w:numPr>
        <w:spacing w:before="60"/>
        <w:ind w:left="567" w:hanging="397"/>
        <w:jc w:val="both"/>
      </w:pPr>
      <w:r>
        <w:t>Сертификатов качества НКТ, переводников и патрубков.</w:t>
      </w:r>
    </w:p>
    <w:p w14:paraId="3A46A142" w14:textId="59BBAF6F" w:rsidR="00D21044" w:rsidRDefault="003B5C1C" w:rsidP="00E22A6D">
      <w:pPr>
        <w:widowControl w:val="0"/>
        <w:shd w:val="clear" w:color="auto" w:fill="FFFFFF"/>
        <w:tabs>
          <w:tab w:val="left" w:pos="567"/>
        </w:tabs>
        <w:autoSpaceDE w:val="0"/>
        <w:autoSpaceDN w:val="0"/>
        <w:adjustRightInd w:val="0"/>
        <w:spacing w:before="240"/>
        <w:rPr>
          <w:rFonts w:eastAsia="Calibri"/>
        </w:rPr>
      </w:pPr>
      <w:r w:rsidRPr="00AF4661">
        <w:rPr>
          <w:rStyle w:val="S1"/>
        </w:rPr>
        <w:t>5.7.2.1.6.</w:t>
      </w:r>
      <w:r>
        <w:rPr>
          <w:rFonts w:ascii="Arial" w:hAnsi="Arial" w:cs="Arial"/>
          <w:i/>
          <w:caps/>
          <w:sz w:val="20"/>
          <w:szCs w:val="20"/>
        </w:rPr>
        <w:t xml:space="preserve"> </w:t>
      </w:r>
      <w:r w:rsidR="00D21044">
        <w:rPr>
          <w:rFonts w:eastAsia="Calibri"/>
        </w:rPr>
        <w:t>В комплект подвески НКТ входит:</w:t>
      </w:r>
    </w:p>
    <w:p w14:paraId="42A5426C" w14:textId="77777777" w:rsidR="00D21044" w:rsidRDefault="00D21044" w:rsidP="00E22A6D">
      <w:pPr>
        <w:numPr>
          <w:ilvl w:val="1"/>
          <w:numId w:val="16"/>
        </w:numPr>
        <w:spacing w:before="60"/>
        <w:ind w:left="567" w:hanging="397"/>
        <w:jc w:val="both"/>
      </w:pPr>
      <w:r>
        <w:t>НКТ (с сертификатом);</w:t>
      </w:r>
    </w:p>
    <w:p w14:paraId="58F1F882" w14:textId="77777777" w:rsidR="00D21044" w:rsidRDefault="00D21044" w:rsidP="00E22A6D">
      <w:pPr>
        <w:numPr>
          <w:ilvl w:val="1"/>
          <w:numId w:val="16"/>
        </w:numPr>
        <w:spacing w:before="60"/>
        <w:ind w:left="567" w:hanging="397"/>
        <w:jc w:val="both"/>
      </w:pPr>
      <w:r>
        <w:t>Подгоночные, подвесные патрубки (с сертификатом-паспортом);</w:t>
      </w:r>
    </w:p>
    <w:p w14:paraId="55D773CF" w14:textId="77777777" w:rsidR="00D21044" w:rsidRDefault="00D21044" w:rsidP="00E22A6D">
      <w:pPr>
        <w:numPr>
          <w:ilvl w:val="1"/>
          <w:numId w:val="16"/>
        </w:numPr>
        <w:spacing w:before="60"/>
        <w:ind w:left="567" w:hanging="397"/>
        <w:jc w:val="both"/>
      </w:pPr>
      <w:r>
        <w:t>Переводники (с сертификатом-паспортом).</w:t>
      </w:r>
    </w:p>
    <w:p w14:paraId="4582AB35" w14:textId="57727774" w:rsidR="00D21044" w:rsidRDefault="003B5C1C" w:rsidP="00E22A6D">
      <w:pPr>
        <w:widowControl w:val="0"/>
        <w:shd w:val="clear" w:color="auto" w:fill="FFFFFF"/>
        <w:tabs>
          <w:tab w:val="left" w:pos="1114"/>
        </w:tabs>
        <w:autoSpaceDE w:val="0"/>
        <w:autoSpaceDN w:val="0"/>
        <w:adjustRightInd w:val="0"/>
        <w:spacing w:before="240" w:after="240"/>
        <w:jc w:val="both"/>
      </w:pPr>
      <w:r w:rsidRPr="00AF4661">
        <w:rPr>
          <w:rStyle w:val="S1"/>
        </w:rPr>
        <w:t>5.7.2.1.7.</w:t>
      </w:r>
      <w:r>
        <w:rPr>
          <w:rFonts w:ascii="Arial" w:hAnsi="Arial" w:cs="Arial"/>
          <w:i/>
          <w:caps/>
          <w:sz w:val="20"/>
          <w:szCs w:val="20"/>
        </w:rPr>
        <w:t xml:space="preserve"> </w:t>
      </w:r>
      <w:r w:rsidR="00D21044">
        <w:t xml:space="preserve">Передача подвески НКТ бригаде </w:t>
      </w:r>
      <w:r w:rsidR="006511F8">
        <w:t xml:space="preserve">Подрядной </w:t>
      </w:r>
      <w:r w:rsidR="00D21044">
        <w:t>организации по ТКРС осуществляется на основании накладной на отпуск материалов на сторону (форма № М-15).</w:t>
      </w:r>
    </w:p>
    <w:p w14:paraId="40EEF662" w14:textId="2647A048" w:rsidR="00D21044" w:rsidRDefault="003B5C1C" w:rsidP="00D21044">
      <w:pPr>
        <w:spacing w:after="240"/>
        <w:jc w:val="both"/>
        <w:rPr>
          <w:bCs/>
        </w:rPr>
      </w:pPr>
      <w:r w:rsidRPr="00AF4661">
        <w:rPr>
          <w:rStyle w:val="S1"/>
        </w:rPr>
        <w:t>5.7.2.1.8.</w:t>
      </w:r>
      <w:r>
        <w:rPr>
          <w:rFonts w:ascii="Arial" w:hAnsi="Arial" w:cs="Arial"/>
          <w:i/>
          <w:caps/>
          <w:sz w:val="20"/>
          <w:szCs w:val="20"/>
        </w:rPr>
        <w:t xml:space="preserve"> </w:t>
      </w:r>
      <w:r w:rsidR="00D21044">
        <w:t xml:space="preserve">В случае если при разгрузке НКТ, патрубков, переводников на приемные мостки (стеллажи), либо в процессе спуска в скважину новой или </w:t>
      </w:r>
      <w:r w:rsidR="00D21044">
        <w:rPr>
          <w:bCs/>
        </w:rPr>
        <w:t>использованной, но пригодной для дальнейшей эксплуатации</w:t>
      </w:r>
      <w:r w:rsidR="00D21044">
        <w:t xml:space="preserve"> подвески НКТ завезённой </w:t>
      </w:r>
      <w:r w:rsidR="00D21044">
        <w:rPr>
          <w:bCs/>
        </w:rPr>
        <w:t xml:space="preserve">УОТП выявляются какие-либо дефекты, то мастер </w:t>
      </w:r>
      <w:r w:rsidR="00A653AE">
        <w:t>Подрядной</w:t>
      </w:r>
      <w:r w:rsidR="00D21044">
        <w:rPr>
          <w:bCs/>
        </w:rPr>
        <w:t xml:space="preserve"> организации по ТКРС совместно с представителем УОТП и Супервайзером составляют Акт приемки НКТ по качеству.</w:t>
      </w:r>
    </w:p>
    <w:p w14:paraId="2A6ED72F" w14:textId="3DCD97CC" w:rsidR="00D21044" w:rsidRDefault="003B5C1C" w:rsidP="00D21044">
      <w:pPr>
        <w:widowControl w:val="0"/>
        <w:shd w:val="clear" w:color="auto" w:fill="FFFFFF"/>
        <w:autoSpaceDE w:val="0"/>
        <w:autoSpaceDN w:val="0"/>
        <w:adjustRightInd w:val="0"/>
        <w:spacing w:after="240"/>
        <w:jc w:val="both"/>
      </w:pPr>
      <w:r w:rsidRPr="00AF4661">
        <w:rPr>
          <w:rStyle w:val="S1"/>
        </w:rPr>
        <w:t>5.7.2.1.9.</w:t>
      </w:r>
      <w:r>
        <w:rPr>
          <w:rFonts w:ascii="Arial" w:hAnsi="Arial" w:cs="Arial"/>
          <w:i/>
          <w:caps/>
          <w:sz w:val="20"/>
          <w:szCs w:val="20"/>
        </w:rPr>
        <w:t xml:space="preserve"> </w:t>
      </w:r>
      <w:r w:rsidR="00D21044">
        <w:t xml:space="preserve">При сдаче скважины из ремонта в эксплуатацию количество спущенных в скважину НКТ подтверждается мерой на спуск, оформленной мастером </w:t>
      </w:r>
      <w:r w:rsidR="00A653AE">
        <w:t>Подрядной</w:t>
      </w:r>
      <w:r w:rsidR="00D21044">
        <w:t xml:space="preserve"> организации по ТКРС.</w:t>
      </w:r>
    </w:p>
    <w:p w14:paraId="7941E7C8" w14:textId="276B44A2" w:rsidR="00D21044" w:rsidRDefault="003B5C1C" w:rsidP="00E22A6D">
      <w:pPr>
        <w:jc w:val="both"/>
      </w:pPr>
      <w:r w:rsidRPr="00AF4661">
        <w:rPr>
          <w:rStyle w:val="S1"/>
        </w:rPr>
        <w:t>5.7.2.1.10.</w:t>
      </w:r>
      <w:r>
        <w:rPr>
          <w:rFonts w:ascii="Arial" w:hAnsi="Arial" w:cs="Arial"/>
          <w:i/>
          <w:caps/>
          <w:sz w:val="20"/>
          <w:szCs w:val="20"/>
        </w:rPr>
        <w:t xml:space="preserve"> </w:t>
      </w:r>
      <w:r w:rsidR="00D21044">
        <w:t xml:space="preserve">Остаток неиспользованной трубы НКТ, патрубков, переводников, не спущенных по каким-либо причинам в скважину, поднятых из скважины пусковых муфт с подвески НКТ после фонтанного способа эксплуатации, мастер </w:t>
      </w:r>
      <w:r w:rsidR="00A653AE">
        <w:t>Подрядной</w:t>
      </w:r>
      <w:r w:rsidR="00D21044">
        <w:t xml:space="preserve"> организации по ТКРС по окончании ремонта скважины, подает заявку на площадку УОТП для вывоза оборудования, с оформлением документов на передачу:</w:t>
      </w:r>
    </w:p>
    <w:p w14:paraId="7065EF52" w14:textId="77777777" w:rsidR="00D21044" w:rsidRPr="00FA1D82" w:rsidRDefault="00D21044" w:rsidP="00E22A6D">
      <w:pPr>
        <w:numPr>
          <w:ilvl w:val="1"/>
          <w:numId w:val="16"/>
        </w:numPr>
        <w:spacing w:before="60"/>
        <w:ind w:left="567" w:hanging="397"/>
        <w:jc w:val="both"/>
      </w:pPr>
      <w:r w:rsidRPr="00FA1D82">
        <w:t xml:space="preserve">Накладной на отпуск материалов на сторону (форма № ОС – 15); </w:t>
      </w:r>
    </w:p>
    <w:p w14:paraId="119B0CCF" w14:textId="77777777" w:rsidR="00D21044" w:rsidRDefault="00D21044" w:rsidP="00E22A6D">
      <w:pPr>
        <w:numPr>
          <w:ilvl w:val="1"/>
          <w:numId w:val="16"/>
        </w:numPr>
        <w:spacing w:before="60"/>
        <w:ind w:left="567" w:hanging="397"/>
        <w:jc w:val="both"/>
        <w:rPr>
          <w:rFonts w:ascii="Arial" w:hAnsi="Arial" w:cs="Arial"/>
          <w:b/>
          <w:i/>
          <w:sz w:val="20"/>
          <w:lang w:eastAsia="ru-RU"/>
        </w:rPr>
      </w:pPr>
      <w:r>
        <w:t>Товарно-транспортная накладная</w:t>
      </w:r>
      <w:bookmarkStart w:id="158" w:name="_2.6._ВЫВОЗ_НКТ"/>
      <w:bookmarkStart w:id="159" w:name="_Toc179708737"/>
      <w:bookmarkStart w:id="160" w:name="_Toc188083371"/>
      <w:bookmarkStart w:id="161" w:name="_Toc208680731"/>
      <w:bookmarkStart w:id="162" w:name="_Toc300240727"/>
      <w:bookmarkStart w:id="163" w:name="_Toc324933748"/>
      <w:bookmarkStart w:id="164" w:name="_Toc256605204"/>
      <w:bookmarkEnd w:id="158"/>
      <w:r>
        <w:rPr>
          <w:b/>
        </w:rPr>
        <w:t xml:space="preserve"> </w:t>
      </w:r>
      <w:bookmarkStart w:id="165" w:name="_Toc517039418"/>
      <w:r>
        <w:t>форма №1-Т.</w:t>
      </w:r>
    </w:p>
    <w:p w14:paraId="044729F5" w14:textId="080A60FC" w:rsidR="00D21044" w:rsidRDefault="00621C23" w:rsidP="0093557A">
      <w:pPr>
        <w:keepNext/>
        <w:tabs>
          <w:tab w:val="left" w:pos="709"/>
        </w:tabs>
        <w:spacing w:before="240" w:after="240"/>
        <w:jc w:val="both"/>
        <w:outlineLvl w:val="3"/>
        <w:rPr>
          <w:rFonts w:ascii="Arial" w:hAnsi="Arial" w:cs="Arial"/>
          <w:i/>
          <w:caps/>
          <w:sz w:val="20"/>
          <w:szCs w:val="20"/>
        </w:rPr>
      </w:pPr>
      <w:bookmarkStart w:id="166" w:name="п3322"/>
      <w:bookmarkStart w:id="167" w:name="_Toc521591015"/>
      <w:bookmarkStart w:id="168" w:name="_Toc151107850"/>
      <w:r>
        <w:rPr>
          <w:rFonts w:ascii="Arial" w:hAnsi="Arial" w:cs="Arial"/>
          <w:i/>
          <w:caps/>
          <w:sz w:val="20"/>
          <w:szCs w:val="20"/>
        </w:rPr>
        <w:t>5</w:t>
      </w:r>
      <w:r w:rsidR="00D21044">
        <w:rPr>
          <w:rFonts w:ascii="Arial" w:hAnsi="Arial" w:cs="Arial"/>
          <w:i/>
          <w:caps/>
          <w:sz w:val="20"/>
          <w:szCs w:val="20"/>
        </w:rPr>
        <w:t>.</w:t>
      </w:r>
      <w:r w:rsidR="00310D4C">
        <w:rPr>
          <w:rFonts w:ascii="Arial" w:hAnsi="Arial" w:cs="Arial"/>
          <w:i/>
          <w:caps/>
          <w:sz w:val="20"/>
          <w:szCs w:val="20"/>
        </w:rPr>
        <w:t>7</w:t>
      </w:r>
      <w:r w:rsidR="00D21044">
        <w:rPr>
          <w:rFonts w:ascii="Arial" w:hAnsi="Arial" w:cs="Arial"/>
          <w:i/>
          <w:caps/>
          <w:sz w:val="20"/>
          <w:szCs w:val="20"/>
        </w:rPr>
        <w:t>.2.2</w:t>
      </w:r>
      <w:r w:rsidR="00834C84">
        <w:rPr>
          <w:rFonts w:ascii="Arial" w:hAnsi="Arial" w:cs="Arial"/>
          <w:i/>
          <w:caps/>
          <w:sz w:val="20"/>
          <w:szCs w:val="20"/>
        </w:rPr>
        <w:t>.</w:t>
      </w:r>
      <w:r w:rsidR="00D21044">
        <w:rPr>
          <w:rFonts w:ascii="Arial" w:hAnsi="Arial" w:cs="Arial"/>
          <w:i/>
          <w:caps/>
          <w:sz w:val="20"/>
          <w:szCs w:val="20"/>
        </w:rPr>
        <w:t xml:space="preserve"> </w:t>
      </w:r>
      <w:bookmarkEnd w:id="166"/>
      <w:r w:rsidR="00D21044">
        <w:rPr>
          <w:rFonts w:ascii="Arial" w:hAnsi="Arial" w:cs="Arial"/>
          <w:i/>
          <w:caps/>
          <w:sz w:val="20"/>
          <w:szCs w:val="20"/>
        </w:rPr>
        <w:t>ВЫВОЗ</w:t>
      </w:r>
      <w:bookmarkEnd w:id="159"/>
      <w:bookmarkEnd w:id="160"/>
      <w:r w:rsidR="00D21044">
        <w:rPr>
          <w:rFonts w:ascii="Arial" w:hAnsi="Arial" w:cs="Arial"/>
          <w:i/>
          <w:caps/>
          <w:sz w:val="20"/>
          <w:szCs w:val="20"/>
        </w:rPr>
        <w:t xml:space="preserve"> НКТ</w:t>
      </w:r>
      <w:bookmarkEnd w:id="161"/>
      <w:bookmarkEnd w:id="162"/>
      <w:bookmarkEnd w:id="163"/>
      <w:bookmarkEnd w:id="164"/>
      <w:bookmarkEnd w:id="165"/>
      <w:bookmarkEnd w:id="167"/>
      <w:bookmarkEnd w:id="168"/>
    </w:p>
    <w:p w14:paraId="39215DCB" w14:textId="5D5D8B5C" w:rsidR="00D21044" w:rsidRDefault="00354771" w:rsidP="00D21044">
      <w:pPr>
        <w:widowControl w:val="0"/>
        <w:shd w:val="clear" w:color="auto" w:fill="FFFFFF"/>
        <w:tabs>
          <w:tab w:val="left" w:pos="567"/>
        </w:tabs>
        <w:autoSpaceDE w:val="0"/>
        <w:autoSpaceDN w:val="0"/>
        <w:adjustRightInd w:val="0"/>
        <w:spacing w:after="240"/>
        <w:jc w:val="both"/>
        <w:rPr>
          <w:rFonts w:eastAsia="Calibri"/>
          <w:szCs w:val="22"/>
        </w:rPr>
      </w:pPr>
      <w:r w:rsidRPr="00AF4661">
        <w:rPr>
          <w:rStyle w:val="S1"/>
        </w:rPr>
        <w:t>5.7.2.2.1.</w:t>
      </w:r>
      <w:r>
        <w:rPr>
          <w:rFonts w:ascii="Arial" w:hAnsi="Arial" w:cs="Arial"/>
          <w:i/>
          <w:caps/>
          <w:sz w:val="20"/>
          <w:szCs w:val="20"/>
        </w:rPr>
        <w:t xml:space="preserve"> </w:t>
      </w:r>
      <w:r w:rsidR="00D21044">
        <w:rPr>
          <w:rFonts w:eastAsia="Calibri"/>
          <w:szCs w:val="22"/>
        </w:rPr>
        <w:t xml:space="preserve">Ежедневно </w:t>
      </w:r>
      <w:r w:rsidR="00D21044">
        <w:rPr>
          <w:rFonts w:eastAsia="Calibri"/>
          <w:b/>
          <w:szCs w:val="22"/>
        </w:rPr>
        <w:t>за 24 часа</w:t>
      </w:r>
      <w:r w:rsidR="00D21044">
        <w:rPr>
          <w:rFonts w:eastAsia="Calibri"/>
          <w:szCs w:val="22"/>
        </w:rPr>
        <w:t xml:space="preserve"> до вывоза оборудования от </w:t>
      </w:r>
      <w:r w:rsidR="006511F8">
        <w:rPr>
          <w:rFonts w:eastAsia="Calibri"/>
          <w:szCs w:val="22"/>
        </w:rPr>
        <w:t xml:space="preserve">Подрядной </w:t>
      </w:r>
      <w:r w:rsidR="00D21044">
        <w:rPr>
          <w:rFonts w:eastAsia="Calibri"/>
          <w:szCs w:val="22"/>
        </w:rPr>
        <w:t>организации, по ТКРС, УОТП принимает заявку на завоз и вывоз НКТ (копия направляется диспетчеру ПДС с указанием времени, места вывоза оборудования.</w:t>
      </w:r>
    </w:p>
    <w:p w14:paraId="5017FAA7" w14:textId="68B829AD" w:rsidR="00D21044" w:rsidRDefault="00354771" w:rsidP="00E22A6D">
      <w:pPr>
        <w:spacing w:after="60"/>
        <w:jc w:val="both"/>
      </w:pPr>
      <w:r w:rsidRPr="00AF4661">
        <w:rPr>
          <w:rStyle w:val="S1"/>
        </w:rPr>
        <w:t>5.7.2.2.2.</w:t>
      </w:r>
      <w:r>
        <w:rPr>
          <w:rFonts w:ascii="Arial" w:hAnsi="Arial" w:cs="Arial"/>
          <w:i/>
          <w:caps/>
          <w:sz w:val="20"/>
          <w:szCs w:val="20"/>
        </w:rPr>
        <w:t xml:space="preserve"> </w:t>
      </w:r>
      <w:r w:rsidR="00D21044">
        <w:rPr>
          <w:bCs/>
        </w:rPr>
        <w:t xml:space="preserve">На подвеску </w:t>
      </w:r>
      <w:r w:rsidR="00D21044">
        <w:t xml:space="preserve">НКТ, поднятую из скважины и не планируемую по каким-либо причинам к спуску в данную скважину, подается заявка на вывоз подвески от мастера </w:t>
      </w:r>
      <w:r w:rsidR="006511F8">
        <w:t>Подряд</w:t>
      </w:r>
      <w:r w:rsidR="00D21044">
        <w:t>ной организации по ТКРС</w:t>
      </w:r>
      <w:r w:rsidR="00D21044">
        <w:rPr>
          <w:rFonts w:eastAsia="Calibri"/>
          <w:szCs w:val="22"/>
        </w:rPr>
        <w:t xml:space="preserve"> </w:t>
      </w:r>
      <w:r w:rsidR="00D21044">
        <w:t xml:space="preserve">и передается </w:t>
      </w:r>
      <w:r w:rsidR="00D21044">
        <w:rPr>
          <w:bCs/>
        </w:rPr>
        <w:t>УОТП</w:t>
      </w:r>
      <w:r w:rsidR="00D21044">
        <w:t>, при этом оформляются следующие документы:</w:t>
      </w:r>
    </w:p>
    <w:p w14:paraId="42F7C491" w14:textId="77777777" w:rsidR="00D21044" w:rsidRDefault="00D21044" w:rsidP="00E22A6D">
      <w:pPr>
        <w:numPr>
          <w:ilvl w:val="1"/>
          <w:numId w:val="16"/>
        </w:numPr>
        <w:spacing w:before="60"/>
        <w:ind w:left="567" w:hanging="397"/>
        <w:jc w:val="both"/>
      </w:pPr>
      <w:r>
        <w:t>Накладной на отпуск материалов на сторону (форма № М-15);</w:t>
      </w:r>
    </w:p>
    <w:p w14:paraId="363CB7BB" w14:textId="77777777" w:rsidR="00D21044" w:rsidRDefault="00D21044" w:rsidP="00E22A6D">
      <w:pPr>
        <w:numPr>
          <w:ilvl w:val="1"/>
          <w:numId w:val="16"/>
        </w:numPr>
        <w:spacing w:before="60"/>
        <w:ind w:left="567" w:hanging="397"/>
        <w:jc w:val="both"/>
      </w:pPr>
      <w:r w:rsidRPr="00FA1D82">
        <w:t>Товарно-транспортная накладная форма № 1-Т</w:t>
      </w:r>
      <w:r>
        <w:t>;</w:t>
      </w:r>
    </w:p>
    <w:p w14:paraId="52615E98" w14:textId="77777777" w:rsidR="00D21044" w:rsidRDefault="00D21044" w:rsidP="00E22A6D">
      <w:pPr>
        <w:numPr>
          <w:ilvl w:val="1"/>
          <w:numId w:val="16"/>
        </w:numPr>
        <w:spacing w:before="60"/>
        <w:ind w:left="567" w:hanging="397"/>
        <w:jc w:val="both"/>
      </w:pPr>
      <w:r>
        <w:t>Паспорт комплектации подвески НКТ;</w:t>
      </w:r>
    </w:p>
    <w:p w14:paraId="7C76C901" w14:textId="7C23C934" w:rsidR="00D21044" w:rsidRDefault="00D21044" w:rsidP="00E22A6D">
      <w:pPr>
        <w:numPr>
          <w:ilvl w:val="1"/>
          <w:numId w:val="16"/>
        </w:numPr>
        <w:spacing w:before="60"/>
        <w:ind w:left="567" w:hanging="397"/>
        <w:jc w:val="both"/>
      </w:pPr>
      <w:r>
        <w:t>Акт о замере НКТ, поднятых из скважины (</w:t>
      </w:r>
      <w:hyperlink w:anchor="_ПРИЛОЖЕНИЕ_28._АКТ" w:history="1">
        <w:r w:rsidRPr="00A94609">
          <w:rPr>
            <w:rStyle w:val="ac"/>
          </w:rPr>
          <w:t xml:space="preserve">Приложение </w:t>
        </w:r>
        <w:r w:rsidR="004D7899">
          <w:rPr>
            <w:rStyle w:val="ac"/>
          </w:rPr>
          <w:t>1</w:t>
        </w:r>
        <w:r w:rsidRPr="00A94609">
          <w:rPr>
            <w:rStyle w:val="ac"/>
          </w:rPr>
          <w:t>7)</w:t>
        </w:r>
      </w:hyperlink>
      <w:r>
        <w:t>;</w:t>
      </w:r>
    </w:p>
    <w:p w14:paraId="740A18C1" w14:textId="77777777" w:rsidR="00D21044" w:rsidRDefault="00D21044" w:rsidP="00E22A6D">
      <w:pPr>
        <w:numPr>
          <w:ilvl w:val="1"/>
          <w:numId w:val="16"/>
        </w:numPr>
        <w:spacing w:before="60"/>
        <w:ind w:left="567" w:hanging="397"/>
        <w:jc w:val="both"/>
      </w:pPr>
      <w:r>
        <w:t>Акт ревизии поднятых НКТ.</w:t>
      </w:r>
    </w:p>
    <w:p w14:paraId="4264ABCF" w14:textId="378393D4" w:rsidR="00D21044" w:rsidRDefault="00354771" w:rsidP="00E22A6D">
      <w:pPr>
        <w:spacing w:before="240" w:after="240"/>
        <w:jc w:val="both"/>
      </w:pPr>
      <w:r w:rsidRPr="00AF4661">
        <w:rPr>
          <w:rStyle w:val="S1"/>
        </w:rPr>
        <w:t>5.7.2.2.3.</w:t>
      </w:r>
      <w:r>
        <w:rPr>
          <w:rFonts w:ascii="Arial" w:hAnsi="Arial" w:cs="Arial"/>
          <w:i/>
          <w:caps/>
          <w:sz w:val="20"/>
          <w:szCs w:val="20"/>
        </w:rPr>
        <w:t xml:space="preserve"> </w:t>
      </w:r>
      <w:r w:rsidR="00D21044">
        <w:t>Складирование подвески НКТ, поднятой из скважины (по причине изменения способа эксплуатации, изменения типоразмера УЭЦН и т.д.), но не отбракованной и не превысившей нормативы, производится отдельно с пометкой б/у, указанием скважины, куста, даты подъема. Данная НКТ может использоваться по назначению с отражением в Акте ревизии поднятых НКТ, и внесением изменений в паспорте комплектации подвески НКТ количества СПО на данной подвеске.</w:t>
      </w:r>
    </w:p>
    <w:p w14:paraId="2B1FFC3E" w14:textId="2FF62732" w:rsidR="00D21044" w:rsidRDefault="00621C23" w:rsidP="0093557A">
      <w:pPr>
        <w:keepNext/>
        <w:tabs>
          <w:tab w:val="left" w:pos="709"/>
        </w:tabs>
        <w:spacing w:before="240" w:after="240"/>
        <w:jc w:val="both"/>
        <w:outlineLvl w:val="3"/>
        <w:rPr>
          <w:rFonts w:ascii="Arial" w:hAnsi="Arial" w:cs="Arial"/>
          <w:i/>
          <w:caps/>
          <w:sz w:val="20"/>
          <w:szCs w:val="20"/>
        </w:rPr>
      </w:pPr>
      <w:bookmarkStart w:id="169" w:name="п3323"/>
      <w:bookmarkStart w:id="170" w:name="_Toc496619452"/>
      <w:bookmarkStart w:id="171" w:name="_Toc494727430"/>
      <w:bookmarkStart w:id="172" w:name="_Toc435016354"/>
      <w:bookmarkStart w:id="173" w:name="_Toc386536615"/>
      <w:bookmarkStart w:id="174" w:name="_Toc374541544"/>
      <w:bookmarkStart w:id="175" w:name="_Toc353977547"/>
      <w:bookmarkStart w:id="176" w:name="_Toc521591016"/>
      <w:bookmarkStart w:id="177" w:name="_Toc151107851"/>
      <w:r>
        <w:rPr>
          <w:rFonts w:ascii="Arial" w:hAnsi="Arial" w:cs="Arial"/>
          <w:i/>
          <w:caps/>
          <w:sz w:val="20"/>
          <w:szCs w:val="20"/>
        </w:rPr>
        <w:t>5</w:t>
      </w:r>
      <w:r w:rsidR="00D21044">
        <w:rPr>
          <w:rFonts w:ascii="Arial" w:hAnsi="Arial" w:cs="Arial"/>
          <w:i/>
          <w:caps/>
          <w:sz w:val="20"/>
          <w:szCs w:val="20"/>
        </w:rPr>
        <w:t>.</w:t>
      </w:r>
      <w:r w:rsidR="00310D4C">
        <w:rPr>
          <w:rFonts w:ascii="Arial" w:hAnsi="Arial" w:cs="Arial"/>
          <w:i/>
          <w:caps/>
          <w:sz w:val="20"/>
          <w:szCs w:val="20"/>
        </w:rPr>
        <w:t>7</w:t>
      </w:r>
      <w:r w:rsidR="00D21044">
        <w:rPr>
          <w:rFonts w:ascii="Arial" w:hAnsi="Arial" w:cs="Arial"/>
          <w:i/>
          <w:caps/>
          <w:sz w:val="20"/>
          <w:szCs w:val="20"/>
        </w:rPr>
        <w:t>.2.3</w:t>
      </w:r>
      <w:r w:rsidR="00834C84">
        <w:rPr>
          <w:rFonts w:ascii="Arial" w:hAnsi="Arial" w:cs="Arial"/>
          <w:i/>
          <w:caps/>
          <w:sz w:val="20"/>
          <w:szCs w:val="20"/>
        </w:rPr>
        <w:t>.</w:t>
      </w:r>
      <w:r w:rsidR="00D21044">
        <w:rPr>
          <w:rFonts w:ascii="Arial" w:hAnsi="Arial" w:cs="Arial"/>
          <w:i/>
          <w:caps/>
          <w:sz w:val="20"/>
          <w:szCs w:val="20"/>
        </w:rPr>
        <w:t xml:space="preserve"> </w:t>
      </w:r>
      <w:bookmarkEnd w:id="169"/>
      <w:r w:rsidR="00D21044">
        <w:rPr>
          <w:rFonts w:ascii="Arial" w:hAnsi="Arial" w:cs="Arial"/>
          <w:i/>
          <w:caps/>
          <w:sz w:val="20"/>
          <w:szCs w:val="20"/>
        </w:rPr>
        <w:t>ПОРЯДОК ВЗАИМОДЕЙСТВИЯ С</w:t>
      </w:r>
      <w:bookmarkEnd w:id="170"/>
      <w:bookmarkEnd w:id="171"/>
      <w:bookmarkEnd w:id="172"/>
      <w:bookmarkEnd w:id="173"/>
      <w:bookmarkEnd w:id="174"/>
      <w:bookmarkEnd w:id="175"/>
      <w:r w:rsidR="00D21044">
        <w:rPr>
          <w:rFonts w:ascii="Arial" w:hAnsi="Arial" w:cs="Arial"/>
          <w:i/>
          <w:caps/>
          <w:sz w:val="20"/>
          <w:szCs w:val="20"/>
        </w:rPr>
        <w:t xml:space="preserve"> </w:t>
      </w:r>
      <w:r w:rsidR="006511F8">
        <w:rPr>
          <w:rFonts w:ascii="Arial" w:hAnsi="Arial" w:cs="Arial"/>
          <w:i/>
          <w:caps/>
          <w:sz w:val="20"/>
          <w:szCs w:val="20"/>
        </w:rPr>
        <w:t>Подряд</w:t>
      </w:r>
      <w:r w:rsidR="00D21044">
        <w:rPr>
          <w:rFonts w:ascii="Arial" w:hAnsi="Arial" w:cs="Arial"/>
          <w:i/>
          <w:caps/>
          <w:sz w:val="20"/>
          <w:szCs w:val="20"/>
        </w:rPr>
        <w:t>НОЙ ОРГАНИЗАЦИЕЙ ПО ТКРС ПРИ СПО НКТ</w:t>
      </w:r>
      <w:bookmarkEnd w:id="176"/>
      <w:bookmarkEnd w:id="177"/>
    </w:p>
    <w:p w14:paraId="051C9A6A" w14:textId="644642FB" w:rsidR="00D21044" w:rsidRDefault="00354771" w:rsidP="00AF4661">
      <w:pPr>
        <w:overflowPunct w:val="0"/>
        <w:autoSpaceDE w:val="0"/>
        <w:autoSpaceDN w:val="0"/>
        <w:adjustRightInd w:val="0"/>
        <w:spacing w:after="60"/>
        <w:jc w:val="both"/>
        <w:textAlignment w:val="baseline"/>
        <w:rPr>
          <w:lang w:eastAsia="ru-RU"/>
        </w:rPr>
      </w:pPr>
      <w:r w:rsidRPr="00AF4661">
        <w:rPr>
          <w:rStyle w:val="S1"/>
        </w:rPr>
        <w:t>5.7.2.3.1.</w:t>
      </w:r>
      <w:r>
        <w:rPr>
          <w:rFonts w:ascii="Arial" w:hAnsi="Arial" w:cs="Arial"/>
          <w:i/>
          <w:caps/>
          <w:sz w:val="20"/>
          <w:szCs w:val="20"/>
        </w:rPr>
        <w:t xml:space="preserve"> </w:t>
      </w:r>
      <w:r w:rsidR="00D21044">
        <w:rPr>
          <w:lang w:eastAsia="ru-RU"/>
        </w:rPr>
        <w:t xml:space="preserve">До начала ремонтных работ на скважине мастер бригады </w:t>
      </w:r>
      <w:r w:rsidR="006511F8">
        <w:rPr>
          <w:lang w:eastAsia="ru-RU"/>
        </w:rPr>
        <w:t>Подрядной</w:t>
      </w:r>
      <w:r w:rsidR="00D21044">
        <w:rPr>
          <w:lang w:eastAsia="ru-RU"/>
        </w:rPr>
        <w:t xml:space="preserve"> организации по ТКРС обязан иметь следующие оформленные документы:</w:t>
      </w:r>
    </w:p>
    <w:p w14:paraId="355C775A" w14:textId="77777777" w:rsidR="00D21044" w:rsidRDefault="00D21044" w:rsidP="00AF4661">
      <w:pPr>
        <w:numPr>
          <w:ilvl w:val="1"/>
          <w:numId w:val="16"/>
        </w:numPr>
        <w:spacing w:before="60"/>
        <w:ind w:left="567" w:hanging="397"/>
        <w:jc w:val="both"/>
      </w:pPr>
      <w:r>
        <w:t>Паспорт комплектации подвески НКТ, находящейся в скважине.</w:t>
      </w:r>
    </w:p>
    <w:p w14:paraId="375B7CEE" w14:textId="77777777" w:rsidR="00D21044" w:rsidRDefault="00D21044" w:rsidP="00E22A6D">
      <w:pPr>
        <w:numPr>
          <w:ilvl w:val="1"/>
          <w:numId w:val="16"/>
        </w:numPr>
        <w:spacing w:before="60"/>
        <w:ind w:left="567" w:hanging="397"/>
        <w:jc w:val="both"/>
        <w:rPr>
          <w:lang w:eastAsia="ru-RU"/>
        </w:rPr>
      </w:pPr>
      <w:r>
        <w:t>Паспор</w:t>
      </w:r>
      <w:r>
        <w:rPr>
          <w:lang w:eastAsia="ru-RU"/>
        </w:rPr>
        <w:t>та на патрубки, переводники и другое оборудование, указанное в заявке.</w:t>
      </w:r>
    </w:p>
    <w:p w14:paraId="4BD48A01" w14:textId="768485ED" w:rsidR="00D21044" w:rsidRDefault="00354771" w:rsidP="00E22A6D">
      <w:pPr>
        <w:overflowPunct w:val="0"/>
        <w:autoSpaceDE w:val="0"/>
        <w:autoSpaceDN w:val="0"/>
        <w:adjustRightInd w:val="0"/>
        <w:spacing w:before="240" w:after="240"/>
        <w:jc w:val="both"/>
        <w:textAlignment w:val="baseline"/>
        <w:rPr>
          <w:lang w:eastAsia="ru-RU"/>
        </w:rPr>
      </w:pPr>
      <w:r w:rsidRPr="00AF4661">
        <w:rPr>
          <w:rStyle w:val="S1"/>
        </w:rPr>
        <w:t>5.7.2.3.2.</w:t>
      </w:r>
      <w:r>
        <w:rPr>
          <w:rFonts w:ascii="Arial" w:hAnsi="Arial" w:cs="Arial"/>
          <w:i/>
          <w:caps/>
          <w:sz w:val="20"/>
          <w:szCs w:val="20"/>
        </w:rPr>
        <w:t xml:space="preserve"> </w:t>
      </w:r>
      <w:r w:rsidR="00D21044">
        <w:rPr>
          <w:lang w:eastAsia="ru-RU"/>
        </w:rPr>
        <w:t xml:space="preserve">Мастер бригады </w:t>
      </w:r>
      <w:r w:rsidR="006511F8">
        <w:rPr>
          <w:lang w:eastAsia="ru-RU"/>
        </w:rPr>
        <w:t>Подрядной</w:t>
      </w:r>
      <w:r w:rsidR="00D21044">
        <w:rPr>
          <w:lang w:eastAsia="ru-RU"/>
        </w:rPr>
        <w:t xml:space="preserve"> организации по ТКРС несет ответственность за сохранность завезенной НКТ, патрубков и переводников с момента подписания Акта формы № ОС – 15 и товарно-транспортной накладной формы № 1-Т. С этого момента НКТ, патрубки, переводники находятся на ответственном хранении в</w:t>
      </w:r>
      <w:r w:rsidR="00D21044">
        <w:t xml:space="preserve"> </w:t>
      </w:r>
      <w:r w:rsidR="00A653AE">
        <w:t>Подрядной</w:t>
      </w:r>
      <w:r w:rsidR="00D21044">
        <w:t xml:space="preserve"> организации </w:t>
      </w:r>
      <w:r w:rsidR="00D21044">
        <w:rPr>
          <w:lang w:eastAsia="ru-RU"/>
        </w:rPr>
        <w:t>ТКРС.</w:t>
      </w:r>
    </w:p>
    <w:p w14:paraId="33BF3682" w14:textId="7AC45801"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 xml:space="preserve">5.7.2.3.3. </w:t>
      </w:r>
      <w:r w:rsidR="00D21044">
        <w:rPr>
          <w:lang w:eastAsia="ru-RU"/>
        </w:rPr>
        <w:t xml:space="preserve">При получении НКТ, патрубков, переводников, завезенных на скважину мастер </w:t>
      </w:r>
      <w:r w:rsidR="00A653AE">
        <w:t>Подрядной</w:t>
      </w:r>
      <w:r w:rsidR="00D21044">
        <w:rPr>
          <w:lang w:eastAsia="ru-RU"/>
        </w:rPr>
        <w:t xml:space="preserve"> организации по ТКРС производит осмотр, пересчет количества и замер длины завезенных НКТ, проверяет документы на патрубки, переводники, а также сверку их соответствия сопроводительным документам, контролирует разгрузку НКТ в соответствии с требованиями проведения погрузочно-разгрузочных работ.</w:t>
      </w:r>
    </w:p>
    <w:p w14:paraId="499AF384" w14:textId="5293D82E"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5.7.2.3.4.</w:t>
      </w:r>
      <w:r>
        <w:rPr>
          <w:rFonts w:ascii="Arial" w:hAnsi="Arial" w:cs="Arial"/>
          <w:i/>
          <w:caps/>
          <w:sz w:val="20"/>
          <w:szCs w:val="20"/>
        </w:rPr>
        <w:t xml:space="preserve"> </w:t>
      </w:r>
      <w:r w:rsidR="00D21044">
        <w:rPr>
          <w:lang w:eastAsia="ru-RU"/>
        </w:rPr>
        <w:t xml:space="preserve">Мастер </w:t>
      </w:r>
      <w:r w:rsidR="00A653AE">
        <w:t>Подрядной</w:t>
      </w:r>
      <w:r w:rsidR="00D21044">
        <w:rPr>
          <w:lang w:eastAsia="ru-RU"/>
        </w:rPr>
        <w:t xml:space="preserve"> </w:t>
      </w:r>
      <w:r w:rsidR="00C52DF4">
        <w:rPr>
          <w:lang w:eastAsia="ru-RU"/>
        </w:rPr>
        <w:t>организации</w:t>
      </w:r>
      <w:r w:rsidR="00D21044">
        <w:rPr>
          <w:lang w:eastAsia="ru-RU"/>
        </w:rPr>
        <w:t xml:space="preserve"> по ТКРС заполняет Паспорт комплектации подвески НКТ, информационную карточку на патрубок и переводник в части фактически спущенных в скважину НКТ, патрубков и переводников, складирование и отбраковку НКТ, патрубков, переводников на скважине в соответствии с требованиями соответствующих нормативных документов и настоящего Регламента бизнес-процесса.</w:t>
      </w:r>
    </w:p>
    <w:p w14:paraId="587CE412" w14:textId="5512C0C5"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5.7.2.3.5.</w:t>
      </w:r>
      <w:r>
        <w:rPr>
          <w:rFonts w:ascii="Arial" w:hAnsi="Arial" w:cs="Arial"/>
          <w:i/>
          <w:caps/>
          <w:sz w:val="20"/>
          <w:szCs w:val="20"/>
        </w:rPr>
        <w:t xml:space="preserve"> </w:t>
      </w:r>
      <w:r w:rsidR="00D21044">
        <w:rPr>
          <w:lang w:eastAsia="ru-RU"/>
        </w:rPr>
        <w:t>Подъем НКТ из скважины необходимо производить с замером НКТ, с составлением акта о замере НКТ поднятых из скважины</w:t>
      </w:r>
      <w:r w:rsidR="000F325E">
        <w:rPr>
          <w:lang w:eastAsia="ru-RU"/>
        </w:rPr>
        <w:t xml:space="preserve"> </w:t>
      </w:r>
      <w:r w:rsidR="000F325E" w:rsidRPr="001711B6">
        <w:rPr>
          <w:lang w:eastAsia="ru-RU"/>
        </w:rPr>
        <w:t>по форме установленной Регламентом бизнес-процесса ООО «Славнефть-Красноярскнефтегаз» № П2-05.01 РГБП-0010 ЮЛ-428 «Производство текущего, капитального ремонта скважин»</w:t>
      </w:r>
      <w:r w:rsidR="00D21044">
        <w:rPr>
          <w:lang w:eastAsia="ru-RU"/>
        </w:rPr>
        <w:t>.</w:t>
      </w:r>
    </w:p>
    <w:p w14:paraId="4A466D91" w14:textId="260A7F44"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5.7.2.3.6.</w:t>
      </w:r>
      <w:r>
        <w:rPr>
          <w:rFonts w:ascii="Arial" w:hAnsi="Arial" w:cs="Arial"/>
          <w:i/>
          <w:caps/>
          <w:sz w:val="20"/>
          <w:szCs w:val="20"/>
        </w:rPr>
        <w:t xml:space="preserve"> </w:t>
      </w:r>
      <w:r w:rsidR="00D21044">
        <w:rPr>
          <w:lang w:eastAsia="ru-RU"/>
        </w:rPr>
        <w:t xml:space="preserve">При разнице в данных Паспорта комплектации подвески НКТ, находящихся в скважине, с Актом о замере НКТ поднятых из скважины, силами бригады </w:t>
      </w:r>
      <w:r w:rsidR="00A653AE" w:rsidRPr="000F325E">
        <w:t>Подрядной</w:t>
      </w:r>
      <w:r w:rsidR="00D21044" w:rsidRPr="000F325E">
        <w:rPr>
          <w:lang w:eastAsia="ru-RU"/>
        </w:rPr>
        <w:t xml:space="preserve"> организации</w:t>
      </w:r>
      <w:r w:rsidR="00D21044">
        <w:rPr>
          <w:lang w:eastAsia="ru-RU"/>
        </w:rPr>
        <w:t xml:space="preserve"> по ТКРС, производится контрольный замер НКТ, находящихся на устье скважины, с участием Супервайзера и представителя </w:t>
      </w:r>
      <w:r w:rsidR="00A653AE" w:rsidRPr="000F325E">
        <w:t>Подрядной</w:t>
      </w:r>
      <w:r w:rsidR="00D21044" w:rsidRPr="000F325E">
        <w:rPr>
          <w:lang w:eastAsia="ru-RU"/>
        </w:rPr>
        <w:t xml:space="preserve"> организации</w:t>
      </w:r>
      <w:r w:rsidR="00D21044">
        <w:rPr>
          <w:lang w:eastAsia="ru-RU"/>
        </w:rPr>
        <w:t xml:space="preserve"> по ТКРС, о чем составляется двухсторонний Акт контрольного замера. </w:t>
      </w:r>
    </w:p>
    <w:p w14:paraId="0AE62427" w14:textId="4B7A2028"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5.7.2.3.7.</w:t>
      </w:r>
      <w:r>
        <w:rPr>
          <w:rFonts w:ascii="Arial" w:hAnsi="Arial" w:cs="Arial"/>
          <w:i/>
          <w:caps/>
          <w:sz w:val="20"/>
          <w:szCs w:val="20"/>
        </w:rPr>
        <w:t xml:space="preserve"> </w:t>
      </w:r>
      <w:r w:rsidR="00D21044">
        <w:rPr>
          <w:lang w:eastAsia="ru-RU"/>
        </w:rPr>
        <w:t xml:space="preserve">При несоответствии данных Паспорта комплектации подвески НКТ и суммы данных Акта о замере НКТ поднятых из скважины, МОЛ УОТП подготавливают документы и направляют в ОТКРС УДНГ для проведения расследования, принятия решения и подготовки претензии к </w:t>
      </w:r>
      <w:r w:rsidR="006511F8">
        <w:rPr>
          <w:lang w:eastAsia="ru-RU"/>
        </w:rPr>
        <w:t>Подрядной</w:t>
      </w:r>
      <w:r w:rsidR="00D21044">
        <w:rPr>
          <w:lang w:eastAsia="ru-RU"/>
        </w:rPr>
        <w:t xml:space="preserve"> организации по ТКРС или бурению скважин (осуществлявшую последний спуск подвески НКТ в скважину). На основании Акта о замере НКТ поднятых из скважины, при необходимости в Паспорт комплектации подвески НКТ МОЛ УОТП заносит дополнения (изменения).</w:t>
      </w:r>
    </w:p>
    <w:p w14:paraId="3A05A2CB" w14:textId="1C563B6D"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5.7.2.3.8.</w:t>
      </w:r>
      <w:r>
        <w:rPr>
          <w:rFonts w:ascii="Arial" w:hAnsi="Arial" w:cs="Arial"/>
          <w:i/>
          <w:caps/>
          <w:sz w:val="20"/>
          <w:szCs w:val="20"/>
        </w:rPr>
        <w:t xml:space="preserve"> </w:t>
      </w:r>
      <w:r w:rsidR="00D21044">
        <w:rPr>
          <w:lang w:eastAsia="ru-RU"/>
        </w:rPr>
        <w:t xml:space="preserve">После поднятия НКТ из скважины и в процессе спускоподъемных операций персонал бригады </w:t>
      </w:r>
      <w:r w:rsidR="00A653AE" w:rsidRPr="000F325E">
        <w:t>Подрядной</w:t>
      </w:r>
      <w:r w:rsidR="00D21044" w:rsidRPr="000F325E">
        <w:rPr>
          <w:lang w:eastAsia="ru-RU"/>
        </w:rPr>
        <w:t xml:space="preserve"> организации по</w:t>
      </w:r>
      <w:r w:rsidR="00D21044">
        <w:rPr>
          <w:lang w:eastAsia="ru-RU"/>
        </w:rPr>
        <w:t xml:space="preserve"> ТКРС обязан провести калибровку НКТ, патрубков, переводников в соответствии с требованиями соответствующих нормативных документов и настоящего Регламента бизнес-процесса, отбракованные НКТ, патрубки, переводники складируются отдельно от годных и подготавливаются для предъявления МОЛ УОТП.</w:t>
      </w:r>
    </w:p>
    <w:p w14:paraId="0543092F" w14:textId="05755CF2" w:rsidR="00D21044" w:rsidRDefault="00354771" w:rsidP="00D21044">
      <w:pPr>
        <w:overflowPunct w:val="0"/>
        <w:autoSpaceDE w:val="0"/>
        <w:autoSpaceDN w:val="0"/>
        <w:adjustRightInd w:val="0"/>
        <w:spacing w:after="240"/>
        <w:jc w:val="both"/>
        <w:textAlignment w:val="baseline"/>
        <w:rPr>
          <w:lang w:eastAsia="ru-RU"/>
        </w:rPr>
      </w:pPr>
      <w:r w:rsidRPr="00AF4661">
        <w:rPr>
          <w:rStyle w:val="S1"/>
        </w:rPr>
        <w:t>5.7.2.3.9.</w:t>
      </w:r>
      <w:r>
        <w:rPr>
          <w:rFonts w:ascii="Arial" w:hAnsi="Arial" w:cs="Arial"/>
          <w:i/>
          <w:caps/>
          <w:sz w:val="20"/>
          <w:szCs w:val="20"/>
        </w:rPr>
        <w:t xml:space="preserve"> </w:t>
      </w:r>
      <w:r w:rsidR="00D21044">
        <w:rPr>
          <w:lang w:eastAsia="ru-RU"/>
        </w:rPr>
        <w:t xml:space="preserve">При отбраковке фондовых НКТ в объеме более 20% от подвески, мастер </w:t>
      </w:r>
      <w:r w:rsidR="00A653AE">
        <w:t>Подрядной</w:t>
      </w:r>
      <w:r w:rsidR="00D21044" w:rsidRPr="00E22A6D">
        <w:rPr>
          <w:highlight w:val="yellow"/>
          <w:lang w:eastAsia="ru-RU"/>
        </w:rPr>
        <w:t xml:space="preserve"> </w:t>
      </w:r>
      <w:r w:rsidR="00D21044" w:rsidRPr="000F325E">
        <w:rPr>
          <w:lang w:eastAsia="ru-RU"/>
        </w:rPr>
        <w:t>организации по</w:t>
      </w:r>
      <w:r w:rsidR="00D21044">
        <w:rPr>
          <w:lang w:eastAsia="ru-RU"/>
        </w:rPr>
        <w:t xml:space="preserve"> ТКРС обязан довести данную информацию до ОЛ УОТП и технолога УНП. После чего ОЛ УОТП принимает решение о замене всей подвески НКТ независимо от количества СПО и количества суток наработки по данной подвеске НКТ.</w:t>
      </w:r>
    </w:p>
    <w:p w14:paraId="77C415D4" w14:textId="675C0DD0" w:rsidR="00D21044" w:rsidRDefault="00354771" w:rsidP="00E22A6D">
      <w:pPr>
        <w:overflowPunct w:val="0"/>
        <w:autoSpaceDE w:val="0"/>
        <w:autoSpaceDN w:val="0"/>
        <w:adjustRightInd w:val="0"/>
        <w:spacing w:after="60"/>
        <w:jc w:val="both"/>
        <w:textAlignment w:val="baseline"/>
        <w:rPr>
          <w:lang w:eastAsia="ru-RU"/>
        </w:rPr>
      </w:pPr>
      <w:r w:rsidRPr="00AF4661">
        <w:rPr>
          <w:rStyle w:val="S1"/>
        </w:rPr>
        <w:t>5.7.2.3.10.</w:t>
      </w:r>
      <w:r>
        <w:rPr>
          <w:rFonts w:ascii="Arial" w:hAnsi="Arial" w:cs="Arial"/>
          <w:i/>
          <w:caps/>
          <w:sz w:val="20"/>
          <w:szCs w:val="20"/>
        </w:rPr>
        <w:t xml:space="preserve"> </w:t>
      </w:r>
      <w:r w:rsidR="00D21044">
        <w:rPr>
          <w:lang w:eastAsia="ru-RU"/>
        </w:rPr>
        <w:t>НКТ, патрубки, переводники отправляют со скважины на трубный участок в случае, если они:</w:t>
      </w:r>
    </w:p>
    <w:p w14:paraId="38866A57" w14:textId="77777777" w:rsidR="00D21044" w:rsidRDefault="00D21044" w:rsidP="00E22A6D">
      <w:pPr>
        <w:numPr>
          <w:ilvl w:val="1"/>
          <w:numId w:val="16"/>
        </w:numPr>
        <w:spacing w:before="60"/>
        <w:ind w:left="567" w:hanging="397"/>
        <w:jc w:val="both"/>
      </w:pPr>
      <w:r>
        <w:t>имеют повреждения резьбовой части или тела, которые выявлены в результате проведения визуального или инструментального контроля на скважине;</w:t>
      </w:r>
    </w:p>
    <w:p w14:paraId="17AA5D0E" w14:textId="77777777" w:rsidR="00D21044" w:rsidRDefault="00D21044" w:rsidP="00E22A6D">
      <w:pPr>
        <w:numPr>
          <w:ilvl w:val="1"/>
          <w:numId w:val="16"/>
        </w:numPr>
        <w:spacing w:before="60"/>
        <w:ind w:left="567" w:hanging="397"/>
        <w:jc w:val="both"/>
      </w:pPr>
      <w:r>
        <w:t>прошли допустимое количество спускоподъемных операций или отработали допустимое количество суток;</w:t>
      </w:r>
    </w:p>
    <w:p w14:paraId="7DC0A691" w14:textId="77777777" w:rsidR="00D21044" w:rsidRDefault="00D21044" w:rsidP="00E22A6D">
      <w:pPr>
        <w:numPr>
          <w:ilvl w:val="1"/>
          <w:numId w:val="16"/>
        </w:numPr>
        <w:spacing w:before="60"/>
        <w:ind w:left="567" w:hanging="397"/>
        <w:jc w:val="both"/>
        <w:rPr>
          <w:lang w:eastAsia="ru-RU"/>
        </w:rPr>
      </w:pPr>
      <w:r>
        <w:t>извлечены</w:t>
      </w:r>
      <w:r>
        <w:rPr>
          <w:lang w:eastAsia="ru-RU"/>
        </w:rPr>
        <w:t xml:space="preserve"> из скважины в процессе проведения аварийных работ.</w:t>
      </w:r>
    </w:p>
    <w:p w14:paraId="62C309A0" w14:textId="1DA56FCA" w:rsidR="00D21044" w:rsidRDefault="00354771" w:rsidP="00E22A6D">
      <w:pPr>
        <w:overflowPunct w:val="0"/>
        <w:autoSpaceDE w:val="0"/>
        <w:autoSpaceDN w:val="0"/>
        <w:adjustRightInd w:val="0"/>
        <w:spacing w:before="240"/>
        <w:jc w:val="both"/>
        <w:textAlignment w:val="baseline"/>
        <w:rPr>
          <w:lang w:eastAsia="ru-RU"/>
        </w:rPr>
      </w:pPr>
      <w:r w:rsidRPr="00AF4661">
        <w:rPr>
          <w:rStyle w:val="S1"/>
        </w:rPr>
        <w:t>5.7.2.3.11.</w:t>
      </w:r>
      <w:r>
        <w:rPr>
          <w:rFonts w:ascii="Arial" w:hAnsi="Arial" w:cs="Arial"/>
          <w:i/>
          <w:caps/>
          <w:sz w:val="20"/>
          <w:szCs w:val="20"/>
        </w:rPr>
        <w:t xml:space="preserve"> </w:t>
      </w:r>
      <w:r w:rsidR="00D21044">
        <w:rPr>
          <w:lang w:eastAsia="ru-RU"/>
        </w:rPr>
        <w:t xml:space="preserve">До вывоза НКТ со скважины мастер бригады </w:t>
      </w:r>
      <w:r w:rsidR="00A653AE" w:rsidRPr="000F325E">
        <w:t>Подрядной</w:t>
      </w:r>
      <w:r w:rsidR="00D21044" w:rsidRPr="000F325E">
        <w:rPr>
          <w:lang w:eastAsia="ru-RU"/>
        </w:rPr>
        <w:t xml:space="preserve"> организации по</w:t>
      </w:r>
      <w:r w:rsidR="00D21044">
        <w:rPr>
          <w:lang w:eastAsia="ru-RU"/>
        </w:rPr>
        <w:t xml:space="preserve"> ТКРС дает указание бригаде о выравнивании НКТ по муфтовым концам и готовит следующий комплект сопроводительных документов для вывоза:</w:t>
      </w:r>
    </w:p>
    <w:p w14:paraId="6F553030" w14:textId="77777777" w:rsidR="00D21044" w:rsidRDefault="00D21044" w:rsidP="00E22A6D">
      <w:pPr>
        <w:numPr>
          <w:ilvl w:val="1"/>
          <w:numId w:val="16"/>
        </w:numPr>
        <w:spacing w:before="60"/>
        <w:ind w:left="567" w:hanging="397"/>
        <w:jc w:val="both"/>
      </w:pPr>
      <w:r>
        <w:t>Товарно-транспортную накладную (форма № 1-Т (К))</w:t>
      </w:r>
      <w:r w:rsidRPr="00E22A6D">
        <w:t xml:space="preserve">, </w:t>
      </w:r>
      <w:r>
        <w:t>в 2-х экземплярах;</w:t>
      </w:r>
    </w:p>
    <w:p w14:paraId="3226A550" w14:textId="77777777" w:rsidR="00D21044" w:rsidRDefault="00D21044" w:rsidP="00E22A6D">
      <w:pPr>
        <w:numPr>
          <w:ilvl w:val="1"/>
          <w:numId w:val="16"/>
        </w:numPr>
        <w:spacing w:before="60"/>
        <w:ind w:left="567" w:hanging="397"/>
        <w:jc w:val="both"/>
      </w:pPr>
      <w:r>
        <w:t>Акт о замере НКТ поднятых из скважины;</w:t>
      </w:r>
    </w:p>
    <w:p w14:paraId="0FA0BBEB" w14:textId="77777777" w:rsidR="00D21044" w:rsidRDefault="00D21044" w:rsidP="00E22A6D">
      <w:pPr>
        <w:numPr>
          <w:ilvl w:val="1"/>
          <w:numId w:val="16"/>
        </w:numPr>
        <w:spacing w:before="60"/>
        <w:ind w:left="567" w:hanging="397"/>
        <w:jc w:val="both"/>
        <w:rPr>
          <w:lang w:eastAsia="ru-RU"/>
        </w:rPr>
      </w:pPr>
      <w:r>
        <w:t>Акт ревизии поднятых</w:t>
      </w:r>
      <w:r>
        <w:rPr>
          <w:lang w:eastAsia="ru-RU"/>
        </w:rPr>
        <w:t xml:space="preserve"> НКТ.</w:t>
      </w:r>
    </w:p>
    <w:p w14:paraId="2455CF49" w14:textId="5EB59F4F" w:rsidR="00D21044" w:rsidRDefault="00354771" w:rsidP="00E22A6D">
      <w:pPr>
        <w:overflowPunct w:val="0"/>
        <w:autoSpaceDE w:val="0"/>
        <w:autoSpaceDN w:val="0"/>
        <w:adjustRightInd w:val="0"/>
        <w:spacing w:before="240" w:after="240"/>
        <w:jc w:val="both"/>
        <w:textAlignment w:val="baseline"/>
        <w:rPr>
          <w:lang w:eastAsia="ru-RU"/>
        </w:rPr>
      </w:pPr>
      <w:r w:rsidRPr="00AF4661">
        <w:rPr>
          <w:rStyle w:val="S1"/>
        </w:rPr>
        <w:t>5.7.2.3.12.</w:t>
      </w:r>
      <w:r>
        <w:rPr>
          <w:rFonts w:ascii="Arial" w:hAnsi="Arial" w:cs="Arial"/>
          <w:i/>
          <w:caps/>
          <w:sz w:val="20"/>
          <w:szCs w:val="20"/>
        </w:rPr>
        <w:t xml:space="preserve"> </w:t>
      </w:r>
      <w:r w:rsidR="00D21044">
        <w:rPr>
          <w:lang w:eastAsia="ru-RU"/>
        </w:rPr>
        <w:t>По окончании работ, связанных с ремонтом скважины, все имеющиеся НКТ, патрубки и переводники, пусковые муфты, и другое оборудование, извлеченное из скважины, предохранительные колпачки от завезенных НКТ, до переезда бригады должны быть переданы на трубный участок МОЛ УОТП.</w:t>
      </w:r>
    </w:p>
    <w:p w14:paraId="0AFDDDBE" w14:textId="62C2E884" w:rsidR="00D21044" w:rsidRDefault="00354771" w:rsidP="00D21044">
      <w:pPr>
        <w:overflowPunct w:val="0"/>
        <w:autoSpaceDE w:val="0"/>
        <w:autoSpaceDN w:val="0"/>
        <w:adjustRightInd w:val="0"/>
        <w:spacing w:before="240" w:after="240"/>
        <w:jc w:val="both"/>
        <w:textAlignment w:val="baseline"/>
        <w:rPr>
          <w:lang w:eastAsia="ru-RU"/>
        </w:rPr>
      </w:pPr>
      <w:r w:rsidRPr="00AF4661">
        <w:rPr>
          <w:rStyle w:val="S1"/>
        </w:rPr>
        <w:t>5.7.2.3.13.</w:t>
      </w:r>
      <w:r>
        <w:rPr>
          <w:rFonts w:ascii="Arial" w:hAnsi="Arial" w:cs="Arial"/>
          <w:i/>
          <w:caps/>
          <w:sz w:val="20"/>
          <w:szCs w:val="20"/>
        </w:rPr>
        <w:t xml:space="preserve"> </w:t>
      </w:r>
      <w:r w:rsidR="00D21044">
        <w:rPr>
          <w:lang w:eastAsia="ru-RU"/>
        </w:rPr>
        <w:t xml:space="preserve">Пригодные для дальнейшей эксплуатации НКТ, патрубки, переводники должны вывозиться на трубный участок только с предохранительными колпачками резьбовых элементов. </w:t>
      </w:r>
    </w:p>
    <w:p w14:paraId="48307AAB" w14:textId="7EA8A372" w:rsidR="00D21044" w:rsidRDefault="00354771" w:rsidP="00D21044">
      <w:pPr>
        <w:tabs>
          <w:tab w:val="left" w:pos="709"/>
        </w:tabs>
        <w:spacing w:before="240" w:after="240"/>
        <w:jc w:val="both"/>
        <w:rPr>
          <w:lang w:eastAsia="ru-RU"/>
        </w:rPr>
      </w:pPr>
      <w:r w:rsidRPr="00AF4661">
        <w:rPr>
          <w:rStyle w:val="S1"/>
        </w:rPr>
        <w:t>5.7.2.3.14.</w:t>
      </w:r>
      <w:r>
        <w:rPr>
          <w:rFonts w:ascii="Arial" w:hAnsi="Arial" w:cs="Arial"/>
          <w:i/>
          <w:caps/>
          <w:sz w:val="20"/>
          <w:szCs w:val="20"/>
        </w:rPr>
        <w:t xml:space="preserve"> </w:t>
      </w:r>
      <w:r w:rsidR="00D21044">
        <w:rPr>
          <w:lang w:eastAsia="ru-RU"/>
        </w:rPr>
        <w:t>При выдаче наряд - задания на ремонт скважины, по форме ЦДНГ обязан предоставить П</w:t>
      </w:r>
      <w:r w:rsidR="00A653AE">
        <w:rPr>
          <w:lang w:eastAsia="ru-RU"/>
        </w:rPr>
        <w:t>одрядной организации</w:t>
      </w:r>
      <w:r w:rsidR="00D21044">
        <w:rPr>
          <w:lang w:eastAsia="ru-RU"/>
        </w:rPr>
        <w:t xml:space="preserve"> ТКРС паспорт ЭП (в т.ч. протокол расчета страгивающей нагрузки подвески НКТ) и меру НКТ предыдущего ремонта.</w:t>
      </w:r>
    </w:p>
    <w:p w14:paraId="06DED841" w14:textId="577101CC" w:rsidR="00D21044" w:rsidRDefault="00354771" w:rsidP="00D21044">
      <w:pPr>
        <w:overflowPunct w:val="0"/>
        <w:autoSpaceDE w:val="0"/>
        <w:autoSpaceDN w:val="0"/>
        <w:adjustRightInd w:val="0"/>
        <w:spacing w:before="240" w:after="240"/>
        <w:jc w:val="both"/>
        <w:textAlignment w:val="baseline"/>
        <w:rPr>
          <w:lang w:eastAsia="ru-RU"/>
        </w:rPr>
      </w:pPr>
      <w:r w:rsidRPr="00AF4661">
        <w:rPr>
          <w:rStyle w:val="S1"/>
        </w:rPr>
        <w:t>5.7.2.3.15.</w:t>
      </w:r>
      <w:r>
        <w:rPr>
          <w:rFonts w:ascii="Arial" w:hAnsi="Arial" w:cs="Arial"/>
          <w:i/>
          <w:caps/>
          <w:sz w:val="20"/>
          <w:szCs w:val="20"/>
        </w:rPr>
        <w:t xml:space="preserve"> </w:t>
      </w:r>
      <w:r w:rsidR="00D21044">
        <w:rPr>
          <w:lang w:eastAsia="ru-RU"/>
        </w:rPr>
        <w:t>Все НКТ, выходящие с ТИП, должны быть оборудованы защитными колпачками на ниппеле и муфте. НКТ, вывозимые со скважин на ТИП, также должны быть оборудованы защитными колпачками с обоих концов, ответственность за оснащение несет бригада ТКРС.</w:t>
      </w:r>
    </w:p>
    <w:p w14:paraId="2E1AD8D5" w14:textId="409FA485" w:rsidR="00D21044" w:rsidRDefault="00354771" w:rsidP="00D21044">
      <w:pPr>
        <w:overflowPunct w:val="0"/>
        <w:autoSpaceDE w:val="0"/>
        <w:autoSpaceDN w:val="0"/>
        <w:adjustRightInd w:val="0"/>
        <w:spacing w:before="240" w:after="240"/>
        <w:jc w:val="both"/>
        <w:textAlignment w:val="baseline"/>
        <w:rPr>
          <w:lang w:eastAsia="ru-RU"/>
        </w:rPr>
      </w:pPr>
      <w:r w:rsidRPr="00AF4661">
        <w:rPr>
          <w:rStyle w:val="S1"/>
        </w:rPr>
        <w:t>5.7.2.3.16.</w:t>
      </w:r>
      <w:r>
        <w:rPr>
          <w:rFonts w:ascii="Arial" w:hAnsi="Arial" w:cs="Arial"/>
          <w:i/>
          <w:caps/>
          <w:sz w:val="20"/>
          <w:szCs w:val="20"/>
        </w:rPr>
        <w:t xml:space="preserve"> </w:t>
      </w:r>
      <w:r w:rsidR="00D21044">
        <w:rPr>
          <w:rFonts w:eastAsia="Calibri"/>
          <w:color w:val="000000" w:themeColor="text1"/>
        </w:rPr>
        <w:t xml:space="preserve">После окончания ремонта скважины, вместе с наряд – заданием, ТС УНП принимает у Подрядчика по ТКРС паспорт ЭП, меру спущенных НКТ, диаграммы момента свинчивания и веса нагрузки на крюке. Паспорт на подвеску и мера спущенных НКТ хранятся в «Деле скважины». Данные по спущенным НКТ согласно отчетной документации не позднее 72-х часов после окончания ремонта вносятся в ИС «Подвески НКТ 3.0» специалистом, ответственным за ведение учета и движение НКТ, участвующем в учете и движении НКТ.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w:t>
      </w:r>
      <w:r w:rsidR="00B44EFF">
        <w:rPr>
          <w:rFonts w:eastAsia="Calibri"/>
          <w:color w:val="000000" w:themeColor="text1"/>
        </w:rPr>
        <w:t xml:space="preserve">Подрядными </w:t>
      </w:r>
      <w:r w:rsidR="00D21044">
        <w:rPr>
          <w:rFonts w:eastAsia="Calibri"/>
          <w:color w:val="000000" w:themeColor="text1"/>
        </w:rPr>
        <w:t>организациями.</w:t>
      </w:r>
    </w:p>
    <w:p w14:paraId="56FD2517" w14:textId="77777777" w:rsidR="00D21044" w:rsidRDefault="00D21044" w:rsidP="00D21044">
      <w:pPr>
        <w:overflowPunct w:val="0"/>
        <w:autoSpaceDE w:val="0"/>
        <w:autoSpaceDN w:val="0"/>
        <w:adjustRightInd w:val="0"/>
        <w:spacing w:after="240"/>
        <w:jc w:val="both"/>
        <w:textAlignment w:val="baseline"/>
        <w:rPr>
          <w:b/>
          <w:lang w:eastAsia="ru-RU"/>
        </w:rPr>
      </w:pPr>
      <w:r>
        <w:rPr>
          <w:b/>
          <w:lang w:eastAsia="ru-RU"/>
        </w:rPr>
        <w:t>Без предохранительных деталей НКТ на трубную площадку не принимаются.</w:t>
      </w:r>
    </w:p>
    <w:p w14:paraId="4884C8A9" w14:textId="27306929" w:rsidR="00D21044" w:rsidRDefault="00354771" w:rsidP="00E22A6D">
      <w:pPr>
        <w:spacing w:after="60"/>
        <w:jc w:val="both"/>
        <w:rPr>
          <w:lang w:eastAsia="ru-RU"/>
        </w:rPr>
      </w:pPr>
      <w:r w:rsidRPr="00AF4661">
        <w:rPr>
          <w:rStyle w:val="S1"/>
        </w:rPr>
        <w:t>5.7.2.3.17.</w:t>
      </w:r>
      <w:r>
        <w:rPr>
          <w:rFonts w:ascii="Arial" w:hAnsi="Arial" w:cs="Arial"/>
          <w:i/>
          <w:caps/>
          <w:sz w:val="20"/>
          <w:szCs w:val="20"/>
        </w:rPr>
        <w:t xml:space="preserve"> </w:t>
      </w:r>
      <w:r w:rsidR="00D21044">
        <w:rPr>
          <w:lang w:eastAsia="ru-RU"/>
        </w:rPr>
        <w:t xml:space="preserve">Возврат подвески НКТ на трубный участок, от </w:t>
      </w:r>
      <w:r w:rsidR="006511F8">
        <w:rPr>
          <w:lang w:eastAsia="ru-RU"/>
        </w:rPr>
        <w:t>Подрядной</w:t>
      </w:r>
      <w:r w:rsidR="00D21044">
        <w:rPr>
          <w:lang w:eastAsia="ru-RU"/>
        </w:rPr>
        <w:t xml:space="preserve"> организации по ТКРС производится при сдаче скважины из ремонта с оформлением следующих документов:</w:t>
      </w:r>
    </w:p>
    <w:p w14:paraId="2912C50D" w14:textId="77777777" w:rsidR="00D21044" w:rsidRDefault="00D21044" w:rsidP="00E22A6D">
      <w:pPr>
        <w:numPr>
          <w:ilvl w:val="1"/>
          <w:numId w:val="16"/>
        </w:numPr>
        <w:spacing w:before="60"/>
        <w:ind w:left="567" w:hanging="397"/>
        <w:jc w:val="both"/>
      </w:pPr>
      <w:r>
        <w:t>Накладной на отпуск материалов на сторону (форма № М-15);</w:t>
      </w:r>
    </w:p>
    <w:p w14:paraId="501E4C67" w14:textId="77777777" w:rsidR="00D21044" w:rsidRDefault="00D21044" w:rsidP="00E22A6D">
      <w:pPr>
        <w:numPr>
          <w:ilvl w:val="1"/>
          <w:numId w:val="16"/>
        </w:numPr>
        <w:spacing w:before="60"/>
        <w:ind w:left="567" w:hanging="397"/>
        <w:jc w:val="both"/>
      </w:pPr>
      <w:r>
        <w:t>Меры на спуск НКТ в скважину;</w:t>
      </w:r>
    </w:p>
    <w:p w14:paraId="3565EC9A" w14:textId="77777777" w:rsidR="00D21044" w:rsidRDefault="00D21044" w:rsidP="00E22A6D">
      <w:pPr>
        <w:numPr>
          <w:ilvl w:val="1"/>
          <w:numId w:val="16"/>
        </w:numPr>
        <w:spacing w:before="60"/>
        <w:ind w:left="567" w:hanging="397"/>
        <w:jc w:val="both"/>
      </w:pPr>
      <w:r>
        <w:t>Паспорта комплектации подвески НКТ с отметкой о количестве СПО;</w:t>
      </w:r>
    </w:p>
    <w:p w14:paraId="223299FA" w14:textId="77777777" w:rsidR="00D21044" w:rsidRDefault="00D21044" w:rsidP="00E22A6D">
      <w:pPr>
        <w:numPr>
          <w:ilvl w:val="1"/>
          <w:numId w:val="16"/>
        </w:numPr>
        <w:spacing w:before="60"/>
        <w:ind w:left="567" w:hanging="397"/>
        <w:jc w:val="both"/>
        <w:rPr>
          <w:lang w:eastAsia="ru-RU"/>
        </w:rPr>
      </w:pPr>
      <w:r>
        <w:t>Паспорта на патрубок</w:t>
      </w:r>
      <w:r>
        <w:rPr>
          <w:lang w:eastAsia="ru-RU"/>
        </w:rPr>
        <w:t>-переводник с отметкой о спуске.</w:t>
      </w:r>
    </w:p>
    <w:p w14:paraId="0A49D0FC" w14:textId="029CF033" w:rsidR="00D21044" w:rsidRDefault="0093205B" w:rsidP="00E22A6D">
      <w:pPr>
        <w:overflowPunct w:val="0"/>
        <w:autoSpaceDE w:val="0"/>
        <w:autoSpaceDN w:val="0"/>
        <w:adjustRightInd w:val="0"/>
        <w:spacing w:before="240" w:after="240"/>
        <w:jc w:val="both"/>
        <w:textAlignment w:val="baseline"/>
        <w:rPr>
          <w:lang w:eastAsia="ru-RU"/>
        </w:rPr>
      </w:pPr>
      <w:r w:rsidRPr="00AF4661">
        <w:rPr>
          <w:rStyle w:val="S1"/>
        </w:rPr>
        <w:t>5.7.2.3.18.</w:t>
      </w:r>
      <w:r>
        <w:rPr>
          <w:rFonts w:ascii="Arial" w:hAnsi="Arial" w:cs="Arial"/>
          <w:i/>
          <w:caps/>
          <w:sz w:val="20"/>
          <w:szCs w:val="20"/>
        </w:rPr>
        <w:t xml:space="preserve"> </w:t>
      </w:r>
      <w:r w:rsidR="00D21044">
        <w:rPr>
          <w:lang w:eastAsia="ru-RU"/>
        </w:rPr>
        <w:t xml:space="preserve">Копия Паспорта комплектации подвески НКТ, паспорта на патрубок, переводник, копия сертификата качества на НКТ передается мастером </w:t>
      </w:r>
      <w:r w:rsidR="007267DD">
        <w:t>бригады</w:t>
      </w:r>
      <w:r w:rsidR="00D21044">
        <w:rPr>
          <w:lang w:eastAsia="ru-RU"/>
        </w:rPr>
        <w:t xml:space="preserve"> ТКРС в ЦДНГ.</w:t>
      </w:r>
    </w:p>
    <w:p w14:paraId="4CE2F9C3" w14:textId="322F0E19" w:rsidR="00D21044" w:rsidRDefault="0093205B" w:rsidP="00D21044">
      <w:pPr>
        <w:overflowPunct w:val="0"/>
        <w:autoSpaceDE w:val="0"/>
        <w:autoSpaceDN w:val="0"/>
        <w:adjustRightInd w:val="0"/>
        <w:spacing w:after="240"/>
        <w:jc w:val="both"/>
        <w:textAlignment w:val="baseline"/>
        <w:rPr>
          <w:lang w:eastAsia="ru-RU"/>
        </w:rPr>
      </w:pPr>
      <w:r w:rsidRPr="00AF4661">
        <w:rPr>
          <w:rStyle w:val="S1"/>
        </w:rPr>
        <w:t>5.7.2.3.19.</w:t>
      </w:r>
      <w:r>
        <w:rPr>
          <w:rFonts w:ascii="Arial" w:hAnsi="Arial" w:cs="Arial"/>
          <w:i/>
          <w:caps/>
          <w:sz w:val="20"/>
          <w:szCs w:val="20"/>
        </w:rPr>
        <w:t xml:space="preserve"> </w:t>
      </w:r>
      <w:r w:rsidR="00D21044">
        <w:rPr>
          <w:lang w:eastAsia="ru-RU"/>
        </w:rPr>
        <w:t>На основании вышеуказанных документов МОЛ УОТП подписывает «Акт сдачи-приемки выполненных работ» на передачу скважины из ремонта.</w:t>
      </w:r>
    </w:p>
    <w:p w14:paraId="3A9479BE" w14:textId="77777777" w:rsidR="00D21044" w:rsidRDefault="00D21044" w:rsidP="00D21044">
      <w:pPr>
        <w:overflowPunct w:val="0"/>
        <w:autoSpaceDE w:val="0"/>
        <w:autoSpaceDN w:val="0"/>
        <w:adjustRightInd w:val="0"/>
        <w:spacing w:after="240"/>
        <w:jc w:val="both"/>
        <w:textAlignment w:val="baseline"/>
        <w:rPr>
          <w:i/>
          <w:lang w:eastAsia="ru-RU"/>
        </w:rPr>
      </w:pPr>
      <w:r>
        <w:rPr>
          <w:b/>
          <w:i/>
          <w:lang w:eastAsia="ru-RU"/>
        </w:rPr>
        <w:t>Без подписи МОЛ УОТП в акте сдачи-приемки выполненных работ, скважина в ЦДНГ не принимается.</w:t>
      </w:r>
      <w:r>
        <w:rPr>
          <w:i/>
          <w:u w:val="single"/>
          <w:lang w:eastAsia="ru-RU"/>
        </w:rPr>
        <w:t xml:space="preserve"> </w:t>
      </w:r>
    </w:p>
    <w:p w14:paraId="6D0F47EF" w14:textId="3EA7B0F3" w:rsidR="00D21044" w:rsidRDefault="00621C23" w:rsidP="00834C84">
      <w:pPr>
        <w:pStyle w:val="3"/>
      </w:pPr>
      <w:bookmarkStart w:id="178" w:name="_2.7._ФУНКЦИИ_ЦУПО"/>
      <w:bookmarkStart w:id="179" w:name="_2.8._ФУНКЦИИ_УТТ"/>
      <w:bookmarkStart w:id="180" w:name="п333"/>
      <w:bookmarkStart w:id="181" w:name="_Toc179708739"/>
      <w:bookmarkStart w:id="182" w:name="_Toc188083373"/>
      <w:bookmarkStart w:id="183" w:name="_Toc208680733"/>
      <w:bookmarkStart w:id="184" w:name="_Toc256605206"/>
      <w:bookmarkStart w:id="185" w:name="_Toc300240729"/>
      <w:bookmarkStart w:id="186" w:name="_Toc324933750"/>
      <w:bookmarkStart w:id="187" w:name="_Toc517039420"/>
      <w:bookmarkStart w:id="188" w:name="_Toc521591017"/>
      <w:bookmarkStart w:id="189" w:name="_Toc152923905"/>
      <w:bookmarkEnd w:id="178"/>
      <w:bookmarkEnd w:id="179"/>
      <w:r>
        <w:t>5</w:t>
      </w:r>
      <w:r w:rsidR="00D21044">
        <w:t>.</w:t>
      </w:r>
      <w:r w:rsidR="00310D4C">
        <w:t>7</w:t>
      </w:r>
      <w:r w:rsidR="00D21044">
        <w:t>.3</w:t>
      </w:r>
      <w:r w:rsidR="00834C84">
        <w:t>.</w:t>
      </w:r>
      <w:r w:rsidR="00D21044">
        <w:t xml:space="preserve"> </w:t>
      </w:r>
      <w:bookmarkEnd w:id="180"/>
      <w:r w:rsidR="00D21044">
        <w:t>ТРЕБОВАНИЯ К ТРАНСПОРТУ ПРИ ЗАВОЗЕ НКТ, ПАТРУБКОВ, ПЕРЕВОДНИКОВ НА СКВАЖИНУ</w:t>
      </w:r>
      <w:bookmarkEnd w:id="181"/>
      <w:bookmarkEnd w:id="182"/>
      <w:bookmarkEnd w:id="183"/>
      <w:bookmarkEnd w:id="184"/>
      <w:bookmarkEnd w:id="185"/>
      <w:bookmarkEnd w:id="186"/>
      <w:bookmarkEnd w:id="187"/>
      <w:bookmarkEnd w:id="188"/>
      <w:bookmarkEnd w:id="189"/>
    </w:p>
    <w:p w14:paraId="7E479AD3" w14:textId="5690C81E" w:rsidR="00D21044" w:rsidRDefault="0093205B" w:rsidP="00D21044">
      <w:pPr>
        <w:shd w:val="clear" w:color="auto" w:fill="FFFFFF"/>
        <w:spacing w:after="240"/>
        <w:jc w:val="both"/>
      </w:pPr>
      <w:r w:rsidRPr="00AF4661">
        <w:rPr>
          <w:rStyle w:val="S1"/>
        </w:rPr>
        <w:t>5.7.3.1.</w:t>
      </w:r>
      <w:r>
        <w:t xml:space="preserve"> </w:t>
      </w:r>
      <w:r w:rsidR="00D21044">
        <w:t xml:space="preserve">Транспорт должен быть исправным, заправленным </w:t>
      </w:r>
      <w:r w:rsidR="00A653AE">
        <w:t>горюче-смазочными материалами</w:t>
      </w:r>
      <w:r w:rsidR="00D21044">
        <w:t>, с обученным и проинструктированным персоналом.</w:t>
      </w:r>
    </w:p>
    <w:p w14:paraId="1C0B8C5D" w14:textId="512F5849" w:rsidR="00D21044" w:rsidRDefault="0093205B" w:rsidP="00D21044">
      <w:pPr>
        <w:shd w:val="clear" w:color="auto" w:fill="FFFFFF"/>
        <w:spacing w:after="240"/>
        <w:jc w:val="both"/>
      </w:pPr>
      <w:r w:rsidRPr="00AF4661">
        <w:rPr>
          <w:rStyle w:val="S1"/>
        </w:rPr>
        <w:t>5.7.3.2.</w:t>
      </w:r>
      <w:r>
        <w:rPr>
          <w:rFonts w:ascii="Arial" w:hAnsi="Arial" w:cs="Arial"/>
          <w:i/>
          <w:sz w:val="20"/>
          <w:lang w:eastAsia="ru-RU"/>
        </w:rPr>
        <w:t xml:space="preserve"> </w:t>
      </w:r>
      <w:r w:rsidR="00D21044">
        <w:t>Завоз, вывоз и погрузочно-разгрузочные работы на кустовых площадках производится транспортом и персоналом УОТП.</w:t>
      </w:r>
    </w:p>
    <w:p w14:paraId="02147B12" w14:textId="2C6127EB" w:rsidR="00D21044" w:rsidRDefault="0093205B" w:rsidP="00D21044">
      <w:pPr>
        <w:widowControl w:val="0"/>
        <w:shd w:val="clear" w:color="auto" w:fill="FFFFFF"/>
        <w:tabs>
          <w:tab w:val="left" w:pos="567"/>
        </w:tabs>
        <w:autoSpaceDE w:val="0"/>
        <w:autoSpaceDN w:val="0"/>
        <w:adjustRightInd w:val="0"/>
        <w:spacing w:after="240"/>
        <w:jc w:val="both"/>
        <w:rPr>
          <w:rFonts w:eastAsia="Calibri"/>
          <w:szCs w:val="22"/>
        </w:rPr>
      </w:pPr>
      <w:r w:rsidRPr="00AF4661">
        <w:rPr>
          <w:rStyle w:val="S1"/>
        </w:rPr>
        <w:t>5.7.3.3.</w:t>
      </w:r>
      <w:r>
        <w:rPr>
          <w:rFonts w:ascii="Arial" w:hAnsi="Arial" w:cs="Arial"/>
          <w:i/>
          <w:sz w:val="20"/>
          <w:lang w:eastAsia="ru-RU"/>
        </w:rPr>
        <w:t xml:space="preserve"> </w:t>
      </w:r>
      <w:r w:rsidR="00D21044">
        <w:rPr>
          <w:rFonts w:eastAsia="Calibri"/>
          <w:szCs w:val="22"/>
        </w:rPr>
        <w:t>Путевые листы спецтехнике подписывают уполномоченные лица подрядчиков, ЦДНГ.</w:t>
      </w:r>
    </w:p>
    <w:p w14:paraId="66C20640" w14:textId="3CF646C0" w:rsidR="00D21044" w:rsidRDefault="0093205B" w:rsidP="00D21044">
      <w:pPr>
        <w:widowControl w:val="0"/>
        <w:shd w:val="clear" w:color="auto" w:fill="FFFFFF"/>
        <w:tabs>
          <w:tab w:val="left" w:pos="567"/>
        </w:tabs>
        <w:autoSpaceDE w:val="0"/>
        <w:autoSpaceDN w:val="0"/>
        <w:adjustRightInd w:val="0"/>
        <w:spacing w:after="240"/>
        <w:jc w:val="both"/>
        <w:rPr>
          <w:rFonts w:eastAsia="Calibri"/>
          <w:szCs w:val="22"/>
        </w:rPr>
      </w:pPr>
      <w:r w:rsidRPr="00AF4661">
        <w:rPr>
          <w:rStyle w:val="S1"/>
        </w:rPr>
        <w:t>5.7.3.4.</w:t>
      </w:r>
      <w:r>
        <w:rPr>
          <w:rFonts w:ascii="Arial" w:hAnsi="Arial" w:cs="Arial"/>
          <w:i/>
          <w:sz w:val="20"/>
          <w:lang w:eastAsia="ru-RU"/>
        </w:rPr>
        <w:t xml:space="preserve"> </w:t>
      </w:r>
      <w:r w:rsidR="00D21044">
        <w:rPr>
          <w:rFonts w:eastAsia="Calibri"/>
          <w:szCs w:val="22"/>
        </w:rPr>
        <w:t>Для предупреждения повреждений НКТ при перевозке грузовые площадки транспортных средств должны оборудоваться опорами (деревянными, обрезиненными и т.п.).</w:t>
      </w:r>
    </w:p>
    <w:p w14:paraId="3C76C59B" w14:textId="27645B14" w:rsidR="00D21044" w:rsidRDefault="0093205B" w:rsidP="00D21044">
      <w:pPr>
        <w:shd w:val="clear" w:color="auto" w:fill="FFFFFF"/>
        <w:spacing w:after="240"/>
        <w:jc w:val="both"/>
      </w:pPr>
      <w:r w:rsidRPr="00AF4661">
        <w:rPr>
          <w:rStyle w:val="S1"/>
        </w:rPr>
        <w:t>5.7.3.5.</w:t>
      </w:r>
      <w:r>
        <w:rPr>
          <w:rFonts w:ascii="Arial" w:hAnsi="Arial" w:cs="Arial"/>
          <w:i/>
          <w:sz w:val="20"/>
          <w:lang w:eastAsia="ru-RU"/>
        </w:rPr>
        <w:t xml:space="preserve"> </w:t>
      </w:r>
      <w:r w:rsidR="00D21044">
        <w:t xml:space="preserve">В аварийных ситуациях, при непрерывных технологических процессах, в случаях невозможности замены техники, должна производиться смена водителей на рабочих местах, не допуская времени нахождения в наряде </w:t>
      </w:r>
      <w:r w:rsidR="00D21044">
        <w:rPr>
          <w:b/>
        </w:rPr>
        <w:t>более 11 часов</w:t>
      </w:r>
      <w:r w:rsidR="00D21044">
        <w:t>.</w:t>
      </w:r>
    </w:p>
    <w:p w14:paraId="33879B8F" w14:textId="04F3344C" w:rsidR="00D21044" w:rsidRDefault="0093205B" w:rsidP="00D21044">
      <w:pPr>
        <w:shd w:val="clear" w:color="auto" w:fill="FFFFFF"/>
        <w:spacing w:after="240"/>
        <w:jc w:val="both"/>
      </w:pPr>
      <w:r w:rsidRPr="00AF4661">
        <w:rPr>
          <w:rStyle w:val="S1"/>
        </w:rPr>
        <w:t>5.7.3.6.</w:t>
      </w:r>
      <w:r>
        <w:rPr>
          <w:rFonts w:ascii="Arial" w:hAnsi="Arial" w:cs="Arial"/>
          <w:i/>
          <w:sz w:val="20"/>
          <w:lang w:eastAsia="ru-RU"/>
        </w:rPr>
        <w:t xml:space="preserve"> </w:t>
      </w:r>
      <w:r w:rsidR="00D21044">
        <w:t xml:space="preserve">Ответственность за сохранность всех перевозимых по настоящему Регламенту бизнес-процесса грузов должна возлагаться на транспортное предприятие, оказывающее услуги по договору, в соответствии с </w:t>
      </w:r>
      <w:r w:rsidR="00D21044">
        <w:rPr>
          <w:iCs/>
        </w:rPr>
        <w:t xml:space="preserve">Положением ООО «Славнефть-Красноярскнефтегаз» </w:t>
      </w:r>
      <w:r w:rsidR="0006167E">
        <w:rPr>
          <w:iCs/>
        </w:rPr>
        <w:t>№</w:t>
      </w:r>
      <w:r w:rsidR="0006167E">
        <w:t xml:space="preserve"> </w:t>
      </w:r>
      <w:r w:rsidR="0006167E">
        <w:rPr>
          <w:iCs/>
        </w:rPr>
        <w:t xml:space="preserve">П2-02 Р-0588 ЮЛ-428 </w:t>
      </w:r>
      <w:r w:rsidR="00D21044">
        <w:rPr>
          <w:iCs/>
        </w:rPr>
        <w:t>«Порядок приемки, перемещения, хранения и отпуска материально-технических ресурсов»</w:t>
      </w:r>
      <w:r w:rsidR="00D21044">
        <w:t>.</w:t>
      </w:r>
    </w:p>
    <w:p w14:paraId="74678507" w14:textId="012A055B" w:rsidR="00D21044" w:rsidRDefault="0093205B" w:rsidP="00D21044">
      <w:pPr>
        <w:shd w:val="clear" w:color="auto" w:fill="FFFFFF"/>
        <w:spacing w:after="240"/>
        <w:jc w:val="both"/>
      </w:pPr>
      <w:r w:rsidRPr="00AF4661">
        <w:rPr>
          <w:rStyle w:val="S1"/>
        </w:rPr>
        <w:t>5.7.3.7.</w:t>
      </w:r>
      <w:r>
        <w:rPr>
          <w:rFonts w:ascii="Arial" w:hAnsi="Arial" w:cs="Arial"/>
          <w:i/>
          <w:sz w:val="20"/>
          <w:lang w:eastAsia="ru-RU"/>
        </w:rPr>
        <w:t xml:space="preserve"> </w:t>
      </w:r>
      <w:r w:rsidR="00D21044">
        <w:t xml:space="preserve">Ответственность транспортной организации при перевозке НКТ, патрубков, переводников, определяется договором и возлагается на нее с момента оформления и подписания товарно-транспортной накладной водителем в месте загрузки до момента оформления и подписания ее о принятии НКТ, патрубков, переводников ответственным лицом </w:t>
      </w:r>
      <w:r w:rsidR="006511F8">
        <w:t>Подрядной</w:t>
      </w:r>
      <w:r w:rsidR="00D21044">
        <w:t xml:space="preserve"> организации по бурению скважин или ТКРС в месте разгрузки.</w:t>
      </w:r>
    </w:p>
    <w:p w14:paraId="426753B4" w14:textId="74FA7386" w:rsidR="00CB6DE1" w:rsidRDefault="0093205B" w:rsidP="00D21044">
      <w:pPr>
        <w:shd w:val="clear" w:color="auto" w:fill="FFFFFF"/>
        <w:spacing w:after="240"/>
        <w:jc w:val="both"/>
      </w:pPr>
      <w:r w:rsidRPr="00AF4661">
        <w:rPr>
          <w:rStyle w:val="S1"/>
        </w:rPr>
        <w:t>5.7.3.8.</w:t>
      </w:r>
      <w:r>
        <w:rPr>
          <w:rFonts w:ascii="Arial" w:hAnsi="Arial" w:cs="Arial"/>
          <w:i/>
          <w:sz w:val="20"/>
          <w:lang w:eastAsia="ru-RU"/>
        </w:rPr>
        <w:t xml:space="preserve"> </w:t>
      </w:r>
      <w:r w:rsidR="00D21044">
        <w:t>На каждой единице автокрановой техники для выполнения погрузочно-разгрузочных работ должен находиться комплект грузозахватных приспособлений.</w:t>
      </w:r>
    </w:p>
    <w:p w14:paraId="472EE40D" w14:textId="77777777" w:rsidR="00CB6DE1" w:rsidRDefault="00CB6DE1">
      <w:r>
        <w:br w:type="page"/>
      </w:r>
    </w:p>
    <w:p w14:paraId="5030B70D" w14:textId="67214A45" w:rsidR="00CC5881" w:rsidRPr="00EE1A6B" w:rsidRDefault="00CC5881" w:rsidP="00ED4F26">
      <w:pPr>
        <w:pStyle w:val="1"/>
      </w:pPr>
      <w:bookmarkStart w:id="190" w:name="р4требования"/>
      <w:bookmarkStart w:id="191" w:name="_Toc521591018"/>
      <w:bookmarkStart w:id="192" w:name="_Toc517039421"/>
      <w:bookmarkStart w:id="193" w:name="_Toc324933751"/>
      <w:bookmarkStart w:id="194" w:name="_Toc300240730"/>
      <w:bookmarkStart w:id="195" w:name="_Toc256605207"/>
      <w:bookmarkStart w:id="196" w:name="_Toc208680734"/>
      <w:bookmarkStart w:id="197" w:name="_Toc188083374"/>
      <w:bookmarkStart w:id="198" w:name="_Toc179708740"/>
      <w:bookmarkStart w:id="199" w:name="_Toc152923906"/>
      <w:bookmarkStart w:id="200" w:name="_Toc153013102"/>
      <w:bookmarkStart w:id="201" w:name="_Toc156727027"/>
      <w:bookmarkStart w:id="202" w:name="_Toc164238421"/>
      <w:bookmarkEnd w:id="50"/>
      <w:bookmarkEnd w:id="51"/>
      <w:bookmarkEnd w:id="52"/>
      <w:r w:rsidRPr="00EE1A6B">
        <w:t>ТР</w:t>
      </w:r>
      <w:bookmarkEnd w:id="190"/>
      <w:r w:rsidRPr="00EE1A6B">
        <w:t>ЕБОВАНИЯ К ВЫПОЛНЕНИЮ РАБОТ ПРИ ЗАВОЗЕ – ВЫВОЗЕ, ОТБРАКОВКЕ, РАССЛЕДОВАНИЮ ВЫХОДА ИЗ СТРОЯ НКТ, ПАТРУБКОВ, ПЕРЕВОДНИКОВ</w:t>
      </w:r>
      <w:bookmarkEnd w:id="191"/>
      <w:bookmarkEnd w:id="192"/>
      <w:bookmarkEnd w:id="193"/>
      <w:bookmarkEnd w:id="194"/>
      <w:bookmarkEnd w:id="195"/>
      <w:bookmarkEnd w:id="196"/>
      <w:bookmarkEnd w:id="197"/>
      <w:bookmarkEnd w:id="198"/>
      <w:bookmarkEnd w:id="199"/>
    </w:p>
    <w:p w14:paraId="77EB4563" w14:textId="77777777" w:rsidR="00CC5881" w:rsidRDefault="00CC5881" w:rsidP="00E22A6D">
      <w:pPr>
        <w:widowControl w:val="0"/>
        <w:shd w:val="clear" w:color="auto" w:fill="FFFFFF"/>
        <w:tabs>
          <w:tab w:val="left" w:pos="180"/>
          <w:tab w:val="left" w:pos="720"/>
          <w:tab w:val="center" w:pos="1134"/>
        </w:tabs>
        <w:autoSpaceDE w:val="0"/>
        <w:autoSpaceDN w:val="0"/>
        <w:adjustRightInd w:val="0"/>
        <w:spacing w:after="60"/>
        <w:jc w:val="both"/>
        <w:rPr>
          <w:rFonts w:ascii="Arial" w:hAnsi="Arial" w:cs="Arial"/>
          <w:sz w:val="22"/>
        </w:rPr>
      </w:pPr>
      <w:r>
        <w:t>По прибытию подвески НКТ, патрубков, переводников на скважину должны выполняться следующие требования:</w:t>
      </w:r>
    </w:p>
    <w:p w14:paraId="17D1D4BD" w14:textId="77777777" w:rsidR="00CC5881" w:rsidRDefault="00CC5881" w:rsidP="00E22A6D">
      <w:pPr>
        <w:numPr>
          <w:ilvl w:val="1"/>
          <w:numId w:val="16"/>
        </w:numPr>
        <w:spacing w:before="60"/>
        <w:ind w:left="567" w:hanging="397"/>
        <w:jc w:val="both"/>
      </w:pPr>
      <w:r>
        <w:t>пересчет, осмотр, перемещение, складирование НКТ, патрубков, переводников должен производиться в соответствии с требованиями настоящего Регламента бизнес-процесса;</w:t>
      </w:r>
    </w:p>
    <w:p w14:paraId="67DB0E2E" w14:textId="77777777" w:rsidR="00CC5881" w:rsidRDefault="00CC5881" w:rsidP="00E22A6D">
      <w:pPr>
        <w:numPr>
          <w:ilvl w:val="1"/>
          <w:numId w:val="16"/>
        </w:numPr>
        <w:spacing w:before="60"/>
        <w:ind w:left="567" w:hanging="397"/>
        <w:jc w:val="both"/>
      </w:pPr>
      <w:r>
        <w:t>сопроводительные документы на полученную подвеску НКТ должны быть заполнены и оформлены в соответствии с требованиями настоящего Регламента бизнес-процесса;</w:t>
      </w:r>
    </w:p>
    <w:p w14:paraId="59BBEB67" w14:textId="77777777" w:rsidR="00CC5881" w:rsidRDefault="00CC5881" w:rsidP="00E22A6D">
      <w:pPr>
        <w:numPr>
          <w:ilvl w:val="1"/>
          <w:numId w:val="16"/>
        </w:numPr>
        <w:spacing w:before="60"/>
        <w:ind w:left="567" w:hanging="397"/>
        <w:jc w:val="both"/>
      </w:pPr>
      <w:r>
        <w:t xml:space="preserve">вывоз НКТ, патрубков, переводников со скважины, должен осуществляться только с </w:t>
      </w:r>
      <w:r w:rsidRPr="00E22A6D">
        <w:t>предохранительными деталями резьбы НКТ, патрубка, переводника</w:t>
      </w:r>
      <w:r>
        <w:t>. Контролирует – УОТП;</w:t>
      </w:r>
    </w:p>
    <w:p w14:paraId="1942AF74" w14:textId="77777777" w:rsidR="00CC5881" w:rsidRDefault="00CC5881" w:rsidP="00E22A6D">
      <w:pPr>
        <w:numPr>
          <w:ilvl w:val="1"/>
          <w:numId w:val="16"/>
        </w:numPr>
        <w:spacing w:before="60"/>
        <w:ind w:left="567" w:hanging="397"/>
        <w:jc w:val="both"/>
      </w:pPr>
      <w:r w:rsidRPr="00FA1D82">
        <w:t>ф</w:t>
      </w:r>
      <w:r>
        <w:t>актическая длина подвески НКТ, завезенной на скважину, должна соответствовать заказанной длине подвески НКТ. Ответственность за нехватку НКТ, патрубков, переводников возлагается на ОЛ</w:t>
      </w:r>
      <w:r w:rsidRPr="00FA1D82">
        <w:t xml:space="preserve"> УОТП</w:t>
      </w:r>
      <w:r>
        <w:t>.</w:t>
      </w:r>
    </w:p>
    <w:p w14:paraId="2E51B13C" w14:textId="77777777" w:rsidR="00CC5881" w:rsidRDefault="00CC5881" w:rsidP="00E22A6D">
      <w:pPr>
        <w:shd w:val="clear" w:color="auto" w:fill="FFFFFF"/>
        <w:tabs>
          <w:tab w:val="left" w:pos="180"/>
          <w:tab w:val="left" w:pos="360"/>
          <w:tab w:val="left" w:pos="993"/>
        </w:tabs>
        <w:spacing w:before="240" w:after="240"/>
        <w:jc w:val="both"/>
      </w:pPr>
      <w:r>
        <w:t>Контроль состояния резьбы НКТ, патрубков. переводников осуществляется при проведении СПО, внешним осмотром. НКТ, патрубки, переводники с поврежденной резьбой откладываются, увязываются, помечаются и сдаются отдельно. Ниппельный конец пригодных к дальнейшей эксплуатации НКТ необходимо предохранить кольцом.</w:t>
      </w:r>
    </w:p>
    <w:p w14:paraId="0F091833" w14:textId="77777777" w:rsidR="00CC5881" w:rsidRDefault="00CC5881" w:rsidP="00E22A6D">
      <w:pPr>
        <w:jc w:val="both"/>
      </w:pPr>
      <w:r>
        <w:rPr>
          <w:bCs/>
        </w:rPr>
        <w:t>После производства ремонтных работ на скважине, отбракованные НКТ, патрубки, переводники передаются</w:t>
      </w:r>
      <w:r>
        <w:t xml:space="preserve"> МОЛ УОТП от мастера </w:t>
      </w:r>
      <w:r w:rsidR="00A653AE" w:rsidRPr="007267DD">
        <w:t>Подрядной</w:t>
      </w:r>
      <w:r w:rsidRPr="007267DD">
        <w:t xml:space="preserve"> организации</w:t>
      </w:r>
      <w:r>
        <w:t xml:space="preserve"> по бурению скважин или ТКРС с оформлением следующих документов:</w:t>
      </w:r>
    </w:p>
    <w:p w14:paraId="6AF2285A" w14:textId="77777777" w:rsidR="00CC5881" w:rsidRPr="00E22A6D" w:rsidRDefault="00CC5881" w:rsidP="00E22A6D">
      <w:pPr>
        <w:numPr>
          <w:ilvl w:val="1"/>
          <w:numId w:val="16"/>
        </w:numPr>
        <w:spacing w:before="60"/>
        <w:ind w:left="567" w:hanging="397"/>
        <w:jc w:val="both"/>
      </w:pPr>
      <w:r w:rsidRPr="00E22A6D">
        <w:t>Акта формы № ОС – 15</w:t>
      </w:r>
      <w:r>
        <w:t>;</w:t>
      </w:r>
    </w:p>
    <w:p w14:paraId="6702FE01" w14:textId="77777777" w:rsidR="00CC5881" w:rsidRPr="00E22A6D" w:rsidRDefault="00CC5881" w:rsidP="00E22A6D">
      <w:pPr>
        <w:numPr>
          <w:ilvl w:val="1"/>
          <w:numId w:val="16"/>
        </w:numPr>
        <w:spacing w:before="60"/>
        <w:ind w:left="567" w:hanging="397"/>
        <w:jc w:val="both"/>
      </w:pPr>
      <w:r w:rsidRPr="00E22A6D">
        <w:t>Товарно-транспортной накладной формы № 1-Т;</w:t>
      </w:r>
    </w:p>
    <w:p w14:paraId="78D74932" w14:textId="032B336E" w:rsidR="00CC5881" w:rsidRDefault="00CC5881" w:rsidP="00E22A6D">
      <w:pPr>
        <w:numPr>
          <w:ilvl w:val="1"/>
          <w:numId w:val="16"/>
        </w:numPr>
        <w:spacing w:before="60"/>
        <w:ind w:left="567" w:hanging="397"/>
        <w:jc w:val="both"/>
        <w:rPr>
          <w:rFonts w:eastAsia="Calibri"/>
          <w:szCs w:val="22"/>
        </w:rPr>
      </w:pPr>
      <w:r w:rsidRPr="00E22A6D">
        <w:t>Акта расследования причин отбраковки НКТ, патрубков, переводников не прошедшей гарантированный</w:t>
      </w:r>
      <w:r>
        <w:rPr>
          <w:rFonts w:eastAsia="Calibri"/>
          <w:szCs w:val="22"/>
        </w:rPr>
        <w:t xml:space="preserve"> срок наработки на скважине </w:t>
      </w:r>
      <w:hyperlink w:anchor="_ПРИЛОЖЕНИЕ_28._АКТЫ" w:history="1">
        <w:r>
          <w:rPr>
            <w:rStyle w:val="ac"/>
            <w:rFonts w:eastAsia="Calibri"/>
            <w:szCs w:val="22"/>
          </w:rPr>
          <w:t>(</w:t>
        </w:r>
        <w:r>
          <w:rPr>
            <w:rStyle w:val="ac"/>
            <w:bCs/>
          </w:rPr>
          <w:t xml:space="preserve">Приложение </w:t>
        </w:r>
        <w:r w:rsidR="004D7899">
          <w:rPr>
            <w:rStyle w:val="ac"/>
            <w:bCs/>
          </w:rPr>
          <w:t>1</w:t>
        </w:r>
        <w:r>
          <w:rPr>
            <w:rStyle w:val="ac"/>
            <w:bCs/>
          </w:rPr>
          <w:t>8)</w:t>
        </w:r>
      </w:hyperlink>
      <w:r>
        <w:rPr>
          <w:bCs/>
        </w:rPr>
        <w:t>.</w:t>
      </w:r>
    </w:p>
    <w:p w14:paraId="76200563" w14:textId="77777777" w:rsidR="00CC5881" w:rsidRDefault="00CC5881" w:rsidP="00E22A6D">
      <w:pPr>
        <w:spacing w:before="240" w:after="240"/>
        <w:jc w:val="both"/>
      </w:pPr>
      <w:r>
        <w:t xml:space="preserve">Отбракованные НКТ укладываются на стеллажи площадки </w:t>
      </w:r>
      <w:r>
        <w:rPr>
          <w:bCs/>
        </w:rPr>
        <w:t>УОТП</w:t>
      </w:r>
      <w:r>
        <w:t xml:space="preserve"> отдельно с указанием на бирке скважины, даты и причины отбраковки. </w:t>
      </w:r>
    </w:p>
    <w:p w14:paraId="457B9B7A" w14:textId="1634D5E3" w:rsidR="00CC5881" w:rsidRDefault="00621C23" w:rsidP="00683DDD">
      <w:pPr>
        <w:pStyle w:val="21"/>
        <w:rPr>
          <w:rFonts w:eastAsia="Calibri"/>
          <w:i/>
        </w:rPr>
      </w:pPr>
      <w:bookmarkStart w:id="203" w:name="_Toc521244089"/>
      <w:bookmarkStart w:id="204" w:name="_Toc521248978"/>
      <w:bookmarkStart w:id="205" w:name="_Toc521249052"/>
      <w:bookmarkStart w:id="206" w:name="п41"/>
      <w:bookmarkStart w:id="207" w:name="_Toc179708741"/>
      <w:bookmarkStart w:id="208" w:name="_Toc188083375"/>
      <w:bookmarkStart w:id="209" w:name="_Toc208680735"/>
      <w:bookmarkStart w:id="210" w:name="_Toc256605208"/>
      <w:bookmarkStart w:id="211" w:name="_Toc300240731"/>
      <w:bookmarkStart w:id="212" w:name="_Toc324933752"/>
      <w:bookmarkStart w:id="213" w:name="_Toc517039422"/>
      <w:bookmarkStart w:id="214" w:name="_Toc521591019"/>
      <w:bookmarkStart w:id="215" w:name="_Toc152923907"/>
      <w:bookmarkEnd w:id="203"/>
      <w:bookmarkEnd w:id="204"/>
      <w:bookmarkEnd w:id="205"/>
      <w:bookmarkEnd w:id="206"/>
      <w:r>
        <w:rPr>
          <w:rFonts w:eastAsia="Calibri"/>
        </w:rPr>
        <w:t>6</w:t>
      </w:r>
      <w:r w:rsidR="005117AB">
        <w:rPr>
          <w:rFonts w:eastAsia="Calibri"/>
        </w:rPr>
        <w:t>.1</w:t>
      </w:r>
      <w:r w:rsidR="00BB65CC">
        <w:rPr>
          <w:rFonts w:eastAsia="Calibri"/>
        </w:rPr>
        <w:t>.</w:t>
      </w:r>
      <w:r w:rsidR="005117AB">
        <w:rPr>
          <w:rFonts w:eastAsia="Calibri"/>
        </w:rPr>
        <w:t xml:space="preserve"> </w:t>
      </w:r>
      <w:r w:rsidR="00CC5881">
        <w:rPr>
          <w:rFonts w:eastAsia="Calibri"/>
        </w:rPr>
        <w:t>ФУНКЦИИ ЦДНГ ПРИ ЗАВОЗЕ - ВЫВОЗЕ НКТ, ПАТРУБКОВ, ПЕРЕВОДНИКОВ НА СКВАЖИНУ</w:t>
      </w:r>
      <w:bookmarkEnd w:id="207"/>
      <w:bookmarkEnd w:id="208"/>
      <w:bookmarkEnd w:id="209"/>
      <w:bookmarkEnd w:id="210"/>
      <w:bookmarkEnd w:id="211"/>
      <w:bookmarkEnd w:id="212"/>
      <w:bookmarkEnd w:id="213"/>
      <w:bookmarkEnd w:id="214"/>
      <w:bookmarkEnd w:id="215"/>
    </w:p>
    <w:p w14:paraId="3208828B" w14:textId="4FD7CF70" w:rsidR="00CC5881" w:rsidRDefault="0006167E" w:rsidP="00CC5881">
      <w:pPr>
        <w:shd w:val="clear" w:color="auto" w:fill="FFFFFF"/>
        <w:tabs>
          <w:tab w:val="left" w:pos="180"/>
          <w:tab w:val="left" w:pos="360"/>
          <w:tab w:val="left" w:pos="993"/>
        </w:tabs>
        <w:spacing w:after="240"/>
        <w:jc w:val="both"/>
      </w:pPr>
      <w:r>
        <w:t xml:space="preserve">6.1.1. </w:t>
      </w:r>
      <w:r w:rsidR="00CC5881">
        <w:t>ОЛ ЦДНГ обеспечивают подготовку подъездных путей к указанным в заявке местам погрузки – разгрузки оборудования. В случае отсутствия проезда, ОЛ УОТП совместно с ОЛ ЦДНГ составляет акт с обязательным присутствием представителей организации, несущей ответственность за состояние данного участка дороги.</w:t>
      </w:r>
    </w:p>
    <w:p w14:paraId="0B84E591" w14:textId="37CAAF25" w:rsidR="00CC5881" w:rsidRDefault="0006167E" w:rsidP="00CC5881">
      <w:pPr>
        <w:shd w:val="clear" w:color="auto" w:fill="FFFFFF"/>
        <w:tabs>
          <w:tab w:val="left" w:pos="180"/>
          <w:tab w:val="left" w:pos="360"/>
          <w:tab w:val="left" w:pos="993"/>
        </w:tabs>
        <w:spacing w:after="240"/>
        <w:ind w:right="24"/>
        <w:jc w:val="both"/>
      </w:pPr>
      <w:r>
        <w:t xml:space="preserve">6.1.2. </w:t>
      </w:r>
      <w:r w:rsidR="00CC5881">
        <w:t>ОЛ ЦДНГ обеспечивают обустройство площадки под расстановку оборудования на кустовых площадках для бригад П</w:t>
      </w:r>
      <w:r w:rsidR="00A653AE">
        <w:t>одрядных организаций</w:t>
      </w:r>
      <w:r w:rsidR="00CC5881">
        <w:t>, согласно утвержденным схемам.</w:t>
      </w:r>
    </w:p>
    <w:p w14:paraId="0467A1B4" w14:textId="12D30E32" w:rsidR="00CC5881" w:rsidRDefault="0006167E" w:rsidP="00CC5881">
      <w:pPr>
        <w:shd w:val="clear" w:color="auto" w:fill="FFFFFF"/>
        <w:tabs>
          <w:tab w:val="left" w:pos="180"/>
          <w:tab w:val="left" w:pos="360"/>
          <w:tab w:val="left" w:pos="993"/>
        </w:tabs>
        <w:spacing w:after="240"/>
        <w:ind w:right="23"/>
        <w:jc w:val="both"/>
      </w:pPr>
      <w:r>
        <w:t xml:space="preserve">6.1.3. </w:t>
      </w:r>
      <w:r w:rsidR="00CC5881">
        <w:t xml:space="preserve">При получении предварительной заявки на завоз и вывоз НКТ, патрубков, переводников, подаваемой </w:t>
      </w:r>
      <w:r w:rsidR="00CC5881">
        <w:rPr>
          <w:b/>
        </w:rPr>
        <w:t>за</w:t>
      </w:r>
      <w:r w:rsidR="00CC5881">
        <w:t xml:space="preserve"> </w:t>
      </w:r>
      <w:r w:rsidR="00CC5881">
        <w:rPr>
          <w:b/>
        </w:rPr>
        <w:t xml:space="preserve">24 часа </w:t>
      </w:r>
      <w:r w:rsidR="00CC5881">
        <w:t xml:space="preserve">до ее выполнения, от </w:t>
      </w:r>
      <w:r w:rsidR="00A653AE">
        <w:t>Подрядной</w:t>
      </w:r>
      <w:r w:rsidR="00CC5881">
        <w:t xml:space="preserve"> организации по ТКРС, диспетчер ПДС проверяет, согласовывает заявку с ведущим технологом УНП и в случае необходимости, корректирует и передает на УОТП.</w:t>
      </w:r>
    </w:p>
    <w:p w14:paraId="16B32872" w14:textId="14B7B1E9" w:rsidR="00CC5881" w:rsidRDefault="0006167E" w:rsidP="00CC5881">
      <w:pPr>
        <w:spacing w:after="240"/>
        <w:jc w:val="both"/>
        <w:rPr>
          <w:b/>
          <w:i/>
        </w:rPr>
      </w:pPr>
      <w:r w:rsidRPr="00820AAA">
        <w:t xml:space="preserve">6.1.4. </w:t>
      </w:r>
      <w:r w:rsidR="00CC5881" w:rsidRPr="00820AAA">
        <w:t>Расчет подвесок НКТ для спуска в скважину производит технологическая служба УНП в соответствии с условиями настоящего Регламента бизнес-процесса. Ответственность за несвоевременную и преждевременную смену подвески НКТ несет ведущий технолог ЦДНГ.</w:t>
      </w:r>
    </w:p>
    <w:p w14:paraId="72235DC6" w14:textId="36133195" w:rsidR="00CC5881" w:rsidRDefault="0006167E" w:rsidP="00E22A6D">
      <w:pPr>
        <w:shd w:val="clear" w:color="auto" w:fill="FFFFFF"/>
        <w:tabs>
          <w:tab w:val="left" w:pos="180"/>
          <w:tab w:val="left" w:pos="360"/>
          <w:tab w:val="left" w:pos="993"/>
        </w:tabs>
        <w:jc w:val="both"/>
      </w:pPr>
      <w:r>
        <w:t xml:space="preserve">6.1.5. </w:t>
      </w:r>
      <w:r w:rsidR="00CC5881">
        <w:t xml:space="preserve">По окончании работ на скважине, </w:t>
      </w:r>
      <w:r w:rsidR="008305F3">
        <w:t xml:space="preserve">работник </w:t>
      </w:r>
      <w:r w:rsidR="00CC5881">
        <w:t xml:space="preserve">УОТП получает от мастера </w:t>
      </w:r>
      <w:r w:rsidR="007267DD">
        <w:t xml:space="preserve">бригады </w:t>
      </w:r>
      <w:r w:rsidR="00CC5881">
        <w:t>по ТКРС:</w:t>
      </w:r>
    </w:p>
    <w:p w14:paraId="51D17641" w14:textId="77777777" w:rsidR="00CC5881" w:rsidRPr="00E22A6D" w:rsidRDefault="00CC5881" w:rsidP="00E22A6D">
      <w:pPr>
        <w:numPr>
          <w:ilvl w:val="1"/>
          <w:numId w:val="16"/>
        </w:numPr>
        <w:spacing w:before="60"/>
        <w:ind w:left="567" w:hanging="397"/>
        <w:jc w:val="both"/>
      </w:pPr>
      <w:r w:rsidRPr="00E22A6D">
        <w:t>Акт сдачи скважины из ремонта;</w:t>
      </w:r>
    </w:p>
    <w:p w14:paraId="6BB2893B" w14:textId="77777777" w:rsidR="00CC5881" w:rsidRPr="00E22A6D" w:rsidRDefault="00CC5881" w:rsidP="00E22A6D">
      <w:pPr>
        <w:numPr>
          <w:ilvl w:val="1"/>
          <w:numId w:val="16"/>
        </w:numPr>
        <w:spacing w:before="60"/>
        <w:ind w:left="567" w:hanging="397"/>
        <w:jc w:val="both"/>
      </w:pPr>
      <w:r w:rsidRPr="00E22A6D">
        <w:t>Паспорт комплектации подвески НКТ;</w:t>
      </w:r>
    </w:p>
    <w:p w14:paraId="3B4792AC" w14:textId="77777777" w:rsidR="00CC5881" w:rsidRPr="00E22A6D" w:rsidRDefault="00CC5881" w:rsidP="00E22A6D">
      <w:pPr>
        <w:numPr>
          <w:ilvl w:val="1"/>
          <w:numId w:val="16"/>
        </w:numPr>
        <w:spacing w:before="60"/>
        <w:ind w:left="567" w:hanging="397"/>
        <w:jc w:val="both"/>
      </w:pPr>
      <w:r w:rsidRPr="00E22A6D">
        <w:t>Меру на спущенные НКТ.</w:t>
      </w:r>
    </w:p>
    <w:p w14:paraId="43D29C3D" w14:textId="77777777" w:rsidR="00CC5881" w:rsidRPr="00E22A6D" w:rsidRDefault="00CC5881" w:rsidP="00E22A6D">
      <w:pPr>
        <w:numPr>
          <w:ilvl w:val="1"/>
          <w:numId w:val="16"/>
        </w:numPr>
        <w:spacing w:before="60"/>
        <w:ind w:left="567" w:hanging="397"/>
        <w:jc w:val="both"/>
      </w:pPr>
      <w:r w:rsidRPr="00E22A6D">
        <w:t>Акт формы № ОС – 15;</w:t>
      </w:r>
    </w:p>
    <w:p w14:paraId="01C09C24" w14:textId="77777777" w:rsidR="00CC5881" w:rsidRPr="00E22A6D" w:rsidRDefault="00CC5881" w:rsidP="00E22A6D">
      <w:pPr>
        <w:numPr>
          <w:ilvl w:val="1"/>
          <w:numId w:val="16"/>
        </w:numPr>
        <w:spacing w:before="60"/>
        <w:ind w:left="567" w:hanging="397"/>
        <w:jc w:val="both"/>
      </w:pPr>
      <w:r w:rsidRPr="00E22A6D">
        <w:t>Товарно-транспортную накладную формы №1-Т</w:t>
      </w:r>
      <w:r>
        <w:t>.</w:t>
      </w:r>
    </w:p>
    <w:p w14:paraId="5532CB99" w14:textId="78A8068C" w:rsidR="00CC5881" w:rsidRDefault="0006167E">
      <w:pPr>
        <w:spacing w:before="240" w:after="240"/>
        <w:jc w:val="both"/>
        <w:rPr>
          <w:rFonts w:eastAsia="Calibri"/>
          <w:bCs/>
          <w:szCs w:val="22"/>
        </w:rPr>
      </w:pPr>
      <w:r>
        <w:rPr>
          <w:rFonts w:eastAsia="Calibri"/>
          <w:bCs/>
          <w:szCs w:val="22"/>
        </w:rPr>
        <w:t xml:space="preserve">6.1.6. </w:t>
      </w:r>
      <w:r w:rsidR="00CC5881">
        <w:rPr>
          <w:rFonts w:eastAsia="Calibri"/>
          <w:bCs/>
          <w:szCs w:val="22"/>
        </w:rPr>
        <w:t>Полный контроль за ведением ИС «Подвеска НКТ 3.0» по всем спущенным подвескам НКТ с указанием количества, типоразмера, группы прочности, даты СПО, количества СПО, ведет ведущий технолог УНП.</w:t>
      </w:r>
    </w:p>
    <w:p w14:paraId="18B9811B" w14:textId="32546BB0" w:rsidR="00CC5881" w:rsidRDefault="00621C23" w:rsidP="00683DDD">
      <w:pPr>
        <w:pStyle w:val="21"/>
        <w:rPr>
          <w:rFonts w:eastAsia="Calibri"/>
        </w:rPr>
      </w:pPr>
      <w:bookmarkStart w:id="216" w:name="_2.11._ПОРЯДОК_ПОЛНОЙ"/>
      <w:bookmarkStart w:id="217" w:name="п42"/>
      <w:bookmarkStart w:id="218" w:name="_Toc179708742"/>
      <w:bookmarkStart w:id="219" w:name="_Toc188083376"/>
      <w:bookmarkStart w:id="220" w:name="_Toc208680736"/>
      <w:bookmarkStart w:id="221" w:name="_Toc256605209"/>
      <w:bookmarkStart w:id="222" w:name="_Toc300240732"/>
      <w:bookmarkStart w:id="223" w:name="_Toc324933753"/>
      <w:bookmarkStart w:id="224" w:name="_Toc517039423"/>
      <w:bookmarkStart w:id="225" w:name="_Toc521591020"/>
      <w:bookmarkStart w:id="226" w:name="_Toc152923908"/>
      <w:bookmarkEnd w:id="216"/>
      <w:r>
        <w:rPr>
          <w:rFonts w:eastAsia="Calibri"/>
        </w:rPr>
        <w:t>6</w:t>
      </w:r>
      <w:r w:rsidR="005117AB">
        <w:rPr>
          <w:rFonts w:eastAsia="Calibri"/>
        </w:rPr>
        <w:t>.2</w:t>
      </w:r>
      <w:r w:rsidR="00BB65CC">
        <w:rPr>
          <w:rFonts w:eastAsia="Calibri"/>
        </w:rPr>
        <w:t>.</w:t>
      </w:r>
      <w:r w:rsidR="005117AB">
        <w:rPr>
          <w:rFonts w:eastAsia="Calibri"/>
        </w:rPr>
        <w:t xml:space="preserve"> </w:t>
      </w:r>
      <w:r w:rsidR="00CC5881">
        <w:rPr>
          <w:rFonts w:eastAsia="Calibri"/>
        </w:rPr>
        <w:t>ПОРЯ</w:t>
      </w:r>
      <w:bookmarkEnd w:id="217"/>
      <w:r w:rsidR="00CC5881">
        <w:rPr>
          <w:rFonts w:eastAsia="Calibri"/>
        </w:rPr>
        <w:t xml:space="preserve">ДОК ПОЛНОЙ ИЛИ ЧАСТИЧНОЙ ЗАМЕНЫ ПОДВЕСКИ ЭКСПЛУАТАЦИОННОЙ НКТ НА НОВУЮ ИЛИ </w:t>
      </w:r>
      <w:bookmarkEnd w:id="218"/>
      <w:bookmarkEnd w:id="219"/>
      <w:bookmarkEnd w:id="220"/>
      <w:bookmarkEnd w:id="221"/>
      <w:bookmarkEnd w:id="222"/>
      <w:bookmarkEnd w:id="223"/>
      <w:r w:rsidR="00CC5881">
        <w:rPr>
          <w:rFonts w:eastAsia="Calibri"/>
        </w:rPr>
        <w:t>ИСПОЛЬЗОВАННУЮ</w:t>
      </w:r>
      <w:bookmarkEnd w:id="224"/>
      <w:bookmarkEnd w:id="225"/>
      <w:bookmarkEnd w:id="226"/>
    </w:p>
    <w:p w14:paraId="1F9AAF18" w14:textId="45EB49F8" w:rsidR="00CC5881" w:rsidRDefault="002A3B08" w:rsidP="00E22A6D">
      <w:pPr>
        <w:jc w:val="both"/>
        <w:rPr>
          <w:rFonts w:ascii="Arial" w:hAnsi="Arial" w:cs="Arial"/>
          <w:b/>
          <w:i/>
          <w:caps/>
          <w:sz w:val="20"/>
          <w:szCs w:val="20"/>
        </w:rPr>
      </w:pPr>
      <w:bookmarkStart w:id="227" w:name="_2.11.1._СВОЕВРЕМЕННОСТЬ_И"/>
      <w:bookmarkEnd w:id="227"/>
      <w:r>
        <w:t xml:space="preserve">6.2.1. </w:t>
      </w:r>
      <w:r w:rsidR="00CC5881">
        <w:t>Своевременность и обоснованность замены подвесок НКТ определяется ведущим технологом УНП. При этом анализируются следующие данные:</w:t>
      </w:r>
    </w:p>
    <w:p w14:paraId="0C3BEDBC" w14:textId="77777777" w:rsidR="00CC5881" w:rsidRPr="00E22A6D" w:rsidRDefault="00CC5881" w:rsidP="00E22A6D">
      <w:pPr>
        <w:numPr>
          <w:ilvl w:val="1"/>
          <w:numId w:val="16"/>
        </w:numPr>
        <w:spacing w:before="60"/>
        <w:ind w:left="567" w:hanging="397"/>
        <w:jc w:val="both"/>
      </w:pPr>
      <w:r>
        <w:rPr>
          <w:rFonts w:eastAsia="Calibri"/>
          <w:szCs w:val="22"/>
        </w:rPr>
        <w:t xml:space="preserve">дата </w:t>
      </w:r>
      <w:r w:rsidRPr="00E22A6D">
        <w:t>спуска НКТ;</w:t>
      </w:r>
    </w:p>
    <w:p w14:paraId="721BF9BE" w14:textId="77777777" w:rsidR="00CC5881" w:rsidRPr="00E22A6D" w:rsidRDefault="00CC5881">
      <w:pPr>
        <w:numPr>
          <w:ilvl w:val="1"/>
          <w:numId w:val="16"/>
        </w:numPr>
        <w:spacing w:before="60"/>
        <w:ind w:left="567" w:hanging="397"/>
        <w:jc w:val="both"/>
      </w:pPr>
      <w:r w:rsidRPr="00E22A6D">
        <w:t>количество СПО;</w:t>
      </w:r>
    </w:p>
    <w:p w14:paraId="3648F3EC" w14:textId="77777777" w:rsidR="00CC5881" w:rsidRPr="00E22A6D" w:rsidRDefault="00CC5881">
      <w:pPr>
        <w:numPr>
          <w:ilvl w:val="1"/>
          <w:numId w:val="16"/>
        </w:numPr>
        <w:spacing w:before="60"/>
        <w:ind w:left="567" w:hanging="397"/>
        <w:jc w:val="both"/>
      </w:pPr>
      <w:r w:rsidRPr="00E22A6D">
        <w:t>какие НКТ были спущены в скважину (новые, использованные);</w:t>
      </w:r>
    </w:p>
    <w:p w14:paraId="27C26EFD" w14:textId="77777777" w:rsidR="00CC5881" w:rsidRDefault="00CC5881" w:rsidP="00E22A6D">
      <w:pPr>
        <w:numPr>
          <w:ilvl w:val="1"/>
          <w:numId w:val="16"/>
        </w:numPr>
        <w:spacing w:before="60"/>
        <w:ind w:left="567" w:hanging="397"/>
        <w:jc w:val="both"/>
        <w:rPr>
          <w:rFonts w:eastAsia="Calibri"/>
          <w:szCs w:val="22"/>
        </w:rPr>
      </w:pPr>
      <w:r w:rsidRPr="00E22A6D">
        <w:t>ожидаемая</w:t>
      </w:r>
      <w:r>
        <w:rPr>
          <w:rFonts w:eastAsia="Calibri"/>
          <w:szCs w:val="22"/>
        </w:rPr>
        <w:t xml:space="preserve"> добыча (закачка) (Q жидкости, V нефти).</w:t>
      </w:r>
    </w:p>
    <w:p w14:paraId="6928B9F9" w14:textId="4C223F8C" w:rsidR="00CC5881" w:rsidRDefault="002A3B08" w:rsidP="00E22A6D">
      <w:pPr>
        <w:spacing w:before="240" w:after="120"/>
        <w:jc w:val="both"/>
        <w:rPr>
          <w:rFonts w:ascii="Arial" w:hAnsi="Arial" w:cs="Arial"/>
          <w:b/>
          <w:i/>
          <w:caps/>
          <w:sz w:val="20"/>
          <w:szCs w:val="20"/>
        </w:rPr>
      </w:pPr>
      <w:bookmarkStart w:id="228" w:name="_2.1.3._ПРОДЦЕДУРА_ВНЕСЕНИЯ"/>
      <w:bookmarkStart w:id="229" w:name="_2.11.2.__ПОЛНАЯ"/>
      <w:bookmarkEnd w:id="228"/>
      <w:bookmarkEnd w:id="229"/>
      <w:r>
        <w:t xml:space="preserve">6.2.2. </w:t>
      </w:r>
      <w:r w:rsidR="00CC5881">
        <w:t>Полная замена подвески рекомендуется в случаях:</w:t>
      </w:r>
    </w:p>
    <w:p w14:paraId="5A736C08" w14:textId="77777777" w:rsidR="00CC5881" w:rsidRDefault="00CC5881">
      <w:pPr>
        <w:numPr>
          <w:ilvl w:val="1"/>
          <w:numId w:val="16"/>
        </w:numPr>
        <w:spacing w:before="60"/>
        <w:ind w:left="567" w:hanging="397"/>
        <w:jc w:val="both"/>
        <w:rPr>
          <w:rFonts w:eastAsia="Calibri"/>
          <w:szCs w:val="22"/>
        </w:rPr>
      </w:pPr>
      <w:r>
        <w:rPr>
          <w:rFonts w:eastAsia="Calibri"/>
          <w:szCs w:val="22"/>
        </w:rPr>
        <w:t>НКТ на работающей скважине эксплуатируется:</w:t>
      </w:r>
    </w:p>
    <w:p w14:paraId="1904624C" w14:textId="77777777" w:rsidR="00CC5881" w:rsidRDefault="00CC5881">
      <w:pPr>
        <w:widowControl w:val="0"/>
        <w:numPr>
          <w:ilvl w:val="5"/>
          <w:numId w:val="30"/>
        </w:numPr>
        <w:shd w:val="clear" w:color="auto" w:fill="FFFFFF"/>
        <w:autoSpaceDE w:val="0"/>
        <w:autoSpaceDN w:val="0"/>
        <w:adjustRightInd w:val="0"/>
        <w:spacing w:before="60" w:after="60"/>
        <w:ind w:left="964" w:hanging="397"/>
        <w:jc w:val="both"/>
        <w:rPr>
          <w:rFonts w:eastAsia="Calibri"/>
          <w:b/>
          <w:szCs w:val="22"/>
        </w:rPr>
      </w:pPr>
      <w:r>
        <w:rPr>
          <w:rFonts w:eastAsia="Calibri"/>
          <w:b/>
          <w:szCs w:val="22"/>
        </w:rPr>
        <w:t>на добыче нефти:</w:t>
      </w:r>
    </w:p>
    <w:p w14:paraId="583BCCF5" w14:textId="77777777" w:rsidR="00CC5881" w:rsidRDefault="00CC5881" w:rsidP="00820AAA">
      <w:pPr>
        <w:widowControl w:val="0"/>
        <w:numPr>
          <w:ilvl w:val="6"/>
          <w:numId w:val="29"/>
        </w:numPr>
        <w:shd w:val="clear" w:color="auto" w:fill="FFFFFF"/>
        <w:autoSpaceDE w:val="0"/>
        <w:autoSpaceDN w:val="0"/>
        <w:adjustRightInd w:val="0"/>
        <w:spacing w:before="60"/>
        <w:ind w:left="1276" w:hanging="284"/>
        <w:jc w:val="both"/>
        <w:rPr>
          <w:rFonts w:eastAsia="Calibri"/>
          <w:b/>
          <w:i/>
          <w:caps/>
          <w:sz w:val="20"/>
          <w:szCs w:val="20"/>
        </w:rPr>
      </w:pPr>
      <w:r>
        <w:rPr>
          <w:rFonts w:eastAsia="Calibri"/>
          <w:szCs w:val="22"/>
        </w:rPr>
        <w:t>новая</w:t>
      </w:r>
      <w:r>
        <w:rPr>
          <w:rFonts w:eastAsia="Calibri"/>
          <w:b/>
          <w:i/>
          <w:szCs w:val="22"/>
        </w:rPr>
        <w:t xml:space="preserve"> – 5 лет</w:t>
      </w:r>
      <w:r>
        <w:rPr>
          <w:rFonts w:eastAsia="Calibri"/>
          <w:b/>
          <w:i/>
          <w:caps/>
          <w:sz w:val="20"/>
          <w:szCs w:val="20"/>
        </w:rPr>
        <w:t>;</w:t>
      </w:r>
    </w:p>
    <w:p w14:paraId="0932BA8F" w14:textId="77777777" w:rsidR="00CC5881" w:rsidRDefault="00CC5881" w:rsidP="00820AAA">
      <w:pPr>
        <w:widowControl w:val="0"/>
        <w:numPr>
          <w:ilvl w:val="6"/>
          <w:numId w:val="29"/>
        </w:numPr>
        <w:shd w:val="clear" w:color="auto" w:fill="FFFFFF"/>
        <w:autoSpaceDE w:val="0"/>
        <w:autoSpaceDN w:val="0"/>
        <w:adjustRightInd w:val="0"/>
        <w:spacing w:before="60"/>
        <w:ind w:left="1276" w:hanging="284"/>
        <w:jc w:val="both"/>
        <w:rPr>
          <w:rFonts w:eastAsia="Calibri"/>
          <w:b/>
          <w:i/>
          <w:caps/>
          <w:sz w:val="20"/>
          <w:szCs w:val="20"/>
        </w:rPr>
      </w:pPr>
      <w:r>
        <w:rPr>
          <w:rFonts w:eastAsia="Calibri"/>
          <w:szCs w:val="22"/>
        </w:rPr>
        <w:t>ремонтная –</w:t>
      </w:r>
      <w:r>
        <w:rPr>
          <w:rFonts w:eastAsia="Calibri"/>
          <w:b/>
          <w:i/>
          <w:caps/>
          <w:sz w:val="20"/>
          <w:szCs w:val="20"/>
        </w:rPr>
        <w:t xml:space="preserve"> </w:t>
      </w:r>
      <w:r>
        <w:rPr>
          <w:rFonts w:eastAsia="Calibri"/>
          <w:b/>
          <w:i/>
          <w:szCs w:val="22"/>
        </w:rPr>
        <w:t>2 года</w:t>
      </w:r>
      <w:r>
        <w:rPr>
          <w:rFonts w:eastAsia="Calibri"/>
          <w:b/>
          <w:i/>
          <w:caps/>
          <w:sz w:val="20"/>
          <w:szCs w:val="20"/>
        </w:rPr>
        <w:t>;</w:t>
      </w:r>
    </w:p>
    <w:p w14:paraId="7A2BB479" w14:textId="77777777" w:rsidR="00CC5881" w:rsidRDefault="00CC5881" w:rsidP="00E22A6D">
      <w:pPr>
        <w:widowControl w:val="0"/>
        <w:numPr>
          <w:ilvl w:val="5"/>
          <w:numId w:val="30"/>
        </w:numPr>
        <w:shd w:val="clear" w:color="auto" w:fill="FFFFFF"/>
        <w:autoSpaceDE w:val="0"/>
        <w:autoSpaceDN w:val="0"/>
        <w:adjustRightInd w:val="0"/>
        <w:spacing w:before="60" w:after="60"/>
        <w:ind w:left="964" w:hanging="397"/>
        <w:jc w:val="both"/>
        <w:rPr>
          <w:rFonts w:eastAsia="Calibri"/>
          <w:b/>
          <w:szCs w:val="22"/>
        </w:rPr>
      </w:pPr>
      <w:r>
        <w:rPr>
          <w:rFonts w:eastAsia="Calibri"/>
          <w:b/>
          <w:szCs w:val="22"/>
        </w:rPr>
        <w:t>как нагнетательная:</w:t>
      </w:r>
    </w:p>
    <w:p w14:paraId="79B76C75" w14:textId="1961E923" w:rsidR="00CC5881" w:rsidRDefault="00CC5881" w:rsidP="00820AAA">
      <w:pPr>
        <w:widowControl w:val="0"/>
        <w:numPr>
          <w:ilvl w:val="6"/>
          <w:numId w:val="29"/>
        </w:numPr>
        <w:shd w:val="clear" w:color="auto" w:fill="FFFFFF"/>
        <w:autoSpaceDE w:val="0"/>
        <w:autoSpaceDN w:val="0"/>
        <w:adjustRightInd w:val="0"/>
        <w:spacing w:before="60"/>
        <w:ind w:left="1276" w:hanging="284"/>
        <w:jc w:val="both"/>
        <w:rPr>
          <w:rFonts w:eastAsia="Calibri"/>
          <w:szCs w:val="22"/>
        </w:rPr>
      </w:pPr>
      <w:r>
        <w:rPr>
          <w:rFonts w:eastAsia="Calibri"/>
          <w:szCs w:val="22"/>
        </w:rPr>
        <w:t xml:space="preserve">новая </w:t>
      </w:r>
      <w:r w:rsidR="00113066">
        <w:rPr>
          <w:rFonts w:eastAsia="Calibri"/>
          <w:szCs w:val="22"/>
        </w:rPr>
        <w:t>–</w:t>
      </w:r>
      <w:r>
        <w:rPr>
          <w:rFonts w:eastAsia="Calibri"/>
          <w:szCs w:val="22"/>
        </w:rPr>
        <w:t xml:space="preserve"> </w:t>
      </w:r>
      <w:r>
        <w:rPr>
          <w:rFonts w:eastAsia="Calibri"/>
          <w:b/>
          <w:i/>
          <w:szCs w:val="22"/>
        </w:rPr>
        <w:t>3 года;</w:t>
      </w:r>
    </w:p>
    <w:p w14:paraId="0CC8B0EE" w14:textId="77777777" w:rsidR="00CC5881" w:rsidRDefault="00CC5881" w:rsidP="00820AAA">
      <w:pPr>
        <w:widowControl w:val="0"/>
        <w:numPr>
          <w:ilvl w:val="6"/>
          <w:numId w:val="29"/>
        </w:numPr>
        <w:shd w:val="clear" w:color="auto" w:fill="FFFFFF"/>
        <w:autoSpaceDE w:val="0"/>
        <w:autoSpaceDN w:val="0"/>
        <w:adjustRightInd w:val="0"/>
        <w:spacing w:before="60"/>
        <w:ind w:left="1276" w:hanging="284"/>
        <w:jc w:val="both"/>
        <w:rPr>
          <w:rFonts w:eastAsia="Calibri"/>
          <w:szCs w:val="22"/>
        </w:rPr>
      </w:pPr>
      <w:r>
        <w:rPr>
          <w:rFonts w:eastAsia="Calibri"/>
          <w:szCs w:val="22"/>
        </w:rPr>
        <w:t xml:space="preserve">ремонтная - </w:t>
      </w:r>
      <w:r>
        <w:rPr>
          <w:rFonts w:eastAsia="Calibri"/>
          <w:b/>
          <w:i/>
          <w:szCs w:val="22"/>
        </w:rPr>
        <w:t>1 год;</w:t>
      </w:r>
    </w:p>
    <w:p w14:paraId="0A3847A5" w14:textId="77777777" w:rsidR="00CC5881" w:rsidRDefault="00CC5881">
      <w:pPr>
        <w:numPr>
          <w:ilvl w:val="1"/>
          <w:numId w:val="16"/>
        </w:numPr>
        <w:spacing w:before="60"/>
        <w:ind w:left="567" w:hanging="397"/>
        <w:jc w:val="both"/>
        <w:rPr>
          <w:rFonts w:eastAsia="Calibri"/>
          <w:szCs w:val="22"/>
        </w:rPr>
      </w:pPr>
      <w:r>
        <w:rPr>
          <w:rFonts w:eastAsia="Calibri"/>
          <w:szCs w:val="22"/>
        </w:rPr>
        <w:t>ремонт производится на скважине, которая остановлена более 1 года назад (вывод из бездействия или консервации);</w:t>
      </w:r>
    </w:p>
    <w:p w14:paraId="2C214CB9" w14:textId="77777777" w:rsidR="00CC5881" w:rsidRDefault="00CC5881">
      <w:pPr>
        <w:numPr>
          <w:ilvl w:val="1"/>
          <w:numId w:val="16"/>
        </w:numPr>
        <w:spacing w:before="60"/>
        <w:ind w:left="567" w:hanging="397"/>
        <w:jc w:val="both"/>
        <w:rPr>
          <w:rFonts w:eastAsia="Calibri"/>
          <w:szCs w:val="22"/>
        </w:rPr>
      </w:pPr>
      <w:r>
        <w:rPr>
          <w:rFonts w:eastAsia="Calibri"/>
          <w:szCs w:val="22"/>
        </w:rPr>
        <w:t>подъём НКТ производится с осложнениями (тугой отворот, отворот по заводскому соединению, искривленные НКТ и т.п.), процент отбраковки составляет более 20%;</w:t>
      </w:r>
    </w:p>
    <w:p w14:paraId="14892F80" w14:textId="77777777" w:rsidR="00CC5881" w:rsidRDefault="00CC5881">
      <w:pPr>
        <w:numPr>
          <w:ilvl w:val="1"/>
          <w:numId w:val="16"/>
        </w:numPr>
        <w:spacing w:before="60"/>
        <w:ind w:left="567" w:hanging="397"/>
        <w:jc w:val="both"/>
        <w:rPr>
          <w:rFonts w:eastAsia="Calibri"/>
          <w:szCs w:val="22"/>
        </w:rPr>
      </w:pPr>
      <w:r>
        <w:rPr>
          <w:rFonts w:eastAsia="Calibri"/>
          <w:szCs w:val="22"/>
        </w:rPr>
        <w:t>в случае падения подвески в результате обрыва;</w:t>
      </w:r>
    </w:p>
    <w:p w14:paraId="6DEFF041" w14:textId="77777777" w:rsidR="00CC5881" w:rsidRDefault="00CC5881">
      <w:pPr>
        <w:numPr>
          <w:ilvl w:val="1"/>
          <w:numId w:val="16"/>
        </w:numPr>
        <w:spacing w:before="60"/>
        <w:ind w:left="567" w:hanging="397"/>
        <w:jc w:val="both"/>
        <w:rPr>
          <w:rFonts w:eastAsia="Calibri"/>
          <w:szCs w:val="22"/>
        </w:rPr>
      </w:pPr>
      <w:r>
        <w:rPr>
          <w:rFonts w:eastAsia="Calibri"/>
          <w:szCs w:val="22"/>
        </w:rPr>
        <w:t>при условии, если эксплуатационная НКТ близка по срокам эксплуатации к максимально допустимым пределам, но пригодна к эксплуатации.</w:t>
      </w:r>
    </w:p>
    <w:p w14:paraId="28E0D4A4" w14:textId="5C55894C" w:rsidR="00CC5881" w:rsidRDefault="002A3B08" w:rsidP="00E22A6D">
      <w:pPr>
        <w:widowControl w:val="0"/>
        <w:shd w:val="clear" w:color="auto" w:fill="FFFFFF"/>
        <w:autoSpaceDE w:val="0"/>
        <w:autoSpaceDN w:val="0"/>
        <w:adjustRightInd w:val="0"/>
        <w:spacing w:before="240" w:after="240" w:line="278" w:lineRule="exact"/>
        <w:jc w:val="both"/>
        <w:rPr>
          <w:rFonts w:eastAsia="Calibri"/>
          <w:szCs w:val="22"/>
        </w:rPr>
      </w:pPr>
      <w:bookmarkStart w:id="230" w:name="_2.11.3._СРОКИ_ЭКСПЛУАТАЦИИ"/>
      <w:bookmarkEnd w:id="230"/>
      <w:r>
        <w:rPr>
          <w:rFonts w:eastAsia="Calibri"/>
          <w:szCs w:val="22"/>
        </w:rPr>
        <w:t xml:space="preserve">6.2.3. </w:t>
      </w:r>
      <w:r w:rsidR="00CC5881">
        <w:rPr>
          <w:rFonts w:eastAsia="Calibri"/>
          <w:szCs w:val="22"/>
        </w:rPr>
        <w:t>Базовым сроком для определения возможности дальнейшей эксплуатации при ремонте скважины является срок эксплуатации подвески НКТ, патрубка, переводника независимо от количества проведенных СПО.</w:t>
      </w:r>
    </w:p>
    <w:p w14:paraId="544A6820" w14:textId="5C39AC8B" w:rsidR="00CC5881" w:rsidRDefault="002A3B08" w:rsidP="00E22A6D">
      <w:pPr>
        <w:widowControl w:val="0"/>
        <w:shd w:val="clear" w:color="auto" w:fill="FFFFFF"/>
        <w:tabs>
          <w:tab w:val="left" w:pos="720"/>
          <w:tab w:val="left" w:pos="900"/>
        </w:tabs>
        <w:autoSpaceDE w:val="0"/>
        <w:autoSpaceDN w:val="0"/>
        <w:adjustRightInd w:val="0"/>
        <w:jc w:val="both"/>
        <w:rPr>
          <w:rFonts w:eastAsia="Calibri"/>
          <w:szCs w:val="22"/>
        </w:rPr>
      </w:pPr>
      <w:r>
        <w:rPr>
          <w:rFonts w:eastAsia="Calibri"/>
          <w:szCs w:val="22"/>
        </w:rPr>
        <w:t xml:space="preserve">6.2.4. </w:t>
      </w:r>
      <w:r w:rsidR="00CC5881">
        <w:rPr>
          <w:rFonts w:eastAsia="Calibri"/>
          <w:szCs w:val="22"/>
        </w:rPr>
        <w:t xml:space="preserve">После проведения ревизии НКТ поднятых бригадой </w:t>
      </w:r>
      <w:r w:rsidR="006511F8">
        <w:rPr>
          <w:rFonts w:eastAsia="Calibri"/>
          <w:szCs w:val="22"/>
        </w:rPr>
        <w:t>Подрядной</w:t>
      </w:r>
      <w:r w:rsidR="00CC5881">
        <w:rPr>
          <w:rFonts w:eastAsia="Calibri"/>
          <w:szCs w:val="22"/>
        </w:rPr>
        <w:t xml:space="preserve"> организации по ТКРС на основании результатов технического состояния НКТ, патрубка, переводника, входящих в состав подвески, мастером </w:t>
      </w:r>
      <w:r w:rsidR="00E01750" w:rsidRPr="007267DD">
        <w:t>Подрядной</w:t>
      </w:r>
      <w:r w:rsidR="00CC5881" w:rsidRPr="007267DD">
        <w:rPr>
          <w:rFonts w:eastAsia="Calibri"/>
          <w:szCs w:val="22"/>
        </w:rPr>
        <w:t xml:space="preserve"> организации</w:t>
      </w:r>
      <w:r w:rsidR="00CC5881">
        <w:rPr>
          <w:rFonts w:eastAsia="Calibri"/>
          <w:szCs w:val="22"/>
        </w:rPr>
        <w:t xml:space="preserve"> по ТКРС по согласованию с ведущим технологом УНП принимается решение по:</w:t>
      </w:r>
    </w:p>
    <w:p w14:paraId="45897794" w14:textId="77777777" w:rsidR="00CC5881" w:rsidRDefault="00CC5881">
      <w:pPr>
        <w:widowControl w:val="0"/>
        <w:numPr>
          <w:ilvl w:val="4"/>
          <w:numId w:val="29"/>
        </w:numPr>
        <w:shd w:val="clear" w:color="auto" w:fill="FFFFFF"/>
        <w:tabs>
          <w:tab w:val="num" w:pos="426"/>
        </w:tabs>
        <w:autoSpaceDE w:val="0"/>
        <w:autoSpaceDN w:val="0"/>
        <w:adjustRightInd w:val="0"/>
        <w:spacing w:before="60"/>
        <w:ind w:left="567" w:hanging="397"/>
        <w:jc w:val="both"/>
        <w:rPr>
          <w:rFonts w:eastAsia="Calibri"/>
          <w:szCs w:val="22"/>
        </w:rPr>
      </w:pPr>
      <w:r>
        <w:rPr>
          <w:rFonts w:eastAsia="Calibri"/>
          <w:szCs w:val="22"/>
        </w:rPr>
        <w:t>частичной замене отбракованных НКТ, патрубков или переводников в подвеске;</w:t>
      </w:r>
    </w:p>
    <w:p w14:paraId="45BD4E71" w14:textId="77777777" w:rsidR="00CC5881" w:rsidRDefault="00CC5881">
      <w:pPr>
        <w:widowControl w:val="0"/>
        <w:numPr>
          <w:ilvl w:val="4"/>
          <w:numId w:val="29"/>
        </w:numPr>
        <w:shd w:val="clear" w:color="auto" w:fill="FFFFFF"/>
        <w:tabs>
          <w:tab w:val="num" w:pos="426"/>
        </w:tabs>
        <w:autoSpaceDE w:val="0"/>
        <w:autoSpaceDN w:val="0"/>
        <w:adjustRightInd w:val="0"/>
        <w:spacing w:before="60"/>
        <w:ind w:left="567" w:hanging="397"/>
        <w:jc w:val="both"/>
        <w:rPr>
          <w:rFonts w:eastAsia="Calibri"/>
          <w:szCs w:val="22"/>
        </w:rPr>
      </w:pPr>
      <w:r>
        <w:rPr>
          <w:rFonts w:eastAsia="Calibri"/>
          <w:szCs w:val="22"/>
        </w:rPr>
        <w:t>повторному использованию подвески НКТ, патрубков или переводников;</w:t>
      </w:r>
    </w:p>
    <w:p w14:paraId="0A77318D" w14:textId="77777777" w:rsidR="00CC5881" w:rsidRDefault="00CC5881">
      <w:pPr>
        <w:widowControl w:val="0"/>
        <w:numPr>
          <w:ilvl w:val="4"/>
          <w:numId w:val="29"/>
        </w:numPr>
        <w:shd w:val="clear" w:color="auto" w:fill="FFFFFF"/>
        <w:tabs>
          <w:tab w:val="num" w:pos="426"/>
        </w:tabs>
        <w:autoSpaceDE w:val="0"/>
        <w:autoSpaceDN w:val="0"/>
        <w:adjustRightInd w:val="0"/>
        <w:spacing w:before="60"/>
        <w:ind w:left="567" w:hanging="397"/>
        <w:jc w:val="both"/>
        <w:rPr>
          <w:rFonts w:eastAsia="Calibri"/>
          <w:szCs w:val="22"/>
        </w:rPr>
      </w:pPr>
      <w:r>
        <w:rPr>
          <w:rFonts w:eastAsia="Calibri"/>
          <w:szCs w:val="22"/>
        </w:rPr>
        <w:t>полной замене подвески НКТ;</w:t>
      </w:r>
    </w:p>
    <w:p w14:paraId="19B4A24D" w14:textId="77777777" w:rsidR="00CC5881" w:rsidRDefault="00CC5881">
      <w:pPr>
        <w:widowControl w:val="0"/>
        <w:numPr>
          <w:ilvl w:val="4"/>
          <w:numId w:val="29"/>
        </w:numPr>
        <w:shd w:val="clear" w:color="auto" w:fill="FFFFFF"/>
        <w:tabs>
          <w:tab w:val="num" w:pos="426"/>
        </w:tabs>
        <w:autoSpaceDE w:val="0"/>
        <w:autoSpaceDN w:val="0"/>
        <w:adjustRightInd w:val="0"/>
        <w:spacing w:before="60"/>
        <w:ind w:left="567" w:hanging="397"/>
        <w:jc w:val="both"/>
        <w:rPr>
          <w:rFonts w:eastAsia="Calibri"/>
          <w:szCs w:val="22"/>
        </w:rPr>
      </w:pPr>
      <w:r>
        <w:rPr>
          <w:rFonts w:eastAsia="Calibri"/>
          <w:szCs w:val="22"/>
        </w:rPr>
        <w:t>замене патрубков, переводников.</w:t>
      </w:r>
    </w:p>
    <w:p w14:paraId="41C320AA" w14:textId="3F139653" w:rsidR="00CC5881" w:rsidRDefault="002A3B08" w:rsidP="00CC5881">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Pr>
          <w:color w:val="000000" w:themeColor="text1"/>
          <w:lang w:eastAsia="ru-RU"/>
        </w:rPr>
        <w:t xml:space="preserve">6.2.5. </w:t>
      </w:r>
      <w:r w:rsidR="00CC5881">
        <w:rPr>
          <w:color w:val="000000" w:themeColor="text1"/>
          <w:lang w:eastAsia="ru-RU"/>
        </w:rPr>
        <w:t>Достижение установленного срока службы не является основанием для прекращения использования и списания НКТ.</w:t>
      </w:r>
    </w:p>
    <w:p w14:paraId="75C8F88A" w14:textId="66256225" w:rsidR="00CC5881" w:rsidRDefault="002A3B08" w:rsidP="00CC5881">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Pr>
          <w:color w:val="000000" w:themeColor="text1"/>
          <w:lang w:eastAsia="ru-RU"/>
        </w:rPr>
        <w:t xml:space="preserve">6.2.6. </w:t>
      </w:r>
      <w:r w:rsidR="00CC5881">
        <w:rPr>
          <w:color w:val="000000" w:themeColor="text1"/>
          <w:lang w:eastAsia="ru-RU"/>
        </w:rPr>
        <w:t xml:space="preserve">После оценки технического состояния часть НКТ, которые можно отремонтировать и восстановить (НКТ или НКТП при длине бездефектной серединной части не менее 7 метров), подлежат отправке в </w:t>
      </w:r>
      <w:r w:rsidR="00E01750">
        <w:t xml:space="preserve">Подрядную организацию </w:t>
      </w:r>
      <w:r w:rsidR="00CC5881">
        <w:rPr>
          <w:color w:val="000000" w:themeColor="text1"/>
          <w:lang w:eastAsia="ru-RU"/>
        </w:rPr>
        <w:t>для проведения ремонта и вовлечения данных НКТ в производство. Данные по ремонту НКТ или НКТП ответственным специалистом Подрядной организации вносятся в ИС «Подвески НКТ 3.0».</w:t>
      </w:r>
    </w:p>
    <w:p w14:paraId="39F3BDB8" w14:textId="6E5CD61C" w:rsidR="00CC5881" w:rsidRDefault="002A3B08" w:rsidP="00CC5881">
      <w:pPr>
        <w:widowControl w:val="0"/>
        <w:tabs>
          <w:tab w:val="left" w:pos="851"/>
        </w:tabs>
        <w:spacing w:before="240" w:after="240"/>
        <w:jc w:val="both"/>
        <w:rPr>
          <w:color w:val="000000" w:themeColor="text1"/>
          <w:lang w:eastAsia="ru-RU"/>
        </w:rPr>
      </w:pPr>
      <w:r>
        <w:rPr>
          <w:color w:val="000000" w:themeColor="text1"/>
          <w:lang w:eastAsia="ru-RU"/>
        </w:rPr>
        <w:t xml:space="preserve">6.2.7. </w:t>
      </w:r>
      <w:r w:rsidR="00CC5881">
        <w:rPr>
          <w:color w:val="000000" w:themeColor="text1"/>
          <w:lang w:eastAsia="ru-RU"/>
        </w:rPr>
        <w:t>После проведения ремонта НКТ производится оформление соответствующих актов (годная брак, обрезки, стружка) данные ответственным специалистом Подрядной организации вносятся в ИС «Подвески НКТ 3.0».</w:t>
      </w:r>
    </w:p>
    <w:p w14:paraId="56C211C9" w14:textId="4A9E522F" w:rsidR="00CC5881" w:rsidRDefault="002A3B08" w:rsidP="00CC5881">
      <w:pPr>
        <w:widowControl w:val="0"/>
        <w:tabs>
          <w:tab w:val="left" w:pos="851"/>
        </w:tabs>
        <w:spacing w:before="240" w:after="240"/>
        <w:jc w:val="both"/>
        <w:rPr>
          <w:color w:val="000000" w:themeColor="text1"/>
          <w:lang w:eastAsia="ru-RU"/>
        </w:rPr>
      </w:pPr>
      <w:r>
        <w:rPr>
          <w:color w:val="000000" w:themeColor="text1"/>
          <w:lang w:eastAsia="ru-RU"/>
        </w:rPr>
        <w:t xml:space="preserve">6.2.8. </w:t>
      </w:r>
      <w:r w:rsidR="00CC5881">
        <w:rPr>
          <w:color w:val="000000" w:themeColor="text1"/>
          <w:lang w:eastAsia="ru-RU"/>
        </w:rPr>
        <w:t xml:space="preserve">Ремонт НКТП проводится в соответствии с </w:t>
      </w:r>
      <w:r w:rsidR="00E01750">
        <w:rPr>
          <w:color w:val="000000" w:themeColor="text1"/>
          <w:lang w:eastAsia="ru-RU"/>
        </w:rPr>
        <w:t xml:space="preserve">Типовыми требованиями </w:t>
      </w:r>
      <w:r w:rsidR="00CC5881">
        <w:rPr>
          <w:color w:val="000000" w:themeColor="text1"/>
          <w:lang w:eastAsia="ru-RU"/>
        </w:rPr>
        <w:t xml:space="preserve">Компании </w:t>
      </w:r>
      <w:r>
        <w:rPr>
          <w:color w:val="000000" w:themeColor="text1"/>
          <w:lang w:eastAsia="ru-RU"/>
        </w:rPr>
        <w:t xml:space="preserve">№ П1-01.05 Р-0146 </w:t>
      </w:r>
      <w:r w:rsidR="00CC5881">
        <w:rPr>
          <w:color w:val="000000" w:themeColor="text1"/>
          <w:lang w:eastAsia="ru-RU"/>
        </w:rPr>
        <w:t>«Ремонт насосно-компрессорных труб и обслуживание трубно-инструментальных площадок. Требование и супервайзинг»</w:t>
      </w:r>
      <w:r w:rsidR="00CC5881">
        <w:rPr>
          <w:color w:val="000000" w:themeColor="text1"/>
        </w:rPr>
        <w:t>.</w:t>
      </w:r>
    </w:p>
    <w:p w14:paraId="6E3132F8" w14:textId="0ECB576C" w:rsidR="00CC5881" w:rsidRDefault="002A3B08" w:rsidP="00CC5881">
      <w:pPr>
        <w:widowControl w:val="0"/>
        <w:shd w:val="clear" w:color="auto" w:fill="FFFFFF"/>
        <w:autoSpaceDE w:val="0"/>
        <w:autoSpaceDN w:val="0"/>
        <w:adjustRightInd w:val="0"/>
        <w:spacing w:before="240" w:after="240"/>
        <w:jc w:val="both"/>
        <w:rPr>
          <w:rFonts w:eastAsia="Calibri"/>
        </w:rPr>
      </w:pPr>
      <w:r>
        <w:rPr>
          <w:color w:val="000000" w:themeColor="text1"/>
          <w:lang w:eastAsia="ru-RU"/>
        </w:rPr>
        <w:t xml:space="preserve">6.2.9. </w:t>
      </w:r>
      <w:r w:rsidR="00CC5881">
        <w:rPr>
          <w:color w:val="000000" w:themeColor="text1"/>
          <w:lang w:eastAsia="ru-RU"/>
        </w:rPr>
        <w:t>Данные по ремонту НКТ с покрытием вносятся в ИС «Подвески НКТ 3.0» представителями подрядных организаций, осуществляющими ремонт НКТ. Контроль за корректностью внесенной информации в ИС «Подвески НКТ 3.0» по ремонту НКТ с покрытием возлагается на ответственных специалистов, назначенных приказом по Обществу.</w:t>
      </w:r>
    </w:p>
    <w:p w14:paraId="707D43F6" w14:textId="2064A3E4" w:rsidR="00CC5881" w:rsidRDefault="00621C23" w:rsidP="00683DDD">
      <w:pPr>
        <w:pStyle w:val="21"/>
        <w:rPr>
          <w:rFonts w:eastAsia="Calibri"/>
        </w:rPr>
      </w:pPr>
      <w:bookmarkStart w:id="231" w:name="_2.2.__ОБЯЗАННОСТИ"/>
      <w:bookmarkStart w:id="232" w:name="_2.12._РАССЛЕДОВАНИЕ_ВЫХОДА"/>
      <w:bookmarkStart w:id="233" w:name="_РАССЛЕДОВАНИЕ_ВЫХОДА_из"/>
      <w:bookmarkStart w:id="234" w:name="п43"/>
      <w:bookmarkStart w:id="235" w:name="_Toc179708743"/>
      <w:bookmarkStart w:id="236" w:name="_Toc188083377"/>
      <w:bookmarkStart w:id="237" w:name="_Toc208680737"/>
      <w:bookmarkStart w:id="238" w:name="_Toc256605210"/>
      <w:bookmarkStart w:id="239" w:name="_Toc300240733"/>
      <w:bookmarkStart w:id="240" w:name="_Toc324933754"/>
      <w:bookmarkStart w:id="241" w:name="_Toc517039424"/>
      <w:bookmarkStart w:id="242" w:name="_Toc521591021"/>
      <w:bookmarkStart w:id="243" w:name="_Toc152923909"/>
      <w:bookmarkEnd w:id="231"/>
      <w:bookmarkEnd w:id="232"/>
      <w:bookmarkEnd w:id="233"/>
      <w:r>
        <w:rPr>
          <w:rFonts w:eastAsia="Calibri"/>
        </w:rPr>
        <w:t>6</w:t>
      </w:r>
      <w:r w:rsidR="005117AB">
        <w:rPr>
          <w:rFonts w:eastAsia="Calibri"/>
        </w:rPr>
        <w:t>.3</w:t>
      </w:r>
      <w:r w:rsidR="00BB65CC">
        <w:rPr>
          <w:rFonts w:eastAsia="Calibri"/>
        </w:rPr>
        <w:t>.</w:t>
      </w:r>
      <w:r w:rsidR="005117AB">
        <w:rPr>
          <w:rFonts w:eastAsia="Calibri"/>
        </w:rPr>
        <w:t xml:space="preserve"> </w:t>
      </w:r>
      <w:r w:rsidR="00CC5881">
        <w:rPr>
          <w:rFonts w:eastAsia="Calibri"/>
        </w:rPr>
        <w:t>РАС</w:t>
      </w:r>
      <w:bookmarkEnd w:id="234"/>
      <w:r w:rsidR="00CC5881">
        <w:rPr>
          <w:rFonts w:eastAsia="Calibri"/>
        </w:rPr>
        <w:t>СЛЕДОВАНИЕ ВЫХОДА ИЗ СТРОЯ НКТ, ПАТРУБКОВ, ПЕРЕВОДНИКОВ, НЕ ОТРАБОТАВШИХ ГАРАНТИЙНЫЙ СРОК</w:t>
      </w:r>
      <w:bookmarkEnd w:id="235"/>
      <w:bookmarkEnd w:id="236"/>
      <w:bookmarkEnd w:id="237"/>
      <w:bookmarkEnd w:id="238"/>
      <w:bookmarkEnd w:id="239"/>
      <w:bookmarkEnd w:id="240"/>
      <w:bookmarkEnd w:id="241"/>
      <w:bookmarkEnd w:id="242"/>
      <w:bookmarkEnd w:id="243"/>
    </w:p>
    <w:p w14:paraId="10A5158D" w14:textId="29EBE605" w:rsidR="00CC5881" w:rsidRDefault="002A3B08"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6.3.1. </w:t>
      </w:r>
      <w:r w:rsidR="00CC5881">
        <w:rPr>
          <w:rFonts w:eastAsia="Calibri"/>
          <w:color w:val="000000"/>
          <w:szCs w:val="22"/>
        </w:rPr>
        <w:t>Под аварией с колонной НКТ, патрубком, переводником следует понимать их разрушение, которое может повлечь за собой нарушение технологического процесса в скважине.</w:t>
      </w:r>
    </w:p>
    <w:p w14:paraId="28388C54" w14:textId="6B692A5F" w:rsidR="00CC5881" w:rsidRDefault="002A3B08"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6.3.2. </w:t>
      </w:r>
      <w:r w:rsidR="00CC5881">
        <w:rPr>
          <w:rFonts w:eastAsia="Calibri"/>
          <w:color w:val="000000"/>
          <w:szCs w:val="22"/>
        </w:rPr>
        <w:t xml:space="preserve">При проведении текущего и капитального ремонта скважин также производится отбраковка НКТ, </w:t>
      </w:r>
      <w:r w:rsidR="00CC5881">
        <w:rPr>
          <w:rFonts w:eastAsia="Calibri"/>
          <w:szCs w:val="22"/>
        </w:rPr>
        <w:t>патрубков</w:t>
      </w:r>
      <w:r w:rsidR="00CC5881">
        <w:rPr>
          <w:rFonts w:eastAsia="Calibri"/>
          <w:color w:val="000000"/>
          <w:szCs w:val="22"/>
        </w:rPr>
        <w:t xml:space="preserve">, переводников ответственность за организацию качественной отбраковки </w:t>
      </w:r>
      <w:r w:rsidR="00CC5881" w:rsidRPr="007267DD">
        <w:rPr>
          <w:rFonts w:eastAsia="Calibri"/>
          <w:color w:val="000000"/>
          <w:szCs w:val="22"/>
        </w:rPr>
        <w:t xml:space="preserve">несет </w:t>
      </w:r>
      <w:r w:rsidR="00E01750" w:rsidRPr="00E22A6D">
        <w:rPr>
          <w:rFonts w:eastAsia="Calibri"/>
          <w:color w:val="000000"/>
          <w:szCs w:val="22"/>
        </w:rPr>
        <w:t>Подрядная</w:t>
      </w:r>
      <w:r w:rsidR="00E01750" w:rsidRPr="007267DD">
        <w:rPr>
          <w:rFonts w:eastAsia="Calibri"/>
          <w:color w:val="000000"/>
          <w:szCs w:val="22"/>
        </w:rPr>
        <w:t xml:space="preserve"> </w:t>
      </w:r>
      <w:r w:rsidR="00CC5881" w:rsidRPr="007267DD">
        <w:rPr>
          <w:rFonts w:eastAsia="Calibri"/>
          <w:color w:val="000000"/>
          <w:szCs w:val="22"/>
        </w:rPr>
        <w:t>организация по ТКРС</w:t>
      </w:r>
      <w:r w:rsidR="00CC5881">
        <w:rPr>
          <w:rFonts w:eastAsia="Calibri"/>
          <w:color w:val="000000"/>
          <w:szCs w:val="22"/>
        </w:rPr>
        <w:t xml:space="preserve"> в соответствии с заключенным договором.</w:t>
      </w:r>
    </w:p>
    <w:p w14:paraId="1C6C3EA5" w14:textId="36C3C159" w:rsidR="00CC5881" w:rsidRDefault="007A7E4C" w:rsidP="00E22A6D">
      <w:pPr>
        <w:widowControl w:val="0"/>
        <w:shd w:val="clear" w:color="auto" w:fill="FFFFFF"/>
        <w:tabs>
          <w:tab w:val="left" w:pos="567"/>
        </w:tabs>
        <w:autoSpaceDE w:val="0"/>
        <w:autoSpaceDN w:val="0"/>
        <w:adjustRightInd w:val="0"/>
        <w:jc w:val="both"/>
        <w:rPr>
          <w:rFonts w:eastAsia="Calibri"/>
          <w:color w:val="000000"/>
          <w:szCs w:val="22"/>
        </w:rPr>
      </w:pPr>
      <w:r>
        <w:rPr>
          <w:rFonts w:eastAsia="Calibri"/>
          <w:color w:val="000000"/>
          <w:szCs w:val="22"/>
        </w:rPr>
        <w:t xml:space="preserve">6.3.3. </w:t>
      </w:r>
      <w:r w:rsidR="00CC5881">
        <w:rPr>
          <w:rFonts w:eastAsia="Calibri"/>
          <w:color w:val="000000"/>
          <w:szCs w:val="22"/>
        </w:rPr>
        <w:t xml:space="preserve">При отбраковке на спуске фондовой НКТ более 1 штуки бурильщик/старший оператор </w:t>
      </w:r>
      <w:r w:rsidR="007267DD" w:rsidRPr="007267DD">
        <w:rPr>
          <w:rFonts w:eastAsia="Calibri"/>
          <w:color w:val="000000"/>
          <w:szCs w:val="22"/>
        </w:rPr>
        <w:t>Подрядной</w:t>
      </w:r>
      <w:r w:rsidR="00E01750" w:rsidRPr="00E22A6D" w:rsidDel="00E01750">
        <w:rPr>
          <w:rFonts w:eastAsia="Calibri"/>
          <w:color w:val="000000"/>
          <w:szCs w:val="22"/>
        </w:rPr>
        <w:t xml:space="preserve"> </w:t>
      </w:r>
      <w:r w:rsidR="00CC5881" w:rsidRPr="007267DD">
        <w:rPr>
          <w:rFonts w:eastAsia="Calibri"/>
          <w:color w:val="000000"/>
          <w:szCs w:val="22"/>
        </w:rPr>
        <w:t>организации по</w:t>
      </w:r>
      <w:r w:rsidR="00CC5881">
        <w:rPr>
          <w:rFonts w:eastAsia="Calibri"/>
          <w:color w:val="000000"/>
          <w:szCs w:val="22"/>
        </w:rPr>
        <w:t xml:space="preserve"> ТКРС обязан:</w:t>
      </w:r>
    </w:p>
    <w:p w14:paraId="7FAC0865"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остановить спуск трубы в скважину;</w:t>
      </w:r>
    </w:p>
    <w:p w14:paraId="05CAFD56" w14:textId="0EDD38DE"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сообщить мастеру </w:t>
      </w:r>
      <w:r w:rsidR="007267DD" w:rsidRPr="007267DD">
        <w:rPr>
          <w:rFonts w:eastAsia="Calibri"/>
          <w:color w:val="000000"/>
          <w:szCs w:val="22"/>
        </w:rPr>
        <w:t>Подрядной</w:t>
      </w:r>
      <w:r w:rsidR="00E01750" w:rsidRPr="00E22A6D" w:rsidDel="00E01750">
        <w:rPr>
          <w:rFonts w:eastAsia="Calibri"/>
          <w:szCs w:val="22"/>
        </w:rPr>
        <w:t xml:space="preserve"> </w:t>
      </w:r>
      <w:r w:rsidRPr="007267DD">
        <w:rPr>
          <w:rFonts w:eastAsia="Calibri"/>
          <w:szCs w:val="22"/>
        </w:rPr>
        <w:t>организации по ТКРС</w:t>
      </w:r>
      <w:r>
        <w:rPr>
          <w:rFonts w:eastAsia="Calibri"/>
          <w:szCs w:val="22"/>
        </w:rPr>
        <w:t>, диспетчеру ПДС;</w:t>
      </w:r>
    </w:p>
    <w:p w14:paraId="57657C6C"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вызвать супервайзера.</w:t>
      </w:r>
    </w:p>
    <w:p w14:paraId="6B630D34" w14:textId="7DA168FF" w:rsidR="00CC5881" w:rsidRDefault="007A7E4C" w:rsidP="00E22A6D">
      <w:pPr>
        <w:autoSpaceDE w:val="0"/>
        <w:autoSpaceDN w:val="0"/>
        <w:adjustRightInd w:val="0"/>
        <w:spacing w:before="240"/>
        <w:jc w:val="both"/>
        <w:rPr>
          <w:color w:val="000000"/>
        </w:rPr>
      </w:pPr>
      <w:r>
        <w:rPr>
          <w:color w:val="000000"/>
        </w:rPr>
        <w:t xml:space="preserve">6.3.4. </w:t>
      </w:r>
      <w:r w:rsidR="00CC5881">
        <w:rPr>
          <w:color w:val="000000"/>
        </w:rPr>
        <w:t>Действия супервайзера:</w:t>
      </w:r>
    </w:p>
    <w:p w14:paraId="51FE7927"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проверить центровку подъемного агрегата. </w:t>
      </w:r>
    </w:p>
    <w:p w14:paraId="2A7AB159"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проверить качество резьбоуплотнительной смазки (в т.ч. паспорт, сертификат, срок годности и т.д.). </w:t>
      </w:r>
    </w:p>
    <w:p w14:paraId="3FF2778D"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проверить качество снятия консервационной смазки, в случае ее нанесения. </w:t>
      </w:r>
    </w:p>
    <w:p w14:paraId="53E13C5B"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организовать и проконтролировать проведение выборочного инструментального контроля силами </w:t>
      </w:r>
      <w:r w:rsidR="007267DD" w:rsidRPr="00E22A6D">
        <w:rPr>
          <w:rFonts w:eastAsia="Calibri"/>
          <w:szCs w:val="22"/>
        </w:rPr>
        <w:t>бригады</w:t>
      </w:r>
      <w:r w:rsidRPr="007267DD">
        <w:rPr>
          <w:rFonts w:eastAsia="Calibri"/>
          <w:szCs w:val="22"/>
        </w:rPr>
        <w:t xml:space="preserve"> по</w:t>
      </w:r>
      <w:r>
        <w:rPr>
          <w:rFonts w:eastAsia="Calibri"/>
          <w:szCs w:val="22"/>
        </w:rPr>
        <w:t xml:space="preserve"> ТКРС. Резьбовой калибр-кольцо или пробку навинчивают усилием одного человека при постоянном медленном нажиме без рывков, до полной затяжки. При отвинчивании допускается легкое постукивание по трубе или муфте. Резьба НКТ, патрубка, переводника должна быть очищена от резьбоуплотнительной смазки при помощи щетки, остатки смазки удаляются с применением растворителя.</w:t>
      </w:r>
    </w:p>
    <w:p w14:paraId="02D54AA0"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проверить паспорт и аттестат на гидравлический ключ для свинчивания труб. </w:t>
      </w:r>
    </w:p>
    <w:p w14:paraId="4B9C8E40"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проверить манометр на гидравлическом ключе для свинчивания труб. </w:t>
      </w:r>
    </w:p>
    <w:p w14:paraId="500A1AF2"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проверить соответствие момента свинчивания. </w:t>
      </w:r>
    </w:p>
    <w:p w14:paraId="2EB8A3C3" w14:textId="77777777" w:rsidR="00CC5881" w:rsidRDefault="00CC5881" w:rsidP="00E22A6D">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разрешить спуск НКТ, патрубков, переводников в скважину при отсутствии замечаний. </w:t>
      </w:r>
    </w:p>
    <w:p w14:paraId="7C6F2E40" w14:textId="35F84DFA" w:rsidR="00CC5881" w:rsidRDefault="007A7E4C" w:rsidP="00E22A6D">
      <w:pPr>
        <w:widowControl w:val="0"/>
        <w:shd w:val="clear" w:color="auto" w:fill="FFFFFF"/>
        <w:tabs>
          <w:tab w:val="left" w:pos="567"/>
        </w:tabs>
        <w:autoSpaceDE w:val="0"/>
        <w:autoSpaceDN w:val="0"/>
        <w:adjustRightInd w:val="0"/>
        <w:spacing w:before="240"/>
        <w:jc w:val="both"/>
        <w:rPr>
          <w:rFonts w:eastAsia="Calibri"/>
          <w:color w:val="000000"/>
          <w:szCs w:val="22"/>
        </w:rPr>
      </w:pPr>
      <w:r>
        <w:rPr>
          <w:rFonts w:eastAsia="Calibri"/>
          <w:color w:val="000000"/>
          <w:szCs w:val="22"/>
        </w:rPr>
        <w:t xml:space="preserve">6.3.5. </w:t>
      </w:r>
      <w:r w:rsidR="00CC5881">
        <w:rPr>
          <w:rFonts w:eastAsia="Calibri"/>
          <w:color w:val="000000"/>
          <w:szCs w:val="22"/>
        </w:rPr>
        <w:t>По факту отбраковки НКТ, патрубков, переводников при выявлении повреждения проводится комиссионное расследование:</w:t>
      </w:r>
    </w:p>
    <w:p w14:paraId="504E5937" w14:textId="77777777" w:rsidR="00CC5881" w:rsidRDefault="00CC5881">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супервайзер заполняет Акт </w:t>
      </w:r>
      <w:r w:rsidRPr="00E22A6D">
        <w:rPr>
          <w:rFonts w:eastAsia="Calibri"/>
          <w:szCs w:val="22"/>
        </w:rPr>
        <w:t>расследования причин отбраковки НКТ, не прошедшей гарантированный срок наработки на скважине,</w:t>
      </w:r>
      <w:r>
        <w:rPr>
          <w:rFonts w:eastAsia="Calibri"/>
          <w:szCs w:val="22"/>
        </w:rPr>
        <w:t xml:space="preserve"> «1 этап расследования»;</w:t>
      </w:r>
    </w:p>
    <w:p w14:paraId="68C17882" w14:textId="57DB65B4" w:rsidR="00CC5881" w:rsidRDefault="00CC5881">
      <w:pPr>
        <w:widowControl w:val="0"/>
        <w:numPr>
          <w:ilvl w:val="4"/>
          <w:numId w:val="31"/>
        </w:numPr>
        <w:shd w:val="clear" w:color="auto" w:fill="FFFFFF"/>
        <w:tabs>
          <w:tab w:val="num" w:pos="709"/>
        </w:tabs>
        <w:autoSpaceDE w:val="0"/>
        <w:autoSpaceDN w:val="0"/>
        <w:adjustRightInd w:val="0"/>
        <w:spacing w:before="60"/>
        <w:ind w:left="567" w:hanging="397"/>
        <w:jc w:val="both"/>
        <w:rPr>
          <w:rFonts w:eastAsia="Calibri"/>
          <w:szCs w:val="22"/>
        </w:rPr>
      </w:pPr>
      <w:r>
        <w:rPr>
          <w:rFonts w:eastAsia="Calibri"/>
          <w:szCs w:val="22"/>
        </w:rPr>
        <w:t xml:space="preserve">мастер бригады </w:t>
      </w:r>
      <w:r w:rsidR="007267DD" w:rsidRPr="005F4996">
        <w:rPr>
          <w:rFonts w:eastAsia="Calibri"/>
          <w:color w:val="000000"/>
          <w:szCs w:val="22"/>
        </w:rPr>
        <w:t>Подрядной</w:t>
      </w:r>
      <w:r w:rsidR="00E01750" w:rsidRPr="00E22A6D" w:rsidDel="00E01750">
        <w:rPr>
          <w:rFonts w:eastAsia="Calibri"/>
          <w:szCs w:val="22"/>
        </w:rPr>
        <w:t xml:space="preserve"> </w:t>
      </w:r>
      <w:r w:rsidRPr="005F4996">
        <w:rPr>
          <w:rFonts w:eastAsia="Calibri"/>
          <w:szCs w:val="22"/>
        </w:rPr>
        <w:t>организации по</w:t>
      </w:r>
      <w:r>
        <w:rPr>
          <w:rFonts w:eastAsia="Calibri"/>
          <w:szCs w:val="22"/>
        </w:rPr>
        <w:t xml:space="preserve"> ТКРС составляет Акт </w:t>
      </w:r>
      <w:r w:rsidRPr="00E22A6D">
        <w:rPr>
          <w:rFonts w:eastAsia="Calibri"/>
          <w:szCs w:val="22"/>
        </w:rPr>
        <w:t>расследования причин отбраковки НКТ, не прошедшей гарантированный срок наработки на скважине,</w:t>
      </w:r>
      <w:r>
        <w:rPr>
          <w:rFonts w:eastAsia="Calibri"/>
          <w:szCs w:val="22"/>
        </w:rPr>
        <w:t xml:space="preserve"> «2 этап расследования»</w:t>
      </w:r>
      <w:r>
        <w:rPr>
          <w:bCs/>
          <w:spacing w:val="-7"/>
        </w:rPr>
        <w:t>, где о</w:t>
      </w:r>
      <w:r>
        <w:rPr>
          <w:rFonts w:eastAsia="Calibri"/>
          <w:szCs w:val="22"/>
        </w:rPr>
        <w:t>бязательно указывается марка, номер, состояние по каждой отбракованной трубе НКТ.</w:t>
      </w:r>
    </w:p>
    <w:p w14:paraId="6138F1C9" w14:textId="6DB9DE69" w:rsidR="00CC5881" w:rsidRDefault="007A7E4C" w:rsidP="00CC5881">
      <w:pPr>
        <w:widowControl w:val="0"/>
        <w:shd w:val="clear" w:color="auto" w:fill="FFFFFF"/>
        <w:tabs>
          <w:tab w:val="left" w:pos="567"/>
        </w:tabs>
        <w:autoSpaceDE w:val="0"/>
        <w:autoSpaceDN w:val="0"/>
        <w:adjustRightInd w:val="0"/>
        <w:spacing w:before="240" w:after="240"/>
        <w:jc w:val="both"/>
        <w:rPr>
          <w:rFonts w:eastAsia="Calibri"/>
          <w:color w:val="000000"/>
          <w:szCs w:val="22"/>
        </w:rPr>
      </w:pPr>
      <w:r>
        <w:rPr>
          <w:rFonts w:eastAsia="Calibri"/>
          <w:color w:val="000000"/>
          <w:szCs w:val="22"/>
        </w:rPr>
        <w:t xml:space="preserve">6.3.6. </w:t>
      </w:r>
      <w:r w:rsidR="00CC5881">
        <w:rPr>
          <w:rFonts w:eastAsia="Calibri"/>
          <w:color w:val="000000"/>
          <w:szCs w:val="22"/>
        </w:rPr>
        <w:t xml:space="preserve">Комиссионные расследования по авариям с НКТ, не отработавшими гарантийный срок эксплуатации, проводятся постоянно действующей комиссией по расследованию причин аварий в процессе ремонта и эксплуатации скважин по УДНГ (состав которой утверждается </w:t>
      </w:r>
      <w:r>
        <w:rPr>
          <w:rFonts w:eastAsia="Calibri"/>
          <w:color w:val="000000"/>
          <w:szCs w:val="22"/>
        </w:rPr>
        <w:t>приказом Общества</w:t>
      </w:r>
      <w:r w:rsidR="00CC5881">
        <w:rPr>
          <w:rFonts w:eastAsia="Calibri"/>
          <w:color w:val="000000"/>
          <w:szCs w:val="22"/>
        </w:rPr>
        <w:t xml:space="preserve">) на основании Положения Компании </w:t>
      </w:r>
      <w:r w:rsidR="002A3B08">
        <w:rPr>
          <w:rFonts w:eastAsia="Calibri"/>
          <w:color w:val="000000"/>
          <w:szCs w:val="22"/>
        </w:rPr>
        <w:t xml:space="preserve">№ П2-05.01 Р-0493 </w:t>
      </w:r>
      <w:r w:rsidR="00CC5881">
        <w:rPr>
          <w:rFonts w:eastAsia="Calibri"/>
          <w:color w:val="000000"/>
          <w:szCs w:val="22"/>
        </w:rPr>
        <w:t>«Расследование аварий</w:t>
      </w:r>
      <w:r w:rsidR="005F4996">
        <w:rPr>
          <w:rFonts w:eastAsia="Calibri"/>
          <w:color w:val="000000"/>
          <w:szCs w:val="22"/>
        </w:rPr>
        <w:t xml:space="preserve"> и осложнений при текущем и капитальном ремонте скважин на суше</w:t>
      </w:r>
      <w:r w:rsidR="00CC5881">
        <w:rPr>
          <w:rFonts w:eastAsia="Calibri"/>
          <w:color w:val="000000"/>
          <w:szCs w:val="22"/>
        </w:rPr>
        <w:t>» совместно с представителями заводов-изготовителей НКТ</w:t>
      </w:r>
      <w:r w:rsidR="005F4996">
        <w:rPr>
          <w:rFonts w:eastAsia="Calibri"/>
          <w:color w:val="000000"/>
          <w:szCs w:val="22"/>
        </w:rPr>
        <w:t>, с составлением соответствующего акта.</w:t>
      </w:r>
    </w:p>
    <w:p w14:paraId="60A08EB3" w14:textId="0E964F9E" w:rsidR="00CC5881" w:rsidRDefault="007A7E4C"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6.3.7. </w:t>
      </w:r>
      <w:r w:rsidR="00CC5881">
        <w:rPr>
          <w:rFonts w:eastAsia="Calibri"/>
          <w:color w:val="000000"/>
          <w:szCs w:val="22"/>
        </w:rPr>
        <w:t xml:space="preserve">Расследования отказов НКТ, патрубков и переводников, не отработавших гарантийный срок эксплуатации, проводятся постоянно действующей комиссией по заседанию «День качества по УЭЦН» и постоянно действующей комиссией по расследованию причин отказов УЭЦН (состав которой утверждается </w:t>
      </w:r>
      <w:r>
        <w:rPr>
          <w:rFonts w:eastAsia="Calibri"/>
          <w:color w:val="000000"/>
          <w:szCs w:val="22"/>
        </w:rPr>
        <w:t xml:space="preserve">распоряжением </w:t>
      </w:r>
      <w:r w:rsidR="00CC5881">
        <w:rPr>
          <w:rFonts w:eastAsia="Calibri"/>
          <w:color w:val="000000"/>
          <w:szCs w:val="22"/>
        </w:rPr>
        <w:t>Генерального директора</w:t>
      </w:r>
      <w:r w:rsidR="00E01750">
        <w:rPr>
          <w:rFonts w:eastAsia="Calibri"/>
          <w:color w:val="000000"/>
          <w:szCs w:val="22"/>
        </w:rPr>
        <w:t xml:space="preserve"> Общества</w:t>
      </w:r>
      <w:r w:rsidR="00CC5881">
        <w:rPr>
          <w:rFonts w:eastAsia="Calibri"/>
          <w:color w:val="000000"/>
          <w:szCs w:val="22"/>
        </w:rPr>
        <w:t>), совместно с представителями заводов-изготовителей НКТ, патрубков и переводников.</w:t>
      </w:r>
    </w:p>
    <w:p w14:paraId="0A8F4B56" w14:textId="4B88DB23" w:rsidR="00CC5881" w:rsidRDefault="007A7E4C"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6.3.8. </w:t>
      </w:r>
      <w:r w:rsidR="00CC5881">
        <w:rPr>
          <w:rFonts w:eastAsia="Calibri"/>
          <w:color w:val="000000"/>
          <w:szCs w:val="22"/>
        </w:rPr>
        <w:t>При проведении расследований аварий, отказов НКТ для установления истинных причин и виновной стороны в некоторых случаях (при возникновении спорных вопросов) необходимы заключения и выводы специализированной исследовательской лаборатории.</w:t>
      </w:r>
    </w:p>
    <w:p w14:paraId="3649E1B5" w14:textId="37792269" w:rsidR="00CC5881" w:rsidRDefault="007A7E4C"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6.3.9. </w:t>
      </w:r>
      <w:r w:rsidR="00CC5881">
        <w:rPr>
          <w:rFonts w:eastAsia="Calibri"/>
          <w:color w:val="000000"/>
          <w:szCs w:val="22"/>
        </w:rPr>
        <w:t xml:space="preserve">Комиссия по расследованию причин отбраковки НКТ, патрубков, переводников создается приказом Общества. В комиссию включаются Супервайзер, представитель ЦДНГ, УОТП, </w:t>
      </w:r>
      <w:r w:rsidR="00CC5881" w:rsidRPr="005F4996">
        <w:rPr>
          <w:rFonts w:eastAsia="Calibri"/>
          <w:color w:val="000000"/>
          <w:szCs w:val="22"/>
        </w:rPr>
        <w:t xml:space="preserve">представители </w:t>
      </w:r>
      <w:r w:rsidR="005F4996" w:rsidRPr="005F4996">
        <w:rPr>
          <w:rFonts w:eastAsia="Calibri"/>
          <w:color w:val="000000"/>
          <w:szCs w:val="22"/>
        </w:rPr>
        <w:t>Подрядной</w:t>
      </w:r>
      <w:r w:rsidR="00E01750" w:rsidRPr="00E22A6D">
        <w:rPr>
          <w:rFonts w:eastAsia="Calibri"/>
          <w:color w:val="000000"/>
          <w:szCs w:val="22"/>
        </w:rPr>
        <w:t xml:space="preserve"> </w:t>
      </w:r>
      <w:r w:rsidR="00CC5881" w:rsidRPr="005F4996">
        <w:rPr>
          <w:rFonts w:eastAsia="Calibri"/>
          <w:color w:val="000000"/>
          <w:szCs w:val="22"/>
        </w:rPr>
        <w:t>организации по</w:t>
      </w:r>
      <w:r w:rsidR="00CC5881">
        <w:rPr>
          <w:rFonts w:eastAsia="Calibri"/>
          <w:color w:val="000000"/>
          <w:szCs w:val="22"/>
        </w:rPr>
        <w:t xml:space="preserve"> ТКРС на скважине, уполномоченные соответствующим распорядительным документом.</w:t>
      </w:r>
    </w:p>
    <w:p w14:paraId="4B64B0D3" w14:textId="55E9CAE5" w:rsidR="00CC5881" w:rsidRDefault="007A7E4C" w:rsidP="00E22A6D">
      <w:pPr>
        <w:widowControl w:val="0"/>
        <w:shd w:val="clear" w:color="auto" w:fill="FFFFFF"/>
        <w:tabs>
          <w:tab w:val="left" w:pos="567"/>
        </w:tabs>
        <w:autoSpaceDE w:val="0"/>
        <w:autoSpaceDN w:val="0"/>
        <w:adjustRightInd w:val="0"/>
        <w:jc w:val="both"/>
        <w:rPr>
          <w:rFonts w:eastAsia="Calibri"/>
          <w:color w:val="000000"/>
          <w:szCs w:val="22"/>
        </w:rPr>
      </w:pPr>
      <w:r>
        <w:rPr>
          <w:rFonts w:eastAsia="Calibri"/>
          <w:color w:val="000000"/>
          <w:szCs w:val="22"/>
        </w:rPr>
        <w:t xml:space="preserve">6.3.10. </w:t>
      </w:r>
      <w:r w:rsidR="00CC5881">
        <w:rPr>
          <w:rFonts w:eastAsia="Calibri"/>
          <w:color w:val="000000"/>
          <w:szCs w:val="22"/>
        </w:rPr>
        <w:t>Комиссия</w:t>
      </w:r>
      <w:r w:rsidR="0093205B">
        <w:rPr>
          <w:rFonts w:eastAsia="Calibri"/>
          <w:color w:val="000000"/>
          <w:szCs w:val="22"/>
        </w:rPr>
        <w:t xml:space="preserve"> по расследованию причин отбраковки НКТ</w:t>
      </w:r>
      <w:r w:rsidR="00CC5881">
        <w:rPr>
          <w:rFonts w:eastAsia="Calibri"/>
          <w:color w:val="000000"/>
          <w:szCs w:val="22"/>
        </w:rPr>
        <w:t>,</w:t>
      </w:r>
      <w:r w:rsidR="0093205B">
        <w:rPr>
          <w:rFonts w:eastAsia="Calibri"/>
          <w:color w:val="000000"/>
          <w:szCs w:val="22"/>
        </w:rPr>
        <w:t xml:space="preserve"> патрубков, переводников</w:t>
      </w:r>
      <w:r w:rsidR="00CC5881">
        <w:rPr>
          <w:rFonts w:eastAsia="Calibri"/>
          <w:color w:val="000000"/>
          <w:szCs w:val="22"/>
        </w:rPr>
        <w:t xml:space="preserve"> расследующая причины отбраковки, повреждения НКТ, патрубка, переводника обязана:</w:t>
      </w:r>
    </w:p>
    <w:p w14:paraId="70E060D9" w14:textId="77777777" w:rsidR="00CC5881" w:rsidRDefault="00CC5881" w:rsidP="00E22A6D">
      <w:pPr>
        <w:widowControl w:val="0"/>
        <w:numPr>
          <w:ilvl w:val="4"/>
          <w:numId w:val="29"/>
        </w:numPr>
        <w:shd w:val="clear" w:color="auto" w:fill="FFFFFF"/>
        <w:autoSpaceDE w:val="0"/>
        <w:autoSpaceDN w:val="0"/>
        <w:adjustRightInd w:val="0"/>
        <w:spacing w:before="60"/>
        <w:ind w:left="567" w:hanging="397"/>
        <w:jc w:val="both"/>
        <w:rPr>
          <w:rFonts w:eastAsia="Calibri"/>
          <w:szCs w:val="22"/>
        </w:rPr>
      </w:pPr>
      <w:r>
        <w:rPr>
          <w:rFonts w:eastAsia="Calibri"/>
          <w:szCs w:val="22"/>
        </w:rPr>
        <w:t xml:space="preserve">провести опрос работников бригады (объяснительные); </w:t>
      </w:r>
    </w:p>
    <w:p w14:paraId="6AF048A2" w14:textId="77777777" w:rsidR="00CC5881" w:rsidRDefault="00CC5881" w:rsidP="00E22A6D">
      <w:pPr>
        <w:widowControl w:val="0"/>
        <w:numPr>
          <w:ilvl w:val="4"/>
          <w:numId w:val="29"/>
        </w:numPr>
        <w:shd w:val="clear" w:color="auto" w:fill="FFFFFF"/>
        <w:autoSpaceDE w:val="0"/>
        <w:autoSpaceDN w:val="0"/>
        <w:adjustRightInd w:val="0"/>
        <w:spacing w:before="60"/>
        <w:ind w:left="567" w:hanging="397"/>
        <w:jc w:val="both"/>
        <w:rPr>
          <w:rFonts w:eastAsia="Calibri"/>
          <w:szCs w:val="22"/>
        </w:rPr>
      </w:pPr>
      <w:r>
        <w:rPr>
          <w:rFonts w:eastAsia="Calibri"/>
          <w:szCs w:val="22"/>
        </w:rPr>
        <w:t xml:space="preserve">установить технические и организационные причины аварии; </w:t>
      </w:r>
    </w:p>
    <w:p w14:paraId="1F1F6CF5" w14:textId="77777777" w:rsidR="00CC5881" w:rsidRDefault="00CC5881" w:rsidP="00E22A6D">
      <w:pPr>
        <w:widowControl w:val="0"/>
        <w:numPr>
          <w:ilvl w:val="4"/>
          <w:numId w:val="29"/>
        </w:numPr>
        <w:shd w:val="clear" w:color="auto" w:fill="FFFFFF"/>
        <w:autoSpaceDE w:val="0"/>
        <w:autoSpaceDN w:val="0"/>
        <w:adjustRightInd w:val="0"/>
        <w:spacing w:before="60"/>
        <w:ind w:left="567" w:hanging="397"/>
        <w:jc w:val="both"/>
        <w:rPr>
          <w:rFonts w:eastAsia="Calibri"/>
          <w:szCs w:val="22"/>
        </w:rPr>
      </w:pPr>
      <w:r>
        <w:rPr>
          <w:rFonts w:eastAsia="Calibri"/>
          <w:szCs w:val="22"/>
        </w:rPr>
        <w:t xml:space="preserve">установить конкретных виновников аварии; </w:t>
      </w:r>
    </w:p>
    <w:p w14:paraId="13A3C175" w14:textId="77777777" w:rsidR="00CC5881" w:rsidRDefault="00CC5881" w:rsidP="00E22A6D">
      <w:pPr>
        <w:widowControl w:val="0"/>
        <w:numPr>
          <w:ilvl w:val="4"/>
          <w:numId w:val="29"/>
        </w:numPr>
        <w:shd w:val="clear" w:color="auto" w:fill="FFFFFF"/>
        <w:autoSpaceDE w:val="0"/>
        <w:autoSpaceDN w:val="0"/>
        <w:adjustRightInd w:val="0"/>
        <w:spacing w:before="60"/>
        <w:ind w:left="567" w:hanging="397"/>
        <w:jc w:val="both"/>
        <w:rPr>
          <w:rFonts w:eastAsia="Calibri"/>
          <w:szCs w:val="22"/>
        </w:rPr>
      </w:pPr>
      <w:r>
        <w:rPr>
          <w:rFonts w:eastAsia="Calibri"/>
          <w:szCs w:val="22"/>
        </w:rPr>
        <w:t xml:space="preserve">разработать мероприятия для предупреждения подобных нарушений и повреждений оборудования в дальнейшем; </w:t>
      </w:r>
    </w:p>
    <w:p w14:paraId="0C415FCD" w14:textId="77777777" w:rsidR="00CC5881" w:rsidRDefault="00CC5881" w:rsidP="00E22A6D">
      <w:pPr>
        <w:widowControl w:val="0"/>
        <w:numPr>
          <w:ilvl w:val="4"/>
          <w:numId w:val="29"/>
        </w:numPr>
        <w:shd w:val="clear" w:color="auto" w:fill="FFFFFF"/>
        <w:autoSpaceDE w:val="0"/>
        <w:autoSpaceDN w:val="0"/>
        <w:adjustRightInd w:val="0"/>
        <w:spacing w:before="60"/>
        <w:ind w:left="567" w:hanging="397"/>
        <w:jc w:val="both"/>
        <w:rPr>
          <w:rFonts w:eastAsia="Calibri"/>
          <w:szCs w:val="22"/>
        </w:rPr>
      </w:pPr>
      <w:r>
        <w:rPr>
          <w:rFonts w:eastAsia="Calibri"/>
          <w:szCs w:val="22"/>
        </w:rPr>
        <w:t xml:space="preserve">составить Акт </w:t>
      </w:r>
      <w:r>
        <w:rPr>
          <w:bCs/>
          <w:spacing w:val="-7"/>
        </w:rPr>
        <w:t>расследования причин отбраковки НКТ, не прошедшей гарантированный срок наработки на скважине</w:t>
      </w:r>
      <w:r>
        <w:rPr>
          <w:rFonts w:eastAsia="Calibri"/>
          <w:szCs w:val="22"/>
        </w:rPr>
        <w:t>, «3 этап расследования».</w:t>
      </w:r>
    </w:p>
    <w:p w14:paraId="4304FB16" w14:textId="34714331" w:rsidR="00CC5881" w:rsidRDefault="007A7E4C" w:rsidP="00E22A6D">
      <w:pPr>
        <w:widowControl w:val="0"/>
        <w:shd w:val="clear" w:color="auto" w:fill="FFFFFF"/>
        <w:autoSpaceDE w:val="0"/>
        <w:autoSpaceDN w:val="0"/>
        <w:adjustRightInd w:val="0"/>
        <w:spacing w:before="240" w:after="240"/>
        <w:jc w:val="both"/>
        <w:rPr>
          <w:rFonts w:eastAsia="Calibri"/>
          <w:szCs w:val="22"/>
        </w:rPr>
      </w:pPr>
      <w:r>
        <w:rPr>
          <w:rFonts w:eastAsia="Calibri"/>
          <w:color w:val="000000"/>
          <w:szCs w:val="22"/>
        </w:rPr>
        <w:t xml:space="preserve">6.3.11. </w:t>
      </w:r>
      <w:r w:rsidR="00CC5881">
        <w:rPr>
          <w:rFonts w:eastAsia="Calibri"/>
          <w:color w:val="000000"/>
          <w:szCs w:val="22"/>
        </w:rPr>
        <w:t xml:space="preserve">Окончательное согласование заключения </w:t>
      </w:r>
      <w:r w:rsidR="00CB6DE1">
        <w:rPr>
          <w:rFonts w:eastAsia="Calibri"/>
          <w:szCs w:val="22"/>
        </w:rPr>
        <w:t>К</w:t>
      </w:r>
      <w:r w:rsidR="00CC5881">
        <w:rPr>
          <w:rFonts w:eastAsia="Calibri"/>
          <w:szCs w:val="22"/>
        </w:rPr>
        <w:t>омиссии</w:t>
      </w:r>
      <w:r w:rsidR="0093205B">
        <w:rPr>
          <w:rFonts w:eastAsia="Calibri"/>
          <w:szCs w:val="22"/>
        </w:rPr>
        <w:t xml:space="preserve"> </w:t>
      </w:r>
      <w:r w:rsidR="0093205B">
        <w:rPr>
          <w:rFonts w:eastAsia="Calibri"/>
          <w:color w:val="000000"/>
          <w:szCs w:val="22"/>
        </w:rPr>
        <w:t>по расследованию причин отбраковки НКТ, патрубков, переводников</w:t>
      </w:r>
      <w:r w:rsidR="00CC5881">
        <w:rPr>
          <w:rFonts w:eastAsia="Calibri"/>
          <w:szCs w:val="22"/>
        </w:rPr>
        <w:t xml:space="preserve"> </w:t>
      </w:r>
      <w:r w:rsidR="00CC5881">
        <w:rPr>
          <w:rFonts w:eastAsia="Calibri"/>
          <w:color w:val="000000"/>
          <w:szCs w:val="22"/>
        </w:rPr>
        <w:t xml:space="preserve">остается за председателем </w:t>
      </w:r>
      <w:r w:rsidR="00D9303C">
        <w:rPr>
          <w:rFonts w:eastAsia="Calibri"/>
          <w:color w:val="000000"/>
          <w:szCs w:val="22"/>
        </w:rPr>
        <w:t xml:space="preserve">Комиссии </w:t>
      </w:r>
      <w:r w:rsidR="0093205B">
        <w:rPr>
          <w:rFonts w:eastAsia="Calibri"/>
          <w:color w:val="000000"/>
          <w:szCs w:val="22"/>
        </w:rPr>
        <w:t xml:space="preserve">(назначенного приказам Общества) </w:t>
      </w:r>
      <w:r w:rsidR="00CC5881">
        <w:rPr>
          <w:rFonts w:eastAsia="Calibri"/>
          <w:color w:val="000000"/>
          <w:szCs w:val="22"/>
        </w:rPr>
        <w:t>либо за лицом, его замещающим. Подпись акта</w:t>
      </w:r>
      <w:r w:rsidR="00F26555">
        <w:rPr>
          <w:rFonts w:eastAsia="Calibri"/>
          <w:color w:val="000000"/>
          <w:szCs w:val="22"/>
        </w:rPr>
        <w:t xml:space="preserve"> расследования причин отбраковки НКТ</w:t>
      </w:r>
      <w:r w:rsidR="00CC5881">
        <w:rPr>
          <w:rFonts w:eastAsia="Calibri"/>
          <w:color w:val="000000"/>
          <w:szCs w:val="22"/>
        </w:rPr>
        <w:t xml:space="preserve"> обязательна для всех членов </w:t>
      </w:r>
      <w:r w:rsidR="00D9303C">
        <w:rPr>
          <w:rFonts w:eastAsia="Calibri"/>
          <w:color w:val="000000"/>
          <w:szCs w:val="22"/>
        </w:rPr>
        <w:t>Комиссии,</w:t>
      </w:r>
      <w:r w:rsidR="0093205B">
        <w:rPr>
          <w:rFonts w:eastAsia="Calibri"/>
          <w:color w:val="000000"/>
          <w:szCs w:val="22"/>
        </w:rPr>
        <w:t xml:space="preserve"> указанных в п. 6.3.9. настоящего документа</w:t>
      </w:r>
      <w:r w:rsidR="00CC5881">
        <w:rPr>
          <w:rFonts w:eastAsia="Calibri"/>
          <w:color w:val="000000"/>
          <w:szCs w:val="22"/>
        </w:rPr>
        <w:t xml:space="preserve">, участвовавших в расследовании. Прочее мнение членов </w:t>
      </w:r>
      <w:r w:rsidR="00D9303C">
        <w:rPr>
          <w:rFonts w:eastAsia="Calibri"/>
          <w:color w:val="000000"/>
          <w:szCs w:val="22"/>
        </w:rPr>
        <w:t>Комиссии,</w:t>
      </w:r>
      <w:r w:rsidR="0093205B">
        <w:rPr>
          <w:rFonts w:eastAsia="Calibri"/>
          <w:color w:val="000000"/>
          <w:szCs w:val="22"/>
        </w:rPr>
        <w:t xml:space="preserve"> указанных в п. 6.3.9.,</w:t>
      </w:r>
      <w:r w:rsidR="00CC5881">
        <w:rPr>
          <w:rFonts w:eastAsia="Calibri"/>
          <w:color w:val="000000"/>
          <w:szCs w:val="22"/>
        </w:rPr>
        <w:t xml:space="preserve"> излагается отдельным приложением к акту</w:t>
      </w:r>
      <w:r w:rsidR="00F26555">
        <w:rPr>
          <w:rFonts w:eastAsia="Calibri"/>
          <w:color w:val="000000"/>
          <w:szCs w:val="22"/>
        </w:rPr>
        <w:t xml:space="preserve"> расследования причин отбраковки НКТ.</w:t>
      </w:r>
      <w:r w:rsidR="00CC5881">
        <w:rPr>
          <w:rFonts w:eastAsia="Calibri"/>
          <w:color w:val="000000"/>
          <w:szCs w:val="22"/>
        </w:rPr>
        <w:t xml:space="preserve"> </w:t>
      </w:r>
    </w:p>
    <w:p w14:paraId="31215D00" w14:textId="782B6CC3" w:rsidR="00CC5881" w:rsidRDefault="007A7E4C"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6.3.12. </w:t>
      </w:r>
      <w:r w:rsidR="00CC5881">
        <w:rPr>
          <w:rFonts w:eastAsia="Calibri"/>
          <w:color w:val="000000"/>
          <w:szCs w:val="22"/>
        </w:rPr>
        <w:t>При выявлении повреждения НКТ, патрубка, переводника</w:t>
      </w:r>
      <w:r w:rsidR="00B22EF7">
        <w:rPr>
          <w:rFonts w:eastAsia="Calibri"/>
          <w:color w:val="000000"/>
          <w:szCs w:val="22"/>
        </w:rPr>
        <w:t>,</w:t>
      </w:r>
      <w:r w:rsidR="00CC5881">
        <w:rPr>
          <w:rFonts w:eastAsia="Calibri"/>
          <w:color w:val="000000"/>
          <w:szCs w:val="22"/>
        </w:rPr>
        <w:t xml:space="preserve"> сп</w:t>
      </w:r>
      <w:r w:rsidR="00CC5881" w:rsidRPr="005F4996">
        <w:rPr>
          <w:rFonts w:eastAsia="Calibri"/>
          <w:color w:val="000000"/>
          <w:szCs w:val="22"/>
        </w:rPr>
        <w:t>уск которых производила бригада друго</w:t>
      </w:r>
      <w:r w:rsidR="00F26555">
        <w:rPr>
          <w:rFonts w:eastAsia="Calibri"/>
          <w:color w:val="000000"/>
          <w:szCs w:val="22"/>
        </w:rPr>
        <w:t>й Подрядной организации,</w:t>
      </w:r>
      <w:r w:rsidR="00CC5881" w:rsidRPr="005F4996">
        <w:rPr>
          <w:rFonts w:eastAsia="Calibri"/>
          <w:color w:val="000000"/>
          <w:szCs w:val="22"/>
        </w:rPr>
        <w:t xml:space="preserve"> бурильщик/старший оператор </w:t>
      </w:r>
      <w:r w:rsidR="005F4996">
        <w:rPr>
          <w:rFonts w:eastAsia="Calibri"/>
          <w:color w:val="000000"/>
          <w:szCs w:val="22"/>
        </w:rPr>
        <w:t>Подрядной</w:t>
      </w:r>
      <w:r w:rsidR="00CC5881" w:rsidRPr="005F4996">
        <w:rPr>
          <w:rFonts w:eastAsia="Calibri"/>
          <w:color w:val="000000"/>
          <w:szCs w:val="22"/>
        </w:rPr>
        <w:t xml:space="preserve"> организации по ТКРС</w:t>
      </w:r>
      <w:r w:rsidR="00CC5881">
        <w:rPr>
          <w:rFonts w:eastAsia="Calibri"/>
          <w:color w:val="000000"/>
          <w:szCs w:val="22"/>
        </w:rPr>
        <w:t xml:space="preserve"> направляет телефонограмму</w:t>
      </w:r>
      <w:r w:rsidR="00F26555">
        <w:rPr>
          <w:rFonts w:eastAsia="Calibri"/>
          <w:color w:val="000000"/>
          <w:szCs w:val="22"/>
        </w:rPr>
        <w:t xml:space="preserve"> в </w:t>
      </w:r>
      <w:r w:rsidR="00D9303C">
        <w:rPr>
          <w:rFonts w:eastAsia="Calibri"/>
          <w:color w:val="000000"/>
          <w:szCs w:val="22"/>
        </w:rPr>
        <w:t xml:space="preserve">технологическую </w:t>
      </w:r>
      <w:r w:rsidR="00F26555">
        <w:rPr>
          <w:rFonts w:eastAsia="Calibri"/>
          <w:color w:val="000000"/>
          <w:szCs w:val="22"/>
        </w:rPr>
        <w:t>службу УНП</w:t>
      </w:r>
      <w:r w:rsidR="00CC5881">
        <w:rPr>
          <w:rFonts w:eastAsia="Calibri"/>
          <w:color w:val="000000"/>
          <w:szCs w:val="22"/>
        </w:rPr>
        <w:t xml:space="preserve"> о вызове представителя этой организации с кратким описанием ситуации.</w:t>
      </w:r>
    </w:p>
    <w:p w14:paraId="67F992F4" w14:textId="34F87D5C" w:rsidR="00CC5881" w:rsidRDefault="007A7E4C" w:rsidP="00CC5881">
      <w:pPr>
        <w:tabs>
          <w:tab w:val="left" w:pos="567"/>
        </w:tabs>
        <w:autoSpaceDE w:val="0"/>
        <w:autoSpaceDN w:val="0"/>
        <w:spacing w:before="240" w:after="240"/>
        <w:jc w:val="both"/>
        <w:rPr>
          <w:color w:val="000000" w:themeColor="text1"/>
          <w:lang w:eastAsia="ru-RU"/>
        </w:rPr>
      </w:pPr>
      <w:r>
        <w:rPr>
          <w:color w:val="000000" w:themeColor="text1"/>
          <w:lang w:eastAsia="ru-RU"/>
        </w:rPr>
        <w:t xml:space="preserve">6.3.13. </w:t>
      </w:r>
      <w:r w:rsidR="00CC5881">
        <w:rPr>
          <w:color w:val="000000" w:themeColor="text1"/>
          <w:lang w:eastAsia="ru-RU"/>
        </w:rPr>
        <w:t xml:space="preserve">Каждая авария с колонной НКТ независимо от времени и средств, затраченных на ее ликвидацию, </w:t>
      </w:r>
      <w:r w:rsidR="00E27F5B">
        <w:rPr>
          <w:color w:val="000000" w:themeColor="text1"/>
          <w:lang w:eastAsia="ru-RU"/>
        </w:rPr>
        <w:t xml:space="preserve">должна </w:t>
      </w:r>
      <w:r w:rsidR="00CC5881">
        <w:rPr>
          <w:color w:val="000000" w:themeColor="text1"/>
          <w:lang w:eastAsia="ru-RU"/>
        </w:rPr>
        <w:t>быть не позднее, чем в течение 24 часов зарегистрирована</w:t>
      </w:r>
      <w:r w:rsidR="00CC5881" w:rsidRPr="00E1363D">
        <w:rPr>
          <w:color w:val="000000" w:themeColor="text1"/>
          <w:lang w:eastAsia="ru-RU"/>
        </w:rPr>
        <w:t xml:space="preserve">. Все аварии с НКТ отражаются в «Ежедневной сводке по авариям и осложнениям» согласно Положению Компании </w:t>
      </w:r>
      <w:r w:rsidR="00863868" w:rsidRPr="00E1363D">
        <w:rPr>
          <w:color w:val="000000" w:themeColor="text1"/>
          <w:lang w:eastAsia="ru-RU"/>
        </w:rPr>
        <w:t xml:space="preserve">№ П2-05.01 Р-0493 </w:t>
      </w:r>
      <w:r w:rsidR="00CC5881" w:rsidRPr="00E1363D">
        <w:rPr>
          <w:color w:val="000000" w:themeColor="text1"/>
          <w:lang w:eastAsia="ru-RU"/>
        </w:rPr>
        <w:t>«Расследование аварий и осложнений при текущем</w:t>
      </w:r>
      <w:r w:rsidR="00CC5881">
        <w:rPr>
          <w:color w:val="000000" w:themeColor="text1"/>
          <w:lang w:eastAsia="ru-RU"/>
        </w:rPr>
        <w:t xml:space="preserve"> и капитальном ремонте скважин на суше» на основании составленных Актов расследования аварий</w:t>
      </w:r>
      <w:r w:rsidR="00E1363D">
        <w:rPr>
          <w:color w:val="000000" w:themeColor="text1"/>
          <w:lang w:eastAsia="ru-RU"/>
        </w:rPr>
        <w:t>, содержащих в себе информацию о дате происшедшей аварии, наименование СП, номер скважины (буровой), виду аварии, при каких работах произошла авария, затратах на ликвидацию аварии, номере Акта расследования аварии, установленном виновнике аварии.</w:t>
      </w:r>
    </w:p>
    <w:p w14:paraId="6C877F31" w14:textId="3C259316" w:rsidR="00CC5881" w:rsidRDefault="007A7E4C" w:rsidP="00CC5881">
      <w:pPr>
        <w:tabs>
          <w:tab w:val="left" w:pos="567"/>
        </w:tabs>
        <w:autoSpaceDE w:val="0"/>
        <w:autoSpaceDN w:val="0"/>
        <w:spacing w:before="240" w:after="240"/>
        <w:jc w:val="both"/>
        <w:rPr>
          <w:color w:val="000000" w:themeColor="text1"/>
          <w:lang w:eastAsia="ru-RU"/>
        </w:rPr>
      </w:pPr>
      <w:r>
        <w:rPr>
          <w:color w:val="000000" w:themeColor="text1"/>
          <w:lang w:eastAsia="ru-RU"/>
        </w:rPr>
        <w:t xml:space="preserve">6.3.14. </w:t>
      </w:r>
      <w:r w:rsidR="00CC5881">
        <w:rPr>
          <w:color w:val="000000" w:themeColor="text1"/>
          <w:lang w:eastAsia="ru-RU"/>
        </w:rPr>
        <w:t xml:space="preserve">Документы по расследованию аварий с НКТ хранятся в Обществе не менее 3-х лет, в электронном виде в формате </w:t>
      </w:r>
      <w:r w:rsidR="00CC5881">
        <w:rPr>
          <w:color w:val="000000" w:themeColor="text1"/>
          <w:lang w:val="en-US" w:eastAsia="ru-RU"/>
        </w:rPr>
        <w:t>PDF</w:t>
      </w:r>
      <w:r w:rsidR="00CC5881">
        <w:rPr>
          <w:color w:val="000000" w:themeColor="text1"/>
          <w:lang w:eastAsia="ru-RU"/>
        </w:rPr>
        <w:t>, а также в оригинальном подписанном виде.</w:t>
      </w:r>
    </w:p>
    <w:p w14:paraId="7547F6E3" w14:textId="1B2DD783" w:rsidR="00CC5881" w:rsidRDefault="007A7E4C" w:rsidP="00E22A6D">
      <w:pPr>
        <w:tabs>
          <w:tab w:val="left" w:pos="285"/>
        </w:tabs>
        <w:spacing w:before="240"/>
        <w:jc w:val="both"/>
        <w:rPr>
          <w:color w:val="000000" w:themeColor="text1"/>
          <w:lang w:eastAsia="ru-RU"/>
        </w:rPr>
      </w:pPr>
      <w:r>
        <w:rPr>
          <w:color w:val="000000" w:themeColor="text1"/>
          <w:lang w:eastAsia="ru-RU"/>
        </w:rPr>
        <w:t>6.3.1</w:t>
      </w:r>
      <w:r w:rsidR="00E1363D">
        <w:rPr>
          <w:color w:val="000000" w:themeColor="text1"/>
          <w:lang w:eastAsia="ru-RU"/>
        </w:rPr>
        <w:t>5</w:t>
      </w:r>
      <w:r>
        <w:rPr>
          <w:color w:val="000000" w:themeColor="text1"/>
          <w:lang w:eastAsia="ru-RU"/>
        </w:rPr>
        <w:t xml:space="preserve">. </w:t>
      </w:r>
      <w:r w:rsidR="00CC5881">
        <w:rPr>
          <w:color w:val="000000" w:themeColor="text1"/>
          <w:lang w:eastAsia="ru-RU"/>
        </w:rPr>
        <w:t xml:space="preserve">В Акт расследования аварии </w:t>
      </w:r>
      <w:r w:rsidR="00E27F5B">
        <w:rPr>
          <w:color w:val="000000" w:themeColor="text1"/>
          <w:lang w:eastAsia="ru-RU"/>
        </w:rPr>
        <w:t>необходимо указать следующие дан</w:t>
      </w:r>
      <w:r w:rsidR="00F26555">
        <w:rPr>
          <w:color w:val="000000" w:themeColor="text1"/>
          <w:lang w:eastAsia="ru-RU"/>
        </w:rPr>
        <w:t>н</w:t>
      </w:r>
      <w:r w:rsidR="00E27F5B">
        <w:rPr>
          <w:color w:val="000000" w:themeColor="text1"/>
          <w:lang w:eastAsia="ru-RU"/>
        </w:rPr>
        <w:t>ые</w:t>
      </w:r>
      <w:r w:rsidR="00CC5881">
        <w:rPr>
          <w:color w:val="000000" w:themeColor="text1"/>
          <w:lang w:eastAsia="ru-RU"/>
        </w:rPr>
        <w:t>:</w:t>
      </w:r>
    </w:p>
    <w:p w14:paraId="64D746DE"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состав комиссии, оформившей Акт, с указанием должностей членов ПДК;</w:t>
      </w:r>
    </w:p>
    <w:p w14:paraId="31C69BC6"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дата составления Акта;</w:t>
      </w:r>
    </w:p>
    <w:p w14:paraId="2B52CEB3"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глубина скважины;</w:t>
      </w:r>
    </w:p>
    <w:p w14:paraId="22D085B7"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тип установки;</w:t>
      </w:r>
    </w:p>
    <w:p w14:paraId="34A68B68"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вид скважины (вертикальная или наклонно-направленная);</w:t>
      </w:r>
    </w:p>
    <w:p w14:paraId="743EEB05"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диаметр эксплуатационной колонны;</w:t>
      </w:r>
    </w:p>
    <w:p w14:paraId="2CCB21A5"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диаметр и тип НКТ;</w:t>
      </w:r>
    </w:p>
    <w:p w14:paraId="07D6701E"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компоновка колонны;</w:t>
      </w:r>
    </w:p>
    <w:p w14:paraId="4897D2B7"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длина спущенной колонны к моменту аварии;</w:t>
      </w:r>
    </w:p>
    <w:p w14:paraId="037B8994"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наработка НКТ;</w:t>
      </w:r>
    </w:p>
    <w:p w14:paraId="3559B71A"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паспорт ЭП;</w:t>
      </w:r>
    </w:p>
    <w:p w14:paraId="4DD22D19"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расчет запаса прочности ЭП;</w:t>
      </w:r>
    </w:p>
    <w:p w14:paraId="1318EAF5"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длина колонны ниже места разрушения;</w:t>
      </w:r>
    </w:p>
    <w:p w14:paraId="3DFA686F"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завод-изготовитель аварийной НКТ;</w:t>
      </w:r>
    </w:p>
    <w:p w14:paraId="4A854357"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наличие и номер сертификата на НКТ;</w:t>
      </w:r>
    </w:p>
    <w:p w14:paraId="75753259" w14:textId="77777777"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заводской номер НКТ, номер плавки, номер партии, дата выпуска;</w:t>
      </w:r>
    </w:p>
    <w:p w14:paraId="2C19870E" w14:textId="5CABD0BF" w:rsidR="00CC5881" w:rsidRDefault="00CC5881" w:rsidP="00E22A6D">
      <w:pPr>
        <w:numPr>
          <w:ilvl w:val="0"/>
          <w:numId w:val="33"/>
        </w:numPr>
        <w:tabs>
          <w:tab w:val="left" w:pos="539"/>
        </w:tabs>
        <w:spacing w:before="60"/>
        <w:ind w:left="567" w:hanging="397"/>
        <w:jc w:val="both"/>
        <w:rPr>
          <w:color w:val="000000" w:themeColor="text1"/>
          <w:lang w:eastAsia="ru-RU"/>
        </w:rPr>
      </w:pPr>
      <w:r>
        <w:rPr>
          <w:color w:val="000000" w:themeColor="text1"/>
          <w:lang w:eastAsia="ru-RU"/>
        </w:rPr>
        <w:t xml:space="preserve">дата получения НКТ (муфт, переводников, патрубков) </w:t>
      </w:r>
      <w:r w:rsidR="00E1363D">
        <w:rPr>
          <w:color w:val="000000" w:themeColor="text1"/>
          <w:lang w:eastAsia="ru-RU"/>
        </w:rPr>
        <w:t>УСМТР</w:t>
      </w:r>
      <w:r>
        <w:rPr>
          <w:color w:val="000000" w:themeColor="text1"/>
          <w:lang w:eastAsia="ru-RU"/>
        </w:rPr>
        <w:t xml:space="preserve"> и непосредственно исполнителем работ;</w:t>
      </w:r>
    </w:p>
    <w:p w14:paraId="6A5EEE56" w14:textId="77777777" w:rsidR="00CC5881" w:rsidRDefault="00CC5881" w:rsidP="00E22A6D">
      <w:pPr>
        <w:widowControl w:val="0"/>
        <w:numPr>
          <w:ilvl w:val="0"/>
          <w:numId w:val="33"/>
        </w:numPr>
        <w:shd w:val="clear" w:color="auto" w:fill="FFFFFF"/>
        <w:tabs>
          <w:tab w:val="left" w:pos="539"/>
        </w:tabs>
        <w:autoSpaceDE w:val="0"/>
        <w:autoSpaceDN w:val="0"/>
        <w:adjustRightInd w:val="0"/>
        <w:spacing w:before="60"/>
        <w:ind w:left="567" w:hanging="397"/>
        <w:jc w:val="both"/>
        <w:rPr>
          <w:rFonts w:eastAsia="Calibri"/>
          <w:color w:val="000000"/>
        </w:rPr>
      </w:pPr>
      <w:r>
        <w:rPr>
          <w:color w:val="000000" w:themeColor="text1"/>
          <w:lang w:eastAsia="ru-RU"/>
        </w:rPr>
        <w:t>сведения о проверке НКТ (калибровка, гидроопрессовка, дефектоскопия и т.п.);</w:t>
      </w:r>
    </w:p>
    <w:p w14:paraId="56EA59AB" w14:textId="4C5A9980" w:rsidR="00CC5881" w:rsidRDefault="00CC5881" w:rsidP="00E22A6D">
      <w:pPr>
        <w:widowControl w:val="0"/>
        <w:numPr>
          <w:ilvl w:val="0"/>
          <w:numId w:val="33"/>
        </w:numPr>
        <w:shd w:val="clear" w:color="auto" w:fill="FFFFFF"/>
        <w:tabs>
          <w:tab w:val="left" w:pos="539"/>
        </w:tabs>
        <w:autoSpaceDE w:val="0"/>
        <w:autoSpaceDN w:val="0"/>
        <w:adjustRightInd w:val="0"/>
        <w:spacing w:before="60"/>
        <w:ind w:left="567" w:hanging="397"/>
        <w:jc w:val="both"/>
        <w:rPr>
          <w:rFonts w:eastAsia="Calibri"/>
          <w:color w:val="000000"/>
        </w:rPr>
      </w:pPr>
      <w:r>
        <w:rPr>
          <w:color w:val="000000" w:themeColor="text1"/>
          <w:lang w:eastAsia="ru-RU"/>
        </w:rPr>
        <w:t xml:space="preserve">решение ПДК о целесообразности направления материалов на техническую экспертизу и вызова представителя </w:t>
      </w:r>
      <w:r w:rsidR="00E1363D">
        <w:rPr>
          <w:color w:val="000000" w:themeColor="text1"/>
          <w:lang w:eastAsia="ru-RU"/>
        </w:rPr>
        <w:t>УСМТР.</w:t>
      </w:r>
      <w:r>
        <w:rPr>
          <w:color w:val="000000" w:themeColor="text1"/>
          <w:lang w:eastAsia="ru-RU"/>
        </w:rPr>
        <w:t xml:space="preserve"> При необходимости представитель </w:t>
      </w:r>
      <w:r w:rsidR="00E1363D">
        <w:rPr>
          <w:color w:val="000000" w:themeColor="text1"/>
          <w:lang w:eastAsia="ru-RU"/>
        </w:rPr>
        <w:t>УСМТР</w:t>
      </w:r>
      <w:r>
        <w:rPr>
          <w:color w:val="000000" w:themeColor="text1"/>
          <w:lang w:eastAsia="ru-RU"/>
        </w:rPr>
        <w:t xml:space="preserve"> направляет официальный запрос на завод изготовитель о необходимости вызова представителя.</w:t>
      </w:r>
    </w:p>
    <w:p w14:paraId="777EDBB2" w14:textId="2C537F5F" w:rsidR="00CC5881" w:rsidRPr="00961D6B" w:rsidRDefault="00621C23" w:rsidP="00683DDD">
      <w:pPr>
        <w:pStyle w:val="21"/>
        <w:rPr>
          <w:rFonts w:eastAsia="Calibri"/>
        </w:rPr>
      </w:pPr>
      <w:bookmarkStart w:id="244" w:name="_2.13.__ПЕРЕВОЗКА"/>
      <w:bookmarkStart w:id="245" w:name="P3112"/>
      <w:bookmarkStart w:id="246" w:name="_Toc521057700"/>
      <w:bookmarkStart w:id="247" w:name="_Toc521244093"/>
      <w:bookmarkStart w:id="248" w:name="_Toc521248982"/>
      <w:bookmarkStart w:id="249" w:name="_Toc521249056"/>
      <w:bookmarkStart w:id="250" w:name="_Toc521057701"/>
      <w:bookmarkStart w:id="251" w:name="_Toc521244094"/>
      <w:bookmarkStart w:id="252" w:name="_Toc521248983"/>
      <w:bookmarkStart w:id="253" w:name="_Toc521249057"/>
      <w:bookmarkStart w:id="254" w:name="_Toc521057702"/>
      <w:bookmarkStart w:id="255" w:name="_Toc521244095"/>
      <w:bookmarkStart w:id="256" w:name="_Toc521248984"/>
      <w:bookmarkStart w:id="257" w:name="_Toc521249058"/>
      <w:bookmarkStart w:id="258" w:name="_Toc521057703"/>
      <w:bookmarkStart w:id="259" w:name="_Toc521244096"/>
      <w:bookmarkStart w:id="260" w:name="_Toc521248985"/>
      <w:bookmarkStart w:id="261" w:name="_Toc521249059"/>
      <w:bookmarkStart w:id="262" w:name="_2.14._ПОГРУЗОЧНО-РАЗГРУЗОЧНЫЕ_РАБОТ"/>
      <w:bookmarkStart w:id="263" w:name="п44"/>
      <w:bookmarkStart w:id="264" w:name="_Toc179708745"/>
      <w:bookmarkStart w:id="265" w:name="_Toc188083379"/>
      <w:bookmarkStart w:id="266" w:name="_Toc208680739"/>
      <w:bookmarkStart w:id="267" w:name="_Toc256605212"/>
      <w:bookmarkStart w:id="268" w:name="_Toc300240735"/>
      <w:bookmarkStart w:id="269" w:name="_Toc324933756"/>
      <w:bookmarkStart w:id="270" w:name="_Toc517039426"/>
      <w:bookmarkStart w:id="271" w:name="_Toc521591022"/>
      <w:bookmarkStart w:id="272" w:name="_Toc15292391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r>
        <w:rPr>
          <w:rFonts w:eastAsia="Calibri"/>
        </w:rPr>
        <w:t>6</w:t>
      </w:r>
      <w:r w:rsidR="00961D6B">
        <w:rPr>
          <w:rFonts w:eastAsia="Calibri"/>
        </w:rPr>
        <w:t>.4</w:t>
      </w:r>
      <w:r w:rsidR="00BB65CC">
        <w:rPr>
          <w:rFonts w:eastAsia="Calibri"/>
        </w:rPr>
        <w:t>.</w:t>
      </w:r>
      <w:r w:rsidR="00961D6B">
        <w:rPr>
          <w:rFonts w:eastAsia="Calibri"/>
        </w:rPr>
        <w:t xml:space="preserve"> </w:t>
      </w:r>
      <w:r w:rsidR="00CC5881" w:rsidRPr="00961D6B">
        <w:rPr>
          <w:rFonts w:eastAsia="Calibri"/>
        </w:rPr>
        <w:t>ПОГ</w:t>
      </w:r>
      <w:bookmarkEnd w:id="263"/>
      <w:r w:rsidR="00CC5881" w:rsidRPr="00961D6B">
        <w:rPr>
          <w:rFonts w:eastAsia="Calibri"/>
        </w:rPr>
        <w:t>РУЗО-РАЗГРУЗОЧНЫЕ РАБОТЫ</w:t>
      </w:r>
      <w:bookmarkEnd w:id="264"/>
      <w:bookmarkEnd w:id="265"/>
      <w:bookmarkEnd w:id="266"/>
      <w:bookmarkEnd w:id="267"/>
      <w:bookmarkEnd w:id="268"/>
      <w:bookmarkEnd w:id="269"/>
      <w:bookmarkEnd w:id="270"/>
      <w:bookmarkEnd w:id="271"/>
      <w:bookmarkEnd w:id="272"/>
    </w:p>
    <w:p w14:paraId="58BF2F0D" w14:textId="04B34DB1" w:rsidR="00CC5881" w:rsidRDefault="007A7E4C" w:rsidP="00CC5881">
      <w:pPr>
        <w:widowControl w:val="0"/>
        <w:shd w:val="clear" w:color="auto" w:fill="FFFFFF"/>
        <w:tabs>
          <w:tab w:val="left" w:pos="567"/>
        </w:tabs>
        <w:autoSpaceDE w:val="0"/>
        <w:autoSpaceDN w:val="0"/>
        <w:adjustRightInd w:val="0"/>
        <w:spacing w:after="240"/>
        <w:jc w:val="both"/>
        <w:rPr>
          <w:rFonts w:eastAsia="Calibri"/>
          <w:szCs w:val="22"/>
        </w:rPr>
      </w:pPr>
      <w:r>
        <w:rPr>
          <w:rFonts w:eastAsia="Calibri"/>
          <w:szCs w:val="22"/>
        </w:rPr>
        <w:t xml:space="preserve">6.4.1. </w:t>
      </w:r>
      <w:r w:rsidR="00CC5881">
        <w:rPr>
          <w:rFonts w:eastAsia="Calibri"/>
          <w:szCs w:val="22"/>
        </w:rPr>
        <w:t xml:space="preserve">Перед проведением погрузочно-разгрузочных работ </w:t>
      </w:r>
      <w:r w:rsidR="00F153FD">
        <w:rPr>
          <w:rFonts w:eastAsia="Calibri"/>
          <w:szCs w:val="22"/>
        </w:rPr>
        <w:t xml:space="preserve">ответственные лица УОТП, а также ответственные лица </w:t>
      </w:r>
      <w:r w:rsidR="00F04963">
        <w:rPr>
          <w:rFonts w:eastAsia="Calibri"/>
          <w:szCs w:val="22"/>
        </w:rPr>
        <w:t xml:space="preserve">Подрядных </w:t>
      </w:r>
      <w:r w:rsidR="00F153FD">
        <w:rPr>
          <w:rFonts w:eastAsia="Calibri"/>
          <w:szCs w:val="22"/>
        </w:rPr>
        <w:t xml:space="preserve">организаций по </w:t>
      </w:r>
      <w:r w:rsidR="00CC5881">
        <w:rPr>
          <w:rFonts w:eastAsia="Calibri"/>
          <w:szCs w:val="22"/>
        </w:rPr>
        <w:t>ТКРС обязаны проверить наличие защитных колпаков и заглушек на ниппельных и муфтовых концах НКТ. В случае отсутствия последних, установить. Также проверяется наличие</w:t>
      </w:r>
      <w:r w:rsidR="00F153FD">
        <w:rPr>
          <w:rFonts w:eastAsia="Calibri"/>
          <w:szCs w:val="22"/>
        </w:rPr>
        <w:t xml:space="preserve"> сертификатов н</w:t>
      </w:r>
      <w:r w:rsidR="00CC5881">
        <w:rPr>
          <w:rFonts w:eastAsia="Calibri"/>
          <w:szCs w:val="22"/>
        </w:rPr>
        <w:t>а каждую пачку.</w:t>
      </w:r>
    </w:p>
    <w:p w14:paraId="397CFB70" w14:textId="649236C8" w:rsidR="00CC5881" w:rsidRDefault="007A7E4C" w:rsidP="00CC5881">
      <w:pPr>
        <w:widowControl w:val="0"/>
        <w:shd w:val="clear" w:color="auto" w:fill="FFFFFF"/>
        <w:tabs>
          <w:tab w:val="left" w:pos="567"/>
          <w:tab w:val="left" w:pos="5387"/>
        </w:tabs>
        <w:autoSpaceDE w:val="0"/>
        <w:autoSpaceDN w:val="0"/>
        <w:adjustRightInd w:val="0"/>
        <w:spacing w:after="240"/>
        <w:jc w:val="both"/>
        <w:rPr>
          <w:rFonts w:eastAsia="Calibri"/>
          <w:szCs w:val="22"/>
        </w:rPr>
      </w:pPr>
      <w:r>
        <w:rPr>
          <w:rFonts w:eastAsia="Calibri"/>
          <w:szCs w:val="22"/>
        </w:rPr>
        <w:t xml:space="preserve">6.4.2. </w:t>
      </w:r>
      <w:r w:rsidR="00CC5881">
        <w:rPr>
          <w:rFonts w:eastAsia="Calibri"/>
          <w:szCs w:val="22"/>
        </w:rPr>
        <w:t xml:space="preserve">Перед погрузкой НКТ стропальщики должны проверить соответствие транспортного средства требованиям п. </w:t>
      </w:r>
      <w:r w:rsidR="00297B52">
        <w:rPr>
          <w:rFonts w:eastAsia="Calibri"/>
          <w:szCs w:val="22"/>
        </w:rPr>
        <w:t>4</w:t>
      </w:r>
      <w:r w:rsidR="00CC5881">
        <w:rPr>
          <w:rFonts w:eastAsia="Calibri"/>
          <w:szCs w:val="22"/>
        </w:rPr>
        <w:t>.</w:t>
      </w:r>
      <w:r w:rsidR="00297B52">
        <w:rPr>
          <w:rFonts w:eastAsia="Calibri"/>
          <w:szCs w:val="22"/>
        </w:rPr>
        <w:t>3</w:t>
      </w:r>
      <w:r w:rsidR="00CC5881">
        <w:rPr>
          <w:rFonts w:eastAsia="Calibri"/>
          <w:szCs w:val="22"/>
        </w:rPr>
        <w:t>.3 настоящего Регламента бизнес-процесса. В случае выявления нарушений, стропальщики должны сообщить об этом должностному лицу, которое обязано приостановить погрузочно-разгрузочные работы до устранения выявленных нарушений.</w:t>
      </w:r>
    </w:p>
    <w:p w14:paraId="0AC6B8E1" w14:textId="09BD2F47" w:rsidR="00CC5881" w:rsidRDefault="007A7E4C" w:rsidP="00CC5881">
      <w:pPr>
        <w:widowControl w:val="0"/>
        <w:shd w:val="clear" w:color="auto" w:fill="FFFFFF"/>
        <w:tabs>
          <w:tab w:val="left" w:pos="567"/>
        </w:tabs>
        <w:autoSpaceDE w:val="0"/>
        <w:autoSpaceDN w:val="0"/>
        <w:adjustRightInd w:val="0"/>
        <w:spacing w:after="240"/>
        <w:jc w:val="both"/>
        <w:rPr>
          <w:rFonts w:eastAsia="Calibri"/>
          <w:szCs w:val="22"/>
        </w:rPr>
      </w:pPr>
      <w:r>
        <w:rPr>
          <w:rFonts w:eastAsia="Calibri"/>
          <w:szCs w:val="22"/>
        </w:rPr>
        <w:t xml:space="preserve">6.4.3. </w:t>
      </w:r>
      <w:r w:rsidR="00CC5881">
        <w:rPr>
          <w:rFonts w:eastAsia="Calibri"/>
          <w:szCs w:val="22"/>
        </w:rPr>
        <w:t>Разгрузка насосно-компрессорных труб на кустовых площадках должна производиться только на освобождённые от других труб приёмные мостки или стеллажи.</w:t>
      </w:r>
    </w:p>
    <w:p w14:paraId="04AF4444" w14:textId="143551D9" w:rsidR="00CC5881" w:rsidRDefault="007A7E4C" w:rsidP="00E22A6D">
      <w:pPr>
        <w:widowControl w:val="0"/>
        <w:shd w:val="clear" w:color="auto" w:fill="FFFFFF"/>
        <w:tabs>
          <w:tab w:val="left" w:pos="567"/>
        </w:tabs>
        <w:autoSpaceDE w:val="0"/>
        <w:autoSpaceDN w:val="0"/>
        <w:adjustRightInd w:val="0"/>
        <w:spacing w:after="60"/>
        <w:jc w:val="both"/>
        <w:rPr>
          <w:rFonts w:eastAsia="Calibri"/>
          <w:szCs w:val="22"/>
        </w:rPr>
      </w:pPr>
      <w:r>
        <w:rPr>
          <w:rFonts w:eastAsia="Calibri"/>
          <w:szCs w:val="22"/>
        </w:rPr>
        <w:t xml:space="preserve">6.4.4. </w:t>
      </w:r>
      <w:r w:rsidR="00CC5881">
        <w:rPr>
          <w:rFonts w:eastAsia="Calibri"/>
          <w:szCs w:val="22"/>
        </w:rPr>
        <w:t>При проведении погрузочно-разгрузочных работ категорически запрещается:</w:t>
      </w:r>
    </w:p>
    <w:p w14:paraId="52DAA4D7" w14:textId="77777777" w:rsidR="00CC5881" w:rsidRDefault="00CC5881" w:rsidP="00E22A6D">
      <w:pPr>
        <w:numPr>
          <w:ilvl w:val="1"/>
          <w:numId w:val="16"/>
        </w:numPr>
        <w:spacing w:before="60"/>
        <w:ind w:left="567" w:hanging="397"/>
        <w:jc w:val="both"/>
      </w:pPr>
      <w:r>
        <w:t>сбрасывать НКТ на поверхность транспортного средства, приемные мостки, сортировочные или замерные стеллажи;</w:t>
      </w:r>
    </w:p>
    <w:p w14:paraId="28F2B887" w14:textId="77777777" w:rsidR="00CC5881" w:rsidRDefault="00CC5881" w:rsidP="00E22A6D">
      <w:pPr>
        <w:numPr>
          <w:ilvl w:val="1"/>
          <w:numId w:val="16"/>
        </w:numPr>
        <w:spacing w:before="60"/>
        <w:ind w:left="567" w:hanging="397"/>
        <w:jc w:val="both"/>
      </w:pPr>
      <w:r>
        <w:t>разгружать НКТ непосредственно на грунт или бетон;</w:t>
      </w:r>
    </w:p>
    <w:p w14:paraId="029DE684" w14:textId="77777777" w:rsidR="00CC5881" w:rsidRDefault="00CC5881" w:rsidP="00E22A6D">
      <w:pPr>
        <w:numPr>
          <w:ilvl w:val="1"/>
          <w:numId w:val="16"/>
        </w:numPr>
        <w:spacing w:before="60"/>
        <w:ind w:left="567" w:hanging="397"/>
        <w:jc w:val="both"/>
      </w:pPr>
      <w:r>
        <w:t>любое иное обращение с насосно-компрессорными трубами, которое может привести к повреждению резьбовой части или тела трубы.</w:t>
      </w:r>
    </w:p>
    <w:p w14:paraId="7EA116C3" w14:textId="6B1B54DD" w:rsidR="00CC5881" w:rsidRDefault="007A7E4C" w:rsidP="00E22A6D">
      <w:pPr>
        <w:spacing w:before="240" w:after="240"/>
        <w:jc w:val="both"/>
        <w:rPr>
          <w:b/>
          <w:i/>
        </w:rPr>
      </w:pPr>
      <w:r w:rsidRPr="00820AAA">
        <w:t>6.4.5.</w:t>
      </w:r>
      <w:r>
        <w:rPr>
          <w:b/>
          <w:i/>
        </w:rPr>
        <w:t xml:space="preserve"> </w:t>
      </w:r>
      <w:r w:rsidR="00CC5881" w:rsidRPr="00820AAA">
        <w:rPr>
          <w:b/>
        </w:rPr>
        <w:t>Категорически запрещается перетаскивание волоком, складирование и разгрузка НКТ на грунт.</w:t>
      </w:r>
    </w:p>
    <w:p w14:paraId="04F33B9E" w14:textId="4ABF8FA0" w:rsidR="00CC5881" w:rsidRDefault="00621C23" w:rsidP="00683DDD">
      <w:pPr>
        <w:pStyle w:val="21"/>
        <w:rPr>
          <w:rFonts w:eastAsia="Calibri"/>
          <w:i/>
          <w:sz w:val="20"/>
          <w:szCs w:val="20"/>
        </w:rPr>
      </w:pPr>
      <w:bookmarkStart w:id="273" w:name="_2.15._СПУСКО-ПОДЪЁМНЫЕ_ОПЕРАЦИИ"/>
      <w:bookmarkStart w:id="274" w:name="п45"/>
      <w:bookmarkStart w:id="275" w:name="_Toc179708746"/>
      <w:bookmarkStart w:id="276" w:name="_Toc188083380"/>
      <w:bookmarkStart w:id="277" w:name="_Toc208680740"/>
      <w:bookmarkStart w:id="278" w:name="_Toc256605213"/>
      <w:bookmarkStart w:id="279" w:name="_Toc300240736"/>
      <w:bookmarkStart w:id="280" w:name="_Toc324933757"/>
      <w:bookmarkStart w:id="281" w:name="_Toc517039427"/>
      <w:bookmarkStart w:id="282" w:name="_Toc521591023"/>
      <w:bookmarkStart w:id="283" w:name="_Toc152923911"/>
      <w:bookmarkEnd w:id="273"/>
      <w:r>
        <w:rPr>
          <w:rFonts w:eastAsia="Calibri"/>
        </w:rPr>
        <w:t>6</w:t>
      </w:r>
      <w:r w:rsidR="005117AB">
        <w:rPr>
          <w:rFonts w:eastAsia="Calibri"/>
        </w:rPr>
        <w:t>.5</w:t>
      </w:r>
      <w:r w:rsidR="00B22EF7">
        <w:rPr>
          <w:rFonts w:eastAsia="Calibri"/>
        </w:rPr>
        <w:t xml:space="preserve">. </w:t>
      </w:r>
      <w:r w:rsidR="00CC5881">
        <w:rPr>
          <w:rFonts w:eastAsia="Calibri"/>
        </w:rPr>
        <w:t>СПУСК</w:t>
      </w:r>
      <w:bookmarkEnd w:id="274"/>
      <w:r w:rsidR="00CC5881">
        <w:rPr>
          <w:rFonts w:eastAsia="Calibri"/>
        </w:rPr>
        <w:t>О - ПОДЪЕМНЫЕ ОПЕРАЦИИ</w:t>
      </w:r>
      <w:bookmarkEnd w:id="275"/>
      <w:bookmarkEnd w:id="276"/>
      <w:bookmarkEnd w:id="277"/>
      <w:bookmarkEnd w:id="278"/>
      <w:bookmarkEnd w:id="279"/>
      <w:bookmarkEnd w:id="280"/>
      <w:bookmarkEnd w:id="281"/>
      <w:bookmarkEnd w:id="282"/>
      <w:bookmarkEnd w:id="283"/>
    </w:p>
    <w:p w14:paraId="0242E1DC" w14:textId="605A8456" w:rsidR="00CC5881" w:rsidRDefault="003A64D9"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6.5.1. </w:t>
      </w:r>
      <w:r w:rsidR="00CC5881">
        <w:rPr>
          <w:rFonts w:eastAsia="Calibri"/>
          <w:color w:val="000000"/>
          <w:szCs w:val="22"/>
        </w:rPr>
        <w:t>Все НКТ, выходящие с ТИП, должны быть оборудованы предохранительными деталями.</w:t>
      </w:r>
    </w:p>
    <w:p w14:paraId="5ADF7702" w14:textId="16D56711" w:rsidR="00CC5881" w:rsidRDefault="00E1363D"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6.5.2. </w:t>
      </w:r>
      <w:r w:rsidR="00CC5881">
        <w:rPr>
          <w:rFonts w:eastAsia="Calibri"/>
          <w:color w:val="000000"/>
          <w:szCs w:val="22"/>
        </w:rPr>
        <w:t>Новые или ремонтные НКТ перед спуском в скважину должны укладываться на освобожденные от других труб чистые приемные мостки, стеллажи с деревянными или металлическими поверхностями, где нет камней, песка или грязи.</w:t>
      </w:r>
    </w:p>
    <w:p w14:paraId="49E56983" w14:textId="0355BD06" w:rsidR="00CC5881" w:rsidRDefault="00E1363D"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6.5.3. </w:t>
      </w:r>
      <w:r w:rsidR="00CC5881">
        <w:rPr>
          <w:rFonts w:eastAsia="Calibri"/>
          <w:color w:val="000000"/>
          <w:szCs w:val="22"/>
        </w:rPr>
        <w:t>При проведении спуска НКТ в скважину, первые две нитки резьбы свинчиваются вручную.</w:t>
      </w:r>
    </w:p>
    <w:p w14:paraId="010D92A5" w14:textId="0A289758" w:rsidR="00CC5881" w:rsidRDefault="00E1363D"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6.5.4. </w:t>
      </w:r>
      <w:r w:rsidR="00CC5881">
        <w:rPr>
          <w:rFonts w:eastAsia="Calibri"/>
          <w:color w:val="000000"/>
          <w:szCs w:val="22"/>
        </w:rPr>
        <w:t>В случае возникновения аварии, связанной с расчленением компоновки НКТ, повреждением резьбовых элементов, ремонтная бригада должна приостановить работу и вызвать комиссию для расследования инцидента.</w:t>
      </w:r>
    </w:p>
    <w:p w14:paraId="00BF856F" w14:textId="353F7366" w:rsidR="00CC5881" w:rsidRDefault="00E1363D"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6.5.5. </w:t>
      </w:r>
      <w:r w:rsidR="00CC5881">
        <w:rPr>
          <w:rFonts w:eastAsia="Calibri"/>
          <w:color w:val="000000"/>
          <w:szCs w:val="22"/>
        </w:rPr>
        <w:t xml:space="preserve">Во время подъёма, перед укладкой НКТ на стеллажи приемных мостков, </w:t>
      </w:r>
      <w:r w:rsidR="00F04963" w:rsidRPr="00E22A6D">
        <w:rPr>
          <w:rFonts w:eastAsia="Calibri"/>
          <w:color w:val="000000"/>
          <w:szCs w:val="22"/>
        </w:rPr>
        <w:t>Подрядная</w:t>
      </w:r>
      <w:r w:rsidR="00F04963" w:rsidRPr="00E22A6D">
        <w:rPr>
          <w:rFonts w:eastAsia="Calibri"/>
          <w:color w:val="000000"/>
          <w:szCs w:val="22"/>
          <w:highlight w:val="yellow"/>
        </w:rPr>
        <w:t xml:space="preserve"> </w:t>
      </w:r>
      <w:r w:rsidR="00CC5881" w:rsidRPr="00771BC2">
        <w:rPr>
          <w:rFonts w:eastAsia="Calibri"/>
          <w:color w:val="000000"/>
          <w:szCs w:val="22"/>
        </w:rPr>
        <w:t>организация</w:t>
      </w:r>
      <w:r w:rsidR="00CC5881">
        <w:rPr>
          <w:rFonts w:eastAsia="Calibri"/>
          <w:color w:val="000000"/>
          <w:szCs w:val="22"/>
        </w:rPr>
        <w:t xml:space="preserve"> по ТКРС обязана провести визуальное обследование НКТ, патрубков, переводников на предмет коррозионного и механического повреждения, проверку резьбы муфтовой и ниппельной частей. Надеть колпачок на ниппель трубы.</w:t>
      </w:r>
    </w:p>
    <w:p w14:paraId="4E6E9D5C" w14:textId="6457C54E" w:rsidR="00CC5881" w:rsidRDefault="00E1363D"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6.5.5. </w:t>
      </w:r>
      <w:r w:rsidR="00CC5881">
        <w:rPr>
          <w:rFonts w:eastAsia="Calibri"/>
          <w:color w:val="000000"/>
          <w:szCs w:val="22"/>
        </w:rPr>
        <w:t>Насосно-компрессорные трубы с явными дефектами на резьбовой части или по телу трубы должны укладываться отдельно от насосно-компрессорных труб, годных для повторного применения.</w:t>
      </w:r>
    </w:p>
    <w:p w14:paraId="0497B3F1" w14:textId="7BC1A4BC" w:rsidR="00CC5881" w:rsidRDefault="00E1363D"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6.5.6. </w:t>
      </w:r>
      <w:r w:rsidR="00CC5881">
        <w:t>Для оформления меры на спуск НКТ</w:t>
      </w:r>
      <w:r w:rsidR="00CC5881">
        <w:rPr>
          <w:rFonts w:eastAsia="Calibri"/>
          <w:color w:val="000000"/>
          <w:szCs w:val="22"/>
        </w:rPr>
        <w:t xml:space="preserve"> необходимо замерять длину каждой трубы от торца муфты до конца сбега резьбы противоположного конца трубы. При этом должна применяться исправная рулетка с минимальной ценой деления </w:t>
      </w:r>
      <w:smartTag w:uri="urn:schemas-microsoft-com:office:smarttags" w:element="metricconverter">
        <w:smartTagPr>
          <w:attr w:name="ProductID" w:val="1 мм"/>
        </w:smartTagPr>
        <w:r w:rsidR="00CC5881">
          <w:rPr>
            <w:rFonts w:eastAsia="Calibri"/>
            <w:color w:val="000000"/>
            <w:szCs w:val="22"/>
          </w:rPr>
          <w:t>1 мм</w:t>
        </w:r>
      </w:smartTag>
      <w:r w:rsidR="00CC5881">
        <w:rPr>
          <w:rFonts w:eastAsia="Calibri"/>
          <w:color w:val="000000"/>
          <w:szCs w:val="22"/>
        </w:rPr>
        <w:t>. Общая сумма длины каждой НКТ будет представлять длину подвески.</w:t>
      </w:r>
    </w:p>
    <w:p w14:paraId="4ADEE3CA" w14:textId="77777777" w:rsidR="00CC5881" w:rsidRDefault="00CC5881" w:rsidP="00CC5881">
      <w:pPr>
        <w:spacing w:after="240"/>
        <w:jc w:val="both"/>
        <w:rPr>
          <w:b/>
          <w:i/>
        </w:rPr>
      </w:pPr>
      <w:r>
        <w:rPr>
          <w:b/>
          <w:i/>
        </w:rPr>
        <w:t>Использование при спуске НКТ, патрубков и переводников с видимыми повреждениями не допускается.</w:t>
      </w:r>
    </w:p>
    <w:p w14:paraId="63D5A1E9" w14:textId="65FEF131" w:rsidR="00CC5881" w:rsidRDefault="00E1363D" w:rsidP="00CC5881">
      <w:pPr>
        <w:widowControl w:val="0"/>
        <w:shd w:val="clear" w:color="auto" w:fill="FFFFFF"/>
        <w:tabs>
          <w:tab w:val="left" w:pos="567"/>
        </w:tabs>
        <w:autoSpaceDE w:val="0"/>
        <w:autoSpaceDN w:val="0"/>
        <w:adjustRightInd w:val="0"/>
        <w:spacing w:after="240"/>
        <w:jc w:val="both"/>
        <w:rPr>
          <w:rFonts w:eastAsia="Calibri"/>
          <w:b/>
          <w:color w:val="000000"/>
          <w:szCs w:val="22"/>
        </w:rPr>
      </w:pPr>
      <w:r>
        <w:rPr>
          <w:rFonts w:eastAsia="Calibri"/>
          <w:color w:val="000000"/>
          <w:szCs w:val="22"/>
        </w:rPr>
        <w:t xml:space="preserve">6.5.7. </w:t>
      </w:r>
      <w:r w:rsidR="00CC5881">
        <w:rPr>
          <w:rFonts w:eastAsia="Calibri"/>
          <w:color w:val="000000"/>
          <w:szCs w:val="22"/>
        </w:rPr>
        <w:t xml:space="preserve">При выполнении СПО и расчете подвески НКТ рекомендуется руководствоваться информацией из </w:t>
      </w:r>
      <w:r w:rsidR="003A64D9">
        <w:rPr>
          <w:rFonts w:eastAsia="Calibri"/>
          <w:color w:val="000000"/>
          <w:szCs w:val="22"/>
        </w:rPr>
        <w:t xml:space="preserve">Таблиц </w:t>
      </w:r>
      <w:r w:rsidR="00CC5881">
        <w:rPr>
          <w:rFonts w:eastAsia="Calibri"/>
          <w:color w:val="000000"/>
          <w:szCs w:val="22"/>
        </w:rPr>
        <w:t>3-24, а также в соответствии с Подбором колонн НКТ в скважины (</w:t>
      </w:r>
      <w:hyperlink w:anchor="_ПРИЛОЖЕНИЕ_30._ПОДБОР" w:history="1">
        <w:r w:rsidR="00CC5881">
          <w:rPr>
            <w:rStyle w:val="ac"/>
            <w:rFonts w:eastAsia="Calibri"/>
            <w:szCs w:val="22"/>
          </w:rPr>
          <w:t xml:space="preserve">Приложение </w:t>
        </w:r>
        <w:r w:rsidR="004D7899">
          <w:rPr>
            <w:rStyle w:val="ac"/>
            <w:rFonts w:eastAsia="Calibri"/>
            <w:szCs w:val="22"/>
          </w:rPr>
          <w:t>1</w:t>
        </w:r>
        <w:r w:rsidR="00CC5881">
          <w:rPr>
            <w:rStyle w:val="ac"/>
            <w:rFonts w:eastAsia="Calibri"/>
            <w:szCs w:val="22"/>
          </w:rPr>
          <w:t>9</w:t>
        </w:r>
      </w:hyperlink>
      <w:r w:rsidR="00CC5881">
        <w:rPr>
          <w:rFonts w:eastAsia="Calibri"/>
          <w:color w:val="000000"/>
          <w:szCs w:val="22"/>
        </w:rPr>
        <w:t>).</w:t>
      </w:r>
    </w:p>
    <w:p w14:paraId="15B14635" w14:textId="0077CF34" w:rsidR="00CC5881" w:rsidRDefault="00E1363D" w:rsidP="00CC5881">
      <w:pPr>
        <w:widowControl w:val="0"/>
        <w:shd w:val="clear" w:color="auto" w:fill="FFFFFF"/>
        <w:tabs>
          <w:tab w:val="left" w:pos="567"/>
        </w:tabs>
        <w:autoSpaceDE w:val="0"/>
        <w:autoSpaceDN w:val="0"/>
        <w:adjustRightInd w:val="0"/>
        <w:spacing w:after="240"/>
        <w:jc w:val="both"/>
        <w:rPr>
          <w:rFonts w:eastAsia="Calibri"/>
          <w:b/>
          <w:i/>
          <w:color w:val="000000"/>
          <w:szCs w:val="22"/>
        </w:rPr>
      </w:pPr>
      <w:r>
        <w:rPr>
          <w:rFonts w:eastAsia="Calibri"/>
          <w:color w:val="000000"/>
          <w:szCs w:val="22"/>
        </w:rPr>
        <w:t xml:space="preserve">6.5.8. </w:t>
      </w:r>
      <w:r w:rsidR="00CC5881">
        <w:rPr>
          <w:rFonts w:eastAsia="Calibri"/>
          <w:color w:val="000000"/>
          <w:szCs w:val="22"/>
        </w:rPr>
        <w:t xml:space="preserve">Непосредственно перед свинчиванием НКТ ремонтная бригада </w:t>
      </w:r>
      <w:r w:rsidR="00F04963" w:rsidRPr="00771BC2">
        <w:rPr>
          <w:rFonts w:eastAsia="Calibri"/>
          <w:color w:val="000000"/>
          <w:szCs w:val="22"/>
        </w:rPr>
        <w:t>Подрядная</w:t>
      </w:r>
      <w:r w:rsidR="00CC5881" w:rsidRPr="00771BC2">
        <w:rPr>
          <w:rFonts w:eastAsia="Calibri"/>
          <w:color w:val="000000"/>
          <w:szCs w:val="22"/>
        </w:rPr>
        <w:t xml:space="preserve"> организации</w:t>
      </w:r>
      <w:r w:rsidR="00CC5881">
        <w:rPr>
          <w:rFonts w:eastAsia="Calibri"/>
          <w:color w:val="000000"/>
          <w:szCs w:val="22"/>
        </w:rPr>
        <w:t xml:space="preserve"> по ТКРС должна нанести резьбоуплотнительную смазку на всю поверхность резьбы чистой кисточкой. Не допускается использование каких-либо растворителей для разбавления смазки. </w:t>
      </w:r>
      <w:r w:rsidR="00CC5881">
        <w:rPr>
          <w:rFonts w:eastAsia="Calibri"/>
          <w:b/>
          <w:i/>
          <w:color w:val="000000"/>
          <w:szCs w:val="22"/>
        </w:rPr>
        <w:t>При наличии консервационной смазки на НКТ ремонтная бригада обязана её удалить с использованием растворителя, применение дизельного топлива не допускается.</w:t>
      </w:r>
    </w:p>
    <w:p w14:paraId="4CDF1B92" w14:textId="582A6C42" w:rsidR="00CC5881" w:rsidRDefault="00E1363D" w:rsidP="00CC5881">
      <w:pPr>
        <w:tabs>
          <w:tab w:val="left" w:pos="0"/>
          <w:tab w:val="left" w:pos="709"/>
        </w:tabs>
        <w:spacing w:before="240" w:after="240"/>
        <w:jc w:val="both"/>
        <w:rPr>
          <w:rFonts w:eastAsia="Calibri"/>
          <w:color w:val="000000" w:themeColor="text1"/>
        </w:rPr>
      </w:pPr>
      <w:r>
        <w:rPr>
          <w:rFonts w:eastAsia="Calibri"/>
          <w:color w:val="000000"/>
          <w:szCs w:val="22"/>
        </w:rPr>
        <w:t xml:space="preserve">6.5.9. </w:t>
      </w:r>
      <w:r w:rsidR="00CC5881">
        <w:rPr>
          <w:rFonts w:eastAsia="Calibri"/>
          <w:color w:val="000000" w:themeColor="text1"/>
        </w:rPr>
        <w:t>Подъемные агрегаты и инструмент, используемые при проведении СПО, должны быть исправны и иметь технические параметры, соответствующие извлекаемому оборудованию.</w:t>
      </w:r>
    </w:p>
    <w:p w14:paraId="26319259" w14:textId="3CB4FAA5" w:rsidR="00CC5881" w:rsidRDefault="00E1363D" w:rsidP="00CC5881">
      <w:pPr>
        <w:widowControl w:val="0"/>
        <w:shd w:val="clear" w:color="auto" w:fill="FFFFFF"/>
        <w:tabs>
          <w:tab w:val="left" w:pos="567"/>
        </w:tabs>
        <w:autoSpaceDE w:val="0"/>
        <w:autoSpaceDN w:val="0"/>
        <w:adjustRightInd w:val="0"/>
        <w:spacing w:before="240" w:after="240"/>
        <w:jc w:val="both"/>
        <w:rPr>
          <w:rFonts w:eastAsia="Calibri"/>
          <w:color w:val="000000" w:themeColor="text1"/>
        </w:rPr>
      </w:pPr>
      <w:r>
        <w:rPr>
          <w:rFonts w:eastAsia="Calibri"/>
          <w:color w:val="000000"/>
          <w:szCs w:val="22"/>
        </w:rPr>
        <w:t xml:space="preserve">6.5.10. </w:t>
      </w:r>
      <w:r w:rsidR="00CC5881">
        <w:rPr>
          <w:rFonts w:eastAsia="Calibri"/>
          <w:color w:val="000000" w:themeColor="text1"/>
        </w:rPr>
        <w:t>Подъемные агрегаты должны быть оборудованы контрольно-измерительными приборами, индикатором веса с записью нагрузки на крюке, а также прибором с регистрацией и сохранением диаграммы свинчивания в графическом или электронном виде.</w:t>
      </w:r>
    </w:p>
    <w:p w14:paraId="56C81FCC" w14:textId="6FED148A" w:rsidR="00CC5881" w:rsidRDefault="00E1363D" w:rsidP="00CC5881">
      <w:pPr>
        <w:spacing w:before="240" w:after="240"/>
        <w:ind w:right="21"/>
        <w:jc w:val="both"/>
        <w:rPr>
          <w:rFonts w:eastAsia="Calibri"/>
          <w:color w:val="000000" w:themeColor="text1"/>
        </w:rPr>
      </w:pPr>
      <w:r>
        <w:rPr>
          <w:rFonts w:eastAsia="Calibri"/>
          <w:color w:val="000000"/>
          <w:szCs w:val="22"/>
        </w:rPr>
        <w:t xml:space="preserve">6.5.11. </w:t>
      </w:r>
      <w:r w:rsidR="00CC5881">
        <w:rPr>
          <w:color w:val="000000" w:themeColor="text1"/>
          <w:lang w:eastAsia="ru-RU"/>
        </w:rPr>
        <w:t>Бригадой освоения, ТКРС производится точный замер спускаемых НКТ. Длина колонны с полной характеристикой секций НКТ фиксируется в Акте о замере насосно-компрессорных труб, спущенных в скважину (</w:t>
      </w:r>
      <w:hyperlink w:anchor="_ПРИЛОЖЕНИЕ_31._ФОРМА" w:history="1">
        <w:r w:rsidR="00CC5881" w:rsidRPr="00716380">
          <w:rPr>
            <w:rStyle w:val="ac"/>
            <w:lang w:eastAsia="ru-RU"/>
          </w:rPr>
          <w:t xml:space="preserve">Приложение </w:t>
        </w:r>
        <w:r w:rsidR="004D7899">
          <w:rPr>
            <w:rStyle w:val="ac"/>
            <w:lang w:eastAsia="ru-RU"/>
          </w:rPr>
          <w:t>2</w:t>
        </w:r>
        <w:r w:rsidR="00CC5881" w:rsidRPr="00716380">
          <w:rPr>
            <w:rStyle w:val="ac"/>
            <w:lang w:eastAsia="ru-RU"/>
          </w:rPr>
          <w:t>1</w:t>
        </w:r>
        <w:r w:rsidR="00CC5881" w:rsidRPr="00820AAA">
          <w:rPr>
            <w:rStyle w:val="ac"/>
            <w:color w:val="auto"/>
            <w:lang w:eastAsia="ru-RU"/>
          </w:rPr>
          <w:t>)</w:t>
        </w:r>
      </w:hyperlink>
      <w:r w:rsidR="00CC5881">
        <w:rPr>
          <w:color w:val="000000" w:themeColor="text1"/>
          <w:u w:val="single"/>
          <w:lang w:eastAsia="ru-RU"/>
        </w:rPr>
        <w:t>.</w:t>
      </w:r>
      <w:r w:rsidR="00CC5881">
        <w:rPr>
          <w:color w:val="000000" w:themeColor="text1"/>
          <w:lang w:eastAsia="ru-RU"/>
        </w:rPr>
        <w:t xml:space="preserve"> Не позднее 72-х часов после окончания ремонта подписанный мастером освоения, ТКРС паспорт на подвеску совместно с мерой спущенных НКТ передается в технологическую службу</w:t>
      </w:r>
      <w:r w:rsidR="00E27F5B">
        <w:rPr>
          <w:color w:val="000000" w:themeColor="text1"/>
          <w:lang w:eastAsia="ru-RU"/>
        </w:rPr>
        <w:t xml:space="preserve"> </w:t>
      </w:r>
      <w:r w:rsidR="00F04963">
        <w:rPr>
          <w:color w:val="000000" w:themeColor="text1"/>
          <w:lang w:eastAsia="ru-RU"/>
        </w:rPr>
        <w:t>УНП</w:t>
      </w:r>
      <w:r w:rsidR="00CC5881">
        <w:rPr>
          <w:color w:val="000000" w:themeColor="text1"/>
          <w:lang w:eastAsia="ru-RU"/>
        </w:rPr>
        <w:t xml:space="preserve">, далее ответственный специалист, участвующий в учете и движении НКТ, заносит информацию в ИС «Подвески НКТ 3.0».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w:t>
      </w:r>
      <w:r w:rsidR="00F04963">
        <w:rPr>
          <w:color w:val="000000" w:themeColor="text1"/>
          <w:lang w:eastAsia="ru-RU"/>
        </w:rPr>
        <w:t>П</w:t>
      </w:r>
      <w:r w:rsidR="00CC5881">
        <w:rPr>
          <w:color w:val="000000" w:themeColor="text1"/>
          <w:lang w:eastAsia="ru-RU"/>
        </w:rPr>
        <w:t xml:space="preserve">одрядными организациями. </w:t>
      </w:r>
    </w:p>
    <w:p w14:paraId="5678A92E" w14:textId="7539DFFA" w:rsidR="00CC5881" w:rsidRDefault="00E1363D" w:rsidP="00CC5881">
      <w:pPr>
        <w:tabs>
          <w:tab w:val="left" w:pos="0"/>
          <w:tab w:val="left" w:pos="709"/>
        </w:tabs>
        <w:spacing w:before="240" w:after="240"/>
        <w:jc w:val="both"/>
        <w:rPr>
          <w:rFonts w:eastAsia="Calibri"/>
          <w:color w:val="000000" w:themeColor="text1"/>
        </w:rPr>
      </w:pPr>
      <w:r>
        <w:rPr>
          <w:rFonts w:eastAsia="Calibri"/>
          <w:color w:val="000000"/>
          <w:szCs w:val="22"/>
        </w:rPr>
        <w:t xml:space="preserve">6.5.12. </w:t>
      </w:r>
      <w:r w:rsidR="00CC5881">
        <w:rPr>
          <w:rFonts w:eastAsia="Calibri"/>
          <w:color w:val="000000" w:themeColor="text1"/>
        </w:rPr>
        <w:t>Для захвата и удержания на весу колонны НКТ, а также выполнения СПО, необходимо применять соответствующие грузоподъемное оборудование и инструменты, а также направляющие воронки для соединения ниппельной с муфтовой частью НКТ, позволяющие исключить повреждение торцевой части ниппеля. При СПО НКТП в обязательном порядке применять направляющие воронки из неметаллического материала для исключения повреждения защитного покрытия на торце НКТП.</w:t>
      </w:r>
    </w:p>
    <w:p w14:paraId="6DFF1BE8" w14:textId="05A75D62" w:rsidR="00CC5881" w:rsidRDefault="00E1363D" w:rsidP="00CC5881">
      <w:pPr>
        <w:widowControl w:val="0"/>
        <w:shd w:val="clear" w:color="auto" w:fill="FFFFFF"/>
        <w:tabs>
          <w:tab w:val="left" w:pos="567"/>
        </w:tabs>
        <w:autoSpaceDE w:val="0"/>
        <w:autoSpaceDN w:val="0"/>
        <w:adjustRightInd w:val="0"/>
        <w:spacing w:before="240" w:after="240"/>
        <w:jc w:val="both"/>
        <w:rPr>
          <w:color w:val="000000" w:themeColor="text1"/>
          <w:lang w:eastAsia="ru-RU"/>
        </w:rPr>
      </w:pPr>
      <w:r>
        <w:rPr>
          <w:rFonts w:eastAsia="Calibri"/>
          <w:color w:val="000000"/>
          <w:szCs w:val="22"/>
        </w:rPr>
        <w:t xml:space="preserve">6.5.13. </w:t>
      </w:r>
      <w:r w:rsidR="00CC5881">
        <w:rPr>
          <w:color w:val="000000" w:themeColor="text1"/>
          <w:lang w:eastAsia="ru-RU"/>
        </w:rPr>
        <w:t>При спуске или подъеме колонны НКТ нельзя допускать резких переходов с одной скорости на другую и превышения допустимых нагрузок для НКТ данного типоразмера и грузоподъемного механизма. Контроль осуществляется с помощью электронного индикатор веса. Бригада ТКРС обязана проводить спускоподъемные операции с применением обтюратора НКТ заводского исполнения соответствующего размера, с неизношенными уплотняющими элементами.</w:t>
      </w:r>
    </w:p>
    <w:p w14:paraId="6EDE7715" w14:textId="48525EC0" w:rsidR="00CC5881" w:rsidRDefault="00E1363D" w:rsidP="00CC5881">
      <w:pPr>
        <w:widowControl w:val="0"/>
        <w:shd w:val="clear" w:color="auto" w:fill="FFFFFF"/>
        <w:tabs>
          <w:tab w:val="left" w:pos="567"/>
        </w:tabs>
        <w:autoSpaceDE w:val="0"/>
        <w:autoSpaceDN w:val="0"/>
        <w:adjustRightInd w:val="0"/>
        <w:jc w:val="both"/>
        <w:rPr>
          <w:rFonts w:eastAsia="Calibri"/>
          <w:color w:val="000000" w:themeColor="text1"/>
        </w:rPr>
      </w:pPr>
      <w:r>
        <w:rPr>
          <w:rFonts w:eastAsia="Calibri"/>
          <w:color w:val="000000"/>
          <w:szCs w:val="22"/>
        </w:rPr>
        <w:t xml:space="preserve">6.5.14. </w:t>
      </w:r>
      <w:r w:rsidR="00CC5881">
        <w:rPr>
          <w:rFonts w:eastAsia="Calibri"/>
          <w:color w:val="000000" w:themeColor="text1"/>
        </w:rPr>
        <w:t xml:space="preserve">Перед началом СПО, а также при смене типоразмера спускаемых НКТ, старший оператор бригады ТКРС </w:t>
      </w:r>
      <w:r w:rsidR="006511F8">
        <w:rPr>
          <w:rFonts w:eastAsia="Calibri"/>
          <w:color w:val="000000" w:themeColor="text1"/>
        </w:rPr>
        <w:t>Подрядной</w:t>
      </w:r>
      <w:r w:rsidR="00CC5881">
        <w:rPr>
          <w:rFonts w:eastAsia="Calibri"/>
          <w:color w:val="000000" w:themeColor="text1"/>
        </w:rPr>
        <w:t xml:space="preserve"> компании устанавливает значение крутящего момента гидравлического ключа в соответствии с размером и типом НКТ. </w:t>
      </w:r>
    </w:p>
    <w:p w14:paraId="678B5EBB" w14:textId="66543334" w:rsidR="00CC5881" w:rsidRDefault="00E1363D" w:rsidP="00CC5881">
      <w:pPr>
        <w:widowControl w:val="0"/>
        <w:shd w:val="clear" w:color="auto" w:fill="FFFFFF"/>
        <w:tabs>
          <w:tab w:val="left" w:pos="567"/>
        </w:tabs>
        <w:autoSpaceDE w:val="0"/>
        <w:autoSpaceDN w:val="0"/>
        <w:adjustRightInd w:val="0"/>
        <w:spacing w:before="240" w:after="240"/>
        <w:jc w:val="both"/>
        <w:rPr>
          <w:rFonts w:eastAsia="Calibri"/>
          <w:color w:val="000000"/>
        </w:rPr>
      </w:pPr>
      <w:r>
        <w:rPr>
          <w:rFonts w:eastAsia="Calibri"/>
          <w:color w:val="000000"/>
          <w:szCs w:val="22"/>
        </w:rPr>
        <w:t xml:space="preserve">6.5.15. </w:t>
      </w:r>
      <w:r w:rsidR="00CC5881">
        <w:rPr>
          <w:rFonts w:eastAsia="Calibri"/>
          <w:color w:val="000000" w:themeColor="text1"/>
        </w:rPr>
        <w:t>Перед началом и в процессе проведения СПО с НКТ старший оператор бригады ТКРС проверяет соосность талевого блока с устьем скважины перед спуском или подъемом первой НКТ. Контрольные проверки центровки проводить через каждые 500м</w:t>
      </w:r>
      <w:r w:rsidR="00DF0B7B">
        <w:rPr>
          <w:rFonts w:eastAsia="Calibri"/>
          <w:color w:val="000000" w:themeColor="text1"/>
        </w:rPr>
        <w:t>.</w:t>
      </w:r>
    </w:p>
    <w:p w14:paraId="68BE20BF" w14:textId="7B6BFA1D" w:rsidR="00CC5881" w:rsidRDefault="00621C23" w:rsidP="00683DDD">
      <w:pPr>
        <w:pStyle w:val="21"/>
        <w:rPr>
          <w:lang w:eastAsia="ru-RU"/>
        </w:rPr>
      </w:pPr>
      <w:bookmarkStart w:id="284" w:name="_2.16._ОТБРАКОВКА_НКТ,"/>
      <w:bookmarkStart w:id="285" w:name="п46"/>
      <w:bookmarkStart w:id="286" w:name="_Toc179708747"/>
      <w:bookmarkStart w:id="287" w:name="_Toc188083381"/>
      <w:bookmarkStart w:id="288" w:name="_Toc208680741"/>
      <w:bookmarkStart w:id="289" w:name="_Toc256605214"/>
      <w:bookmarkStart w:id="290" w:name="_Toc300240737"/>
      <w:bookmarkStart w:id="291" w:name="_Toc324933758"/>
      <w:bookmarkStart w:id="292" w:name="_Toc521591024"/>
      <w:bookmarkStart w:id="293" w:name="_Toc517039428"/>
      <w:bookmarkStart w:id="294" w:name="_Toc152923912"/>
      <w:bookmarkEnd w:id="284"/>
      <w:r>
        <w:rPr>
          <w:rFonts w:eastAsia="Calibri"/>
        </w:rPr>
        <w:t>6</w:t>
      </w:r>
      <w:r w:rsidR="005117AB">
        <w:rPr>
          <w:rFonts w:eastAsia="Calibri"/>
        </w:rPr>
        <w:t>.6</w:t>
      </w:r>
      <w:r w:rsidR="00BB65CC">
        <w:rPr>
          <w:rFonts w:eastAsia="Calibri"/>
        </w:rPr>
        <w:t>.</w:t>
      </w:r>
      <w:r w:rsidR="005117AB">
        <w:rPr>
          <w:rFonts w:eastAsia="Calibri"/>
        </w:rPr>
        <w:t xml:space="preserve"> </w:t>
      </w:r>
      <w:r w:rsidR="00CC5881">
        <w:rPr>
          <w:rFonts w:eastAsia="Calibri"/>
        </w:rPr>
        <w:t>ОТБР</w:t>
      </w:r>
      <w:bookmarkEnd w:id="285"/>
      <w:r w:rsidR="00CC5881">
        <w:rPr>
          <w:rFonts w:eastAsia="Calibri"/>
        </w:rPr>
        <w:t>АКОВКА</w:t>
      </w:r>
      <w:bookmarkStart w:id="295" w:name="_Toc496619454"/>
      <w:bookmarkStart w:id="296" w:name="_Toc494727432"/>
      <w:bookmarkStart w:id="297" w:name="_Toc435016356"/>
      <w:bookmarkStart w:id="298" w:name="_Toc386536617"/>
      <w:bookmarkStart w:id="299" w:name="_Toc353977555"/>
      <w:bookmarkEnd w:id="286"/>
      <w:bookmarkEnd w:id="287"/>
      <w:bookmarkEnd w:id="288"/>
      <w:bookmarkEnd w:id="289"/>
      <w:bookmarkEnd w:id="290"/>
      <w:bookmarkEnd w:id="291"/>
      <w:r w:rsidR="00CC5881">
        <w:rPr>
          <w:rFonts w:eastAsia="Calibri"/>
        </w:rPr>
        <w:t xml:space="preserve"> НКТ, ПАТРУБКОВ, ПЕРЕВОДНИКОВ НА СКВАЖИНЕ, С ПРИМЕНЕНИЕМ ГЛАДКИХ И РЕЗЬБОВЫХ КАЛИБРОВ</w:t>
      </w:r>
      <w:bookmarkEnd w:id="292"/>
      <w:bookmarkEnd w:id="293"/>
      <w:bookmarkEnd w:id="294"/>
      <w:bookmarkEnd w:id="295"/>
      <w:bookmarkEnd w:id="296"/>
      <w:bookmarkEnd w:id="297"/>
      <w:bookmarkEnd w:id="298"/>
      <w:bookmarkEnd w:id="299"/>
    </w:p>
    <w:p w14:paraId="60FB200B" w14:textId="1B09B901" w:rsidR="00CC5881" w:rsidRDefault="00CC5881"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Отбраковка насосно-компрессорных труб,</w:t>
      </w:r>
      <w:r>
        <w:rPr>
          <w:rFonts w:eastAsia="Calibri"/>
          <w:szCs w:val="22"/>
        </w:rPr>
        <w:t xml:space="preserve"> патрубков</w:t>
      </w:r>
      <w:r>
        <w:rPr>
          <w:rFonts w:eastAsia="Calibri"/>
          <w:color w:val="000000"/>
          <w:szCs w:val="22"/>
        </w:rPr>
        <w:t xml:space="preserve"> и переводников должна происходить в соответствии с требованиями нормативных документов. Насосно-компрессорные трубы, </w:t>
      </w:r>
      <w:r>
        <w:rPr>
          <w:rFonts w:eastAsia="Calibri"/>
          <w:szCs w:val="22"/>
        </w:rPr>
        <w:t>патрубки, переводники,</w:t>
      </w:r>
      <w:r>
        <w:rPr>
          <w:rFonts w:eastAsia="Calibri"/>
          <w:color w:val="000000"/>
          <w:szCs w:val="22"/>
        </w:rPr>
        <w:t xml:space="preserve"> определенные как не пригодные к дальнейшей эксплуатации, не требуют установки и наличия защитных приспособлений на муфтовых и ниппельных концах. Форма акта ревизии поднятых труб приведена в </w:t>
      </w:r>
      <w:hyperlink w:anchor="_ПРИЛОЖЕНИЕ_17._АКТ_1" w:history="1">
        <w:r>
          <w:rPr>
            <w:rStyle w:val="ac"/>
            <w:rFonts w:eastAsia="Calibri"/>
            <w:szCs w:val="22"/>
          </w:rPr>
          <w:t>Приложении</w:t>
        </w:r>
        <w:r>
          <w:rPr>
            <w:rStyle w:val="ac"/>
            <w:rFonts w:eastAsia="Calibri"/>
          </w:rPr>
          <w:t xml:space="preserve"> </w:t>
        </w:r>
        <w:r w:rsidR="004D7899">
          <w:rPr>
            <w:rStyle w:val="ac"/>
            <w:rFonts w:eastAsia="Calibri"/>
            <w:szCs w:val="22"/>
          </w:rPr>
          <w:t>9</w:t>
        </w:r>
      </w:hyperlink>
      <w:r>
        <w:rPr>
          <w:rFonts w:eastAsia="Calibri"/>
          <w:color w:val="000000"/>
          <w:szCs w:val="22"/>
        </w:rPr>
        <w:t>.</w:t>
      </w:r>
    </w:p>
    <w:p w14:paraId="1D092BFA" w14:textId="5F0B1941" w:rsidR="00CC5881" w:rsidRDefault="00CC5881" w:rsidP="00CC5881">
      <w:pPr>
        <w:widowControl w:val="0"/>
        <w:shd w:val="clear" w:color="auto" w:fill="FFFFFF"/>
        <w:tabs>
          <w:tab w:val="left" w:pos="567"/>
        </w:tabs>
        <w:autoSpaceDE w:val="0"/>
        <w:autoSpaceDN w:val="0"/>
        <w:adjustRightInd w:val="0"/>
        <w:spacing w:before="120" w:after="120" w:line="278" w:lineRule="exact"/>
        <w:jc w:val="both"/>
        <w:rPr>
          <w:rFonts w:eastAsia="Calibri"/>
          <w:color w:val="000000"/>
          <w:szCs w:val="22"/>
        </w:rPr>
      </w:pPr>
      <w:r>
        <w:rPr>
          <w:rFonts w:eastAsia="Calibri"/>
          <w:color w:val="000000"/>
          <w:szCs w:val="22"/>
        </w:rPr>
        <w:t>Отбраковка НКТ, патрубков, переводников новых завезенных на скважину оформляется по Акту о фактическом качестве труб (</w:t>
      </w:r>
      <w:hyperlink w:anchor="_ПРИЛОЖЕНИЕ_31._АКТ" w:history="1">
        <w:r>
          <w:rPr>
            <w:rStyle w:val="ac"/>
            <w:rFonts w:eastAsia="Calibri"/>
            <w:szCs w:val="22"/>
          </w:rPr>
          <w:t>Приложение</w:t>
        </w:r>
        <w:r>
          <w:rPr>
            <w:rStyle w:val="ac"/>
            <w:rFonts w:eastAsia="Calibri"/>
          </w:rPr>
          <w:t xml:space="preserve"> </w:t>
        </w:r>
        <w:r w:rsidR="004D7899">
          <w:rPr>
            <w:rStyle w:val="ac"/>
            <w:rFonts w:eastAsia="Calibri"/>
            <w:szCs w:val="22"/>
          </w:rPr>
          <w:t>2</w:t>
        </w:r>
        <w:r>
          <w:rPr>
            <w:rStyle w:val="ac"/>
            <w:rFonts w:eastAsia="Calibri"/>
            <w:szCs w:val="22"/>
          </w:rPr>
          <w:t>0</w:t>
        </w:r>
      </w:hyperlink>
      <w:r>
        <w:rPr>
          <w:rFonts w:eastAsia="Calibri"/>
          <w:color w:val="000000"/>
          <w:szCs w:val="22"/>
        </w:rPr>
        <w:t>)</w:t>
      </w:r>
      <w:r w:rsidR="00716380">
        <w:rPr>
          <w:rFonts w:eastAsia="Calibri"/>
          <w:color w:val="000000"/>
          <w:szCs w:val="22"/>
        </w:rPr>
        <w:t>.</w:t>
      </w:r>
    </w:p>
    <w:p w14:paraId="03E8D178" w14:textId="77777777" w:rsidR="00CC5881" w:rsidRDefault="00CC5881"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Отбраковка насосно-компрессорных труб, патрубков, переводников должна производиться в соответствии с требованиями Типовых требований Компании </w:t>
      </w:r>
      <w:r w:rsidR="007E0D6E">
        <w:rPr>
          <w:rFonts w:eastAsia="Calibri"/>
          <w:color w:val="000000"/>
          <w:szCs w:val="22"/>
        </w:rPr>
        <w:t>№ </w:t>
      </w:r>
      <w:r w:rsidR="007E0D6E">
        <w:rPr>
          <w:rFonts w:eastAsia="Calibri"/>
          <w:iCs/>
          <w:color w:val="000000"/>
          <w:szCs w:val="22"/>
        </w:rPr>
        <w:t>П1-01.05 ТТР-0002</w:t>
      </w:r>
      <w:r w:rsidR="007E0D6E">
        <w:rPr>
          <w:rFonts w:eastAsia="Calibri"/>
          <w:color w:val="000000"/>
          <w:szCs w:val="22"/>
        </w:rPr>
        <w:t xml:space="preserve"> </w:t>
      </w:r>
      <w:r>
        <w:rPr>
          <w:rFonts w:eastAsia="Calibri"/>
          <w:color w:val="000000"/>
          <w:szCs w:val="22"/>
        </w:rPr>
        <w:t>«Применение и эксплуатация насосно- компрессорных труб».</w:t>
      </w:r>
    </w:p>
    <w:p w14:paraId="15B88C30" w14:textId="01111464" w:rsidR="00CC5881" w:rsidRPr="00185EE9" w:rsidRDefault="00621C23" w:rsidP="00834C84">
      <w:pPr>
        <w:pStyle w:val="3"/>
      </w:pPr>
      <w:bookmarkStart w:id="300" w:name="_Toc517108309"/>
      <w:bookmarkStart w:id="301" w:name="_Toc517337858"/>
      <w:bookmarkStart w:id="302" w:name="_Toc517692119"/>
      <w:bookmarkStart w:id="303" w:name="_Toc517108310"/>
      <w:bookmarkStart w:id="304" w:name="_Toc517337859"/>
      <w:bookmarkStart w:id="305" w:name="_Toc517692120"/>
      <w:bookmarkStart w:id="306" w:name="_Toc517108311"/>
      <w:bookmarkStart w:id="307" w:name="_Toc517337860"/>
      <w:bookmarkStart w:id="308" w:name="_Toc517692121"/>
      <w:bookmarkStart w:id="309" w:name="_Toc517108312"/>
      <w:bookmarkStart w:id="310" w:name="_Toc517337861"/>
      <w:bookmarkStart w:id="311" w:name="_Toc517692122"/>
      <w:bookmarkStart w:id="312" w:name="_Toc517108313"/>
      <w:bookmarkStart w:id="313" w:name="_Toc517337862"/>
      <w:bookmarkStart w:id="314" w:name="_Toc517692123"/>
      <w:bookmarkStart w:id="315" w:name="_Toc517108314"/>
      <w:bookmarkStart w:id="316" w:name="_Toc517337863"/>
      <w:bookmarkStart w:id="317" w:name="_Toc517692124"/>
      <w:bookmarkStart w:id="318" w:name="_Toc517108315"/>
      <w:bookmarkStart w:id="319" w:name="_Toc517337864"/>
      <w:bookmarkStart w:id="320" w:name="_Toc517692125"/>
      <w:bookmarkStart w:id="321" w:name="_Toc517108316"/>
      <w:bookmarkStart w:id="322" w:name="_Toc517337865"/>
      <w:bookmarkStart w:id="323" w:name="_Toc517692126"/>
      <w:bookmarkStart w:id="324" w:name="п461"/>
      <w:bookmarkStart w:id="325" w:name="_Toc386536618"/>
      <w:bookmarkStart w:id="326" w:name="_Toc435016357"/>
      <w:bookmarkStart w:id="327" w:name="_Toc494727433"/>
      <w:bookmarkStart w:id="328" w:name="_Toc496619455"/>
      <w:bookmarkStart w:id="329" w:name="_Toc152923913"/>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r>
        <w:t>6</w:t>
      </w:r>
      <w:r w:rsidR="005117AB" w:rsidRPr="00185EE9">
        <w:t>.6.1</w:t>
      </w:r>
      <w:r w:rsidR="00BB65CC">
        <w:t>.</w:t>
      </w:r>
      <w:r w:rsidR="005117AB" w:rsidRPr="00185EE9">
        <w:t xml:space="preserve"> </w:t>
      </w:r>
      <w:bookmarkStart w:id="330" w:name="_Toc521591025"/>
      <w:r w:rsidR="00CC5881" w:rsidRPr="00185EE9">
        <w:t xml:space="preserve">ОСОБЕННОСТИ </w:t>
      </w:r>
      <w:bookmarkEnd w:id="324"/>
      <w:r w:rsidR="00CC5881" w:rsidRPr="00185EE9">
        <w:t>ОТБРАКОВКИ НАСОСНО-КОМПРЕССОРНЫХ ТРУБ НА СКВАЖИНЕ</w:t>
      </w:r>
      <w:bookmarkEnd w:id="325"/>
      <w:bookmarkEnd w:id="326"/>
      <w:bookmarkEnd w:id="327"/>
      <w:bookmarkEnd w:id="328"/>
      <w:bookmarkEnd w:id="329"/>
      <w:bookmarkEnd w:id="330"/>
    </w:p>
    <w:p w14:paraId="63E6CBA0" w14:textId="47D4ADCD" w:rsidR="00CC5881" w:rsidRDefault="00163209" w:rsidP="00CC5881">
      <w:pPr>
        <w:tabs>
          <w:tab w:val="left" w:pos="567"/>
        </w:tabs>
        <w:autoSpaceDE w:val="0"/>
        <w:autoSpaceDN w:val="0"/>
        <w:adjustRightInd w:val="0"/>
        <w:spacing w:after="240"/>
        <w:jc w:val="both"/>
        <w:rPr>
          <w:lang w:eastAsia="ru-RU"/>
        </w:rPr>
      </w:pPr>
      <w:r>
        <w:rPr>
          <w:lang w:eastAsia="ru-RU"/>
        </w:rPr>
        <w:t xml:space="preserve">6.6.1.1. </w:t>
      </w:r>
      <w:r w:rsidR="00CC5881">
        <w:rPr>
          <w:lang w:eastAsia="ru-RU"/>
        </w:rPr>
        <w:t xml:space="preserve">При получении насосно-компрессорных труб с трубной площадки, представитель УОТП и бригада </w:t>
      </w:r>
      <w:r w:rsidR="00F04963" w:rsidRPr="00DF0B7B">
        <w:rPr>
          <w:rFonts w:eastAsia="Calibri"/>
          <w:color w:val="000000"/>
          <w:szCs w:val="22"/>
        </w:rPr>
        <w:t>Подрядная</w:t>
      </w:r>
      <w:r w:rsidR="00F04963" w:rsidRPr="00E22A6D" w:rsidDel="00F04963">
        <w:rPr>
          <w:lang w:eastAsia="ru-RU"/>
        </w:rPr>
        <w:t xml:space="preserve"> </w:t>
      </w:r>
      <w:r w:rsidR="00CC5881" w:rsidRPr="00DF0B7B">
        <w:rPr>
          <w:lang w:eastAsia="ru-RU"/>
        </w:rPr>
        <w:t>организации</w:t>
      </w:r>
      <w:r w:rsidR="00CC5881">
        <w:rPr>
          <w:lang w:eastAsia="ru-RU"/>
        </w:rPr>
        <w:t xml:space="preserve"> по ТКРС должны произвести визуальную проверку тела каждой насосно-компрессорной трубы. При обнаружении даже незначительных повреждений насосно-компрессорная труба должна быть отбракована, складирована отдельно и вывезена на трубный участок, с сопроводительными документами. </w:t>
      </w:r>
    </w:p>
    <w:p w14:paraId="281EB030" w14:textId="6CDABEAA" w:rsidR="00CC5881" w:rsidRDefault="00E1363D" w:rsidP="00CC5881">
      <w:pPr>
        <w:tabs>
          <w:tab w:val="left" w:pos="567"/>
        </w:tabs>
        <w:autoSpaceDE w:val="0"/>
        <w:autoSpaceDN w:val="0"/>
        <w:adjustRightInd w:val="0"/>
        <w:spacing w:after="240"/>
        <w:jc w:val="both"/>
        <w:rPr>
          <w:lang w:eastAsia="ru-RU"/>
        </w:rPr>
      </w:pPr>
      <w:r>
        <w:rPr>
          <w:lang w:eastAsia="ru-RU"/>
        </w:rPr>
        <w:t xml:space="preserve">6.6.1.2. </w:t>
      </w:r>
      <w:r w:rsidR="00CC5881">
        <w:rPr>
          <w:lang w:eastAsia="ru-RU"/>
        </w:rPr>
        <w:t xml:space="preserve">Отбраковка насосно-компрессорных труб при проведении текущего и капитального ремонта скважин проводится ремонтной бригадой </w:t>
      </w:r>
      <w:r w:rsidR="00F04963" w:rsidRPr="00DF0B7B">
        <w:rPr>
          <w:rFonts w:eastAsia="Calibri"/>
          <w:color w:val="000000"/>
          <w:szCs w:val="22"/>
        </w:rPr>
        <w:t>Подрядная</w:t>
      </w:r>
      <w:r w:rsidR="00CC5881" w:rsidRPr="00DF0B7B">
        <w:rPr>
          <w:lang w:eastAsia="ru-RU"/>
        </w:rPr>
        <w:t xml:space="preserve"> организации</w:t>
      </w:r>
      <w:r w:rsidR="00CC5881">
        <w:rPr>
          <w:lang w:eastAsia="ru-RU"/>
        </w:rPr>
        <w:t xml:space="preserve"> по ТКРС, члены которой несут персональную ответственность за организацию качественной отбраковки НКТ при спуске в скважину. По результатам отбраковки бригада </w:t>
      </w:r>
      <w:r w:rsidR="00F04963" w:rsidRPr="00DF0B7B">
        <w:rPr>
          <w:rFonts w:eastAsia="Calibri"/>
          <w:color w:val="000000"/>
          <w:szCs w:val="22"/>
        </w:rPr>
        <w:t>Подрядная</w:t>
      </w:r>
      <w:r w:rsidR="00F04963" w:rsidRPr="00E22A6D" w:rsidDel="00F04963">
        <w:rPr>
          <w:lang w:eastAsia="ru-RU"/>
        </w:rPr>
        <w:t xml:space="preserve"> </w:t>
      </w:r>
      <w:r w:rsidR="00CC5881" w:rsidRPr="00DF0B7B">
        <w:rPr>
          <w:lang w:eastAsia="ru-RU"/>
        </w:rPr>
        <w:t>организации</w:t>
      </w:r>
      <w:r w:rsidR="00CC5881">
        <w:rPr>
          <w:lang w:eastAsia="ru-RU"/>
        </w:rPr>
        <w:t xml:space="preserve"> по ТКРС вызывает </w:t>
      </w:r>
      <w:r w:rsidR="0001279B">
        <w:rPr>
          <w:lang w:eastAsia="ru-RU"/>
        </w:rPr>
        <w:t>с</w:t>
      </w:r>
      <w:r w:rsidR="00CC5881">
        <w:rPr>
          <w:lang w:eastAsia="ru-RU"/>
        </w:rPr>
        <w:t xml:space="preserve">упервайзера для подписания соответствующего акта. При выявлении дефектов на завезенной </w:t>
      </w:r>
      <w:r w:rsidR="00CC5881" w:rsidRPr="00DF0B7B">
        <w:rPr>
          <w:lang w:eastAsia="ru-RU"/>
        </w:rPr>
        <w:t xml:space="preserve">отремонтированной партии насосно-компрессорных труб должны приглашаться представители </w:t>
      </w:r>
      <w:r w:rsidR="00F04963" w:rsidRPr="00DF0B7B">
        <w:rPr>
          <w:rFonts w:eastAsia="Calibri"/>
          <w:color w:val="000000"/>
          <w:szCs w:val="22"/>
        </w:rPr>
        <w:t>Подрядная</w:t>
      </w:r>
      <w:r w:rsidR="00F04963" w:rsidRPr="00E22A6D" w:rsidDel="00F04963">
        <w:rPr>
          <w:lang w:eastAsia="ru-RU"/>
        </w:rPr>
        <w:t xml:space="preserve"> </w:t>
      </w:r>
      <w:r w:rsidR="00CC5881" w:rsidRPr="00DF0B7B">
        <w:rPr>
          <w:lang w:eastAsia="ru-RU"/>
        </w:rPr>
        <w:t>организации</w:t>
      </w:r>
      <w:r w:rsidR="00CC5881">
        <w:rPr>
          <w:lang w:eastAsia="ru-RU"/>
        </w:rPr>
        <w:t xml:space="preserve"> по ремонту труб. В акте </w:t>
      </w:r>
      <w:r w:rsidR="0001279B">
        <w:rPr>
          <w:lang w:eastAsia="ru-RU"/>
        </w:rPr>
        <w:t>с</w:t>
      </w:r>
      <w:r w:rsidR="00CC5881">
        <w:rPr>
          <w:lang w:eastAsia="ru-RU"/>
        </w:rPr>
        <w:t xml:space="preserve">упервайзер указывает причину отбраковки, марку насосно-компрессорной трубы, количество спускоподъемных операций, номер сертификата и паспорт подвески. Акт передается МОЛ УОТП. </w:t>
      </w:r>
    </w:p>
    <w:p w14:paraId="3C59ECF7" w14:textId="30C3938B" w:rsidR="00CC5881" w:rsidRPr="00185EE9" w:rsidRDefault="00621C23" w:rsidP="00834C84">
      <w:pPr>
        <w:pStyle w:val="3"/>
      </w:pPr>
      <w:bookmarkStart w:id="331" w:name="п462"/>
      <w:bookmarkStart w:id="332" w:name="_Toc521591026"/>
      <w:bookmarkStart w:id="333" w:name="_Toc496619456"/>
      <w:bookmarkStart w:id="334" w:name="_Toc494727434"/>
      <w:bookmarkStart w:id="335" w:name="_Toc435016358"/>
      <w:bookmarkStart w:id="336" w:name="_Toc386536619"/>
      <w:bookmarkStart w:id="337" w:name="_Toc152923914"/>
      <w:r>
        <w:t>6</w:t>
      </w:r>
      <w:r w:rsidR="005117AB" w:rsidRPr="00185EE9">
        <w:t>.6.2</w:t>
      </w:r>
      <w:r w:rsidR="00BB65CC">
        <w:t>.</w:t>
      </w:r>
      <w:r w:rsidR="005117AB" w:rsidRPr="00185EE9">
        <w:t xml:space="preserve"> </w:t>
      </w:r>
      <w:r w:rsidR="00CC5881" w:rsidRPr="00185EE9">
        <w:t>ВИЗУАЛ</w:t>
      </w:r>
      <w:bookmarkEnd w:id="331"/>
      <w:r w:rsidR="00CC5881" w:rsidRPr="00185EE9">
        <w:t>ЬНЫЙ КОНТРОЛЬ</w:t>
      </w:r>
      <w:bookmarkEnd w:id="332"/>
      <w:bookmarkEnd w:id="333"/>
      <w:bookmarkEnd w:id="334"/>
      <w:bookmarkEnd w:id="335"/>
      <w:bookmarkEnd w:id="336"/>
      <w:bookmarkEnd w:id="337"/>
    </w:p>
    <w:p w14:paraId="60E49D2A" w14:textId="06BD4275" w:rsidR="00CC5881" w:rsidRDefault="00163209" w:rsidP="00CC5881">
      <w:pPr>
        <w:tabs>
          <w:tab w:val="left" w:pos="567"/>
        </w:tabs>
        <w:autoSpaceDE w:val="0"/>
        <w:autoSpaceDN w:val="0"/>
        <w:adjustRightInd w:val="0"/>
        <w:spacing w:after="240"/>
        <w:jc w:val="both"/>
        <w:rPr>
          <w:lang w:eastAsia="ru-RU"/>
        </w:rPr>
      </w:pPr>
      <w:r>
        <w:rPr>
          <w:lang w:eastAsia="ru-RU"/>
        </w:rPr>
        <w:t xml:space="preserve">6.6.2.1. </w:t>
      </w:r>
      <w:r w:rsidR="00CC5881">
        <w:rPr>
          <w:lang w:eastAsia="ru-RU"/>
        </w:rPr>
        <w:t xml:space="preserve">Перед началом визуального контроля резьбу ниппеля и муфты необходимо тщательно очистить от твердых частиц и смазки всех типов (при снятии смазки запрещается использовать дизельное топливо или соленую воду), для снятия смазки рекомендуется использовать пароочиститель. Перед применением калибров необходимо высушить (протереть ветошью) соединения, проверить визуально резьбу ниппеля и муфты НКТ. </w:t>
      </w:r>
    </w:p>
    <w:p w14:paraId="3D6E4181" w14:textId="3308DD84" w:rsidR="00CC5881" w:rsidRDefault="00E1363D" w:rsidP="00CC5881">
      <w:pPr>
        <w:tabs>
          <w:tab w:val="left" w:pos="567"/>
        </w:tabs>
        <w:autoSpaceDE w:val="0"/>
        <w:autoSpaceDN w:val="0"/>
        <w:adjustRightInd w:val="0"/>
        <w:spacing w:after="240"/>
        <w:jc w:val="both"/>
        <w:rPr>
          <w:lang w:eastAsia="ru-RU"/>
        </w:rPr>
      </w:pPr>
      <w:r>
        <w:rPr>
          <w:lang w:eastAsia="ru-RU"/>
        </w:rPr>
        <w:t xml:space="preserve">6.6.2.2. </w:t>
      </w:r>
      <w:r w:rsidR="00CC5881">
        <w:rPr>
          <w:lang w:eastAsia="ru-RU"/>
        </w:rPr>
        <w:t xml:space="preserve">При проведении СПО, после свинчивания трубы и муфты торец муфты должен совпадать с концом сбега резьбы на трубе, если после свинчивания с максимальным моментом остается более двух свободных, не вошедших в муфту ниток, бригада </w:t>
      </w:r>
      <w:r>
        <w:rPr>
          <w:rFonts w:eastAsia="Calibri"/>
          <w:color w:val="000000"/>
          <w:szCs w:val="22"/>
        </w:rPr>
        <w:t>Подрядной</w:t>
      </w:r>
      <w:r w:rsidRPr="00E22A6D" w:rsidDel="00F04963">
        <w:rPr>
          <w:lang w:eastAsia="ru-RU"/>
        </w:rPr>
        <w:t xml:space="preserve"> </w:t>
      </w:r>
      <w:r w:rsidRPr="00DF0B7B">
        <w:rPr>
          <w:lang w:eastAsia="ru-RU"/>
        </w:rPr>
        <w:t>организации</w:t>
      </w:r>
      <w:r w:rsidR="00CC5881" w:rsidRPr="00DF0B7B">
        <w:rPr>
          <w:lang w:eastAsia="ru-RU"/>
        </w:rPr>
        <w:t xml:space="preserve"> по</w:t>
      </w:r>
      <w:r w:rsidR="00CC5881">
        <w:rPr>
          <w:lang w:eastAsia="ru-RU"/>
        </w:rPr>
        <w:t xml:space="preserve"> ТКРС должна забраковать обе трубы. Сведения по отбракованным НКТ заносятся в АКТ ревизии поднятых НКТ из скважины. </w:t>
      </w:r>
    </w:p>
    <w:p w14:paraId="49D3C542" w14:textId="48ACBBA1" w:rsidR="00CC5881" w:rsidRDefault="00E1363D" w:rsidP="00CC5881">
      <w:pPr>
        <w:widowControl w:val="0"/>
        <w:tabs>
          <w:tab w:val="left" w:pos="0"/>
          <w:tab w:val="left" w:pos="709"/>
        </w:tabs>
        <w:spacing w:before="240" w:after="240"/>
        <w:jc w:val="both"/>
        <w:rPr>
          <w:color w:val="000000" w:themeColor="text1"/>
          <w:lang w:eastAsia="ru-RU"/>
        </w:rPr>
      </w:pPr>
      <w:r>
        <w:rPr>
          <w:lang w:eastAsia="ru-RU"/>
        </w:rPr>
        <w:t xml:space="preserve">6.6.2.3. </w:t>
      </w:r>
      <w:r w:rsidR="00CC5881">
        <w:rPr>
          <w:color w:val="000000" w:themeColor="text1"/>
          <w:lang w:eastAsia="ru-RU"/>
        </w:rPr>
        <w:t>При визуальном осмотре контролируется отсутствие сквозных отверстий, свищей, коррозионных растрескиваний металла, коррозии/эрозии (язвенной,</w:t>
      </w:r>
      <w:r w:rsidR="00DF0B7B">
        <w:rPr>
          <w:color w:val="000000" w:themeColor="text1"/>
          <w:lang w:eastAsia="ru-RU"/>
        </w:rPr>
        <w:t xml:space="preserve"> </w:t>
      </w:r>
      <w:r w:rsidR="00CC5881">
        <w:rPr>
          <w:color w:val="000000" w:themeColor="text1"/>
          <w:lang w:eastAsia="ru-RU"/>
        </w:rPr>
        <w:t>питинговой, пластинчатой в виде расслоения металла), потертость внутренней поверхности тела НКТ, в том числе, со сквозными отверстиями в межвитковом пространстве резьбы ниппеля, дефекты внутреннего защитного покрытия.</w:t>
      </w:r>
    </w:p>
    <w:p w14:paraId="5C43552F" w14:textId="573419C7" w:rsidR="00CC5881" w:rsidRDefault="00E1363D" w:rsidP="00CC5881">
      <w:pPr>
        <w:widowControl w:val="0"/>
        <w:jc w:val="both"/>
        <w:rPr>
          <w:color w:val="000000" w:themeColor="text1"/>
          <w:lang w:eastAsia="ru-RU"/>
        </w:rPr>
      </w:pPr>
      <w:r>
        <w:rPr>
          <w:lang w:eastAsia="ru-RU"/>
        </w:rPr>
        <w:t xml:space="preserve">6.6.2.4. </w:t>
      </w:r>
      <w:r w:rsidR="00CC5881">
        <w:rPr>
          <w:color w:val="000000" w:themeColor="text1"/>
          <w:lang w:eastAsia="ru-RU"/>
        </w:rPr>
        <w:t>При наличии у НКТ или ЭТК (патрубков, переводников) одного или нескольких из нижеперечисленных отклонений:</w:t>
      </w:r>
    </w:p>
    <w:p w14:paraId="1E27CE9B" w14:textId="77777777" w:rsidR="00CC5881" w:rsidRDefault="00CC5881" w:rsidP="00E22A6D">
      <w:pPr>
        <w:widowControl w:val="0"/>
        <w:numPr>
          <w:ilvl w:val="0"/>
          <w:numId w:val="34"/>
        </w:numPr>
        <w:spacing w:before="60"/>
        <w:ind w:left="567" w:hanging="397"/>
        <w:jc w:val="both"/>
        <w:rPr>
          <w:color w:val="000000" w:themeColor="text1"/>
          <w:lang w:eastAsia="ru-RU"/>
        </w:rPr>
      </w:pPr>
      <w:r>
        <w:rPr>
          <w:color w:val="000000" w:themeColor="text1"/>
          <w:lang w:eastAsia="ru-RU"/>
        </w:rPr>
        <w:t>аварийные (полетные) НКТ с изогнутостью;</w:t>
      </w:r>
    </w:p>
    <w:p w14:paraId="782DE4AD" w14:textId="77777777" w:rsidR="00CC5881" w:rsidRDefault="00CC5881" w:rsidP="00E22A6D">
      <w:pPr>
        <w:widowControl w:val="0"/>
        <w:numPr>
          <w:ilvl w:val="0"/>
          <w:numId w:val="34"/>
        </w:numPr>
        <w:spacing w:before="60"/>
        <w:ind w:left="567" w:hanging="397"/>
        <w:jc w:val="both"/>
        <w:rPr>
          <w:color w:val="000000" w:themeColor="text1"/>
          <w:lang w:eastAsia="ru-RU"/>
        </w:rPr>
      </w:pPr>
      <w:r>
        <w:rPr>
          <w:color w:val="000000" w:themeColor="text1"/>
          <w:lang w:eastAsia="ru-RU"/>
        </w:rPr>
        <w:t>НКТ длинной менее 7м;</w:t>
      </w:r>
    </w:p>
    <w:p w14:paraId="13AAAEEC" w14:textId="77777777" w:rsidR="00CC5881" w:rsidRDefault="00CC5881" w:rsidP="00E22A6D">
      <w:pPr>
        <w:widowControl w:val="0"/>
        <w:numPr>
          <w:ilvl w:val="0"/>
          <w:numId w:val="34"/>
        </w:numPr>
        <w:spacing w:before="60"/>
        <w:ind w:left="567" w:hanging="397"/>
        <w:jc w:val="both"/>
        <w:rPr>
          <w:color w:val="000000" w:themeColor="text1"/>
          <w:lang w:eastAsia="ru-RU"/>
        </w:rPr>
      </w:pPr>
      <w:r>
        <w:rPr>
          <w:color w:val="000000" w:themeColor="text1"/>
          <w:lang w:eastAsia="ru-RU"/>
        </w:rPr>
        <w:t>наружные, внутренние дефекты НКТ (по телу, муфте, ниппелю);</w:t>
      </w:r>
    </w:p>
    <w:p w14:paraId="160540C5" w14:textId="77777777" w:rsidR="00CC5881" w:rsidRDefault="00CC5881" w:rsidP="00E22A6D">
      <w:pPr>
        <w:widowControl w:val="0"/>
        <w:numPr>
          <w:ilvl w:val="0"/>
          <w:numId w:val="34"/>
        </w:numPr>
        <w:spacing w:before="60"/>
        <w:ind w:left="567" w:hanging="397"/>
        <w:jc w:val="both"/>
        <w:rPr>
          <w:color w:val="000000" w:themeColor="text1"/>
          <w:lang w:eastAsia="ru-RU"/>
        </w:rPr>
      </w:pPr>
      <w:r>
        <w:rPr>
          <w:color w:val="000000" w:themeColor="text1"/>
          <w:lang w:eastAsia="ru-RU"/>
        </w:rPr>
        <w:t>по забитости внутренней полости НКТ посторонними предметами и отложениями, исключающими возможность прохода соответствующего шаблона.</w:t>
      </w:r>
    </w:p>
    <w:p w14:paraId="62927F69" w14:textId="7F91BAEF" w:rsidR="00CC5881" w:rsidRDefault="00E1363D" w:rsidP="00E22A6D">
      <w:pPr>
        <w:widowControl w:val="0"/>
        <w:tabs>
          <w:tab w:val="left" w:pos="539"/>
        </w:tabs>
        <w:spacing w:before="240"/>
        <w:jc w:val="both"/>
        <w:rPr>
          <w:color w:val="000000" w:themeColor="text1"/>
          <w:lang w:eastAsia="ru-RU"/>
        </w:rPr>
      </w:pPr>
      <w:r>
        <w:rPr>
          <w:lang w:eastAsia="ru-RU"/>
        </w:rPr>
        <w:t xml:space="preserve">6.6.2.5. </w:t>
      </w:r>
      <w:r w:rsidR="00CC5881">
        <w:rPr>
          <w:color w:val="000000" w:themeColor="text1"/>
          <w:lang w:eastAsia="ru-RU"/>
        </w:rPr>
        <w:t>Регламентное (нормативное) обслуживание НКТ по факту:</w:t>
      </w:r>
    </w:p>
    <w:p w14:paraId="292EC1AD" w14:textId="77777777" w:rsidR="00CC5881" w:rsidRDefault="00CC5881" w:rsidP="00E22A6D">
      <w:pPr>
        <w:widowControl w:val="0"/>
        <w:numPr>
          <w:ilvl w:val="0"/>
          <w:numId w:val="34"/>
        </w:numPr>
        <w:tabs>
          <w:tab w:val="left" w:pos="993"/>
        </w:tabs>
        <w:spacing w:before="60"/>
        <w:ind w:left="567" w:hanging="397"/>
        <w:jc w:val="both"/>
        <w:rPr>
          <w:color w:val="000000" w:themeColor="text1"/>
          <w:lang w:eastAsia="ru-RU"/>
        </w:rPr>
      </w:pPr>
      <w:r>
        <w:rPr>
          <w:color w:val="000000" w:themeColor="text1"/>
          <w:lang w:eastAsia="ru-RU"/>
        </w:rPr>
        <w:t>достижение регламентного срока СР НКТ;</w:t>
      </w:r>
    </w:p>
    <w:p w14:paraId="01C8DE39" w14:textId="77777777" w:rsidR="00CC5881" w:rsidRDefault="00CC5881" w:rsidP="00E22A6D">
      <w:pPr>
        <w:widowControl w:val="0"/>
        <w:numPr>
          <w:ilvl w:val="0"/>
          <w:numId w:val="34"/>
        </w:numPr>
        <w:tabs>
          <w:tab w:val="left" w:pos="993"/>
        </w:tabs>
        <w:spacing w:before="60"/>
        <w:ind w:left="567" w:hanging="397"/>
        <w:jc w:val="both"/>
        <w:rPr>
          <w:color w:val="000000" w:themeColor="text1"/>
          <w:lang w:eastAsia="ru-RU"/>
        </w:rPr>
      </w:pPr>
      <w:r>
        <w:rPr>
          <w:color w:val="000000" w:themeColor="text1"/>
          <w:lang w:eastAsia="ru-RU"/>
        </w:rPr>
        <w:t>достижение регламентного количества СПО;</w:t>
      </w:r>
    </w:p>
    <w:p w14:paraId="1201D20E" w14:textId="77777777" w:rsidR="00CC5881" w:rsidRDefault="00CC5881" w:rsidP="00E22A6D">
      <w:pPr>
        <w:widowControl w:val="0"/>
        <w:numPr>
          <w:ilvl w:val="0"/>
          <w:numId w:val="34"/>
        </w:numPr>
        <w:tabs>
          <w:tab w:val="left" w:pos="993"/>
        </w:tabs>
        <w:spacing w:before="60"/>
        <w:ind w:left="567" w:hanging="397"/>
        <w:jc w:val="both"/>
        <w:rPr>
          <w:color w:val="000000" w:themeColor="text1"/>
          <w:lang w:eastAsia="ru-RU"/>
        </w:rPr>
      </w:pPr>
      <w:r>
        <w:rPr>
          <w:color w:val="000000" w:themeColor="text1"/>
          <w:lang w:eastAsia="ru-RU"/>
        </w:rPr>
        <w:t>достижение регламентного срока СКО;</w:t>
      </w:r>
    </w:p>
    <w:p w14:paraId="6AE4100B" w14:textId="77777777" w:rsidR="00CC5881" w:rsidRDefault="00CC5881" w:rsidP="00E22A6D">
      <w:pPr>
        <w:widowControl w:val="0"/>
        <w:numPr>
          <w:ilvl w:val="0"/>
          <w:numId w:val="34"/>
        </w:numPr>
        <w:tabs>
          <w:tab w:val="left" w:pos="539"/>
        </w:tabs>
        <w:spacing w:before="60"/>
        <w:ind w:left="567" w:hanging="397"/>
        <w:jc w:val="both"/>
        <w:rPr>
          <w:color w:val="000000" w:themeColor="text1"/>
          <w:lang w:eastAsia="ru-RU"/>
        </w:rPr>
      </w:pPr>
      <w:r>
        <w:rPr>
          <w:color w:val="000000" w:themeColor="text1"/>
          <w:lang w:eastAsia="ru-RU"/>
        </w:rPr>
        <w:t>дефект покрытия (отслоение, вспучивание, сколы и т.д.)</w:t>
      </w:r>
      <w:r w:rsidR="00F04963">
        <w:rPr>
          <w:color w:val="000000" w:themeColor="text1"/>
          <w:lang w:eastAsia="ru-RU"/>
        </w:rPr>
        <w:t>.</w:t>
      </w:r>
    </w:p>
    <w:p w14:paraId="4A48663D" w14:textId="4DF34074" w:rsidR="00CC5881" w:rsidRDefault="00E1363D" w:rsidP="00820AAA">
      <w:pPr>
        <w:tabs>
          <w:tab w:val="left" w:pos="567"/>
        </w:tabs>
        <w:autoSpaceDE w:val="0"/>
        <w:autoSpaceDN w:val="0"/>
        <w:adjustRightInd w:val="0"/>
        <w:spacing w:before="240" w:after="240"/>
        <w:jc w:val="both"/>
        <w:rPr>
          <w:lang w:eastAsia="ru-RU"/>
        </w:rPr>
      </w:pPr>
      <w:r>
        <w:rPr>
          <w:lang w:eastAsia="ru-RU"/>
        </w:rPr>
        <w:t xml:space="preserve">6.6.2.6. </w:t>
      </w:r>
      <w:r w:rsidR="00163209">
        <w:rPr>
          <w:color w:val="000000" w:themeColor="text1"/>
          <w:lang w:eastAsia="ru-RU"/>
        </w:rPr>
        <w:t>О</w:t>
      </w:r>
      <w:r w:rsidR="00CC5881">
        <w:rPr>
          <w:color w:val="000000" w:themeColor="text1"/>
          <w:lang w:eastAsia="ru-RU"/>
        </w:rPr>
        <w:t>борудование подлежит вывозу на ТИП для последующего проведения визуально-инструментального контроля.</w:t>
      </w:r>
    </w:p>
    <w:p w14:paraId="56870FE5" w14:textId="2EDFB79C" w:rsidR="00CC5881" w:rsidRPr="00BB65CC" w:rsidRDefault="00621C23" w:rsidP="005117AB">
      <w:pPr>
        <w:keepNext/>
        <w:tabs>
          <w:tab w:val="left" w:pos="709"/>
        </w:tabs>
        <w:spacing w:before="240" w:after="240"/>
        <w:jc w:val="both"/>
        <w:outlineLvl w:val="2"/>
        <w:rPr>
          <w:rFonts w:ascii="Arial" w:hAnsi="Arial" w:cs="Arial"/>
          <w:b/>
          <w:bCs/>
          <w:i/>
          <w:caps/>
          <w:sz w:val="20"/>
          <w:szCs w:val="20"/>
          <w:lang w:eastAsia="ru-RU"/>
        </w:rPr>
      </w:pPr>
      <w:bookmarkStart w:id="338" w:name="_Toc521591027"/>
      <w:bookmarkStart w:id="339" w:name="_Toc496619457"/>
      <w:bookmarkStart w:id="340" w:name="_Toc494727435"/>
      <w:bookmarkStart w:id="341" w:name="_Toc435016359"/>
      <w:bookmarkStart w:id="342" w:name="_Toc386536620"/>
      <w:bookmarkStart w:id="343" w:name="_Toc152923915"/>
      <w:r w:rsidRPr="00BB65CC">
        <w:rPr>
          <w:rFonts w:ascii="Arial" w:hAnsi="Arial" w:cs="Arial"/>
          <w:b/>
          <w:bCs/>
          <w:i/>
          <w:caps/>
          <w:sz w:val="20"/>
          <w:szCs w:val="20"/>
          <w:lang w:eastAsia="ru-RU"/>
        </w:rPr>
        <w:t>6</w:t>
      </w:r>
      <w:r w:rsidR="005117AB" w:rsidRPr="00BB65CC">
        <w:rPr>
          <w:rFonts w:ascii="Arial" w:hAnsi="Arial" w:cs="Arial"/>
          <w:b/>
          <w:bCs/>
          <w:i/>
          <w:caps/>
          <w:sz w:val="20"/>
          <w:szCs w:val="20"/>
          <w:lang w:eastAsia="ru-RU"/>
        </w:rPr>
        <w:t>.6.3</w:t>
      </w:r>
      <w:r w:rsidR="00BB65CC" w:rsidRPr="00BB65CC">
        <w:rPr>
          <w:rFonts w:ascii="Arial" w:hAnsi="Arial" w:cs="Arial"/>
          <w:b/>
          <w:bCs/>
          <w:i/>
          <w:caps/>
          <w:sz w:val="20"/>
          <w:szCs w:val="20"/>
          <w:lang w:eastAsia="ru-RU"/>
        </w:rPr>
        <w:t>.</w:t>
      </w:r>
      <w:r w:rsidR="005117AB" w:rsidRPr="00BB65CC">
        <w:rPr>
          <w:rFonts w:ascii="Arial" w:hAnsi="Arial" w:cs="Arial"/>
          <w:b/>
          <w:bCs/>
          <w:i/>
          <w:caps/>
          <w:sz w:val="20"/>
          <w:szCs w:val="20"/>
          <w:lang w:eastAsia="ru-RU"/>
        </w:rPr>
        <w:t xml:space="preserve"> </w:t>
      </w:r>
      <w:r w:rsidR="00CC5881" w:rsidRPr="00BB65CC">
        <w:rPr>
          <w:rFonts w:ascii="Arial" w:hAnsi="Arial" w:cs="Arial"/>
          <w:b/>
          <w:bCs/>
          <w:i/>
          <w:caps/>
          <w:sz w:val="20"/>
          <w:szCs w:val="20"/>
          <w:lang w:eastAsia="ru-RU"/>
        </w:rPr>
        <w:t>ИНСТРУМЕНТАЛЬНЫЙ КОНТРОЛЬ ПРИ ПРОВЕДЕНИИ СПО</w:t>
      </w:r>
      <w:bookmarkEnd w:id="338"/>
      <w:bookmarkEnd w:id="339"/>
      <w:bookmarkEnd w:id="340"/>
      <w:bookmarkEnd w:id="341"/>
      <w:bookmarkEnd w:id="342"/>
      <w:bookmarkEnd w:id="343"/>
    </w:p>
    <w:p w14:paraId="1679A6F3" w14:textId="7C6C0A10" w:rsidR="00CC5881" w:rsidRDefault="00163209" w:rsidP="00CC5881">
      <w:pPr>
        <w:tabs>
          <w:tab w:val="left" w:pos="567"/>
        </w:tabs>
        <w:autoSpaceDE w:val="0"/>
        <w:autoSpaceDN w:val="0"/>
        <w:adjustRightInd w:val="0"/>
        <w:spacing w:after="240"/>
        <w:jc w:val="both"/>
        <w:rPr>
          <w:lang w:eastAsia="ru-RU"/>
        </w:rPr>
      </w:pPr>
      <w:r>
        <w:rPr>
          <w:lang w:eastAsia="ru-RU"/>
        </w:rPr>
        <w:t xml:space="preserve">6.6.3.1. </w:t>
      </w:r>
      <w:r w:rsidR="00CC5881">
        <w:rPr>
          <w:lang w:eastAsia="ru-RU"/>
        </w:rPr>
        <w:t>В инструментальный контроль входит проверка конусности и натяга резьбы по наружному и внутреннему диаметрам резьбы гладкими калибрами, натяга резьбовых соединений по среднему диаметру резьбы резьбовыми калибрами. Контроль должен осуществляться сертифицированными калибрами и штангенциркулем. Перед проверкой натяга резьбы резьбовым калибром, калибр должен быть тщательно очищен</w:t>
      </w:r>
      <w:r w:rsidR="00DF0B7B">
        <w:rPr>
          <w:lang w:eastAsia="ru-RU"/>
        </w:rPr>
        <w:t xml:space="preserve"> (</w:t>
      </w:r>
      <w:r w:rsidR="005F4996" w:rsidRPr="00E22A6D">
        <w:rPr>
          <w:lang w:eastAsia="ru-RU"/>
        </w:rPr>
        <w:fldChar w:fldCharType="begin"/>
      </w:r>
      <w:r w:rsidR="005F4996" w:rsidRPr="005F4996">
        <w:rPr>
          <w:lang w:eastAsia="ru-RU"/>
        </w:rPr>
        <w:instrText xml:space="preserve"> REF Рисунок1 \h </w:instrText>
      </w:r>
      <w:r w:rsidR="005F4996" w:rsidRPr="00E22A6D">
        <w:rPr>
          <w:lang w:eastAsia="ru-RU"/>
        </w:rPr>
        <w:instrText xml:space="preserve"> \* MERGEFORMAT </w:instrText>
      </w:r>
      <w:r w:rsidR="005F4996" w:rsidRPr="00E22A6D">
        <w:rPr>
          <w:lang w:eastAsia="ru-RU"/>
        </w:rPr>
      </w:r>
      <w:r w:rsidR="005F4996" w:rsidRPr="00E22A6D">
        <w:rPr>
          <w:lang w:eastAsia="ru-RU"/>
        </w:rPr>
        <w:fldChar w:fldCharType="separate"/>
      </w:r>
      <w:r w:rsidR="00504A75" w:rsidRPr="00504A75">
        <w:t xml:space="preserve">Рис. </w:t>
      </w:r>
      <w:r w:rsidR="00504A75">
        <w:rPr>
          <w:rFonts w:ascii="Arial" w:hAnsi="Arial" w:cs="Arial"/>
          <w:b/>
          <w:sz w:val="20"/>
          <w:szCs w:val="20"/>
        </w:rPr>
        <w:t xml:space="preserve">1 </w:t>
      </w:r>
      <w:r w:rsidR="005F4996" w:rsidRPr="00E22A6D">
        <w:rPr>
          <w:lang w:eastAsia="ru-RU"/>
        </w:rPr>
        <w:fldChar w:fldCharType="end"/>
      </w:r>
      <w:r w:rsidR="00DF0B7B">
        <w:rPr>
          <w:lang w:eastAsia="ru-RU"/>
        </w:rPr>
        <w:fldChar w:fldCharType="begin"/>
      </w:r>
      <w:r w:rsidR="00DF0B7B">
        <w:rPr>
          <w:lang w:eastAsia="ru-RU"/>
        </w:rPr>
        <w:instrText xml:space="preserve"> REF Рисунок1 \h </w:instrText>
      </w:r>
      <w:r w:rsidR="00DF0B7B">
        <w:rPr>
          <w:lang w:eastAsia="ru-RU"/>
        </w:rPr>
      </w:r>
      <w:r w:rsidR="00DF0B7B">
        <w:rPr>
          <w:lang w:eastAsia="ru-RU"/>
        </w:rPr>
        <w:fldChar w:fldCharType="separate"/>
      </w:r>
      <w:r w:rsidR="00504A75">
        <w:rPr>
          <w:rFonts w:ascii="Arial" w:hAnsi="Arial" w:cs="Arial"/>
          <w:b/>
          <w:sz w:val="20"/>
          <w:szCs w:val="20"/>
        </w:rPr>
        <w:t xml:space="preserve">Рис. 1 </w:t>
      </w:r>
      <w:r w:rsidR="00DF0B7B">
        <w:rPr>
          <w:lang w:eastAsia="ru-RU"/>
        </w:rPr>
        <w:fldChar w:fldCharType="end"/>
      </w:r>
      <w:r w:rsidR="00DF0B7B">
        <w:rPr>
          <w:lang w:eastAsia="ru-RU"/>
        </w:rPr>
        <w:fldChar w:fldCharType="begin"/>
      </w:r>
      <w:r w:rsidR="00DF0B7B">
        <w:rPr>
          <w:lang w:eastAsia="ru-RU"/>
        </w:rPr>
        <w:instrText xml:space="preserve"> REF Рисунок1 \h </w:instrText>
      </w:r>
      <w:r w:rsidR="00DF0B7B">
        <w:rPr>
          <w:lang w:eastAsia="ru-RU"/>
        </w:rPr>
      </w:r>
      <w:r w:rsidR="00DF0B7B">
        <w:rPr>
          <w:lang w:eastAsia="ru-RU"/>
        </w:rPr>
        <w:fldChar w:fldCharType="separate"/>
      </w:r>
      <w:r w:rsidR="00504A75">
        <w:rPr>
          <w:rFonts w:ascii="Arial" w:hAnsi="Arial" w:cs="Arial"/>
          <w:b/>
          <w:sz w:val="20"/>
          <w:szCs w:val="20"/>
        </w:rPr>
        <w:t xml:space="preserve">Рис. 1 </w:t>
      </w:r>
      <w:r w:rsidR="00DF0B7B">
        <w:rPr>
          <w:lang w:eastAsia="ru-RU"/>
        </w:rPr>
        <w:fldChar w:fldCharType="end"/>
      </w:r>
      <w:r w:rsidR="00DF0B7B">
        <w:rPr>
          <w:lang w:eastAsia="ru-RU"/>
        </w:rPr>
        <w:t>)</w:t>
      </w:r>
      <w:r w:rsidR="00CC5881">
        <w:rPr>
          <w:lang w:eastAsia="ru-RU"/>
        </w:rPr>
        <w:t>. Очистку калибров на скважине осуществляет бригада</w:t>
      </w:r>
      <w:r w:rsidR="00F04963" w:rsidRPr="00F04963">
        <w:rPr>
          <w:rFonts w:eastAsia="Calibri"/>
          <w:color w:val="000000"/>
          <w:szCs w:val="22"/>
        </w:rPr>
        <w:t xml:space="preserve"> </w:t>
      </w:r>
      <w:r w:rsidR="00DF0B7B">
        <w:rPr>
          <w:rFonts w:eastAsia="Calibri"/>
          <w:color w:val="000000"/>
          <w:szCs w:val="22"/>
        </w:rPr>
        <w:t>Подрядной</w:t>
      </w:r>
      <w:r w:rsidR="00F04963" w:rsidRPr="00DF0B7B">
        <w:rPr>
          <w:rFonts w:eastAsia="Calibri"/>
          <w:color w:val="000000"/>
          <w:szCs w:val="22"/>
        </w:rPr>
        <w:t xml:space="preserve"> </w:t>
      </w:r>
      <w:r w:rsidR="00CC5881" w:rsidRPr="00DF0B7B">
        <w:rPr>
          <w:lang w:eastAsia="ru-RU"/>
        </w:rPr>
        <w:t>организации</w:t>
      </w:r>
      <w:r w:rsidR="00CC5881">
        <w:rPr>
          <w:lang w:eastAsia="ru-RU"/>
        </w:rPr>
        <w:t xml:space="preserve"> по ТКРС. Калибр должен иметь одинаковую температуру с проверяемым изделием. При эксплуатации не допускать ударов и коррозии рабочих поверхностей.</w:t>
      </w:r>
    </w:p>
    <w:p w14:paraId="54067B30" w14:textId="77777777" w:rsidR="00CC5881" w:rsidRDefault="00CC5881" w:rsidP="00CC5881">
      <w:pPr>
        <w:rPr>
          <w:color w:val="000000"/>
          <w:lang w:eastAsia="ru-RU"/>
        </w:rPr>
      </w:pPr>
      <w:r>
        <w:rPr>
          <w:color w:val="000000"/>
          <w:lang w:eastAsia="ru-RU"/>
        </w:rPr>
        <w:t xml:space="preserve">                         </w:t>
      </w:r>
      <w:r>
        <w:rPr>
          <w:noProof/>
          <w:color w:val="000000"/>
          <w:lang w:eastAsia="ru-RU"/>
        </w:rPr>
        <w:drawing>
          <wp:inline distT="0" distB="0" distL="0" distR="0" wp14:anchorId="4B80367A" wp14:editId="10B6D67E">
            <wp:extent cx="1844675" cy="1407160"/>
            <wp:effectExtent l="0" t="0" r="3175" b="2540"/>
            <wp:docPr id="16" name="Рисунок 16" descr="DSC0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DSC0050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4675" cy="1407160"/>
                    </a:xfrm>
                    <a:prstGeom prst="rect">
                      <a:avLst/>
                    </a:prstGeom>
                    <a:noFill/>
                    <a:ln>
                      <a:noFill/>
                    </a:ln>
                  </pic:spPr>
                </pic:pic>
              </a:graphicData>
            </a:graphic>
          </wp:inline>
        </w:drawing>
      </w:r>
      <w:r>
        <w:rPr>
          <w:color w:val="000000"/>
          <w:lang w:eastAsia="ru-RU"/>
        </w:rPr>
        <w:t xml:space="preserve">               </w:t>
      </w:r>
      <w:r>
        <w:rPr>
          <w:noProof/>
          <w:color w:val="000000"/>
          <w:lang w:eastAsia="ru-RU"/>
        </w:rPr>
        <w:drawing>
          <wp:inline distT="0" distB="0" distL="0" distR="0" wp14:anchorId="514F5007" wp14:editId="6ABDF57B">
            <wp:extent cx="1772920" cy="1407160"/>
            <wp:effectExtent l="0" t="0" r="0" b="2540"/>
            <wp:docPr id="15" name="Рисунок 15" descr="DSC0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DSC0050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2920" cy="1407160"/>
                    </a:xfrm>
                    <a:prstGeom prst="rect">
                      <a:avLst/>
                    </a:prstGeom>
                    <a:noFill/>
                    <a:ln>
                      <a:noFill/>
                    </a:ln>
                  </pic:spPr>
                </pic:pic>
              </a:graphicData>
            </a:graphic>
          </wp:inline>
        </w:drawing>
      </w:r>
      <w:r>
        <w:rPr>
          <w:color w:val="000000"/>
          <w:lang w:eastAsia="ru-RU"/>
        </w:rPr>
        <w:t xml:space="preserve">     </w:t>
      </w:r>
    </w:p>
    <w:p w14:paraId="17B0C226" w14:textId="77777777" w:rsidR="00CC5881" w:rsidRDefault="00CC5881" w:rsidP="00CC5881">
      <w:pPr>
        <w:rPr>
          <w:color w:val="000000"/>
          <w:lang w:eastAsia="ru-RU"/>
        </w:rPr>
      </w:pPr>
    </w:p>
    <w:p w14:paraId="7314D9E2" w14:textId="77777777" w:rsidR="00CC5881" w:rsidRDefault="00CC5881" w:rsidP="00CC5881">
      <w:pPr>
        <w:spacing w:after="240"/>
        <w:jc w:val="center"/>
        <w:rPr>
          <w:color w:val="000000"/>
          <w:lang w:eastAsia="ru-RU"/>
        </w:rPr>
      </w:pPr>
      <w:bookmarkStart w:id="344" w:name="п463"/>
      <w:bookmarkStart w:id="345" w:name="Рисунок1"/>
      <w:r>
        <w:rPr>
          <w:rFonts w:ascii="Arial" w:hAnsi="Arial" w:cs="Arial"/>
          <w:b/>
          <w:sz w:val="20"/>
          <w:szCs w:val="20"/>
        </w:rPr>
        <w:t xml:space="preserve">Рис. 1 </w:t>
      </w:r>
      <w:bookmarkEnd w:id="344"/>
      <w:bookmarkEnd w:id="345"/>
      <w:r>
        <w:rPr>
          <w:rFonts w:ascii="Arial" w:hAnsi="Arial" w:cs="Arial"/>
          <w:b/>
          <w:color w:val="000000"/>
          <w:sz w:val="20"/>
          <w:szCs w:val="20"/>
          <w:lang w:eastAsia="ru-RU"/>
        </w:rPr>
        <w:t>Рекомендации по очистке резьбовых калибров перед применением</w:t>
      </w:r>
    </w:p>
    <w:p w14:paraId="01F7A825" w14:textId="3E9825C3" w:rsidR="00CC5881" w:rsidRDefault="00E1363D" w:rsidP="00CC5881">
      <w:pPr>
        <w:spacing w:after="240"/>
        <w:jc w:val="both"/>
        <w:rPr>
          <w:color w:val="000000"/>
          <w:lang w:eastAsia="ru-RU"/>
        </w:rPr>
      </w:pPr>
      <w:r>
        <w:rPr>
          <w:lang w:eastAsia="ru-RU"/>
        </w:rPr>
        <w:t xml:space="preserve">6.6.3.2. </w:t>
      </w:r>
      <w:r w:rsidR="00CC5881">
        <w:rPr>
          <w:color w:val="000000"/>
          <w:lang w:eastAsia="ru-RU"/>
        </w:rPr>
        <w:t xml:space="preserve">Во время работы и после применения резьбовых калибров для обеспечения точности измерения необходимо производить очистку специальной грязевой канавки. </w:t>
      </w:r>
    </w:p>
    <w:p w14:paraId="14FA3C6E" w14:textId="7683B767" w:rsidR="00CC5881" w:rsidRDefault="00E1363D" w:rsidP="00CC5881">
      <w:pPr>
        <w:spacing w:after="240"/>
        <w:jc w:val="both"/>
        <w:rPr>
          <w:color w:val="000000"/>
          <w:lang w:eastAsia="ru-RU"/>
        </w:rPr>
      </w:pPr>
      <w:r>
        <w:rPr>
          <w:lang w:eastAsia="ru-RU"/>
        </w:rPr>
        <w:t xml:space="preserve">6.6.3.3. </w:t>
      </w:r>
      <w:r w:rsidR="00CC5881">
        <w:rPr>
          <w:color w:val="000000"/>
          <w:lang w:eastAsia="ru-RU"/>
        </w:rPr>
        <w:t xml:space="preserve">Очистка канавки осуществляется деревянной или пластиковой пластиной. Применение металлических щеток и приспособлений ЗАПРЕЩЕНО. </w:t>
      </w:r>
    </w:p>
    <w:p w14:paraId="5EED0926" w14:textId="5C76324E" w:rsidR="00CC5881" w:rsidRDefault="00E1363D" w:rsidP="00E22A6D">
      <w:pPr>
        <w:tabs>
          <w:tab w:val="left" w:pos="426"/>
        </w:tabs>
        <w:autoSpaceDE w:val="0"/>
        <w:autoSpaceDN w:val="0"/>
        <w:adjustRightInd w:val="0"/>
        <w:spacing w:before="240"/>
        <w:jc w:val="both"/>
        <w:rPr>
          <w:lang w:eastAsia="ru-RU"/>
        </w:rPr>
      </w:pPr>
      <w:r>
        <w:rPr>
          <w:lang w:eastAsia="ru-RU"/>
        </w:rPr>
        <w:t xml:space="preserve">6.6.3.4. </w:t>
      </w:r>
      <w:r w:rsidR="00CC5881">
        <w:rPr>
          <w:lang w:eastAsia="ru-RU"/>
        </w:rPr>
        <w:t>При спуске УЭЦН на НКТ проверке калибрами подлежат:</w:t>
      </w:r>
    </w:p>
    <w:p w14:paraId="4684E8B2" w14:textId="07FC764A"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НКТ от УЭЦН до сливного клапана;</w:t>
      </w:r>
    </w:p>
    <w:p w14:paraId="73DFD219" w14:textId="7B52A7AE"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 xml:space="preserve">последние 10 НКТ подвески (т.е. установленные под планшайбой); </w:t>
      </w:r>
    </w:p>
    <w:p w14:paraId="6C8BF653" w14:textId="2CF7C442"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10 % от общего количества НКТ, взятые в произвольном порядке.</w:t>
      </w:r>
    </w:p>
    <w:p w14:paraId="5075C80F" w14:textId="6B6F51C4" w:rsidR="00CC5881" w:rsidRDefault="00E1363D" w:rsidP="00E22A6D">
      <w:pPr>
        <w:tabs>
          <w:tab w:val="left" w:pos="426"/>
        </w:tabs>
        <w:autoSpaceDE w:val="0"/>
        <w:autoSpaceDN w:val="0"/>
        <w:adjustRightInd w:val="0"/>
        <w:spacing w:before="240"/>
        <w:jc w:val="both"/>
        <w:rPr>
          <w:lang w:eastAsia="ru-RU"/>
        </w:rPr>
      </w:pPr>
      <w:r>
        <w:rPr>
          <w:lang w:eastAsia="ru-RU"/>
        </w:rPr>
        <w:t xml:space="preserve">6.6.3.5. </w:t>
      </w:r>
      <w:r w:rsidR="00CC5881">
        <w:rPr>
          <w:lang w:eastAsia="ru-RU"/>
        </w:rPr>
        <w:t>При спуске штангового глубинного насоса на НКТ проверке калибрами подлежат:</w:t>
      </w:r>
    </w:p>
    <w:p w14:paraId="5188D5AB" w14:textId="77777777"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 xml:space="preserve">последние10 НКТ подвески (т.е. установленные под планшайбой); </w:t>
      </w:r>
    </w:p>
    <w:p w14:paraId="0979E262" w14:textId="77777777"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10 % от общего количества НКТ, взятые в произвольном порядке.</w:t>
      </w:r>
    </w:p>
    <w:p w14:paraId="23EE743D" w14:textId="0B288A33" w:rsidR="00CC5881" w:rsidRDefault="00E1363D" w:rsidP="00E22A6D">
      <w:pPr>
        <w:autoSpaceDE w:val="0"/>
        <w:autoSpaceDN w:val="0"/>
        <w:adjustRightInd w:val="0"/>
        <w:spacing w:before="240"/>
        <w:jc w:val="both"/>
      </w:pPr>
      <w:r>
        <w:rPr>
          <w:lang w:eastAsia="ru-RU"/>
        </w:rPr>
        <w:t xml:space="preserve">6.6.3.6. </w:t>
      </w:r>
      <w:r w:rsidR="00CC5881">
        <w:rPr>
          <w:lang w:eastAsia="ru-RU"/>
        </w:rPr>
        <w:t xml:space="preserve">При спуске фонтанных лифтов в нагнетательные, пьезометрические, контрольные </w:t>
      </w:r>
      <w:r w:rsidR="00CC5881">
        <w:t>скважины на НКТ, проверке калибрами подлежат:</w:t>
      </w:r>
    </w:p>
    <w:p w14:paraId="0DEE0934" w14:textId="77777777"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последние</w:t>
      </w:r>
      <w:r w:rsidR="00F04963">
        <w:t xml:space="preserve"> </w:t>
      </w:r>
      <w:r>
        <w:t xml:space="preserve">10 НКТ подвески (т.е. установленные под планшайбой). </w:t>
      </w:r>
    </w:p>
    <w:p w14:paraId="7FE3B67A" w14:textId="77777777" w:rsidR="00CC5881" w:rsidRDefault="00CC5881" w:rsidP="00E22A6D">
      <w:pPr>
        <w:pStyle w:val="aff0"/>
        <w:numPr>
          <w:ilvl w:val="0"/>
          <w:numId w:val="35"/>
        </w:numPr>
        <w:tabs>
          <w:tab w:val="left" w:pos="567"/>
        </w:tabs>
        <w:autoSpaceDE w:val="0"/>
        <w:autoSpaceDN w:val="0"/>
        <w:adjustRightInd w:val="0"/>
        <w:spacing w:before="60"/>
        <w:ind w:left="567" w:hanging="397"/>
        <w:contextualSpacing w:val="0"/>
        <w:jc w:val="both"/>
      </w:pPr>
      <w:r>
        <w:t>10 % от общего количества НКТ, взятые в произвольном порядке.</w:t>
      </w:r>
    </w:p>
    <w:p w14:paraId="5DDC5510" w14:textId="1724691D" w:rsidR="00CC5881" w:rsidRDefault="00E1363D" w:rsidP="00E22A6D">
      <w:pPr>
        <w:spacing w:before="240" w:after="240"/>
        <w:jc w:val="both"/>
        <w:rPr>
          <w:lang w:eastAsia="ru-RU"/>
        </w:rPr>
      </w:pPr>
      <w:r>
        <w:rPr>
          <w:lang w:eastAsia="ru-RU"/>
        </w:rPr>
        <w:t xml:space="preserve">6.6.3.7. </w:t>
      </w:r>
      <w:r w:rsidR="00CC5881">
        <w:rPr>
          <w:lang w:eastAsia="ru-RU"/>
        </w:rPr>
        <w:t xml:space="preserve">По окончанию работ калибр необходимо отчистить от АСПО и смазки не металлической щеткой и обработать маслом. </w:t>
      </w:r>
    </w:p>
    <w:p w14:paraId="68B832A2" w14:textId="2426610E" w:rsidR="00CC5881" w:rsidRDefault="00E1363D" w:rsidP="00CC5881">
      <w:pPr>
        <w:spacing w:after="240"/>
        <w:jc w:val="both"/>
        <w:rPr>
          <w:lang w:eastAsia="ru-RU"/>
        </w:rPr>
      </w:pPr>
      <w:r>
        <w:rPr>
          <w:lang w:eastAsia="ru-RU"/>
        </w:rPr>
        <w:t xml:space="preserve">6.6.3.8. </w:t>
      </w:r>
      <w:r w:rsidR="00CC5881">
        <w:rPr>
          <w:lang w:eastAsia="ru-RU"/>
        </w:rPr>
        <w:t xml:space="preserve">При отбраковке фондовых насосно-компрессорных труб в объеме </w:t>
      </w:r>
      <w:r w:rsidR="00CC5881">
        <w:rPr>
          <w:b/>
          <w:lang w:eastAsia="ru-RU"/>
        </w:rPr>
        <w:t>20%</w:t>
      </w:r>
      <w:r w:rsidR="00CC5881">
        <w:rPr>
          <w:lang w:eastAsia="ru-RU"/>
        </w:rPr>
        <w:t xml:space="preserve"> и более мастер </w:t>
      </w:r>
      <w:r w:rsidR="00F04963" w:rsidRPr="00DF0B7B">
        <w:rPr>
          <w:rFonts w:eastAsia="Calibri"/>
          <w:color w:val="000000"/>
          <w:szCs w:val="22"/>
        </w:rPr>
        <w:t>Подрядной</w:t>
      </w:r>
      <w:r w:rsidR="00F04963" w:rsidRPr="00E22A6D" w:rsidDel="00F04963">
        <w:rPr>
          <w:lang w:eastAsia="ru-RU"/>
        </w:rPr>
        <w:t xml:space="preserve"> </w:t>
      </w:r>
      <w:r w:rsidR="00F04963" w:rsidRPr="00E22A6D">
        <w:rPr>
          <w:lang w:eastAsia="ru-RU"/>
        </w:rPr>
        <w:t>организации</w:t>
      </w:r>
      <w:r w:rsidR="00CC5881">
        <w:rPr>
          <w:lang w:eastAsia="ru-RU"/>
        </w:rPr>
        <w:t xml:space="preserve"> по ТКРС обязан довести данную информацию до технологической службы своей организации, технолога УНП и представителя УОТП. После чего технологическая служба УНП и УОТП должны принять решение о замене всей подвески насосно-компрессорных труб независимо от количества спускоподъемных операций и комплекта подвески насосно-компрессорных труб.</w:t>
      </w:r>
    </w:p>
    <w:p w14:paraId="7D7B594C" w14:textId="78EA9CBA" w:rsidR="00CC5881" w:rsidRDefault="00E1363D" w:rsidP="00AF4661">
      <w:pPr>
        <w:tabs>
          <w:tab w:val="left" w:pos="567"/>
        </w:tabs>
        <w:autoSpaceDE w:val="0"/>
        <w:autoSpaceDN w:val="0"/>
        <w:adjustRightInd w:val="0"/>
        <w:jc w:val="both"/>
        <w:rPr>
          <w:color w:val="000000"/>
          <w:lang w:eastAsia="ru-RU"/>
        </w:rPr>
      </w:pPr>
      <w:r>
        <w:rPr>
          <w:lang w:eastAsia="ru-RU"/>
        </w:rPr>
        <w:t xml:space="preserve">6.6.3.9. </w:t>
      </w:r>
      <w:r w:rsidR="00CC5881">
        <w:rPr>
          <w:lang w:eastAsia="ru-RU"/>
        </w:rPr>
        <w:t xml:space="preserve">При работе с гладкими калибрами натяг определяют, как расстояние между измерительной плоскостью калибра и торцом трубы или муфты (на </w:t>
      </w:r>
      <w:r w:rsidR="00970C78">
        <w:rPr>
          <w:lang w:eastAsia="ru-RU"/>
        </w:rPr>
        <w:fldChar w:fldCharType="begin"/>
      </w:r>
      <w:r w:rsidR="00970C78">
        <w:rPr>
          <w:lang w:eastAsia="ru-RU"/>
        </w:rPr>
        <w:instrText xml:space="preserve"> REF Рисунок2 \h  \* MERGEFORMAT </w:instrText>
      </w:r>
      <w:r w:rsidR="00970C78">
        <w:rPr>
          <w:lang w:eastAsia="ru-RU"/>
        </w:rPr>
      </w:r>
      <w:r w:rsidR="00970C78">
        <w:rPr>
          <w:lang w:eastAsia="ru-RU"/>
        </w:rPr>
        <w:fldChar w:fldCharType="separate"/>
      </w:r>
      <w:r w:rsidR="00504A75" w:rsidRPr="00504A75">
        <w:t xml:space="preserve">Рис. </w:t>
      </w:r>
      <w:r w:rsidR="00504A75">
        <w:rPr>
          <w:rFonts w:ascii="Arial" w:hAnsi="Arial" w:cs="Arial"/>
          <w:b/>
          <w:sz w:val="20"/>
          <w:szCs w:val="20"/>
        </w:rPr>
        <w:t xml:space="preserve">2 </w:t>
      </w:r>
      <w:r w:rsidR="00970C78">
        <w:rPr>
          <w:lang w:eastAsia="ru-RU"/>
        </w:rPr>
        <w:fldChar w:fldCharType="end"/>
      </w:r>
      <w:r w:rsidR="00CC5881">
        <w:rPr>
          <w:lang w:eastAsia="ru-RU"/>
        </w:rPr>
        <w:t>обозначен натяг «</w:t>
      </w:r>
      <w:r w:rsidR="00CC5881">
        <w:rPr>
          <w:b/>
          <w:i/>
          <w:lang w:eastAsia="ru-RU"/>
        </w:rPr>
        <w:t xml:space="preserve">А» </w:t>
      </w:r>
      <w:r w:rsidR="00CC5881">
        <w:rPr>
          <w:lang w:eastAsia="ru-RU"/>
        </w:rPr>
        <w:t xml:space="preserve">для гладкого калибра пробки и кольца). Номинальный натяг по гладкому калибру пробке и кольцу должен быть равен </w:t>
      </w:r>
      <w:r w:rsidR="00CC5881">
        <w:rPr>
          <w:b/>
          <w:lang w:eastAsia="ru-RU"/>
        </w:rPr>
        <w:t>0</w:t>
      </w:r>
      <w:r w:rsidR="00CC5881">
        <w:rPr>
          <w:lang w:eastAsia="ru-RU"/>
        </w:rPr>
        <w:t xml:space="preserve"> (измерительная плоскость гладкого калибра пробки и кольца должна совпадать с торцом трубы или муфты. </w:t>
      </w:r>
      <w:r w:rsidR="00CC5881">
        <w:rPr>
          <w:color w:val="000000"/>
          <w:lang w:eastAsia="ru-RU"/>
        </w:rPr>
        <w:t>Предельные отклонения ±</w:t>
      </w:r>
      <w:r w:rsidR="00CC5881">
        <w:rPr>
          <w:b/>
          <w:noProof/>
          <w:color w:val="000000"/>
          <w:position w:val="-11"/>
          <w:lang w:eastAsia="ru-RU"/>
        </w:rPr>
        <w:drawing>
          <wp:inline distT="0" distB="0" distL="0" distR="0" wp14:anchorId="147F60D4" wp14:editId="75B26321">
            <wp:extent cx="207010" cy="246380"/>
            <wp:effectExtent l="0" t="0" r="254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7010" cy="246380"/>
                    </a:xfrm>
                    <a:prstGeom prst="rect">
                      <a:avLst/>
                    </a:prstGeom>
                    <a:noFill/>
                    <a:ln>
                      <a:noFill/>
                    </a:ln>
                  </pic:spPr>
                </pic:pic>
              </a:graphicData>
            </a:graphic>
          </wp:inline>
        </w:drawing>
      </w:r>
      <w:r w:rsidR="00CC5881">
        <w:rPr>
          <w:color w:val="000000"/>
          <w:lang w:eastAsia="ru-RU"/>
        </w:rPr>
        <w:t xml:space="preserve"> приведены в Таблице 1. </w:t>
      </w:r>
    </w:p>
    <w:p w14:paraId="7AF6F077" w14:textId="77777777" w:rsidR="00CC5881" w:rsidRDefault="00CC5881" w:rsidP="00AF4661">
      <w:pPr>
        <w:widowControl w:val="0"/>
        <w:autoSpaceDE w:val="0"/>
        <w:autoSpaceDN w:val="0"/>
        <w:adjustRightInd w:val="0"/>
        <w:spacing w:before="120"/>
        <w:jc w:val="right"/>
        <w:rPr>
          <w:rFonts w:ascii="Arial" w:hAnsi="Arial" w:cs="Arial"/>
          <w:b/>
          <w:bCs/>
          <w:color w:val="000000"/>
          <w:sz w:val="20"/>
          <w:szCs w:val="20"/>
          <w:lang w:eastAsia="ru-RU"/>
        </w:rPr>
      </w:pPr>
      <w:r>
        <w:rPr>
          <w:rFonts w:ascii="Arial" w:hAnsi="Arial" w:cs="Arial"/>
          <w:b/>
          <w:bCs/>
          <w:color w:val="000000"/>
          <w:sz w:val="20"/>
          <w:szCs w:val="20"/>
          <w:lang w:eastAsia="ru-RU"/>
        </w:rPr>
        <w:t>Таблица 1</w:t>
      </w:r>
    </w:p>
    <w:p w14:paraId="6E740569" w14:textId="77777777" w:rsidR="00CC5881" w:rsidRDefault="00CC5881" w:rsidP="00CC5881">
      <w:pPr>
        <w:widowControl w:val="0"/>
        <w:autoSpaceDE w:val="0"/>
        <w:autoSpaceDN w:val="0"/>
        <w:adjustRightInd w:val="0"/>
        <w:spacing w:after="60"/>
        <w:jc w:val="right"/>
        <w:rPr>
          <w:rFonts w:ascii="Arial" w:hAnsi="Arial" w:cs="Arial"/>
          <w:b/>
          <w:bCs/>
          <w:color w:val="000000"/>
          <w:sz w:val="20"/>
          <w:szCs w:val="20"/>
          <w:lang w:eastAsia="ru-RU"/>
        </w:rPr>
      </w:pPr>
      <w:r>
        <w:rPr>
          <w:rFonts w:ascii="Arial" w:hAnsi="Arial" w:cs="Arial"/>
          <w:b/>
          <w:bCs/>
          <w:color w:val="000000"/>
          <w:sz w:val="20"/>
          <w:szCs w:val="20"/>
          <w:lang w:eastAsia="ru-RU"/>
        </w:rPr>
        <w:t>Предельные отклонения для гладких калибров (пробка, кольцо)</w:t>
      </w:r>
    </w:p>
    <w:tbl>
      <w:tblPr>
        <w:tblW w:w="500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51" w:type="dxa"/>
          <w:right w:w="51" w:type="dxa"/>
        </w:tblCellMar>
        <w:tblLook w:val="04A0" w:firstRow="1" w:lastRow="0" w:firstColumn="1" w:lastColumn="0" w:noHBand="0" w:noVBand="1"/>
      </w:tblPr>
      <w:tblGrid>
        <w:gridCol w:w="2024"/>
        <w:gridCol w:w="1315"/>
        <w:gridCol w:w="980"/>
        <w:gridCol w:w="914"/>
        <w:gridCol w:w="4390"/>
      </w:tblGrid>
      <w:tr w:rsidR="00CC5881" w14:paraId="005F31E2" w14:textId="77777777" w:rsidTr="0093557A">
        <w:trPr>
          <w:cantSplit/>
          <w:trHeight w:val="184"/>
          <w:tblHeader/>
          <w:jc w:val="center"/>
        </w:trPr>
        <w:tc>
          <w:tcPr>
            <w:tcW w:w="1052" w:type="pct"/>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74008D0B" w14:textId="77777777" w:rsidR="00CC5881" w:rsidRDefault="00CC5881">
            <w:pPr>
              <w:jc w:val="center"/>
              <w:rPr>
                <w:rFonts w:ascii="Arial" w:hAnsi="Arial" w:cs="Arial"/>
                <w:b/>
                <w:color w:val="000000"/>
                <w:sz w:val="16"/>
                <w:szCs w:val="16"/>
                <w:lang w:eastAsia="ru-RU"/>
              </w:rPr>
            </w:pPr>
            <w:r>
              <w:rPr>
                <w:rFonts w:ascii="Arial" w:hAnsi="Arial" w:cs="Arial"/>
                <w:b/>
                <w:color w:val="000000"/>
                <w:sz w:val="16"/>
                <w:szCs w:val="16"/>
                <w:lang w:eastAsia="ru-RU"/>
              </w:rPr>
              <w:t>УСЛОВНЫЙ</w:t>
            </w:r>
          </w:p>
          <w:p w14:paraId="542FE198" w14:textId="77777777" w:rsidR="00CC5881" w:rsidRDefault="00CC5881">
            <w:pPr>
              <w:jc w:val="center"/>
              <w:rPr>
                <w:rFonts w:ascii="Arial" w:hAnsi="Arial" w:cs="Arial"/>
                <w:b/>
                <w:color w:val="000000"/>
                <w:sz w:val="16"/>
                <w:szCs w:val="16"/>
                <w:lang w:eastAsia="ru-RU"/>
              </w:rPr>
            </w:pPr>
            <w:r>
              <w:rPr>
                <w:rFonts w:ascii="Arial" w:hAnsi="Arial" w:cs="Arial"/>
                <w:b/>
                <w:color w:val="000000"/>
                <w:sz w:val="16"/>
                <w:szCs w:val="16"/>
                <w:lang w:eastAsia="ru-RU"/>
              </w:rPr>
              <w:t>ДИАМЕТР</w:t>
            </w:r>
          </w:p>
          <w:p w14:paraId="4BEE7523" w14:textId="77777777" w:rsidR="00CC5881" w:rsidRDefault="00CC5881">
            <w:pPr>
              <w:jc w:val="center"/>
              <w:rPr>
                <w:rFonts w:ascii="Arial" w:hAnsi="Arial" w:cs="Arial"/>
                <w:b/>
                <w:color w:val="000000"/>
                <w:sz w:val="16"/>
                <w:szCs w:val="16"/>
                <w:lang w:eastAsia="ru-RU"/>
              </w:rPr>
            </w:pPr>
            <w:r>
              <w:rPr>
                <w:rFonts w:ascii="Arial" w:hAnsi="Arial" w:cs="Arial"/>
                <w:b/>
                <w:color w:val="000000"/>
                <w:sz w:val="16"/>
                <w:szCs w:val="16"/>
                <w:lang w:eastAsia="ru-RU"/>
              </w:rPr>
              <w:t>ТРУБЫ, ММ</w:t>
            </w:r>
          </w:p>
        </w:tc>
        <w:tc>
          <w:tcPr>
            <w:tcW w:w="683" w:type="pct"/>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6108F4B"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color w:val="000000"/>
                <w:sz w:val="16"/>
                <w:szCs w:val="16"/>
                <w:lang w:eastAsia="ru-RU"/>
              </w:rPr>
              <w:t>НАРУЖНЫЙ ДИАМЕТР</w:t>
            </w:r>
          </w:p>
          <w:p w14:paraId="1455DFFA"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color w:val="000000"/>
                <w:sz w:val="16"/>
                <w:szCs w:val="16"/>
                <w:lang w:eastAsia="ru-RU"/>
              </w:rPr>
              <w:t>ТРУБЫ</w:t>
            </w:r>
          </w:p>
          <w:p w14:paraId="3D7E4858"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bCs/>
                <w:iCs/>
                <w:color w:val="000000"/>
                <w:position w:val="-5"/>
                <w:sz w:val="16"/>
                <w:szCs w:val="16"/>
                <w:lang w:val="en-US" w:eastAsia="ru-RU"/>
              </w:rPr>
              <w:t>D</w:t>
            </w:r>
            <w:r w:rsidRPr="0093557A">
              <w:rPr>
                <w:rFonts w:ascii="Arial" w:hAnsi="Arial" w:cs="Arial"/>
                <w:b/>
                <w:bCs/>
                <w:iCs/>
                <w:color w:val="000000"/>
                <w:position w:val="-5"/>
                <w:sz w:val="16"/>
                <w:szCs w:val="16"/>
                <w:lang w:eastAsia="ru-RU"/>
              </w:rPr>
              <w:t xml:space="preserve"> ММ</w:t>
            </w:r>
          </w:p>
        </w:tc>
        <w:tc>
          <w:tcPr>
            <w:tcW w:w="509" w:type="pct"/>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0AA3F99"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color w:val="000000"/>
                <w:sz w:val="16"/>
                <w:szCs w:val="16"/>
                <w:lang w:eastAsia="ru-RU"/>
              </w:rPr>
              <w:t>ШАГ</w:t>
            </w:r>
          </w:p>
          <w:p w14:paraId="0E568C14"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color w:val="000000"/>
                <w:sz w:val="16"/>
                <w:szCs w:val="16"/>
                <w:lang w:eastAsia="ru-RU"/>
              </w:rPr>
              <w:t>РЕЗЬБЫ</w:t>
            </w:r>
          </w:p>
          <w:p w14:paraId="29489749"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color w:val="000000"/>
                <w:sz w:val="16"/>
                <w:szCs w:val="16"/>
                <w:lang w:eastAsia="ru-RU"/>
              </w:rPr>
              <w:t>Р ММ</w:t>
            </w:r>
          </w:p>
        </w:tc>
        <w:tc>
          <w:tcPr>
            <w:tcW w:w="475" w:type="pct"/>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0E091F3" w14:textId="77777777" w:rsidR="00CC5881" w:rsidRPr="0093557A" w:rsidRDefault="00CC5881">
            <w:pPr>
              <w:jc w:val="center"/>
              <w:rPr>
                <w:rFonts w:ascii="Arial" w:hAnsi="Arial" w:cs="Arial"/>
                <w:b/>
                <w:bCs/>
                <w:iCs/>
                <w:color w:val="000000"/>
                <w:sz w:val="16"/>
                <w:szCs w:val="16"/>
                <w:lang w:eastAsia="ru-RU"/>
              </w:rPr>
            </w:pPr>
            <w:r w:rsidRPr="0093557A">
              <w:rPr>
                <w:rFonts w:ascii="Arial" w:hAnsi="Arial" w:cs="Arial"/>
                <w:b/>
                <w:color w:val="000000"/>
                <w:sz w:val="16"/>
                <w:szCs w:val="16"/>
                <w:lang w:eastAsia="ru-RU"/>
              </w:rPr>
              <w:t>НАТЯГА ММ</w:t>
            </w:r>
          </w:p>
        </w:tc>
        <w:tc>
          <w:tcPr>
            <w:tcW w:w="2281" w:type="pct"/>
            <w:vMerge w:val="restart"/>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224C0D97" w14:textId="77777777" w:rsidR="00CC5881" w:rsidRPr="0093557A" w:rsidRDefault="00CC5881">
            <w:pPr>
              <w:jc w:val="center"/>
              <w:rPr>
                <w:rFonts w:ascii="Arial" w:hAnsi="Arial" w:cs="Arial"/>
                <w:b/>
                <w:color w:val="000000"/>
                <w:sz w:val="16"/>
                <w:szCs w:val="16"/>
                <w:lang w:eastAsia="ru-RU"/>
              </w:rPr>
            </w:pPr>
            <w:r w:rsidRPr="0093557A">
              <w:rPr>
                <w:rFonts w:ascii="Arial" w:hAnsi="Arial" w:cs="Arial"/>
                <w:b/>
                <w:color w:val="000000"/>
                <w:sz w:val="16"/>
                <w:szCs w:val="16"/>
                <w:lang w:eastAsia="ru-RU"/>
              </w:rPr>
              <w:t>ДОПУСТИМОЕ ОТКЛОНЕНИЕ</w:t>
            </w:r>
          </w:p>
          <w:p w14:paraId="5AB22C6D" w14:textId="77777777" w:rsidR="00CC5881" w:rsidRDefault="00CC5881">
            <w:pPr>
              <w:jc w:val="center"/>
              <w:rPr>
                <w:rFonts w:ascii="Arial" w:hAnsi="Arial" w:cs="Arial"/>
                <w:b/>
                <w:color w:val="000000"/>
                <w:position w:val="-18"/>
                <w:sz w:val="16"/>
                <w:szCs w:val="16"/>
                <w:lang w:eastAsia="ru-RU"/>
              </w:rPr>
            </w:pPr>
            <w:r w:rsidRPr="0093557A">
              <w:rPr>
                <w:rFonts w:ascii="Arial" w:hAnsi="Arial" w:cs="Arial"/>
                <w:b/>
                <w:color w:val="000000"/>
                <w:sz w:val="16"/>
                <w:szCs w:val="16"/>
                <w:lang w:eastAsia="ru-RU"/>
              </w:rPr>
              <w:t>Р</w:t>
            </w:r>
            <w:r w:rsidRPr="0093557A">
              <w:rPr>
                <w:rFonts w:ascii="Arial" w:hAnsi="Arial" w:cs="Arial"/>
                <w:b/>
                <w:color w:val="000000"/>
                <w:position w:val="-6"/>
                <w:sz w:val="16"/>
                <w:szCs w:val="16"/>
                <w:lang w:eastAsia="ru-RU"/>
              </w:rPr>
              <w:t>1 ММ</w:t>
            </w:r>
          </w:p>
        </w:tc>
      </w:tr>
      <w:tr w:rsidR="00CC5881" w14:paraId="2BCDFA66" w14:textId="77777777" w:rsidTr="0093557A">
        <w:trPr>
          <w:cantSplit/>
          <w:trHeight w:val="723"/>
          <w:tblHeader/>
          <w:jc w:val="center"/>
        </w:trPr>
        <w:tc>
          <w:tcPr>
            <w:tcW w:w="0" w:type="auto"/>
            <w:vMerge/>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5F096E3C" w14:textId="77777777" w:rsidR="00CC5881" w:rsidRDefault="00CC5881">
            <w:pPr>
              <w:rPr>
                <w:rFonts w:ascii="Arial" w:hAnsi="Arial" w:cs="Arial"/>
                <w:b/>
                <w:color w:val="000000"/>
                <w:sz w:val="16"/>
                <w:szCs w:val="16"/>
                <w:lang w:eastAsia="ru-RU"/>
              </w:rPr>
            </w:pPr>
          </w:p>
        </w:tc>
        <w:tc>
          <w:tcPr>
            <w:tcW w:w="0" w:type="auto"/>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7D6EA6A" w14:textId="77777777" w:rsidR="00CC5881" w:rsidRDefault="00CC5881">
            <w:pPr>
              <w:rPr>
                <w:rFonts w:ascii="Arial" w:hAnsi="Arial" w:cs="Arial"/>
                <w:b/>
                <w:color w:val="000000"/>
                <w:sz w:val="16"/>
                <w:szCs w:val="16"/>
                <w:lang w:eastAsia="ru-RU"/>
              </w:rPr>
            </w:pPr>
          </w:p>
        </w:tc>
        <w:tc>
          <w:tcPr>
            <w:tcW w:w="0" w:type="auto"/>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AEB949C" w14:textId="77777777" w:rsidR="00CC5881" w:rsidRDefault="00CC5881">
            <w:pPr>
              <w:rPr>
                <w:rFonts w:ascii="Arial" w:hAnsi="Arial" w:cs="Arial"/>
                <w:b/>
                <w:color w:val="000000"/>
                <w:sz w:val="16"/>
                <w:szCs w:val="16"/>
                <w:lang w:eastAsia="ru-RU"/>
              </w:rPr>
            </w:pPr>
          </w:p>
        </w:tc>
        <w:tc>
          <w:tcPr>
            <w:tcW w:w="0" w:type="auto"/>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AB1160A" w14:textId="77777777" w:rsidR="00CC5881" w:rsidRDefault="00CC5881">
            <w:pPr>
              <w:rPr>
                <w:rFonts w:ascii="Arial" w:hAnsi="Arial" w:cs="Arial"/>
                <w:b/>
                <w:bCs/>
                <w:i/>
                <w:iCs/>
                <w:color w:val="000000"/>
                <w:sz w:val="16"/>
                <w:szCs w:val="16"/>
                <w:lang w:eastAsia="ru-RU"/>
              </w:rPr>
            </w:pPr>
          </w:p>
        </w:tc>
        <w:tc>
          <w:tcPr>
            <w:tcW w:w="0" w:type="auto"/>
            <w:vMerge/>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16A750A8" w14:textId="77777777" w:rsidR="00CC5881" w:rsidRDefault="00CC5881">
            <w:pPr>
              <w:rPr>
                <w:rFonts w:ascii="Arial" w:hAnsi="Arial" w:cs="Arial"/>
                <w:b/>
                <w:color w:val="000000"/>
                <w:position w:val="-18"/>
                <w:sz w:val="16"/>
                <w:szCs w:val="16"/>
                <w:lang w:eastAsia="ru-RU"/>
              </w:rPr>
            </w:pPr>
          </w:p>
        </w:tc>
      </w:tr>
      <w:tr w:rsidR="00CC5881" w14:paraId="48963954" w14:textId="77777777" w:rsidTr="0093557A">
        <w:trPr>
          <w:trHeight w:val="204"/>
          <w:tblHeader/>
          <w:jc w:val="center"/>
        </w:trPr>
        <w:tc>
          <w:tcPr>
            <w:tcW w:w="1052" w:type="pct"/>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180BEBD5" w14:textId="77777777" w:rsidR="00CC5881" w:rsidRPr="00E22A6D" w:rsidRDefault="00CC5881">
            <w:pPr>
              <w:jc w:val="center"/>
              <w:rPr>
                <w:rFonts w:ascii="Arial" w:hAnsi="Arial" w:cs="Arial"/>
                <w:b/>
                <w:color w:val="000000"/>
                <w:sz w:val="14"/>
                <w:szCs w:val="14"/>
                <w:lang w:eastAsia="ru-RU"/>
              </w:rPr>
            </w:pPr>
            <w:r w:rsidRPr="00E22A6D">
              <w:rPr>
                <w:rFonts w:ascii="Arial" w:hAnsi="Arial" w:cs="Arial"/>
                <w:b/>
                <w:color w:val="000000"/>
                <w:sz w:val="14"/>
                <w:szCs w:val="14"/>
                <w:lang w:eastAsia="ru-RU"/>
              </w:rPr>
              <w:t>1</w:t>
            </w:r>
          </w:p>
        </w:tc>
        <w:tc>
          <w:tcPr>
            <w:tcW w:w="683" w:type="pct"/>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C62F684" w14:textId="77777777" w:rsidR="00CC5881" w:rsidRPr="00E22A6D" w:rsidRDefault="00CC5881">
            <w:pPr>
              <w:jc w:val="center"/>
              <w:rPr>
                <w:rFonts w:ascii="Arial" w:hAnsi="Arial" w:cs="Arial"/>
                <w:b/>
                <w:color w:val="000000"/>
                <w:sz w:val="14"/>
                <w:szCs w:val="14"/>
                <w:lang w:eastAsia="ru-RU"/>
              </w:rPr>
            </w:pPr>
            <w:r w:rsidRPr="00E22A6D">
              <w:rPr>
                <w:rFonts w:ascii="Arial" w:hAnsi="Arial" w:cs="Arial"/>
                <w:b/>
                <w:color w:val="000000"/>
                <w:sz w:val="14"/>
                <w:szCs w:val="14"/>
                <w:lang w:eastAsia="ru-RU"/>
              </w:rPr>
              <w:t>2</w:t>
            </w:r>
          </w:p>
        </w:tc>
        <w:tc>
          <w:tcPr>
            <w:tcW w:w="509"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B97D8E8" w14:textId="77777777" w:rsidR="00CC5881" w:rsidRPr="00E22A6D" w:rsidRDefault="00CC5881">
            <w:pPr>
              <w:jc w:val="center"/>
              <w:rPr>
                <w:rFonts w:ascii="Arial" w:hAnsi="Arial" w:cs="Arial"/>
                <w:b/>
                <w:color w:val="000000"/>
                <w:sz w:val="14"/>
                <w:szCs w:val="14"/>
                <w:lang w:eastAsia="ru-RU"/>
              </w:rPr>
            </w:pPr>
            <w:r w:rsidRPr="00E22A6D">
              <w:rPr>
                <w:rFonts w:ascii="Arial" w:hAnsi="Arial" w:cs="Arial"/>
                <w:b/>
                <w:color w:val="000000"/>
                <w:sz w:val="14"/>
                <w:szCs w:val="14"/>
                <w:lang w:eastAsia="ru-RU"/>
              </w:rPr>
              <w:t>3</w:t>
            </w:r>
          </w:p>
        </w:tc>
        <w:tc>
          <w:tcPr>
            <w:tcW w:w="475"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B69038A" w14:textId="77777777" w:rsidR="00CC5881" w:rsidRPr="00E22A6D" w:rsidRDefault="00CC5881">
            <w:pPr>
              <w:jc w:val="center"/>
              <w:rPr>
                <w:rFonts w:ascii="Arial" w:hAnsi="Arial" w:cs="Arial"/>
                <w:b/>
                <w:color w:val="000000"/>
                <w:sz w:val="14"/>
                <w:szCs w:val="14"/>
                <w:lang w:eastAsia="ru-RU"/>
              </w:rPr>
            </w:pPr>
            <w:r w:rsidRPr="00E22A6D">
              <w:rPr>
                <w:rFonts w:ascii="Arial" w:hAnsi="Arial" w:cs="Arial"/>
                <w:b/>
                <w:color w:val="000000"/>
                <w:sz w:val="14"/>
                <w:szCs w:val="14"/>
                <w:lang w:eastAsia="ru-RU"/>
              </w:rPr>
              <w:t>4</w:t>
            </w:r>
          </w:p>
        </w:tc>
        <w:tc>
          <w:tcPr>
            <w:tcW w:w="2281" w:type="pct"/>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76B99501" w14:textId="77777777" w:rsidR="00CC5881" w:rsidRPr="00E22A6D" w:rsidRDefault="00CC5881">
            <w:pPr>
              <w:jc w:val="center"/>
              <w:rPr>
                <w:rFonts w:ascii="Arial" w:hAnsi="Arial" w:cs="Arial"/>
                <w:b/>
                <w:color w:val="000000"/>
                <w:sz w:val="14"/>
                <w:szCs w:val="14"/>
                <w:lang w:eastAsia="ru-RU"/>
              </w:rPr>
            </w:pPr>
            <w:r w:rsidRPr="00E22A6D">
              <w:rPr>
                <w:rFonts w:ascii="Arial" w:hAnsi="Arial" w:cs="Arial"/>
                <w:b/>
                <w:color w:val="000000"/>
                <w:sz w:val="14"/>
                <w:szCs w:val="14"/>
                <w:lang w:eastAsia="ru-RU"/>
              </w:rPr>
              <w:t>5</w:t>
            </w:r>
          </w:p>
        </w:tc>
      </w:tr>
      <w:tr w:rsidR="00CC5881" w14:paraId="06003AB6" w14:textId="77777777" w:rsidTr="00CC5881">
        <w:trPr>
          <w:trHeight w:val="231"/>
          <w:jc w:val="center"/>
        </w:trPr>
        <w:tc>
          <w:tcPr>
            <w:tcW w:w="1052" w:type="pct"/>
            <w:tcBorders>
              <w:top w:val="single" w:sz="12" w:space="0" w:color="auto"/>
              <w:left w:val="single" w:sz="12" w:space="0" w:color="auto"/>
              <w:bottom w:val="single" w:sz="2" w:space="0" w:color="auto"/>
              <w:right w:val="single" w:sz="2" w:space="0" w:color="auto"/>
            </w:tcBorders>
            <w:hideMark/>
          </w:tcPr>
          <w:p w14:paraId="46222FFF"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33 </w:t>
            </w:r>
          </w:p>
        </w:tc>
        <w:tc>
          <w:tcPr>
            <w:tcW w:w="683" w:type="pct"/>
            <w:tcBorders>
              <w:top w:val="single" w:sz="12" w:space="0" w:color="auto"/>
              <w:left w:val="single" w:sz="2" w:space="0" w:color="auto"/>
              <w:bottom w:val="single" w:sz="2" w:space="0" w:color="auto"/>
              <w:right w:val="single" w:sz="2" w:space="0" w:color="auto"/>
            </w:tcBorders>
            <w:hideMark/>
          </w:tcPr>
          <w:p w14:paraId="2898135E"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33,4 </w:t>
            </w:r>
          </w:p>
        </w:tc>
        <w:tc>
          <w:tcPr>
            <w:tcW w:w="509" w:type="pct"/>
            <w:vMerge w:val="restart"/>
            <w:tcBorders>
              <w:top w:val="single" w:sz="12" w:space="0" w:color="auto"/>
              <w:left w:val="single" w:sz="2" w:space="0" w:color="auto"/>
              <w:bottom w:val="single" w:sz="2" w:space="0" w:color="auto"/>
              <w:right w:val="single" w:sz="2" w:space="0" w:color="auto"/>
            </w:tcBorders>
            <w:vAlign w:val="center"/>
            <w:hideMark/>
          </w:tcPr>
          <w:p w14:paraId="6D2BCCCB" w14:textId="77777777" w:rsidR="00CC5881" w:rsidRPr="007E3AD9" w:rsidRDefault="00CC5881">
            <w:pPr>
              <w:jc w:val="center"/>
              <w:rPr>
                <w:color w:val="000000"/>
                <w:sz w:val="20"/>
                <w:szCs w:val="20"/>
                <w:lang w:eastAsia="ru-RU"/>
              </w:rPr>
            </w:pPr>
            <w:r w:rsidRPr="007E3AD9">
              <w:rPr>
                <w:color w:val="000000"/>
                <w:sz w:val="20"/>
                <w:szCs w:val="20"/>
                <w:lang w:eastAsia="ru-RU"/>
              </w:rPr>
              <w:t>2,54</w:t>
            </w:r>
          </w:p>
        </w:tc>
        <w:tc>
          <w:tcPr>
            <w:tcW w:w="475" w:type="pct"/>
            <w:vMerge w:val="restart"/>
            <w:tcBorders>
              <w:top w:val="single" w:sz="12" w:space="0" w:color="auto"/>
              <w:left w:val="single" w:sz="2" w:space="0" w:color="auto"/>
              <w:bottom w:val="single" w:sz="2" w:space="0" w:color="auto"/>
              <w:right w:val="single" w:sz="2" w:space="0" w:color="auto"/>
            </w:tcBorders>
            <w:vAlign w:val="center"/>
            <w:hideMark/>
          </w:tcPr>
          <w:p w14:paraId="445C8B2C" w14:textId="77777777" w:rsidR="00CC5881" w:rsidRPr="007E3AD9" w:rsidRDefault="00CC5881">
            <w:pPr>
              <w:jc w:val="center"/>
              <w:rPr>
                <w:color w:val="000000"/>
                <w:sz w:val="20"/>
                <w:szCs w:val="20"/>
                <w:lang w:eastAsia="ru-RU"/>
              </w:rPr>
            </w:pPr>
            <w:r w:rsidRPr="007E3AD9">
              <w:rPr>
                <w:color w:val="000000"/>
                <w:sz w:val="20"/>
                <w:szCs w:val="20"/>
                <w:lang w:eastAsia="ru-RU"/>
              </w:rPr>
              <w:t>0</w:t>
            </w:r>
          </w:p>
        </w:tc>
        <w:tc>
          <w:tcPr>
            <w:tcW w:w="2281" w:type="pct"/>
            <w:vMerge w:val="restart"/>
            <w:tcBorders>
              <w:top w:val="single" w:sz="12" w:space="0" w:color="auto"/>
              <w:left w:val="single" w:sz="2" w:space="0" w:color="auto"/>
              <w:bottom w:val="single" w:sz="2" w:space="0" w:color="auto"/>
              <w:right w:val="single" w:sz="12" w:space="0" w:color="auto"/>
            </w:tcBorders>
            <w:vAlign w:val="center"/>
            <w:hideMark/>
          </w:tcPr>
          <w:p w14:paraId="2D53E18A" w14:textId="77777777" w:rsidR="00CC5881" w:rsidRPr="007E3AD9" w:rsidRDefault="00CC5881">
            <w:pPr>
              <w:jc w:val="center"/>
              <w:rPr>
                <w:color w:val="000000"/>
                <w:sz w:val="20"/>
                <w:szCs w:val="20"/>
                <w:lang w:eastAsia="ru-RU"/>
              </w:rPr>
            </w:pPr>
            <w:r w:rsidRPr="007E3AD9">
              <w:rPr>
                <w:color w:val="000000"/>
                <w:sz w:val="20"/>
                <w:szCs w:val="20"/>
                <w:lang w:eastAsia="ru-RU"/>
              </w:rPr>
              <w:t>±2,5</w:t>
            </w:r>
          </w:p>
        </w:tc>
      </w:tr>
      <w:tr w:rsidR="00CC5881" w14:paraId="5D2BFF24" w14:textId="77777777" w:rsidTr="00CC5881">
        <w:trPr>
          <w:trHeight w:val="217"/>
          <w:jc w:val="center"/>
        </w:trPr>
        <w:tc>
          <w:tcPr>
            <w:tcW w:w="1052" w:type="pct"/>
            <w:tcBorders>
              <w:top w:val="single" w:sz="2" w:space="0" w:color="auto"/>
              <w:left w:val="single" w:sz="12" w:space="0" w:color="auto"/>
              <w:bottom w:val="single" w:sz="2" w:space="0" w:color="auto"/>
              <w:right w:val="single" w:sz="2" w:space="0" w:color="auto"/>
            </w:tcBorders>
            <w:hideMark/>
          </w:tcPr>
          <w:p w14:paraId="51D907D9"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42 </w:t>
            </w:r>
          </w:p>
        </w:tc>
        <w:tc>
          <w:tcPr>
            <w:tcW w:w="683" w:type="pct"/>
            <w:tcBorders>
              <w:top w:val="single" w:sz="2" w:space="0" w:color="auto"/>
              <w:left w:val="single" w:sz="2" w:space="0" w:color="auto"/>
              <w:bottom w:val="single" w:sz="2" w:space="0" w:color="auto"/>
              <w:right w:val="single" w:sz="2" w:space="0" w:color="auto"/>
            </w:tcBorders>
            <w:hideMark/>
          </w:tcPr>
          <w:p w14:paraId="0E0EDE5C"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42,2 </w:t>
            </w: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6B7530AF"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09D98B6F"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12" w:space="0" w:color="auto"/>
            </w:tcBorders>
            <w:vAlign w:val="center"/>
            <w:hideMark/>
          </w:tcPr>
          <w:p w14:paraId="79C6DD7D" w14:textId="77777777" w:rsidR="00CC5881" w:rsidRPr="007E3AD9" w:rsidRDefault="00CC5881">
            <w:pPr>
              <w:rPr>
                <w:color w:val="000000"/>
                <w:sz w:val="20"/>
                <w:szCs w:val="20"/>
                <w:lang w:eastAsia="ru-RU"/>
              </w:rPr>
            </w:pPr>
          </w:p>
        </w:tc>
      </w:tr>
      <w:tr w:rsidR="00CC5881" w14:paraId="08EA6686" w14:textId="77777777" w:rsidTr="00CC5881">
        <w:trPr>
          <w:trHeight w:val="217"/>
          <w:jc w:val="center"/>
        </w:trPr>
        <w:tc>
          <w:tcPr>
            <w:tcW w:w="1052" w:type="pct"/>
            <w:tcBorders>
              <w:top w:val="single" w:sz="2" w:space="0" w:color="auto"/>
              <w:left w:val="single" w:sz="12" w:space="0" w:color="auto"/>
              <w:bottom w:val="single" w:sz="2" w:space="0" w:color="auto"/>
              <w:right w:val="single" w:sz="2" w:space="0" w:color="auto"/>
            </w:tcBorders>
            <w:hideMark/>
          </w:tcPr>
          <w:p w14:paraId="7BE7F64B"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48 </w:t>
            </w:r>
          </w:p>
        </w:tc>
        <w:tc>
          <w:tcPr>
            <w:tcW w:w="683" w:type="pct"/>
            <w:tcBorders>
              <w:top w:val="single" w:sz="2" w:space="0" w:color="auto"/>
              <w:left w:val="single" w:sz="2" w:space="0" w:color="auto"/>
              <w:bottom w:val="single" w:sz="2" w:space="0" w:color="auto"/>
              <w:right w:val="single" w:sz="2" w:space="0" w:color="auto"/>
            </w:tcBorders>
            <w:hideMark/>
          </w:tcPr>
          <w:p w14:paraId="0CE0A2DF"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48,3 </w:t>
            </w: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20D4EFCC"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24003416"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12" w:space="0" w:color="auto"/>
            </w:tcBorders>
            <w:vAlign w:val="center"/>
            <w:hideMark/>
          </w:tcPr>
          <w:p w14:paraId="36DAF4B4" w14:textId="77777777" w:rsidR="00CC5881" w:rsidRPr="007E3AD9" w:rsidRDefault="00CC5881">
            <w:pPr>
              <w:rPr>
                <w:color w:val="000000"/>
                <w:sz w:val="20"/>
                <w:szCs w:val="20"/>
                <w:lang w:eastAsia="ru-RU"/>
              </w:rPr>
            </w:pPr>
          </w:p>
        </w:tc>
      </w:tr>
      <w:tr w:rsidR="00CC5881" w14:paraId="3872A474" w14:textId="77777777" w:rsidTr="00CC5881">
        <w:trPr>
          <w:trHeight w:val="217"/>
          <w:jc w:val="center"/>
        </w:trPr>
        <w:tc>
          <w:tcPr>
            <w:tcW w:w="1052" w:type="pct"/>
            <w:tcBorders>
              <w:top w:val="single" w:sz="2" w:space="0" w:color="auto"/>
              <w:left w:val="single" w:sz="12" w:space="0" w:color="auto"/>
              <w:bottom w:val="single" w:sz="2" w:space="0" w:color="auto"/>
              <w:right w:val="single" w:sz="2" w:space="0" w:color="auto"/>
            </w:tcBorders>
            <w:hideMark/>
          </w:tcPr>
          <w:p w14:paraId="236BE0F2"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60 </w:t>
            </w:r>
          </w:p>
        </w:tc>
        <w:tc>
          <w:tcPr>
            <w:tcW w:w="683" w:type="pct"/>
            <w:tcBorders>
              <w:top w:val="single" w:sz="2" w:space="0" w:color="auto"/>
              <w:left w:val="single" w:sz="2" w:space="0" w:color="auto"/>
              <w:bottom w:val="single" w:sz="2" w:space="0" w:color="auto"/>
              <w:right w:val="single" w:sz="2" w:space="0" w:color="auto"/>
            </w:tcBorders>
            <w:hideMark/>
          </w:tcPr>
          <w:p w14:paraId="7CA17B94"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60,3 </w:t>
            </w: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5A0ECA89"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047CC7A9"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12" w:space="0" w:color="auto"/>
            </w:tcBorders>
            <w:vAlign w:val="center"/>
            <w:hideMark/>
          </w:tcPr>
          <w:p w14:paraId="4204425C" w14:textId="77777777" w:rsidR="00CC5881" w:rsidRPr="007E3AD9" w:rsidRDefault="00CC5881">
            <w:pPr>
              <w:rPr>
                <w:color w:val="000000"/>
                <w:sz w:val="20"/>
                <w:szCs w:val="20"/>
                <w:lang w:eastAsia="ru-RU"/>
              </w:rPr>
            </w:pPr>
          </w:p>
        </w:tc>
      </w:tr>
      <w:tr w:rsidR="00CC5881" w14:paraId="0E64C27E" w14:textId="77777777" w:rsidTr="00CC5881">
        <w:trPr>
          <w:trHeight w:val="231"/>
          <w:jc w:val="center"/>
        </w:trPr>
        <w:tc>
          <w:tcPr>
            <w:tcW w:w="1052" w:type="pct"/>
            <w:tcBorders>
              <w:top w:val="single" w:sz="2" w:space="0" w:color="auto"/>
              <w:left w:val="single" w:sz="12" w:space="0" w:color="auto"/>
              <w:bottom w:val="single" w:sz="2" w:space="0" w:color="auto"/>
              <w:right w:val="single" w:sz="2" w:space="0" w:color="auto"/>
            </w:tcBorders>
            <w:hideMark/>
          </w:tcPr>
          <w:p w14:paraId="211BD899"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73 </w:t>
            </w:r>
          </w:p>
        </w:tc>
        <w:tc>
          <w:tcPr>
            <w:tcW w:w="683" w:type="pct"/>
            <w:tcBorders>
              <w:top w:val="single" w:sz="2" w:space="0" w:color="auto"/>
              <w:left w:val="single" w:sz="2" w:space="0" w:color="auto"/>
              <w:bottom w:val="single" w:sz="2" w:space="0" w:color="auto"/>
              <w:right w:val="single" w:sz="2" w:space="0" w:color="auto"/>
            </w:tcBorders>
            <w:hideMark/>
          </w:tcPr>
          <w:p w14:paraId="445132FC"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73,0 </w:t>
            </w: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7A1DB95F"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615D6AD2"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12" w:space="0" w:color="auto"/>
            </w:tcBorders>
            <w:vAlign w:val="center"/>
            <w:hideMark/>
          </w:tcPr>
          <w:p w14:paraId="57D7D720" w14:textId="77777777" w:rsidR="00CC5881" w:rsidRPr="007E3AD9" w:rsidRDefault="00CC5881">
            <w:pPr>
              <w:rPr>
                <w:color w:val="000000"/>
                <w:sz w:val="20"/>
                <w:szCs w:val="20"/>
                <w:lang w:eastAsia="ru-RU"/>
              </w:rPr>
            </w:pPr>
          </w:p>
        </w:tc>
      </w:tr>
      <w:tr w:rsidR="00CC5881" w14:paraId="3D0DC80A" w14:textId="77777777" w:rsidTr="00CC5881">
        <w:trPr>
          <w:trHeight w:val="217"/>
          <w:jc w:val="center"/>
        </w:trPr>
        <w:tc>
          <w:tcPr>
            <w:tcW w:w="1052" w:type="pct"/>
            <w:tcBorders>
              <w:top w:val="single" w:sz="2" w:space="0" w:color="auto"/>
              <w:left w:val="single" w:sz="12" w:space="0" w:color="auto"/>
              <w:bottom w:val="single" w:sz="2" w:space="0" w:color="auto"/>
              <w:right w:val="single" w:sz="2" w:space="0" w:color="auto"/>
            </w:tcBorders>
            <w:hideMark/>
          </w:tcPr>
          <w:p w14:paraId="4A860369"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89 </w:t>
            </w:r>
          </w:p>
        </w:tc>
        <w:tc>
          <w:tcPr>
            <w:tcW w:w="683" w:type="pct"/>
            <w:tcBorders>
              <w:top w:val="single" w:sz="2" w:space="0" w:color="auto"/>
              <w:left w:val="single" w:sz="2" w:space="0" w:color="auto"/>
              <w:bottom w:val="single" w:sz="2" w:space="0" w:color="auto"/>
              <w:right w:val="single" w:sz="2" w:space="0" w:color="auto"/>
            </w:tcBorders>
            <w:hideMark/>
          </w:tcPr>
          <w:p w14:paraId="123DB05C"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88,9 </w:t>
            </w: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63A36B66"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2" w:space="0" w:color="auto"/>
            </w:tcBorders>
            <w:vAlign w:val="center"/>
            <w:hideMark/>
          </w:tcPr>
          <w:p w14:paraId="0F5C07D1" w14:textId="77777777" w:rsidR="00CC5881" w:rsidRPr="007E3AD9" w:rsidRDefault="00CC5881">
            <w:pPr>
              <w:rPr>
                <w:color w:val="000000"/>
                <w:sz w:val="20"/>
                <w:szCs w:val="20"/>
                <w:lang w:eastAsia="ru-RU"/>
              </w:rPr>
            </w:pPr>
          </w:p>
        </w:tc>
        <w:tc>
          <w:tcPr>
            <w:tcW w:w="0" w:type="auto"/>
            <w:vMerge/>
            <w:tcBorders>
              <w:top w:val="single" w:sz="12" w:space="0" w:color="auto"/>
              <w:left w:val="single" w:sz="2" w:space="0" w:color="auto"/>
              <w:bottom w:val="single" w:sz="2" w:space="0" w:color="auto"/>
              <w:right w:val="single" w:sz="12" w:space="0" w:color="auto"/>
            </w:tcBorders>
            <w:vAlign w:val="center"/>
            <w:hideMark/>
          </w:tcPr>
          <w:p w14:paraId="58A495A5" w14:textId="77777777" w:rsidR="00CC5881" w:rsidRPr="007E3AD9" w:rsidRDefault="00CC5881">
            <w:pPr>
              <w:rPr>
                <w:color w:val="000000"/>
                <w:sz w:val="20"/>
                <w:szCs w:val="20"/>
                <w:lang w:eastAsia="ru-RU"/>
              </w:rPr>
            </w:pPr>
          </w:p>
        </w:tc>
      </w:tr>
      <w:tr w:rsidR="00CC5881" w14:paraId="20C91779" w14:textId="77777777" w:rsidTr="00CC5881">
        <w:trPr>
          <w:trHeight w:val="217"/>
          <w:jc w:val="center"/>
        </w:trPr>
        <w:tc>
          <w:tcPr>
            <w:tcW w:w="1052" w:type="pct"/>
            <w:tcBorders>
              <w:top w:val="single" w:sz="2" w:space="0" w:color="auto"/>
              <w:left w:val="single" w:sz="12" w:space="0" w:color="auto"/>
              <w:bottom w:val="single" w:sz="2" w:space="0" w:color="auto"/>
              <w:right w:val="single" w:sz="2" w:space="0" w:color="auto"/>
            </w:tcBorders>
            <w:hideMark/>
          </w:tcPr>
          <w:p w14:paraId="54BFED17"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102 </w:t>
            </w:r>
          </w:p>
        </w:tc>
        <w:tc>
          <w:tcPr>
            <w:tcW w:w="683" w:type="pct"/>
            <w:tcBorders>
              <w:top w:val="single" w:sz="2" w:space="0" w:color="auto"/>
              <w:left w:val="single" w:sz="2" w:space="0" w:color="auto"/>
              <w:bottom w:val="single" w:sz="2" w:space="0" w:color="auto"/>
              <w:right w:val="single" w:sz="2" w:space="0" w:color="auto"/>
            </w:tcBorders>
            <w:hideMark/>
          </w:tcPr>
          <w:p w14:paraId="61F773CE"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101,6 </w:t>
            </w:r>
          </w:p>
        </w:tc>
        <w:tc>
          <w:tcPr>
            <w:tcW w:w="509" w:type="pct"/>
            <w:vMerge w:val="restart"/>
            <w:tcBorders>
              <w:top w:val="single" w:sz="2" w:space="0" w:color="auto"/>
              <w:left w:val="single" w:sz="2" w:space="0" w:color="auto"/>
              <w:bottom w:val="single" w:sz="12" w:space="0" w:color="auto"/>
              <w:right w:val="single" w:sz="2" w:space="0" w:color="auto"/>
            </w:tcBorders>
            <w:vAlign w:val="center"/>
            <w:hideMark/>
          </w:tcPr>
          <w:p w14:paraId="6D22879D" w14:textId="77777777" w:rsidR="00CC5881" w:rsidRPr="007E3AD9" w:rsidRDefault="00CC5881">
            <w:pPr>
              <w:jc w:val="center"/>
              <w:rPr>
                <w:color w:val="000000"/>
                <w:sz w:val="20"/>
                <w:szCs w:val="20"/>
                <w:lang w:eastAsia="ru-RU"/>
              </w:rPr>
            </w:pPr>
            <w:r w:rsidRPr="007E3AD9">
              <w:rPr>
                <w:color w:val="000000"/>
                <w:sz w:val="20"/>
                <w:szCs w:val="20"/>
                <w:lang w:eastAsia="ru-RU"/>
              </w:rPr>
              <w:t>3,175</w:t>
            </w:r>
          </w:p>
        </w:tc>
        <w:tc>
          <w:tcPr>
            <w:tcW w:w="475" w:type="pct"/>
            <w:vMerge w:val="restart"/>
            <w:tcBorders>
              <w:top w:val="single" w:sz="2" w:space="0" w:color="auto"/>
              <w:left w:val="single" w:sz="2" w:space="0" w:color="auto"/>
              <w:bottom w:val="single" w:sz="12" w:space="0" w:color="auto"/>
              <w:right w:val="single" w:sz="2" w:space="0" w:color="auto"/>
            </w:tcBorders>
            <w:vAlign w:val="center"/>
            <w:hideMark/>
          </w:tcPr>
          <w:p w14:paraId="60B993CF" w14:textId="77777777" w:rsidR="00CC5881" w:rsidRPr="007E3AD9" w:rsidRDefault="00CC5881">
            <w:pPr>
              <w:jc w:val="center"/>
              <w:rPr>
                <w:color w:val="000000"/>
                <w:sz w:val="20"/>
                <w:szCs w:val="20"/>
                <w:lang w:eastAsia="ru-RU"/>
              </w:rPr>
            </w:pPr>
            <w:r w:rsidRPr="007E3AD9">
              <w:rPr>
                <w:color w:val="000000"/>
                <w:sz w:val="20"/>
                <w:szCs w:val="20"/>
                <w:lang w:eastAsia="ru-RU"/>
              </w:rPr>
              <w:t>0</w:t>
            </w:r>
          </w:p>
        </w:tc>
        <w:tc>
          <w:tcPr>
            <w:tcW w:w="2281" w:type="pct"/>
            <w:vMerge w:val="restart"/>
            <w:tcBorders>
              <w:top w:val="single" w:sz="2" w:space="0" w:color="auto"/>
              <w:left w:val="single" w:sz="2" w:space="0" w:color="auto"/>
              <w:bottom w:val="single" w:sz="12" w:space="0" w:color="auto"/>
              <w:right w:val="single" w:sz="12" w:space="0" w:color="auto"/>
            </w:tcBorders>
            <w:vAlign w:val="center"/>
            <w:hideMark/>
          </w:tcPr>
          <w:p w14:paraId="4A685D1E" w14:textId="77777777" w:rsidR="00CC5881" w:rsidRPr="007E3AD9" w:rsidRDefault="00CC5881">
            <w:pPr>
              <w:jc w:val="center"/>
              <w:rPr>
                <w:color w:val="000000"/>
                <w:sz w:val="20"/>
                <w:szCs w:val="20"/>
                <w:lang w:eastAsia="ru-RU"/>
              </w:rPr>
            </w:pPr>
            <w:r w:rsidRPr="007E3AD9">
              <w:rPr>
                <w:color w:val="000000"/>
                <w:sz w:val="20"/>
                <w:szCs w:val="20"/>
                <w:lang w:eastAsia="ru-RU"/>
              </w:rPr>
              <w:t>±3,2</w:t>
            </w:r>
          </w:p>
        </w:tc>
      </w:tr>
      <w:tr w:rsidR="00CC5881" w14:paraId="7E3D786E" w14:textId="77777777" w:rsidTr="00CC5881">
        <w:trPr>
          <w:trHeight w:val="88"/>
          <w:jc w:val="center"/>
        </w:trPr>
        <w:tc>
          <w:tcPr>
            <w:tcW w:w="1052" w:type="pct"/>
            <w:tcBorders>
              <w:top w:val="single" w:sz="2" w:space="0" w:color="auto"/>
              <w:left w:val="single" w:sz="12" w:space="0" w:color="auto"/>
              <w:bottom w:val="single" w:sz="12" w:space="0" w:color="auto"/>
              <w:right w:val="single" w:sz="2" w:space="0" w:color="auto"/>
            </w:tcBorders>
            <w:hideMark/>
          </w:tcPr>
          <w:p w14:paraId="5D96530C"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114 </w:t>
            </w:r>
          </w:p>
        </w:tc>
        <w:tc>
          <w:tcPr>
            <w:tcW w:w="683" w:type="pct"/>
            <w:tcBorders>
              <w:top w:val="single" w:sz="2" w:space="0" w:color="auto"/>
              <w:left w:val="single" w:sz="2" w:space="0" w:color="auto"/>
              <w:bottom w:val="single" w:sz="12" w:space="0" w:color="auto"/>
              <w:right w:val="single" w:sz="2" w:space="0" w:color="auto"/>
            </w:tcBorders>
            <w:hideMark/>
          </w:tcPr>
          <w:p w14:paraId="6AFCE83F" w14:textId="77777777" w:rsidR="00CC5881" w:rsidRPr="007E3AD9" w:rsidRDefault="00CC5881">
            <w:pPr>
              <w:jc w:val="center"/>
              <w:rPr>
                <w:color w:val="000000"/>
                <w:sz w:val="20"/>
                <w:szCs w:val="20"/>
                <w:lang w:eastAsia="ru-RU"/>
              </w:rPr>
            </w:pPr>
            <w:r w:rsidRPr="007E3AD9">
              <w:rPr>
                <w:color w:val="000000"/>
                <w:sz w:val="20"/>
                <w:szCs w:val="20"/>
                <w:lang w:eastAsia="ru-RU"/>
              </w:rPr>
              <w:t xml:space="preserve">114,3 </w:t>
            </w: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0366A084" w14:textId="77777777" w:rsidR="00CC5881" w:rsidRDefault="00CC5881">
            <w:pPr>
              <w:rPr>
                <w:color w:val="000000"/>
                <w:sz w:val="22"/>
                <w:lang w:eastAsia="ru-RU"/>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1328A386" w14:textId="77777777" w:rsidR="00CC5881" w:rsidRDefault="00CC5881">
            <w:pPr>
              <w:rPr>
                <w:color w:val="000000"/>
                <w:sz w:val="22"/>
                <w:lang w:eastAsia="ru-RU"/>
              </w:rPr>
            </w:pPr>
          </w:p>
        </w:tc>
        <w:tc>
          <w:tcPr>
            <w:tcW w:w="0" w:type="auto"/>
            <w:vMerge/>
            <w:tcBorders>
              <w:top w:val="single" w:sz="2" w:space="0" w:color="auto"/>
              <w:left w:val="single" w:sz="2" w:space="0" w:color="auto"/>
              <w:bottom w:val="single" w:sz="12" w:space="0" w:color="auto"/>
              <w:right w:val="single" w:sz="12" w:space="0" w:color="auto"/>
            </w:tcBorders>
            <w:vAlign w:val="center"/>
            <w:hideMark/>
          </w:tcPr>
          <w:p w14:paraId="19160EAB" w14:textId="77777777" w:rsidR="00CC5881" w:rsidRDefault="00CC5881">
            <w:pPr>
              <w:rPr>
                <w:color w:val="000000"/>
                <w:sz w:val="22"/>
                <w:lang w:eastAsia="ru-RU"/>
              </w:rPr>
            </w:pPr>
          </w:p>
        </w:tc>
      </w:tr>
    </w:tbl>
    <w:p w14:paraId="17420AA6" w14:textId="77777777" w:rsidR="00D65BD0" w:rsidRDefault="00D65BD0" w:rsidP="00CC5881">
      <w:pPr>
        <w:rPr>
          <w:b/>
          <w:sz w:val="20"/>
          <w:szCs w:val="20"/>
        </w:rPr>
      </w:pPr>
    </w:p>
    <w:p w14:paraId="4C507FEA" w14:textId="7E47BC6D" w:rsidR="00E1363D" w:rsidRDefault="00E1363D" w:rsidP="00CC5881">
      <w:pPr>
        <w:rPr>
          <w:b/>
          <w:sz w:val="20"/>
          <w:szCs w:val="20"/>
        </w:rPr>
      </w:pPr>
    </w:p>
    <w:p w14:paraId="21148AE0" w14:textId="77777777" w:rsidR="007E3AD9" w:rsidRDefault="007E3AD9" w:rsidP="00CC5881">
      <w:pPr>
        <w:rPr>
          <w:b/>
          <w:sz w:val="20"/>
          <w:szCs w:val="20"/>
        </w:rPr>
      </w:pPr>
    </w:p>
    <w:p w14:paraId="5B9F515A" w14:textId="5465468D" w:rsidR="00CC5881" w:rsidRDefault="00CC5881" w:rsidP="00CC5881">
      <w:pPr>
        <w:rPr>
          <w:b/>
          <w:sz w:val="20"/>
          <w:szCs w:val="20"/>
        </w:rPr>
      </w:pPr>
      <w:r>
        <w:rPr>
          <w:b/>
          <w:sz w:val="20"/>
          <w:szCs w:val="20"/>
        </w:rPr>
        <w:t>Муфта НКТ</w:t>
      </w:r>
    </w:p>
    <w:p w14:paraId="0A00DBBD" w14:textId="77777777" w:rsidR="00CC5881" w:rsidRDefault="00CC5881" w:rsidP="00CC5881">
      <w:pPr>
        <w:rPr>
          <w:color w:val="000000"/>
          <w:lang w:eastAsia="ru-RU"/>
        </w:rPr>
      </w:pPr>
      <w:r>
        <w:rPr>
          <w:noProof/>
          <w:lang w:eastAsia="ru-RU"/>
        </w:rPr>
        <mc:AlternateContent>
          <mc:Choice Requires="wps">
            <w:drawing>
              <wp:anchor distT="0" distB="0" distL="114300" distR="114300" simplePos="0" relativeHeight="251687936" behindDoc="0" locked="0" layoutInCell="1" allowOverlap="1" wp14:anchorId="5791D914" wp14:editId="1141CA48">
                <wp:simplePos x="0" y="0"/>
                <wp:positionH relativeFrom="column">
                  <wp:posOffset>418465</wp:posOffset>
                </wp:positionH>
                <wp:positionV relativeFrom="paragraph">
                  <wp:posOffset>19685</wp:posOffset>
                </wp:positionV>
                <wp:extent cx="838200" cy="615315"/>
                <wp:effectExtent l="19050" t="19050" r="57150" b="51435"/>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200" cy="61531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5EE485" id="Прямая соединительная линия 18" o:spid="_x0000_s1026" style="position:absolute;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5pt,1.55pt" to="98.95pt,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" strokecolor="red" strokeweight="2.25pt">
                <v:stroke startarrow="open"/>
              </v:line>
            </w:pict>
          </mc:Fallback>
        </mc:AlternateContent>
      </w:r>
    </w:p>
    <w:p w14:paraId="5DFAA6AB" w14:textId="77777777" w:rsidR="00CC5881" w:rsidRDefault="00CC5881" w:rsidP="00CC5881">
      <w:pPr>
        <w:rPr>
          <w:color w:val="000000"/>
          <w:lang w:eastAsia="ru-RU"/>
        </w:rPr>
      </w:pPr>
      <w:r>
        <w:rPr>
          <w:noProof/>
          <w:lang w:eastAsia="ru-RU"/>
        </w:rPr>
        <mc:AlternateContent>
          <mc:Choice Requires="wps">
            <w:drawing>
              <wp:anchor distT="0" distB="0" distL="114300" distR="114300" simplePos="0" relativeHeight="251688960" behindDoc="0" locked="0" layoutInCell="1" allowOverlap="1" wp14:anchorId="23F9E2DB" wp14:editId="4480B5F6">
                <wp:simplePos x="0" y="0"/>
                <wp:positionH relativeFrom="column">
                  <wp:posOffset>1894840</wp:posOffset>
                </wp:positionH>
                <wp:positionV relativeFrom="paragraph">
                  <wp:posOffset>635000</wp:posOffset>
                </wp:positionV>
                <wp:extent cx="123825" cy="819150"/>
                <wp:effectExtent l="114300" t="38100" r="47625" b="19050"/>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8191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15AF09" id="Прямая соединительная линия 38"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2pt,50pt" to="158.9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" strokecolor="red" strokeweight="2.25pt">
                <v:stroke startarrow="open"/>
              </v:line>
            </w:pict>
          </mc:Fallback>
        </mc:AlternateContent>
      </w:r>
      <w:r>
        <w:rPr>
          <w:noProof/>
          <w:lang w:eastAsia="ru-RU"/>
        </w:rPr>
        <mc:AlternateContent>
          <mc:Choice Requires="wps">
            <w:drawing>
              <wp:anchor distT="0" distB="0" distL="114300" distR="114300" simplePos="0" relativeHeight="251691008" behindDoc="0" locked="0" layoutInCell="1" allowOverlap="1" wp14:anchorId="18D1865F" wp14:editId="391CA27C">
                <wp:simplePos x="0" y="0"/>
                <wp:positionH relativeFrom="column">
                  <wp:posOffset>4847590</wp:posOffset>
                </wp:positionH>
                <wp:positionV relativeFrom="paragraph">
                  <wp:posOffset>406400</wp:posOffset>
                </wp:positionV>
                <wp:extent cx="214630" cy="1047750"/>
                <wp:effectExtent l="95250" t="38100" r="33020" b="19050"/>
                <wp:wrapNone/>
                <wp:docPr id="17" name="Прямая соединительная линия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630" cy="10477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ED3F2D" id="Прямая соединительная линия 17"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7pt,32pt" to="398.6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" strokecolor="red" strokeweight="2.25pt">
                <v:stroke startarrow="open"/>
              </v:line>
            </w:pict>
          </mc:Fallback>
        </mc:AlternateContent>
      </w:r>
      <w:r>
        <w:rPr>
          <w:noProof/>
          <w:lang w:eastAsia="ru-RU"/>
        </w:rPr>
        <mc:AlternateContent>
          <mc:Choice Requires="wps">
            <w:drawing>
              <wp:anchor distT="0" distB="0" distL="114300" distR="114300" simplePos="0" relativeHeight="251684864" behindDoc="0" locked="0" layoutInCell="1" allowOverlap="1" wp14:anchorId="1A923CD3" wp14:editId="773432F5">
                <wp:simplePos x="0" y="0"/>
                <wp:positionH relativeFrom="column">
                  <wp:posOffset>3704590</wp:posOffset>
                </wp:positionH>
                <wp:positionV relativeFrom="paragraph">
                  <wp:posOffset>396875</wp:posOffset>
                </wp:positionV>
                <wp:extent cx="361950" cy="1181100"/>
                <wp:effectExtent l="76200" t="38100" r="19050" b="1905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950" cy="1181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7A7F3" id="Прямая соединительная линия 29"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7pt,31.25pt" to="320.2pt,1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" strokecolor="red" strokeweight="2.25pt">
                <v:stroke startarrow="open"/>
              </v:line>
            </w:pict>
          </mc:Fallback>
        </mc:AlternateContent>
      </w:r>
      <w:r>
        <w:rPr>
          <w:color w:val="000000"/>
          <w:lang w:eastAsia="ru-RU"/>
        </w:rPr>
        <w:t xml:space="preserve">                    </w:t>
      </w:r>
      <w:r>
        <w:rPr>
          <w:noProof/>
          <w:color w:val="000000"/>
          <w:lang w:eastAsia="ru-RU"/>
        </w:rPr>
        <w:drawing>
          <wp:inline distT="0" distB="0" distL="0" distR="0" wp14:anchorId="2893C5B6" wp14:editId="48148F63">
            <wp:extent cx="2059305" cy="1343660"/>
            <wp:effectExtent l="0" t="0" r="0" b="8890"/>
            <wp:docPr id="13" name="Рисунок 13" descr="DSC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DSC0049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59305" cy="1343660"/>
                    </a:xfrm>
                    <a:prstGeom prst="rect">
                      <a:avLst/>
                    </a:prstGeom>
                    <a:noFill/>
                    <a:ln>
                      <a:noFill/>
                    </a:ln>
                  </pic:spPr>
                </pic:pic>
              </a:graphicData>
            </a:graphic>
          </wp:inline>
        </w:drawing>
      </w:r>
      <w:r>
        <w:rPr>
          <w:color w:val="000000"/>
          <w:lang w:eastAsia="ru-RU"/>
        </w:rPr>
        <w:t xml:space="preserve">    </w:t>
      </w:r>
      <w:r>
        <w:rPr>
          <w:noProof/>
          <w:color w:val="000000"/>
          <w:lang w:eastAsia="ru-RU"/>
        </w:rPr>
        <w:drawing>
          <wp:inline distT="0" distB="0" distL="0" distR="0" wp14:anchorId="57CDB29D" wp14:editId="094A0F39">
            <wp:extent cx="2099310" cy="1327785"/>
            <wp:effectExtent l="0" t="0" r="0" b="5715"/>
            <wp:docPr id="12" name="Рисунок 12" descr="DSC0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DSC0049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99310" cy="1327785"/>
                    </a:xfrm>
                    <a:prstGeom prst="rect">
                      <a:avLst/>
                    </a:prstGeom>
                    <a:noFill/>
                    <a:ln>
                      <a:noFill/>
                    </a:ln>
                  </pic:spPr>
                </pic:pic>
              </a:graphicData>
            </a:graphic>
          </wp:inline>
        </w:drawing>
      </w:r>
    </w:p>
    <w:p w14:paraId="73D8D31F" w14:textId="77777777" w:rsidR="00CC5881" w:rsidRDefault="00CC5881" w:rsidP="00CC5881">
      <w:pPr>
        <w:jc w:val="center"/>
        <w:rPr>
          <w:color w:val="000000"/>
          <w:lang w:eastAsia="ru-RU"/>
        </w:rPr>
      </w:pPr>
      <w:r>
        <w:rPr>
          <w:noProof/>
          <w:lang w:eastAsia="ru-RU"/>
        </w:rPr>
        <mc:AlternateContent>
          <mc:Choice Requires="wps">
            <w:drawing>
              <wp:anchor distT="0" distB="0" distL="114300" distR="114300" simplePos="0" relativeHeight="251689984" behindDoc="0" locked="0" layoutInCell="1" allowOverlap="1" wp14:anchorId="7936BD8B" wp14:editId="44127468">
                <wp:simplePos x="0" y="0"/>
                <wp:positionH relativeFrom="column">
                  <wp:posOffset>342265</wp:posOffset>
                </wp:positionH>
                <wp:positionV relativeFrom="paragraph">
                  <wp:posOffset>12065</wp:posOffset>
                </wp:positionV>
                <wp:extent cx="2743200" cy="381000"/>
                <wp:effectExtent l="0" t="0" r="0" b="0"/>
                <wp:wrapNone/>
                <wp:docPr id="69" name="Надпись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5EED14" w14:textId="77777777" w:rsidR="009765F1" w:rsidRDefault="009765F1" w:rsidP="00CC5881">
                            <w:pPr>
                              <w:jc w:val="center"/>
                              <w:rPr>
                                <w:b/>
                                <w:sz w:val="20"/>
                                <w:szCs w:val="20"/>
                              </w:rPr>
                            </w:pPr>
                            <w:r>
                              <w:rPr>
                                <w:b/>
                                <w:sz w:val="20"/>
                                <w:szCs w:val="20"/>
                              </w:rPr>
                              <w:t>Измерительная плоскость гладкого калибра пробки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36BD8B" id="_x0000_t202" coordsize="21600,21600" o:spt="202" path="m,l,21600r21600,l21600,xe">
                <v:stroke joinstyle="miter"/>
                <v:path gradientshapeok="t" o:connecttype="rect"/>
              </v:shapetype>
              <v:shape id="Надпись 69" o:spid="_x0000_s1026" type="#_x0000_t202" style="position:absolute;left:0;text-align:left;margin-left:26.95pt;margin-top:.95pt;width:3in;height:30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" filled="f" stroked="f">
                <v:textbox>
                  <w:txbxContent>
                    <w:p w14:paraId="5B5EED14" w14:textId="77777777" w:rsidR="009765F1" w:rsidRDefault="009765F1" w:rsidP="00CC5881">
                      <w:pPr>
                        <w:jc w:val="center"/>
                        <w:rPr>
                          <w:b/>
                          <w:sz w:val="20"/>
                          <w:szCs w:val="20"/>
                        </w:rPr>
                      </w:pPr>
                      <w:r>
                        <w:rPr>
                          <w:b/>
                          <w:sz w:val="20"/>
                          <w:szCs w:val="20"/>
                        </w:rPr>
                        <w:t>Измерительная плоскость гладкого калибра пробки</w:t>
                      </w:r>
                    </w:p>
                  </w:txbxContent>
                </v:textbox>
              </v:shape>
            </w:pict>
          </mc:Fallback>
        </mc:AlternateContent>
      </w:r>
      <w:r>
        <w:rPr>
          <w:noProof/>
          <w:lang w:eastAsia="ru-RU"/>
        </w:rPr>
        <mc:AlternateContent>
          <mc:Choice Requires="wps">
            <w:drawing>
              <wp:anchor distT="0" distB="0" distL="114300" distR="114300" simplePos="0" relativeHeight="251686912" behindDoc="0" locked="0" layoutInCell="1" allowOverlap="1" wp14:anchorId="13089DD0" wp14:editId="4C9AFAD8">
                <wp:simplePos x="0" y="0"/>
                <wp:positionH relativeFrom="column">
                  <wp:posOffset>3771265</wp:posOffset>
                </wp:positionH>
                <wp:positionV relativeFrom="paragraph">
                  <wp:posOffset>173990</wp:posOffset>
                </wp:positionV>
                <wp:extent cx="1143000" cy="247015"/>
                <wp:effectExtent l="0" t="0" r="0" b="635"/>
                <wp:wrapNone/>
                <wp:docPr id="68" name="Надпись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F514F" w14:textId="77777777" w:rsidR="009765F1" w:rsidRDefault="009765F1" w:rsidP="00CC5881">
                            <w:pPr>
                              <w:rPr>
                                <w:b/>
                                <w:sz w:val="20"/>
                                <w:szCs w:val="20"/>
                              </w:rPr>
                            </w:pPr>
                            <w:r>
                              <w:rPr>
                                <w:b/>
                                <w:sz w:val="20"/>
                                <w:szCs w:val="20"/>
                              </w:rPr>
                              <w:t xml:space="preserve">  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89DD0" id="Надпись 68" o:spid="_x0000_s1027" type="#_x0000_t202" style="position:absolute;left:0;text-align:left;margin-left:296.95pt;margin-top:13.7pt;width:90pt;height:19.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" filled="f" stroked="f">
                <v:textbox>
                  <w:txbxContent>
                    <w:p w14:paraId="6EAF514F" w14:textId="77777777" w:rsidR="009765F1" w:rsidRDefault="009765F1" w:rsidP="00CC5881">
                      <w:pPr>
                        <w:rPr>
                          <w:b/>
                          <w:sz w:val="20"/>
                          <w:szCs w:val="20"/>
                        </w:rPr>
                      </w:pPr>
                      <w:r>
                        <w:rPr>
                          <w:b/>
                          <w:sz w:val="20"/>
                          <w:szCs w:val="20"/>
                        </w:rPr>
                        <w:t xml:space="preserve">  Натяг А</w:t>
                      </w:r>
                    </w:p>
                  </w:txbxContent>
                </v:textbox>
              </v:shape>
            </w:pict>
          </mc:Fallback>
        </mc:AlternateContent>
      </w:r>
      <w:r>
        <w:rPr>
          <w:noProof/>
          <w:lang w:eastAsia="ru-RU"/>
        </w:rPr>
        <mc:AlternateContent>
          <mc:Choice Requires="wps">
            <w:drawing>
              <wp:anchor distT="0" distB="0" distL="114300" distR="114300" simplePos="0" relativeHeight="251692032" behindDoc="0" locked="0" layoutInCell="1" allowOverlap="1" wp14:anchorId="709618D7" wp14:editId="4943F148">
                <wp:simplePos x="0" y="0"/>
                <wp:positionH relativeFrom="column">
                  <wp:posOffset>4580890</wp:posOffset>
                </wp:positionH>
                <wp:positionV relativeFrom="paragraph">
                  <wp:posOffset>76200</wp:posOffset>
                </wp:positionV>
                <wp:extent cx="1228725" cy="409575"/>
                <wp:effectExtent l="0" t="0" r="0" b="9525"/>
                <wp:wrapNone/>
                <wp:docPr id="67" name="Надпись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D3ECA" w14:textId="77777777" w:rsidR="009765F1" w:rsidRDefault="009765F1" w:rsidP="00CC5881">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9618D7" id="Надпись 67" o:spid="_x0000_s1028" type="#_x0000_t202" style="position:absolute;left:0;text-align:left;margin-left:360.7pt;margin-top:6pt;width:96.75pt;height:32.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" filled="f" stroked="f">
                <v:textbox>
                  <w:txbxContent>
                    <w:p w14:paraId="638D3ECA" w14:textId="77777777" w:rsidR="009765F1" w:rsidRDefault="009765F1" w:rsidP="00CC5881">
                      <w:pPr>
                        <w:jc w:val="center"/>
                        <w:rPr>
                          <w:b/>
                          <w:sz w:val="20"/>
                          <w:szCs w:val="20"/>
                        </w:rPr>
                      </w:pPr>
                      <w:r>
                        <w:rPr>
                          <w:b/>
                          <w:sz w:val="20"/>
                          <w:szCs w:val="20"/>
                        </w:rPr>
                        <w:t>Штангенциркуль</w:t>
                      </w:r>
                    </w:p>
                  </w:txbxContent>
                </v:textbox>
              </v:shape>
            </w:pict>
          </mc:Fallback>
        </mc:AlternateContent>
      </w:r>
      <w:r>
        <w:rPr>
          <w:noProof/>
          <w:lang w:eastAsia="ru-RU"/>
        </w:rPr>
        <mc:AlternateContent>
          <mc:Choice Requires="wps">
            <w:drawing>
              <wp:anchor distT="0" distB="0" distL="114300" distR="114300" simplePos="0" relativeHeight="251693056" behindDoc="0" locked="0" layoutInCell="1" allowOverlap="1" wp14:anchorId="4E8C36B0" wp14:editId="741AEE7A">
                <wp:simplePos x="0" y="0"/>
                <wp:positionH relativeFrom="column">
                  <wp:posOffset>5062220</wp:posOffset>
                </wp:positionH>
                <wp:positionV relativeFrom="paragraph">
                  <wp:posOffset>341630</wp:posOffset>
                </wp:positionV>
                <wp:extent cx="4445" cy="800100"/>
                <wp:effectExtent l="133350" t="19050" r="71755" b="5715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 cy="800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4AE9BA" id="Прямая соединительная линия 70" o:spid="_x0000_s1026" style="position:absolute;flip:x 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6pt,26.9pt" to="398.95pt,8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" strokecolor="red" strokeweight="2.25pt">
                <v:stroke startarrow="open"/>
              </v:line>
            </w:pict>
          </mc:Fallback>
        </mc:AlternateContent>
      </w:r>
    </w:p>
    <w:p w14:paraId="602846C5" w14:textId="77777777" w:rsidR="00CC5881" w:rsidRDefault="00CC5881" w:rsidP="00CC5881">
      <w:pPr>
        <w:jc w:val="center"/>
        <w:rPr>
          <w:color w:val="000000"/>
          <w:lang w:eastAsia="ru-RU"/>
        </w:rPr>
      </w:pPr>
    </w:p>
    <w:p w14:paraId="042FCCCF" w14:textId="77777777" w:rsidR="00CC5881" w:rsidRDefault="00CC5881" w:rsidP="00CC5881">
      <w:pPr>
        <w:rPr>
          <w:b/>
          <w:sz w:val="20"/>
          <w:szCs w:val="20"/>
        </w:rPr>
      </w:pPr>
      <w:r>
        <w:rPr>
          <w:noProof/>
          <w:lang w:eastAsia="ru-RU"/>
        </w:rPr>
        <mc:AlternateContent>
          <mc:Choice Requires="wps">
            <w:drawing>
              <wp:anchor distT="0" distB="0" distL="114300" distR="114300" simplePos="0" relativeHeight="251685888" behindDoc="0" locked="0" layoutInCell="1" allowOverlap="1" wp14:anchorId="483BB7C7" wp14:editId="36063811">
                <wp:simplePos x="0" y="0"/>
                <wp:positionH relativeFrom="column">
                  <wp:posOffset>4170680</wp:posOffset>
                </wp:positionH>
                <wp:positionV relativeFrom="paragraph">
                  <wp:posOffset>45720</wp:posOffset>
                </wp:positionV>
                <wp:extent cx="295275" cy="781050"/>
                <wp:effectExtent l="19050" t="19050" r="66675" b="5715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5275" cy="7810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7B5BF" id="Прямая соединительная линия 71" o:spid="_x0000_s1026" style="position:absolute;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4pt,3.6pt" to="351.65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" strokecolor="red" strokeweight="2.25pt">
                <v:stroke startarrow="open"/>
              </v:line>
            </w:pict>
          </mc:Fallback>
        </mc:AlternateContent>
      </w:r>
      <w:r>
        <w:rPr>
          <w:b/>
          <w:sz w:val="20"/>
          <w:szCs w:val="20"/>
        </w:rPr>
        <w:t>Контролируемая труба</w:t>
      </w:r>
    </w:p>
    <w:p w14:paraId="38D0E17D" w14:textId="77777777" w:rsidR="00CC5881" w:rsidRDefault="00CC5881" w:rsidP="00CC5881">
      <w:pPr>
        <w:rPr>
          <w:color w:val="000000"/>
          <w:lang w:eastAsia="ru-RU"/>
        </w:rPr>
      </w:pPr>
      <w:r>
        <w:rPr>
          <w:noProof/>
          <w:lang w:eastAsia="ru-RU"/>
        </w:rPr>
        <mc:AlternateContent>
          <mc:Choice Requires="wps">
            <w:drawing>
              <wp:anchor distT="0" distB="0" distL="114300" distR="114300" simplePos="0" relativeHeight="251694080" behindDoc="0" locked="0" layoutInCell="1" allowOverlap="1" wp14:anchorId="27A1B7CC" wp14:editId="0214DBDD">
                <wp:simplePos x="0" y="0"/>
                <wp:positionH relativeFrom="column">
                  <wp:posOffset>608965</wp:posOffset>
                </wp:positionH>
                <wp:positionV relativeFrom="paragraph">
                  <wp:posOffset>67945</wp:posOffset>
                </wp:positionV>
                <wp:extent cx="523875" cy="790575"/>
                <wp:effectExtent l="19050" t="19050" r="66675" b="4762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2387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5577D8" id="Прямая соединительная линия 72" o:spid="_x0000_s1026" style="position:absolute;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5.35pt" to="89.2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" strokecolor="red" strokeweight="2.25pt">
                <v:stroke startarrow="open"/>
              </v:line>
            </w:pict>
          </mc:Fallback>
        </mc:AlternateContent>
      </w:r>
    </w:p>
    <w:p w14:paraId="40674C68" w14:textId="77777777" w:rsidR="00CC5881" w:rsidRDefault="00CC5881" w:rsidP="00CC5881">
      <w:pPr>
        <w:jc w:val="center"/>
        <w:rPr>
          <w:lang w:eastAsia="ru-RU"/>
        </w:rPr>
      </w:pPr>
      <w:r>
        <w:rPr>
          <w:noProof/>
          <w:lang w:eastAsia="ru-RU"/>
        </w:rPr>
        <mc:AlternateContent>
          <mc:Choice Requires="wps">
            <w:drawing>
              <wp:anchor distT="0" distB="0" distL="114300" distR="114300" simplePos="0" relativeHeight="251698176" behindDoc="0" locked="0" layoutInCell="1" allowOverlap="1" wp14:anchorId="75435D16" wp14:editId="345710DA">
                <wp:simplePos x="0" y="0"/>
                <wp:positionH relativeFrom="column">
                  <wp:posOffset>1561465</wp:posOffset>
                </wp:positionH>
                <wp:positionV relativeFrom="paragraph">
                  <wp:posOffset>759460</wp:posOffset>
                </wp:positionV>
                <wp:extent cx="285750" cy="762000"/>
                <wp:effectExtent l="19050" t="38100" r="57150" b="1905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762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03AEC8" id="Прямая соединительная линия 74" o:spid="_x0000_s1026" style="position:absolute;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59.8pt" to="145.45pt,1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" strokecolor="red" strokeweight="2.25pt">
                <v:stroke startarrow="open"/>
              </v:line>
            </w:pict>
          </mc:Fallback>
        </mc:AlternateContent>
      </w:r>
      <w:r>
        <w:rPr>
          <w:noProof/>
          <w:lang w:eastAsia="ru-RU"/>
        </w:rPr>
        <mc:AlternateContent>
          <mc:Choice Requires="wps">
            <w:drawing>
              <wp:anchor distT="0" distB="0" distL="114300" distR="114300" simplePos="0" relativeHeight="251697152" behindDoc="0" locked="0" layoutInCell="1" allowOverlap="1" wp14:anchorId="0B2E4F58" wp14:editId="0AA695C6">
                <wp:simplePos x="0" y="0"/>
                <wp:positionH relativeFrom="column">
                  <wp:posOffset>4218940</wp:posOffset>
                </wp:positionH>
                <wp:positionV relativeFrom="paragraph">
                  <wp:posOffset>968375</wp:posOffset>
                </wp:positionV>
                <wp:extent cx="152400" cy="552450"/>
                <wp:effectExtent l="19050" t="38100" r="57150" b="19050"/>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5524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631FF9" id="Прямая соединительная линия 73" o:spid="_x0000_s1026" style="position:absolute;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2pt,76.25pt" to="344.2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" strokecolor="red" strokeweight="2.25pt">
                <v:stroke startarrow="open"/>
              </v:line>
            </w:pict>
          </mc:Fallback>
        </mc:AlternateContent>
      </w:r>
      <w:r>
        <w:rPr>
          <w:color w:val="000000"/>
          <w:lang w:eastAsia="ru-RU"/>
        </w:rPr>
        <w:t xml:space="preserve">  </w:t>
      </w:r>
      <w:r>
        <w:rPr>
          <w:noProof/>
          <w:color w:val="000000"/>
          <w:lang w:eastAsia="ru-RU"/>
        </w:rPr>
        <w:t xml:space="preserve">      </w:t>
      </w:r>
      <w:r>
        <w:rPr>
          <w:noProof/>
          <w:color w:val="000000"/>
          <w:lang w:eastAsia="ru-RU"/>
        </w:rPr>
        <w:drawing>
          <wp:inline distT="0" distB="0" distL="0" distR="0" wp14:anchorId="33CC8640" wp14:editId="48471D5E">
            <wp:extent cx="2289810" cy="1463040"/>
            <wp:effectExtent l="0" t="0" r="0" b="3810"/>
            <wp:docPr id="11" name="Рисунок 11" descr="DSC0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DSC0050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9810" cy="1463040"/>
                    </a:xfrm>
                    <a:prstGeom prst="rect">
                      <a:avLst/>
                    </a:prstGeom>
                    <a:noFill/>
                    <a:ln>
                      <a:noFill/>
                    </a:ln>
                  </pic:spPr>
                </pic:pic>
              </a:graphicData>
            </a:graphic>
          </wp:inline>
        </w:drawing>
      </w:r>
      <w:r>
        <w:rPr>
          <w:color w:val="000000"/>
          <w:lang w:eastAsia="ru-RU"/>
        </w:rPr>
        <w:t xml:space="preserve">         </w:t>
      </w:r>
      <w:r>
        <w:rPr>
          <w:noProof/>
          <w:color w:val="000000"/>
          <w:lang w:eastAsia="ru-RU"/>
        </w:rPr>
        <w:drawing>
          <wp:inline distT="0" distB="0" distL="0" distR="0" wp14:anchorId="6B3E6A00" wp14:editId="54756D72">
            <wp:extent cx="2273935" cy="1463040"/>
            <wp:effectExtent l="0" t="0" r="0" b="3810"/>
            <wp:docPr id="10" name="Рисунок 10" descr="DSC0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DSC0050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73935" cy="1463040"/>
                    </a:xfrm>
                    <a:prstGeom prst="rect">
                      <a:avLst/>
                    </a:prstGeom>
                    <a:noFill/>
                    <a:ln>
                      <a:noFill/>
                    </a:ln>
                  </pic:spPr>
                </pic:pic>
              </a:graphicData>
            </a:graphic>
          </wp:inline>
        </w:drawing>
      </w:r>
      <w:r>
        <w:rPr>
          <w:snapToGrid w:val="0"/>
          <w:color w:val="000000"/>
          <w:w w:val="1"/>
          <w:sz w:val="2"/>
          <w:szCs w:val="2"/>
          <w:bdr w:val="none" w:sz="0" w:space="0" w:color="auto" w:frame="1"/>
          <w:shd w:val="clear" w:color="auto" w:fill="000000"/>
          <w:lang w:val="x-none" w:eastAsia="x-none" w:bidi="x-none"/>
        </w:rPr>
        <w:t xml:space="preserve"> </w:t>
      </w:r>
      <w:r>
        <w:rPr>
          <w:snapToGrid w:val="0"/>
          <w:color w:val="000000"/>
          <w:w w:val="1"/>
          <w:sz w:val="2"/>
          <w:szCs w:val="2"/>
          <w:bdr w:val="none" w:sz="0" w:space="0" w:color="auto" w:frame="1"/>
          <w:shd w:val="clear" w:color="auto" w:fill="000000"/>
          <w:lang w:eastAsia="x-none" w:bidi="x-none"/>
        </w:rPr>
        <w:t xml:space="preserve"> </w:t>
      </w:r>
    </w:p>
    <w:p w14:paraId="55EAFD02" w14:textId="77777777" w:rsidR="00CC5881" w:rsidRDefault="00CC5881" w:rsidP="00CC5881">
      <w:pPr>
        <w:jc w:val="center"/>
        <w:rPr>
          <w:color w:val="000000"/>
          <w:lang w:eastAsia="ru-RU"/>
        </w:rPr>
      </w:pPr>
      <w:r>
        <w:rPr>
          <w:noProof/>
          <w:lang w:eastAsia="ru-RU"/>
        </w:rPr>
        <mc:AlternateContent>
          <mc:Choice Requires="wps">
            <w:drawing>
              <wp:anchor distT="0" distB="0" distL="114300" distR="114300" simplePos="0" relativeHeight="251695104" behindDoc="0" locked="0" layoutInCell="1" allowOverlap="1" wp14:anchorId="37F49A89" wp14:editId="3DD957BB">
                <wp:simplePos x="0" y="0"/>
                <wp:positionH relativeFrom="column">
                  <wp:posOffset>161290</wp:posOffset>
                </wp:positionH>
                <wp:positionV relativeFrom="paragraph">
                  <wp:posOffset>12065</wp:posOffset>
                </wp:positionV>
                <wp:extent cx="2743200" cy="228600"/>
                <wp:effectExtent l="0" t="0" r="0" b="0"/>
                <wp:wrapNone/>
                <wp:docPr id="75" name="Надпись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17901" w14:textId="77777777" w:rsidR="009765F1" w:rsidRDefault="009765F1" w:rsidP="00CC5881">
                            <w:pPr>
                              <w:jc w:val="center"/>
                              <w:rPr>
                                <w:b/>
                                <w:sz w:val="20"/>
                                <w:szCs w:val="20"/>
                              </w:rPr>
                            </w:pPr>
                            <w:r>
                              <w:rPr>
                                <w:b/>
                                <w:sz w:val="20"/>
                                <w:szCs w:val="20"/>
                              </w:rPr>
                              <w:t>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49A89" id="Надпись 75" o:spid="_x0000_s1029" type="#_x0000_t202" style="position:absolute;left:0;text-align:left;margin-left:12.7pt;margin-top:.95pt;width:3in;height:1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6q90gIAAMg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" filled="f" stroked="f">
                <v:textbox>
                  <w:txbxContent>
                    <w:p w14:paraId="17917901" w14:textId="77777777" w:rsidR="009765F1" w:rsidRDefault="009765F1" w:rsidP="00CC5881">
                      <w:pPr>
                        <w:jc w:val="center"/>
                        <w:rPr>
                          <w:b/>
                          <w:sz w:val="20"/>
                          <w:szCs w:val="20"/>
                        </w:rPr>
                      </w:pPr>
                      <w:r>
                        <w:rPr>
                          <w:b/>
                          <w:sz w:val="20"/>
                          <w:szCs w:val="20"/>
                        </w:rPr>
                        <w:t>Калибр кольцо</w:t>
                      </w:r>
                    </w:p>
                  </w:txbxContent>
                </v:textbox>
              </v:shape>
            </w:pict>
          </mc:Fallback>
        </mc:AlternateContent>
      </w:r>
      <w:r>
        <w:rPr>
          <w:noProof/>
          <w:lang w:eastAsia="ru-RU"/>
        </w:rPr>
        <mc:AlternateContent>
          <mc:Choice Requires="wps">
            <w:drawing>
              <wp:anchor distT="0" distB="0" distL="114300" distR="114300" simplePos="0" relativeHeight="251696128" behindDoc="0" locked="0" layoutInCell="1" allowOverlap="1" wp14:anchorId="5607723B" wp14:editId="76B61E57">
                <wp:simplePos x="0" y="0"/>
                <wp:positionH relativeFrom="column">
                  <wp:posOffset>2838450</wp:posOffset>
                </wp:positionH>
                <wp:positionV relativeFrom="paragraph">
                  <wp:posOffset>15240</wp:posOffset>
                </wp:positionV>
                <wp:extent cx="2743200" cy="457200"/>
                <wp:effectExtent l="0" t="0" r="0" b="0"/>
                <wp:wrapNone/>
                <wp:docPr id="76"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0DFD6" w14:textId="77777777" w:rsidR="009765F1" w:rsidRDefault="009765F1" w:rsidP="00CC5881">
                            <w:pPr>
                              <w:jc w:val="center"/>
                              <w:rPr>
                                <w:b/>
                                <w:sz w:val="20"/>
                                <w:szCs w:val="20"/>
                              </w:rPr>
                            </w:pPr>
                            <w:r>
                              <w:rPr>
                                <w:b/>
                                <w:sz w:val="20"/>
                                <w:szCs w:val="20"/>
                              </w:rPr>
                              <w:t>Измерительная плоскость гладкого калибра кольца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7723B" id="Надпись 76" o:spid="_x0000_s1030" type="#_x0000_t202" style="position:absolute;left:0;text-align:left;margin-left:223.5pt;margin-top:1.2pt;width:3in;height:3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Etn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" filled="f" stroked="f">
                <v:textbox>
                  <w:txbxContent>
                    <w:p w14:paraId="0860DFD6" w14:textId="77777777" w:rsidR="009765F1" w:rsidRDefault="009765F1" w:rsidP="00CC5881">
                      <w:pPr>
                        <w:jc w:val="center"/>
                        <w:rPr>
                          <w:b/>
                          <w:sz w:val="20"/>
                          <w:szCs w:val="20"/>
                        </w:rPr>
                      </w:pPr>
                      <w:r>
                        <w:rPr>
                          <w:b/>
                          <w:sz w:val="20"/>
                          <w:szCs w:val="20"/>
                        </w:rPr>
                        <w:t>Измерительная плоскость гладкого калибра кольца</w:t>
                      </w:r>
                    </w:p>
                  </w:txbxContent>
                </v:textbox>
              </v:shape>
            </w:pict>
          </mc:Fallback>
        </mc:AlternateContent>
      </w:r>
    </w:p>
    <w:p w14:paraId="32F91DA7" w14:textId="77777777" w:rsidR="00CC5881" w:rsidRDefault="00CC5881" w:rsidP="00CC5881">
      <w:pPr>
        <w:widowControl w:val="0"/>
        <w:autoSpaceDE w:val="0"/>
        <w:autoSpaceDN w:val="0"/>
        <w:adjustRightInd w:val="0"/>
        <w:spacing w:before="60" w:after="60"/>
        <w:rPr>
          <w:rFonts w:ascii="Arial" w:hAnsi="Arial" w:cs="Arial"/>
          <w:b/>
          <w:bCs/>
          <w:color w:val="000000"/>
          <w:sz w:val="20"/>
          <w:szCs w:val="20"/>
          <w:lang w:eastAsia="ru-RU"/>
        </w:rPr>
      </w:pPr>
    </w:p>
    <w:p w14:paraId="19F36709" w14:textId="77777777" w:rsidR="00CC5881" w:rsidRDefault="00CC5881" w:rsidP="00CC5881">
      <w:pPr>
        <w:spacing w:after="240"/>
        <w:jc w:val="center"/>
        <w:rPr>
          <w:color w:val="000000"/>
          <w:lang w:eastAsia="ru-RU"/>
        </w:rPr>
      </w:pPr>
      <w:bookmarkStart w:id="346" w:name="Рисунок2"/>
      <w:r>
        <w:rPr>
          <w:rFonts w:ascii="Arial" w:hAnsi="Arial" w:cs="Arial"/>
          <w:b/>
          <w:sz w:val="20"/>
          <w:szCs w:val="20"/>
        </w:rPr>
        <w:t xml:space="preserve">Рис. 2 </w:t>
      </w:r>
      <w:bookmarkEnd w:id="346"/>
      <w:r>
        <w:rPr>
          <w:rFonts w:ascii="Arial" w:hAnsi="Arial" w:cs="Arial"/>
          <w:b/>
          <w:color w:val="000000"/>
          <w:sz w:val="20"/>
          <w:lang w:eastAsia="ru-RU"/>
        </w:rPr>
        <w:t>Проверка резьбы муфты и ниппеля гладкими калибрами</w:t>
      </w:r>
    </w:p>
    <w:p w14:paraId="29C4962B" w14:textId="570BBDAA" w:rsidR="00CC5881" w:rsidRDefault="00E1363D" w:rsidP="00CC5881">
      <w:pPr>
        <w:tabs>
          <w:tab w:val="left" w:pos="567"/>
        </w:tabs>
        <w:autoSpaceDE w:val="0"/>
        <w:autoSpaceDN w:val="0"/>
        <w:adjustRightInd w:val="0"/>
        <w:spacing w:after="240"/>
        <w:jc w:val="both"/>
        <w:rPr>
          <w:b/>
          <w:color w:val="000000"/>
          <w:lang w:eastAsia="ru-RU"/>
        </w:rPr>
      </w:pPr>
      <w:r>
        <w:rPr>
          <w:lang w:eastAsia="ru-RU"/>
        </w:rPr>
        <w:t xml:space="preserve">6.6.3.10. </w:t>
      </w:r>
      <w:r w:rsidR="00CC5881">
        <w:rPr>
          <w:lang w:eastAsia="ru-RU"/>
        </w:rPr>
        <w:t>При работе с резьбовыми калибрами натяг определяют, как расстояние между измерительной плоскостью калибра и торцом трубы или муфты (на</w:t>
      </w:r>
      <w:r w:rsidR="00970C78">
        <w:rPr>
          <w:lang w:eastAsia="ru-RU"/>
        </w:rPr>
        <w:t xml:space="preserve"> </w:t>
      </w:r>
      <w:r w:rsidR="00970C78" w:rsidRPr="00820AAA">
        <w:rPr>
          <w:lang w:eastAsia="ru-RU"/>
        </w:rPr>
        <w:fldChar w:fldCharType="begin"/>
      </w:r>
      <w:r w:rsidR="00970C78" w:rsidRPr="00820AAA">
        <w:rPr>
          <w:lang w:eastAsia="ru-RU"/>
        </w:rPr>
        <w:instrText xml:space="preserve"> REF Рисунок3 \h  \* MERGEFORMAT </w:instrText>
      </w:r>
      <w:r w:rsidR="00970C78" w:rsidRPr="00820AAA">
        <w:rPr>
          <w:lang w:eastAsia="ru-RU"/>
        </w:rPr>
      </w:r>
      <w:r w:rsidR="00970C78" w:rsidRPr="00820AAA">
        <w:rPr>
          <w:lang w:eastAsia="ru-RU"/>
        </w:rPr>
        <w:fldChar w:fldCharType="separate"/>
      </w:r>
      <w:r w:rsidR="00504A75" w:rsidRPr="00504A75">
        <w:rPr>
          <w:color w:val="000000"/>
          <w:lang w:eastAsia="ru-RU"/>
        </w:rPr>
        <w:t xml:space="preserve">Рис. </w:t>
      </w:r>
      <w:r w:rsidR="00504A75">
        <w:rPr>
          <w:rFonts w:ascii="Arial" w:hAnsi="Arial" w:cs="Arial"/>
          <w:b/>
          <w:color w:val="000000"/>
          <w:sz w:val="20"/>
          <w:szCs w:val="20"/>
          <w:lang w:eastAsia="ru-RU"/>
        </w:rPr>
        <w:t xml:space="preserve">3. </w:t>
      </w:r>
      <w:r w:rsidR="00970C78" w:rsidRPr="00820AAA">
        <w:rPr>
          <w:lang w:eastAsia="ru-RU"/>
        </w:rPr>
        <w:fldChar w:fldCharType="end"/>
      </w:r>
      <w:r w:rsidR="00970C78">
        <w:rPr>
          <w:lang w:eastAsia="ru-RU"/>
        </w:rPr>
        <w:t xml:space="preserve"> </w:t>
      </w:r>
      <w:r w:rsidR="00CC5881" w:rsidRPr="00C309EC">
        <w:rPr>
          <w:lang w:eastAsia="ru-RU"/>
        </w:rPr>
        <w:t>обозначен</w:t>
      </w:r>
      <w:r w:rsidR="00CC5881">
        <w:rPr>
          <w:lang w:eastAsia="ru-RU"/>
        </w:rPr>
        <w:t xml:space="preserve"> натяг «</w:t>
      </w:r>
      <w:r w:rsidR="00CC5881">
        <w:rPr>
          <w:b/>
          <w:i/>
          <w:lang w:eastAsia="ru-RU"/>
        </w:rPr>
        <w:t>А»</w:t>
      </w:r>
      <w:r w:rsidR="00CC5881">
        <w:rPr>
          <w:lang w:eastAsia="ru-RU"/>
        </w:rPr>
        <w:t xml:space="preserve"> для калибра-пробки и натяг «</w:t>
      </w:r>
      <w:r w:rsidR="00CC5881">
        <w:rPr>
          <w:b/>
          <w:i/>
          <w:lang w:eastAsia="ru-RU"/>
        </w:rPr>
        <w:t>А</w:t>
      </w:r>
      <w:r w:rsidR="00CC5881">
        <w:rPr>
          <w:b/>
          <w:lang w:eastAsia="ru-RU"/>
        </w:rPr>
        <w:t xml:space="preserve">т» </w:t>
      </w:r>
      <w:r w:rsidR="00CC5881">
        <w:rPr>
          <w:lang w:eastAsia="ru-RU"/>
        </w:rPr>
        <w:t>для калибра-кольца). Н</w:t>
      </w:r>
      <w:r w:rsidR="00CC5881">
        <w:rPr>
          <w:color w:val="000000"/>
          <w:lang w:eastAsia="ru-RU"/>
        </w:rPr>
        <w:t>атяг резьбы трубы</w:t>
      </w:r>
      <w:r w:rsidR="00CC5881">
        <w:rPr>
          <w:noProof/>
          <w:color w:val="000000"/>
          <w:position w:val="-11"/>
          <w:lang w:eastAsia="ru-RU"/>
        </w:rPr>
        <w:drawing>
          <wp:inline distT="0" distB="0" distL="0" distR="0" wp14:anchorId="43B6F8CD" wp14:editId="5D739A6D">
            <wp:extent cx="230505" cy="246380"/>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0505" cy="246380"/>
                    </a:xfrm>
                    <a:prstGeom prst="rect">
                      <a:avLst/>
                    </a:prstGeom>
                    <a:noFill/>
                    <a:ln>
                      <a:noFill/>
                    </a:ln>
                  </pic:spPr>
                </pic:pic>
              </a:graphicData>
            </a:graphic>
          </wp:inline>
        </w:drawing>
      </w:r>
      <w:r w:rsidR="00CC5881">
        <w:rPr>
          <w:color w:val="000000"/>
          <w:lang w:eastAsia="ru-RU"/>
        </w:rPr>
        <w:t xml:space="preserve"> по резьбовому калибру-кольцу должен быть равен величине</w:t>
      </w:r>
      <w:r w:rsidR="00CC5881">
        <w:rPr>
          <w:noProof/>
          <w:color w:val="000000"/>
          <w:position w:val="-11"/>
          <w:lang w:eastAsia="ru-RU"/>
        </w:rPr>
        <w:drawing>
          <wp:inline distT="0" distB="0" distL="0" distR="0" wp14:anchorId="36F82C27" wp14:editId="69C2A4DD">
            <wp:extent cx="207010" cy="246380"/>
            <wp:effectExtent l="0" t="0" r="2540" b="127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7010" cy="246380"/>
                    </a:xfrm>
                    <a:prstGeom prst="rect">
                      <a:avLst/>
                    </a:prstGeom>
                    <a:noFill/>
                    <a:ln>
                      <a:noFill/>
                    </a:ln>
                  </pic:spPr>
                </pic:pic>
              </a:graphicData>
            </a:graphic>
          </wp:inline>
        </w:drawing>
      </w:r>
      <w:r w:rsidR="00CC5881">
        <w:rPr>
          <w:color w:val="000000"/>
          <w:lang w:eastAsia="ru-RU"/>
        </w:rPr>
        <w:t>. Предельные отклонения ±</w:t>
      </w:r>
      <w:r w:rsidR="00CC5881">
        <w:rPr>
          <w:noProof/>
          <w:color w:val="000000"/>
          <w:position w:val="-11"/>
          <w:lang w:eastAsia="ru-RU"/>
        </w:rPr>
        <w:drawing>
          <wp:inline distT="0" distB="0" distL="0" distR="0" wp14:anchorId="6B3BA42D" wp14:editId="6A162FC8">
            <wp:extent cx="207010" cy="246380"/>
            <wp:effectExtent l="0" t="0" r="2540" b="127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7010" cy="246380"/>
                    </a:xfrm>
                    <a:prstGeom prst="rect">
                      <a:avLst/>
                    </a:prstGeom>
                    <a:noFill/>
                    <a:ln>
                      <a:noFill/>
                    </a:ln>
                  </pic:spPr>
                </pic:pic>
              </a:graphicData>
            </a:graphic>
          </wp:inline>
        </w:drawing>
      </w:r>
      <w:r w:rsidR="00CC5881">
        <w:rPr>
          <w:color w:val="000000"/>
          <w:lang w:eastAsia="ru-RU"/>
        </w:rPr>
        <w:t xml:space="preserve"> приведены в </w:t>
      </w:r>
      <w:r w:rsidR="00D65BD0">
        <w:rPr>
          <w:color w:val="000000"/>
          <w:lang w:eastAsia="ru-RU"/>
        </w:rPr>
        <w:t xml:space="preserve">Таблице </w:t>
      </w:r>
      <w:r w:rsidR="00CC5881">
        <w:rPr>
          <w:color w:val="000000"/>
          <w:lang w:eastAsia="ru-RU"/>
        </w:rPr>
        <w:t xml:space="preserve">2. </w:t>
      </w:r>
    </w:p>
    <w:p w14:paraId="23D2C191" w14:textId="24AB93E7" w:rsidR="00F26555" w:rsidRDefault="00CC5881" w:rsidP="00D05585">
      <w:pPr>
        <w:spacing w:before="60" w:after="60"/>
        <w:jc w:val="both"/>
        <w:rPr>
          <w:rFonts w:ascii="Arial" w:hAnsi="Arial" w:cs="Arial"/>
          <w:b/>
          <w:bCs/>
          <w:color w:val="000000"/>
          <w:sz w:val="20"/>
          <w:szCs w:val="20"/>
          <w:lang w:eastAsia="ru-RU"/>
        </w:rPr>
      </w:pPr>
      <w:r>
        <w:rPr>
          <w:color w:val="000000"/>
          <w:lang w:eastAsia="ru-RU"/>
        </w:rPr>
        <w:t>Натяг резьбы</w:t>
      </w:r>
      <w:r>
        <w:rPr>
          <w:lang w:eastAsia="ru-RU"/>
        </w:rPr>
        <w:t xml:space="preserve"> не должен выходить за допустимые значения Аmin, А</w:t>
      </w:r>
      <w:r>
        <w:rPr>
          <w:lang w:val="en-US" w:eastAsia="ru-RU"/>
        </w:rPr>
        <w:t>max</w:t>
      </w:r>
      <w:r>
        <w:rPr>
          <w:lang w:eastAsia="ru-RU"/>
        </w:rPr>
        <w:t>, А</w:t>
      </w:r>
      <w:r>
        <w:rPr>
          <w:vertAlign w:val="subscript"/>
          <w:lang w:eastAsia="ru-RU"/>
        </w:rPr>
        <w:t>т</w:t>
      </w:r>
      <w:r>
        <w:rPr>
          <w:lang w:eastAsia="ru-RU"/>
        </w:rPr>
        <w:t>min, А</w:t>
      </w:r>
      <w:r>
        <w:rPr>
          <w:vertAlign w:val="subscript"/>
          <w:lang w:eastAsia="ru-RU"/>
        </w:rPr>
        <w:t>т</w:t>
      </w:r>
      <w:r>
        <w:rPr>
          <w:lang w:val="en-US" w:eastAsia="ru-RU"/>
        </w:rPr>
        <w:t>max</w:t>
      </w:r>
      <w:r>
        <w:rPr>
          <w:lang w:eastAsia="ru-RU"/>
        </w:rPr>
        <w:t xml:space="preserve"> приведенным в </w:t>
      </w:r>
      <w:r w:rsidR="00D65BD0">
        <w:rPr>
          <w:lang w:eastAsia="ru-RU"/>
        </w:rPr>
        <w:t>Т</w:t>
      </w:r>
      <w:r>
        <w:rPr>
          <w:lang w:eastAsia="ru-RU"/>
        </w:rPr>
        <w:t>аблице 2.</w:t>
      </w:r>
    </w:p>
    <w:p w14:paraId="23AB8473" w14:textId="13AB0B07" w:rsidR="00CC5881" w:rsidRDefault="00CC5881" w:rsidP="00E22A6D">
      <w:pPr>
        <w:widowControl w:val="0"/>
        <w:autoSpaceDE w:val="0"/>
        <w:autoSpaceDN w:val="0"/>
        <w:adjustRightInd w:val="0"/>
        <w:spacing w:before="120"/>
        <w:jc w:val="right"/>
        <w:rPr>
          <w:rFonts w:ascii="Arial" w:hAnsi="Arial" w:cs="Arial"/>
          <w:b/>
          <w:bCs/>
          <w:color w:val="000000"/>
          <w:sz w:val="20"/>
          <w:szCs w:val="20"/>
          <w:lang w:eastAsia="ru-RU"/>
        </w:rPr>
      </w:pPr>
      <w:r>
        <w:rPr>
          <w:rFonts w:ascii="Arial" w:hAnsi="Arial" w:cs="Arial"/>
          <w:b/>
          <w:bCs/>
          <w:color w:val="000000"/>
          <w:sz w:val="20"/>
          <w:szCs w:val="20"/>
          <w:lang w:eastAsia="ru-RU"/>
        </w:rPr>
        <w:t>Таблица 2</w:t>
      </w:r>
    </w:p>
    <w:p w14:paraId="0604FCBC" w14:textId="77777777" w:rsidR="00CC5881" w:rsidRDefault="00CC5881" w:rsidP="00E22A6D">
      <w:pPr>
        <w:widowControl w:val="0"/>
        <w:autoSpaceDE w:val="0"/>
        <w:autoSpaceDN w:val="0"/>
        <w:adjustRightInd w:val="0"/>
        <w:spacing w:after="60"/>
        <w:jc w:val="right"/>
        <w:rPr>
          <w:rFonts w:ascii="Arial" w:hAnsi="Arial" w:cs="Arial"/>
          <w:b/>
          <w:bCs/>
          <w:color w:val="000000"/>
          <w:sz w:val="20"/>
          <w:szCs w:val="20"/>
          <w:lang w:eastAsia="ru-RU"/>
        </w:rPr>
      </w:pPr>
      <w:r>
        <w:rPr>
          <w:rFonts w:ascii="Arial" w:hAnsi="Arial" w:cs="Arial"/>
          <w:b/>
          <w:bCs/>
          <w:color w:val="000000"/>
          <w:sz w:val="20"/>
          <w:szCs w:val="20"/>
          <w:lang w:eastAsia="ru-RU"/>
        </w:rPr>
        <w:t>Резьбовые соединения гладких труб и муфт к ним</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1" w:type="dxa"/>
          <w:right w:w="51" w:type="dxa"/>
        </w:tblCellMar>
        <w:tblLook w:val="04A0" w:firstRow="1" w:lastRow="0" w:firstColumn="1" w:lastColumn="0" w:noHBand="0" w:noVBand="1"/>
      </w:tblPr>
      <w:tblGrid>
        <w:gridCol w:w="894"/>
        <w:gridCol w:w="1102"/>
        <w:gridCol w:w="902"/>
        <w:gridCol w:w="906"/>
        <w:gridCol w:w="1088"/>
        <w:gridCol w:w="1812"/>
        <w:gridCol w:w="726"/>
        <w:gridCol w:w="726"/>
        <w:gridCol w:w="726"/>
        <w:gridCol w:w="726"/>
      </w:tblGrid>
      <w:tr w:rsidR="00CC5881" w14:paraId="67A8873C" w14:textId="77777777" w:rsidTr="0093557A">
        <w:trPr>
          <w:cantSplit/>
          <w:trHeight w:val="609"/>
          <w:jc w:val="center"/>
        </w:trPr>
        <w:tc>
          <w:tcPr>
            <w:tcW w:w="894"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hideMark/>
          </w:tcPr>
          <w:p w14:paraId="08605A51" w14:textId="77777777" w:rsidR="00CC5881" w:rsidRDefault="00CC5881">
            <w:pPr>
              <w:ind w:left="113" w:right="113"/>
              <w:jc w:val="center"/>
              <w:rPr>
                <w:rFonts w:ascii="Arial" w:hAnsi="Arial" w:cs="Arial"/>
                <w:b/>
                <w:color w:val="000000"/>
                <w:sz w:val="16"/>
                <w:szCs w:val="16"/>
                <w:lang w:eastAsia="ru-RU"/>
              </w:rPr>
            </w:pPr>
            <w:r>
              <w:rPr>
                <w:rFonts w:ascii="Arial" w:hAnsi="Arial" w:cs="Arial"/>
                <w:b/>
                <w:color w:val="000000"/>
                <w:sz w:val="16"/>
                <w:szCs w:val="16"/>
                <w:lang w:eastAsia="ru-RU"/>
              </w:rPr>
              <w:t>УСЛОВНЫЙ ДИАМЕТР ТРУБЫ</w:t>
            </w:r>
          </w:p>
        </w:tc>
        <w:tc>
          <w:tcPr>
            <w:tcW w:w="1102"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73759ABB" w14:textId="77777777" w:rsidR="00CC5881" w:rsidRDefault="00CC5881">
            <w:pPr>
              <w:ind w:left="113" w:right="113"/>
              <w:jc w:val="center"/>
              <w:rPr>
                <w:rFonts w:ascii="Arial" w:hAnsi="Arial" w:cs="Arial"/>
                <w:b/>
                <w:i/>
                <w:iCs/>
                <w:color w:val="000000"/>
                <w:sz w:val="16"/>
                <w:szCs w:val="16"/>
                <w:lang w:eastAsia="ru-RU"/>
              </w:rPr>
            </w:pPr>
            <w:r>
              <w:rPr>
                <w:rFonts w:ascii="Arial" w:hAnsi="Arial" w:cs="Arial"/>
                <w:b/>
                <w:color w:val="000000"/>
                <w:sz w:val="16"/>
                <w:szCs w:val="16"/>
                <w:lang w:eastAsia="ru-RU"/>
              </w:rPr>
              <w:t xml:space="preserve">НАРУЖНЫЙ ДИАМЕТР ТРУБЫ </w:t>
            </w:r>
            <w:r>
              <w:rPr>
                <w:rFonts w:ascii="Arial" w:hAnsi="Arial" w:cs="Arial"/>
                <w:b/>
                <w:bCs/>
                <w:i/>
                <w:iCs/>
                <w:color w:val="000000"/>
                <w:position w:val="-5"/>
                <w:sz w:val="16"/>
                <w:szCs w:val="16"/>
                <w:lang w:val="en-US" w:eastAsia="ru-RU"/>
              </w:rPr>
              <w:t>D</w:t>
            </w:r>
          </w:p>
        </w:tc>
        <w:tc>
          <w:tcPr>
            <w:tcW w:w="902"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tcPr>
          <w:p w14:paraId="01BDF8D0" w14:textId="77777777" w:rsidR="00CC5881" w:rsidRDefault="00CC5881">
            <w:pPr>
              <w:ind w:left="113" w:right="113"/>
              <w:jc w:val="center"/>
              <w:rPr>
                <w:rFonts w:ascii="Arial" w:hAnsi="Arial" w:cs="Arial"/>
                <w:b/>
                <w:color w:val="000000"/>
                <w:sz w:val="16"/>
                <w:szCs w:val="16"/>
                <w:lang w:eastAsia="ru-RU"/>
              </w:rPr>
            </w:pPr>
          </w:p>
          <w:p w14:paraId="6FFF0738" w14:textId="77777777" w:rsidR="00CC5881" w:rsidRDefault="00CC5881">
            <w:pPr>
              <w:ind w:left="113" w:right="113"/>
              <w:jc w:val="center"/>
              <w:rPr>
                <w:rFonts w:ascii="Arial" w:hAnsi="Arial" w:cs="Arial"/>
                <w:b/>
                <w:color w:val="000000"/>
                <w:sz w:val="16"/>
                <w:szCs w:val="16"/>
                <w:lang w:eastAsia="ru-RU"/>
              </w:rPr>
            </w:pPr>
          </w:p>
          <w:p w14:paraId="25C4F060" w14:textId="77777777" w:rsidR="00CC5881" w:rsidRDefault="00CC5881">
            <w:pPr>
              <w:ind w:left="113" w:right="113"/>
              <w:jc w:val="center"/>
              <w:rPr>
                <w:rFonts w:ascii="Arial" w:hAnsi="Arial" w:cs="Arial"/>
                <w:b/>
                <w:i/>
                <w:color w:val="000000"/>
                <w:sz w:val="16"/>
                <w:szCs w:val="16"/>
                <w:lang w:eastAsia="ru-RU"/>
              </w:rPr>
            </w:pPr>
            <w:r>
              <w:rPr>
                <w:rFonts w:ascii="Arial" w:hAnsi="Arial" w:cs="Arial"/>
                <w:b/>
                <w:color w:val="000000"/>
                <w:sz w:val="16"/>
                <w:szCs w:val="16"/>
                <w:lang w:eastAsia="ru-RU"/>
              </w:rPr>
              <w:t>ШАГ РЕЗЬБЫ Р</w:t>
            </w:r>
          </w:p>
        </w:tc>
        <w:tc>
          <w:tcPr>
            <w:tcW w:w="906"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0F465531" w14:textId="77777777" w:rsidR="00CC5881" w:rsidRDefault="00CC5881">
            <w:pPr>
              <w:ind w:left="113" w:right="113"/>
              <w:jc w:val="center"/>
              <w:rPr>
                <w:rFonts w:ascii="Arial" w:hAnsi="Arial" w:cs="Arial"/>
                <w:b/>
                <w:bCs/>
                <w:i/>
                <w:iCs/>
                <w:color w:val="000000"/>
                <w:sz w:val="16"/>
                <w:szCs w:val="16"/>
                <w:lang w:val="en-US" w:eastAsia="ru-RU"/>
              </w:rPr>
            </w:pPr>
            <w:r>
              <w:rPr>
                <w:rFonts w:ascii="Arial" w:hAnsi="Arial" w:cs="Arial"/>
                <w:b/>
                <w:color w:val="000000"/>
                <w:sz w:val="16"/>
                <w:szCs w:val="16"/>
                <w:lang w:eastAsia="ru-RU"/>
              </w:rPr>
              <w:t xml:space="preserve">НАТЯГ </w:t>
            </w:r>
            <w:r>
              <w:rPr>
                <w:rFonts w:ascii="Arial" w:hAnsi="Arial" w:cs="Arial"/>
                <w:b/>
                <w:i/>
                <w:color w:val="000000"/>
                <w:sz w:val="16"/>
                <w:szCs w:val="16"/>
                <w:lang w:eastAsia="ru-RU"/>
              </w:rPr>
              <w:t>А</w:t>
            </w:r>
          </w:p>
        </w:tc>
        <w:tc>
          <w:tcPr>
            <w:tcW w:w="1088"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83EE2C3" w14:textId="77777777" w:rsidR="00CC5881" w:rsidRDefault="00CC5881">
            <w:pPr>
              <w:ind w:left="113" w:right="113"/>
              <w:jc w:val="center"/>
              <w:rPr>
                <w:rFonts w:ascii="Arial" w:hAnsi="Arial" w:cs="Arial"/>
                <w:b/>
                <w:color w:val="000000"/>
                <w:sz w:val="16"/>
                <w:szCs w:val="16"/>
                <w:lang w:eastAsia="ru-RU"/>
              </w:rPr>
            </w:pPr>
            <w:r>
              <w:rPr>
                <w:rFonts w:ascii="Arial" w:hAnsi="Arial" w:cs="Arial"/>
                <w:b/>
                <w:color w:val="000000"/>
                <w:sz w:val="16"/>
                <w:szCs w:val="16"/>
                <w:lang w:eastAsia="ru-RU"/>
              </w:rPr>
              <w:t xml:space="preserve">НАТЯГ </w:t>
            </w:r>
            <w:r>
              <w:rPr>
                <w:rFonts w:ascii="Arial" w:hAnsi="Arial" w:cs="Arial"/>
                <w:b/>
                <w:i/>
                <w:color w:val="000000"/>
                <w:sz w:val="16"/>
                <w:szCs w:val="16"/>
                <w:lang w:eastAsia="ru-RU"/>
              </w:rPr>
              <w:t>А</w:t>
            </w:r>
            <w:r>
              <w:rPr>
                <w:rFonts w:ascii="Arial" w:hAnsi="Arial" w:cs="Arial"/>
                <w:b/>
                <w:color w:val="000000"/>
                <w:sz w:val="16"/>
                <w:szCs w:val="16"/>
                <w:vertAlign w:val="subscript"/>
                <w:lang w:eastAsia="ru-RU"/>
              </w:rPr>
              <w:t xml:space="preserve">Т </w:t>
            </w:r>
            <w:r>
              <w:rPr>
                <w:rFonts w:ascii="Arial" w:hAnsi="Arial" w:cs="Arial"/>
                <w:b/>
                <w:color w:val="000000"/>
                <w:sz w:val="16"/>
                <w:szCs w:val="16"/>
                <w:lang w:eastAsia="ru-RU"/>
              </w:rPr>
              <w:t>ПО РЕЗЬБОВОМУ КОЛЬЦУ</w:t>
            </w:r>
          </w:p>
        </w:tc>
        <w:tc>
          <w:tcPr>
            <w:tcW w:w="1812"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F8E21E4" w14:textId="77777777" w:rsidR="00CC5881" w:rsidRDefault="00CC5881">
            <w:pPr>
              <w:ind w:left="113" w:right="113"/>
              <w:jc w:val="center"/>
              <w:rPr>
                <w:rFonts w:ascii="Arial" w:hAnsi="Arial" w:cs="Arial"/>
                <w:b/>
                <w:color w:val="000000"/>
                <w:position w:val="-18"/>
                <w:sz w:val="16"/>
                <w:szCs w:val="16"/>
                <w:lang w:val="en-US" w:eastAsia="ru-RU"/>
              </w:rPr>
            </w:pPr>
            <w:r>
              <w:rPr>
                <w:rFonts w:ascii="Arial" w:hAnsi="Arial" w:cs="Arial"/>
                <w:b/>
                <w:color w:val="000000"/>
                <w:sz w:val="16"/>
                <w:szCs w:val="16"/>
                <w:lang w:eastAsia="ru-RU"/>
              </w:rPr>
              <w:t xml:space="preserve">ДОПУСТИМОЕ ОТКЛОНЕНИЕ </w:t>
            </w:r>
            <w:r>
              <w:rPr>
                <w:rFonts w:ascii="Arial" w:hAnsi="Arial" w:cs="Arial"/>
                <w:b/>
                <w:i/>
                <w:color w:val="000000"/>
                <w:sz w:val="16"/>
                <w:szCs w:val="16"/>
                <w:lang w:eastAsia="ru-RU"/>
              </w:rPr>
              <w:t>Р</w:t>
            </w:r>
            <w:r>
              <w:rPr>
                <w:rFonts w:ascii="Arial" w:hAnsi="Arial" w:cs="Arial"/>
                <w:b/>
                <w:i/>
                <w:color w:val="000000"/>
                <w:position w:val="-6"/>
                <w:sz w:val="16"/>
                <w:szCs w:val="16"/>
                <w:lang w:eastAsia="ru-RU"/>
              </w:rPr>
              <w:t>1</w:t>
            </w:r>
          </w:p>
        </w:tc>
        <w:tc>
          <w:tcPr>
            <w:tcW w:w="2904" w:type="dxa"/>
            <w:gridSpan w:val="4"/>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4AB6F381" w14:textId="77777777" w:rsidR="00CC5881" w:rsidRDefault="00CC5881">
            <w:pPr>
              <w:jc w:val="center"/>
              <w:rPr>
                <w:rFonts w:ascii="Arial" w:hAnsi="Arial" w:cs="Arial"/>
                <w:b/>
                <w:color w:val="000000"/>
                <w:sz w:val="16"/>
                <w:szCs w:val="16"/>
                <w:lang w:eastAsia="ru-RU"/>
              </w:rPr>
            </w:pPr>
            <w:r>
              <w:rPr>
                <w:rFonts w:ascii="Arial" w:hAnsi="Arial" w:cs="Arial"/>
                <w:b/>
                <w:color w:val="000000"/>
                <w:sz w:val="16"/>
                <w:szCs w:val="16"/>
                <w:lang w:eastAsia="ru-RU"/>
              </w:rPr>
              <w:t>ДОПУСТИМЫЕ ЗНАЧЕНИЯ НАТЯГОВ (ММ)</w:t>
            </w:r>
          </w:p>
        </w:tc>
      </w:tr>
      <w:tr w:rsidR="00CC5881" w14:paraId="60F886C3" w14:textId="77777777" w:rsidTr="0093557A">
        <w:trPr>
          <w:cantSplit/>
          <w:trHeight w:val="856"/>
          <w:jc w:val="center"/>
        </w:trPr>
        <w:tc>
          <w:tcPr>
            <w:tcW w:w="894" w:type="dxa"/>
            <w:vMerge/>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4758EDCD" w14:textId="77777777" w:rsidR="00CC5881" w:rsidRDefault="00CC5881">
            <w:pPr>
              <w:rPr>
                <w:rFonts w:ascii="Arial" w:hAnsi="Arial" w:cs="Arial"/>
                <w:b/>
                <w:color w:val="000000"/>
                <w:sz w:val="16"/>
                <w:szCs w:val="16"/>
                <w:lang w:eastAsia="ru-RU"/>
              </w:rPr>
            </w:pPr>
          </w:p>
        </w:tc>
        <w:tc>
          <w:tcPr>
            <w:tcW w:w="1102" w:type="dxa"/>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9A7A59E" w14:textId="77777777" w:rsidR="00CC5881" w:rsidRDefault="00CC5881">
            <w:pPr>
              <w:rPr>
                <w:rFonts w:ascii="Arial" w:hAnsi="Arial" w:cs="Arial"/>
                <w:b/>
                <w:i/>
                <w:iCs/>
                <w:color w:val="000000"/>
                <w:sz w:val="16"/>
                <w:szCs w:val="16"/>
                <w:lang w:eastAsia="ru-RU"/>
              </w:rPr>
            </w:pPr>
          </w:p>
        </w:tc>
        <w:tc>
          <w:tcPr>
            <w:tcW w:w="902" w:type="dxa"/>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F89778F" w14:textId="77777777" w:rsidR="00CC5881" w:rsidRDefault="00CC5881">
            <w:pPr>
              <w:rPr>
                <w:rFonts w:ascii="Arial" w:hAnsi="Arial" w:cs="Arial"/>
                <w:b/>
                <w:i/>
                <w:color w:val="000000"/>
                <w:sz w:val="16"/>
                <w:szCs w:val="16"/>
                <w:lang w:eastAsia="ru-RU"/>
              </w:rPr>
            </w:pPr>
          </w:p>
        </w:tc>
        <w:tc>
          <w:tcPr>
            <w:tcW w:w="906" w:type="dxa"/>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7BCAF00" w14:textId="77777777" w:rsidR="00CC5881" w:rsidRDefault="00CC5881">
            <w:pPr>
              <w:rPr>
                <w:rFonts w:ascii="Arial" w:hAnsi="Arial" w:cs="Arial"/>
                <w:b/>
                <w:bCs/>
                <w:i/>
                <w:iCs/>
                <w:color w:val="000000"/>
                <w:sz w:val="16"/>
                <w:szCs w:val="16"/>
                <w:lang w:val="en-US" w:eastAsia="ru-RU"/>
              </w:rPr>
            </w:pPr>
          </w:p>
        </w:tc>
        <w:tc>
          <w:tcPr>
            <w:tcW w:w="1088" w:type="dxa"/>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C9244D3" w14:textId="77777777" w:rsidR="00CC5881" w:rsidRDefault="00CC5881">
            <w:pPr>
              <w:rPr>
                <w:rFonts w:ascii="Arial" w:hAnsi="Arial" w:cs="Arial"/>
                <w:b/>
                <w:color w:val="000000"/>
                <w:sz w:val="16"/>
                <w:szCs w:val="16"/>
                <w:lang w:eastAsia="ru-RU"/>
              </w:rPr>
            </w:pPr>
          </w:p>
        </w:tc>
        <w:tc>
          <w:tcPr>
            <w:tcW w:w="1812" w:type="dxa"/>
            <w:vMerge/>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2674AD6" w14:textId="77777777" w:rsidR="00CC5881" w:rsidRDefault="00CC5881">
            <w:pPr>
              <w:rPr>
                <w:rFonts w:ascii="Arial" w:hAnsi="Arial" w:cs="Arial"/>
                <w:b/>
                <w:color w:val="000000"/>
                <w:position w:val="-18"/>
                <w:sz w:val="16"/>
                <w:szCs w:val="16"/>
                <w:lang w:val="en-US" w:eastAsia="ru-RU"/>
              </w:rPr>
            </w:pPr>
          </w:p>
        </w:tc>
        <w:tc>
          <w:tcPr>
            <w:tcW w:w="726" w:type="dxa"/>
            <w:tcBorders>
              <w:top w:val="single" w:sz="2" w:space="0" w:color="auto"/>
              <w:left w:val="single" w:sz="2" w:space="0" w:color="auto"/>
              <w:bottom w:val="single" w:sz="12" w:space="0" w:color="auto"/>
              <w:right w:val="single" w:sz="4" w:space="0" w:color="auto"/>
            </w:tcBorders>
            <w:shd w:val="clear" w:color="auto" w:fill="B8CCE4" w:themeFill="accent1" w:themeFillTint="66"/>
            <w:vAlign w:val="center"/>
            <w:hideMark/>
          </w:tcPr>
          <w:p w14:paraId="0FAEDB12" w14:textId="77777777" w:rsidR="00CC5881" w:rsidRPr="0093557A" w:rsidRDefault="00CC5881">
            <w:pPr>
              <w:jc w:val="center"/>
              <w:rPr>
                <w:rFonts w:ascii="Arial" w:hAnsi="Arial" w:cs="Arial"/>
                <w:b/>
                <w:color w:val="000000"/>
                <w:sz w:val="14"/>
                <w:szCs w:val="16"/>
                <w:lang w:eastAsia="ru-RU"/>
              </w:rPr>
            </w:pPr>
            <w:r w:rsidRPr="0093557A">
              <w:rPr>
                <w:rFonts w:ascii="Arial" w:hAnsi="Arial" w:cs="Arial"/>
                <w:b/>
                <w:color w:val="000000"/>
                <w:sz w:val="14"/>
                <w:szCs w:val="16"/>
                <w:lang w:eastAsia="ru-RU"/>
              </w:rPr>
              <w:t xml:space="preserve">А </w:t>
            </w:r>
            <w:r w:rsidRPr="0093557A">
              <w:rPr>
                <w:rFonts w:ascii="Arial" w:hAnsi="Arial" w:cs="Arial"/>
                <w:b/>
                <w:color w:val="000000"/>
                <w:sz w:val="14"/>
                <w:szCs w:val="16"/>
                <w:lang w:val="en-US" w:eastAsia="ru-RU"/>
              </w:rPr>
              <w:t>MIN</w:t>
            </w:r>
          </w:p>
        </w:tc>
        <w:tc>
          <w:tcPr>
            <w:tcW w:w="726" w:type="dxa"/>
            <w:tcBorders>
              <w:top w:val="single" w:sz="2" w:space="0" w:color="auto"/>
              <w:left w:val="single" w:sz="4" w:space="0" w:color="auto"/>
              <w:bottom w:val="single" w:sz="12" w:space="0" w:color="auto"/>
              <w:right w:val="single" w:sz="4" w:space="0" w:color="auto"/>
            </w:tcBorders>
            <w:shd w:val="clear" w:color="auto" w:fill="B8CCE4" w:themeFill="accent1" w:themeFillTint="66"/>
            <w:vAlign w:val="center"/>
            <w:hideMark/>
          </w:tcPr>
          <w:p w14:paraId="42170786" w14:textId="77777777" w:rsidR="00CC5881" w:rsidRPr="0093557A" w:rsidRDefault="00CC5881">
            <w:pPr>
              <w:jc w:val="center"/>
              <w:rPr>
                <w:rFonts w:ascii="Arial" w:hAnsi="Arial" w:cs="Arial"/>
                <w:b/>
                <w:color w:val="000000"/>
                <w:sz w:val="14"/>
                <w:szCs w:val="16"/>
                <w:lang w:eastAsia="ru-RU"/>
              </w:rPr>
            </w:pPr>
            <w:r w:rsidRPr="0093557A">
              <w:rPr>
                <w:rFonts w:ascii="Arial" w:hAnsi="Arial" w:cs="Arial"/>
                <w:b/>
                <w:color w:val="000000"/>
                <w:sz w:val="14"/>
                <w:szCs w:val="16"/>
                <w:lang w:val="en-US" w:eastAsia="ru-RU"/>
              </w:rPr>
              <w:t>А MAX</w:t>
            </w:r>
          </w:p>
        </w:tc>
        <w:tc>
          <w:tcPr>
            <w:tcW w:w="726" w:type="dxa"/>
            <w:tcBorders>
              <w:top w:val="single" w:sz="2" w:space="0" w:color="auto"/>
              <w:left w:val="single" w:sz="4" w:space="0" w:color="auto"/>
              <w:bottom w:val="single" w:sz="12" w:space="0" w:color="auto"/>
              <w:right w:val="single" w:sz="4" w:space="0" w:color="auto"/>
            </w:tcBorders>
            <w:shd w:val="clear" w:color="auto" w:fill="B8CCE4" w:themeFill="accent1" w:themeFillTint="66"/>
            <w:vAlign w:val="center"/>
            <w:hideMark/>
          </w:tcPr>
          <w:p w14:paraId="08886C2F" w14:textId="77777777" w:rsidR="00CC5881" w:rsidRPr="0093557A" w:rsidRDefault="00CC5881">
            <w:pPr>
              <w:jc w:val="center"/>
              <w:rPr>
                <w:rFonts w:ascii="Arial" w:hAnsi="Arial" w:cs="Arial"/>
                <w:b/>
                <w:color w:val="000000"/>
                <w:sz w:val="14"/>
                <w:szCs w:val="16"/>
                <w:lang w:val="en-US" w:eastAsia="ru-RU"/>
              </w:rPr>
            </w:pPr>
            <w:r w:rsidRPr="0093557A">
              <w:rPr>
                <w:rFonts w:ascii="Arial" w:hAnsi="Arial" w:cs="Arial"/>
                <w:b/>
                <w:color w:val="000000"/>
                <w:sz w:val="14"/>
                <w:szCs w:val="16"/>
                <w:lang w:eastAsia="ru-RU"/>
              </w:rPr>
              <w:t>А</w:t>
            </w:r>
            <w:r w:rsidRPr="0093557A">
              <w:rPr>
                <w:rFonts w:ascii="Arial" w:hAnsi="Arial" w:cs="Arial"/>
                <w:b/>
                <w:color w:val="000000"/>
                <w:sz w:val="14"/>
                <w:szCs w:val="16"/>
                <w:vertAlign w:val="subscript"/>
                <w:lang w:eastAsia="ru-RU"/>
              </w:rPr>
              <w:t>Т</w:t>
            </w:r>
            <w:r w:rsidRPr="0093557A">
              <w:rPr>
                <w:rFonts w:ascii="Arial" w:hAnsi="Arial" w:cs="Arial"/>
                <w:b/>
                <w:color w:val="000000"/>
                <w:sz w:val="14"/>
                <w:szCs w:val="16"/>
                <w:lang w:eastAsia="ru-RU"/>
              </w:rPr>
              <w:t xml:space="preserve"> </w:t>
            </w:r>
            <w:r w:rsidRPr="0093557A">
              <w:rPr>
                <w:rFonts w:ascii="Arial" w:hAnsi="Arial" w:cs="Arial"/>
                <w:b/>
                <w:color w:val="000000"/>
                <w:sz w:val="14"/>
                <w:szCs w:val="16"/>
                <w:lang w:val="en-US" w:eastAsia="ru-RU"/>
              </w:rPr>
              <w:t>MIN</w:t>
            </w:r>
          </w:p>
        </w:tc>
        <w:tc>
          <w:tcPr>
            <w:tcW w:w="726" w:type="dxa"/>
            <w:tcBorders>
              <w:top w:val="single" w:sz="2" w:space="0" w:color="auto"/>
              <w:left w:val="single" w:sz="4" w:space="0" w:color="auto"/>
              <w:bottom w:val="single" w:sz="12" w:space="0" w:color="auto"/>
              <w:right w:val="single" w:sz="12" w:space="0" w:color="auto"/>
            </w:tcBorders>
            <w:shd w:val="clear" w:color="auto" w:fill="B8CCE4" w:themeFill="accent1" w:themeFillTint="66"/>
            <w:vAlign w:val="center"/>
            <w:hideMark/>
          </w:tcPr>
          <w:p w14:paraId="74AB0C01" w14:textId="77777777" w:rsidR="00CC5881" w:rsidRPr="0093557A" w:rsidRDefault="00CC5881">
            <w:pPr>
              <w:jc w:val="center"/>
              <w:rPr>
                <w:rFonts w:ascii="Arial" w:hAnsi="Arial" w:cs="Arial"/>
                <w:b/>
                <w:color w:val="000000"/>
                <w:sz w:val="14"/>
                <w:szCs w:val="16"/>
                <w:lang w:val="en-US" w:eastAsia="ru-RU"/>
              </w:rPr>
            </w:pPr>
            <w:r w:rsidRPr="0093557A">
              <w:rPr>
                <w:rFonts w:ascii="Arial" w:hAnsi="Arial" w:cs="Arial"/>
                <w:b/>
                <w:color w:val="000000"/>
                <w:sz w:val="14"/>
                <w:szCs w:val="16"/>
                <w:lang w:val="en-US" w:eastAsia="ru-RU"/>
              </w:rPr>
              <w:t>А</w:t>
            </w:r>
            <w:r w:rsidRPr="0093557A">
              <w:rPr>
                <w:rFonts w:ascii="Arial" w:hAnsi="Arial" w:cs="Arial"/>
                <w:b/>
                <w:color w:val="000000"/>
                <w:sz w:val="14"/>
                <w:szCs w:val="16"/>
                <w:vertAlign w:val="subscript"/>
                <w:lang w:eastAsia="ru-RU"/>
              </w:rPr>
              <w:t>Т</w:t>
            </w:r>
            <w:r w:rsidRPr="0093557A">
              <w:rPr>
                <w:rFonts w:ascii="Arial" w:hAnsi="Arial" w:cs="Arial"/>
                <w:b/>
                <w:color w:val="000000"/>
                <w:sz w:val="14"/>
                <w:szCs w:val="16"/>
                <w:vertAlign w:val="subscript"/>
                <w:lang w:val="en-US" w:eastAsia="ru-RU"/>
              </w:rPr>
              <w:t xml:space="preserve"> </w:t>
            </w:r>
            <w:r w:rsidRPr="0093557A">
              <w:rPr>
                <w:rFonts w:ascii="Arial" w:hAnsi="Arial" w:cs="Arial"/>
                <w:b/>
                <w:color w:val="000000"/>
                <w:sz w:val="14"/>
                <w:szCs w:val="16"/>
                <w:lang w:val="en-US" w:eastAsia="ru-RU"/>
              </w:rPr>
              <w:t>MAX</w:t>
            </w:r>
          </w:p>
        </w:tc>
      </w:tr>
      <w:tr w:rsidR="00CC5881" w14:paraId="3BD0CAFD" w14:textId="77777777" w:rsidTr="0093557A">
        <w:trPr>
          <w:jc w:val="center"/>
        </w:trPr>
        <w:tc>
          <w:tcPr>
            <w:tcW w:w="894"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3956BF2E"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1</w:t>
            </w:r>
          </w:p>
        </w:tc>
        <w:tc>
          <w:tcPr>
            <w:tcW w:w="110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FF12778"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2</w:t>
            </w:r>
          </w:p>
        </w:tc>
        <w:tc>
          <w:tcPr>
            <w:tcW w:w="90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18405AD"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3</w:t>
            </w:r>
          </w:p>
        </w:tc>
        <w:tc>
          <w:tcPr>
            <w:tcW w:w="906"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0DAAAF1"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4</w:t>
            </w:r>
          </w:p>
        </w:tc>
        <w:tc>
          <w:tcPr>
            <w:tcW w:w="1088"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FDCCB60"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5</w:t>
            </w:r>
          </w:p>
        </w:tc>
        <w:tc>
          <w:tcPr>
            <w:tcW w:w="181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472E40A"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6</w:t>
            </w:r>
          </w:p>
        </w:tc>
        <w:tc>
          <w:tcPr>
            <w:tcW w:w="726" w:type="dxa"/>
            <w:tcBorders>
              <w:top w:val="single" w:sz="12" w:space="0" w:color="auto"/>
              <w:left w:val="single" w:sz="2" w:space="0" w:color="auto"/>
              <w:bottom w:val="single" w:sz="12" w:space="0" w:color="auto"/>
              <w:right w:val="single" w:sz="4" w:space="0" w:color="auto"/>
            </w:tcBorders>
            <w:shd w:val="clear" w:color="auto" w:fill="B8CCE4" w:themeFill="accent1" w:themeFillTint="66"/>
            <w:vAlign w:val="center"/>
            <w:hideMark/>
          </w:tcPr>
          <w:p w14:paraId="66A31604"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7</w:t>
            </w:r>
          </w:p>
        </w:tc>
        <w:tc>
          <w:tcPr>
            <w:tcW w:w="72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hideMark/>
          </w:tcPr>
          <w:p w14:paraId="1990951C"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8</w:t>
            </w:r>
          </w:p>
        </w:tc>
        <w:tc>
          <w:tcPr>
            <w:tcW w:w="726" w:type="dxa"/>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hideMark/>
          </w:tcPr>
          <w:p w14:paraId="5AB51E19"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9</w:t>
            </w:r>
          </w:p>
        </w:tc>
        <w:tc>
          <w:tcPr>
            <w:tcW w:w="726" w:type="dxa"/>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hideMark/>
          </w:tcPr>
          <w:p w14:paraId="7150977F" w14:textId="77777777" w:rsidR="00CC5881" w:rsidRPr="00E22A6D" w:rsidRDefault="00CC5881">
            <w:pPr>
              <w:jc w:val="center"/>
              <w:rPr>
                <w:rFonts w:ascii="Arial" w:hAnsi="Arial" w:cs="Arial"/>
                <w:b/>
                <w:color w:val="000000"/>
                <w:sz w:val="14"/>
                <w:szCs w:val="20"/>
                <w:lang w:eastAsia="ru-RU"/>
              </w:rPr>
            </w:pPr>
            <w:r w:rsidRPr="00E22A6D">
              <w:rPr>
                <w:rFonts w:ascii="Arial" w:hAnsi="Arial" w:cs="Arial"/>
                <w:b/>
                <w:color w:val="000000"/>
                <w:sz w:val="14"/>
                <w:szCs w:val="20"/>
                <w:lang w:eastAsia="ru-RU"/>
              </w:rPr>
              <w:t>10</w:t>
            </w:r>
          </w:p>
        </w:tc>
      </w:tr>
      <w:tr w:rsidR="00CC5881" w14:paraId="2E83A3EB" w14:textId="77777777" w:rsidTr="00E1363D">
        <w:trPr>
          <w:jc w:val="center"/>
        </w:trPr>
        <w:tc>
          <w:tcPr>
            <w:tcW w:w="894" w:type="dxa"/>
            <w:tcBorders>
              <w:top w:val="single" w:sz="12" w:space="0" w:color="auto"/>
              <w:left w:val="single" w:sz="12" w:space="0" w:color="auto"/>
              <w:bottom w:val="single" w:sz="2" w:space="0" w:color="auto"/>
              <w:right w:val="single" w:sz="2" w:space="0" w:color="auto"/>
            </w:tcBorders>
            <w:hideMark/>
          </w:tcPr>
          <w:p w14:paraId="54081C75"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33 </w:t>
            </w:r>
          </w:p>
        </w:tc>
        <w:tc>
          <w:tcPr>
            <w:tcW w:w="1102" w:type="dxa"/>
            <w:tcBorders>
              <w:top w:val="single" w:sz="12" w:space="0" w:color="auto"/>
              <w:left w:val="single" w:sz="2" w:space="0" w:color="auto"/>
              <w:bottom w:val="single" w:sz="2" w:space="0" w:color="auto"/>
              <w:right w:val="single" w:sz="2" w:space="0" w:color="auto"/>
            </w:tcBorders>
            <w:hideMark/>
          </w:tcPr>
          <w:p w14:paraId="56389875"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33,4 </w:t>
            </w:r>
          </w:p>
        </w:tc>
        <w:tc>
          <w:tcPr>
            <w:tcW w:w="902" w:type="dxa"/>
            <w:vMerge w:val="restart"/>
            <w:tcBorders>
              <w:top w:val="single" w:sz="12" w:space="0" w:color="auto"/>
              <w:left w:val="single" w:sz="2" w:space="0" w:color="auto"/>
              <w:bottom w:val="single" w:sz="2" w:space="0" w:color="auto"/>
              <w:right w:val="single" w:sz="2" w:space="0" w:color="auto"/>
            </w:tcBorders>
            <w:vAlign w:val="center"/>
            <w:hideMark/>
          </w:tcPr>
          <w:p w14:paraId="543DA62E" w14:textId="77777777" w:rsidR="00CC5881" w:rsidRPr="007E3AD9" w:rsidRDefault="00CC5881">
            <w:pPr>
              <w:jc w:val="center"/>
              <w:rPr>
                <w:color w:val="000000"/>
                <w:sz w:val="16"/>
                <w:szCs w:val="16"/>
                <w:lang w:eastAsia="ru-RU"/>
              </w:rPr>
            </w:pPr>
            <w:r w:rsidRPr="007E3AD9">
              <w:rPr>
                <w:color w:val="000000"/>
                <w:sz w:val="16"/>
                <w:szCs w:val="16"/>
                <w:lang w:eastAsia="ru-RU"/>
              </w:rPr>
              <w:t>2,54</w:t>
            </w:r>
          </w:p>
        </w:tc>
        <w:tc>
          <w:tcPr>
            <w:tcW w:w="906" w:type="dxa"/>
            <w:vMerge w:val="restart"/>
            <w:tcBorders>
              <w:top w:val="single" w:sz="12" w:space="0" w:color="auto"/>
              <w:left w:val="single" w:sz="2" w:space="0" w:color="auto"/>
              <w:bottom w:val="single" w:sz="2" w:space="0" w:color="auto"/>
              <w:right w:val="single" w:sz="2" w:space="0" w:color="auto"/>
            </w:tcBorders>
            <w:vAlign w:val="center"/>
            <w:hideMark/>
          </w:tcPr>
          <w:p w14:paraId="5C1D1F35" w14:textId="77777777" w:rsidR="00CC5881" w:rsidRPr="007E3AD9" w:rsidRDefault="00CC5881">
            <w:pPr>
              <w:jc w:val="center"/>
              <w:rPr>
                <w:color w:val="000000"/>
                <w:sz w:val="16"/>
                <w:szCs w:val="16"/>
                <w:lang w:eastAsia="ru-RU"/>
              </w:rPr>
            </w:pPr>
            <w:r w:rsidRPr="007E3AD9">
              <w:rPr>
                <w:color w:val="000000"/>
                <w:sz w:val="16"/>
                <w:szCs w:val="16"/>
                <w:lang w:eastAsia="ru-RU"/>
              </w:rPr>
              <w:t>5,0</w:t>
            </w:r>
          </w:p>
        </w:tc>
        <w:tc>
          <w:tcPr>
            <w:tcW w:w="1088" w:type="dxa"/>
            <w:vMerge w:val="restart"/>
            <w:tcBorders>
              <w:top w:val="single" w:sz="12" w:space="0" w:color="auto"/>
              <w:left w:val="single" w:sz="2" w:space="0" w:color="auto"/>
              <w:bottom w:val="single" w:sz="2" w:space="0" w:color="auto"/>
              <w:right w:val="single" w:sz="2" w:space="0" w:color="auto"/>
            </w:tcBorders>
            <w:vAlign w:val="center"/>
            <w:hideMark/>
          </w:tcPr>
          <w:p w14:paraId="64430EB1" w14:textId="77777777" w:rsidR="00CC5881" w:rsidRPr="007E3AD9" w:rsidRDefault="00CC5881">
            <w:pPr>
              <w:jc w:val="center"/>
              <w:rPr>
                <w:color w:val="000000"/>
                <w:sz w:val="16"/>
                <w:szCs w:val="16"/>
                <w:lang w:eastAsia="ru-RU"/>
              </w:rPr>
            </w:pPr>
            <w:r w:rsidRPr="007E3AD9">
              <w:rPr>
                <w:color w:val="000000"/>
                <w:sz w:val="16"/>
                <w:szCs w:val="16"/>
                <w:lang w:eastAsia="ru-RU"/>
              </w:rPr>
              <w:t>2,5</w:t>
            </w:r>
          </w:p>
        </w:tc>
        <w:tc>
          <w:tcPr>
            <w:tcW w:w="1812" w:type="dxa"/>
            <w:vMerge w:val="restart"/>
            <w:tcBorders>
              <w:top w:val="single" w:sz="12" w:space="0" w:color="auto"/>
              <w:left w:val="single" w:sz="2" w:space="0" w:color="auto"/>
              <w:bottom w:val="single" w:sz="2" w:space="0" w:color="auto"/>
              <w:right w:val="single" w:sz="2" w:space="0" w:color="auto"/>
            </w:tcBorders>
            <w:vAlign w:val="center"/>
            <w:hideMark/>
          </w:tcPr>
          <w:p w14:paraId="7B977F5A" w14:textId="77777777" w:rsidR="00CC5881" w:rsidRPr="007E3AD9" w:rsidRDefault="00CC5881">
            <w:pPr>
              <w:jc w:val="center"/>
              <w:rPr>
                <w:color w:val="000000"/>
                <w:sz w:val="16"/>
                <w:szCs w:val="16"/>
                <w:lang w:eastAsia="ru-RU"/>
              </w:rPr>
            </w:pPr>
            <w:r w:rsidRPr="007E3AD9">
              <w:rPr>
                <w:color w:val="000000"/>
                <w:sz w:val="16"/>
                <w:szCs w:val="16"/>
                <w:lang w:eastAsia="ru-RU"/>
              </w:rPr>
              <w:t>±2,5</w:t>
            </w:r>
          </w:p>
        </w:tc>
        <w:tc>
          <w:tcPr>
            <w:tcW w:w="726" w:type="dxa"/>
            <w:vMerge w:val="restart"/>
            <w:tcBorders>
              <w:top w:val="single" w:sz="12" w:space="0" w:color="auto"/>
              <w:left w:val="single" w:sz="2" w:space="0" w:color="auto"/>
              <w:bottom w:val="single" w:sz="2" w:space="0" w:color="auto"/>
              <w:right w:val="single" w:sz="4" w:space="0" w:color="auto"/>
            </w:tcBorders>
            <w:vAlign w:val="center"/>
            <w:hideMark/>
          </w:tcPr>
          <w:p w14:paraId="7DFDA4D7" w14:textId="77777777" w:rsidR="00CC5881" w:rsidRPr="007E3AD9" w:rsidRDefault="00CC5881">
            <w:pPr>
              <w:jc w:val="center"/>
              <w:rPr>
                <w:b/>
                <w:color w:val="000000"/>
                <w:sz w:val="16"/>
                <w:szCs w:val="16"/>
                <w:lang w:eastAsia="ru-RU"/>
              </w:rPr>
            </w:pPr>
            <w:r w:rsidRPr="007E3AD9">
              <w:rPr>
                <w:b/>
                <w:color w:val="000000"/>
                <w:sz w:val="16"/>
                <w:szCs w:val="16"/>
                <w:lang w:eastAsia="ru-RU"/>
              </w:rPr>
              <w:t>2,5</w:t>
            </w:r>
          </w:p>
        </w:tc>
        <w:tc>
          <w:tcPr>
            <w:tcW w:w="726" w:type="dxa"/>
            <w:vMerge w:val="restart"/>
            <w:tcBorders>
              <w:top w:val="single" w:sz="12" w:space="0" w:color="auto"/>
              <w:left w:val="single" w:sz="4" w:space="0" w:color="auto"/>
              <w:bottom w:val="single" w:sz="4" w:space="0" w:color="auto"/>
              <w:right w:val="single" w:sz="4" w:space="0" w:color="auto"/>
            </w:tcBorders>
            <w:vAlign w:val="center"/>
            <w:hideMark/>
          </w:tcPr>
          <w:p w14:paraId="06A9C3C5" w14:textId="77777777" w:rsidR="00CC5881" w:rsidRPr="007E3AD9" w:rsidRDefault="00CC5881">
            <w:pPr>
              <w:jc w:val="center"/>
              <w:rPr>
                <w:b/>
                <w:color w:val="000000"/>
                <w:sz w:val="16"/>
                <w:szCs w:val="16"/>
                <w:lang w:eastAsia="ru-RU"/>
              </w:rPr>
            </w:pPr>
            <w:r w:rsidRPr="007E3AD9">
              <w:rPr>
                <w:b/>
                <w:color w:val="000000"/>
                <w:sz w:val="16"/>
                <w:szCs w:val="16"/>
                <w:lang w:eastAsia="ru-RU"/>
              </w:rPr>
              <w:t>7,5</w:t>
            </w:r>
          </w:p>
        </w:tc>
        <w:tc>
          <w:tcPr>
            <w:tcW w:w="726" w:type="dxa"/>
            <w:vMerge w:val="restart"/>
            <w:tcBorders>
              <w:top w:val="single" w:sz="12" w:space="0" w:color="auto"/>
              <w:left w:val="single" w:sz="4" w:space="0" w:color="auto"/>
              <w:bottom w:val="single" w:sz="4" w:space="0" w:color="auto"/>
              <w:right w:val="single" w:sz="4" w:space="0" w:color="auto"/>
            </w:tcBorders>
            <w:vAlign w:val="center"/>
            <w:hideMark/>
          </w:tcPr>
          <w:p w14:paraId="39C81331" w14:textId="77777777" w:rsidR="00CC5881" w:rsidRPr="007E3AD9" w:rsidRDefault="00CC5881">
            <w:pPr>
              <w:jc w:val="center"/>
              <w:rPr>
                <w:b/>
                <w:color w:val="000000"/>
                <w:sz w:val="16"/>
                <w:szCs w:val="16"/>
                <w:lang w:eastAsia="ru-RU"/>
              </w:rPr>
            </w:pPr>
            <w:r w:rsidRPr="007E3AD9">
              <w:rPr>
                <w:b/>
                <w:color w:val="000000"/>
                <w:sz w:val="16"/>
                <w:szCs w:val="16"/>
                <w:lang w:eastAsia="ru-RU"/>
              </w:rPr>
              <w:t>0</w:t>
            </w:r>
          </w:p>
        </w:tc>
        <w:tc>
          <w:tcPr>
            <w:tcW w:w="726" w:type="dxa"/>
            <w:vMerge w:val="restart"/>
            <w:tcBorders>
              <w:top w:val="single" w:sz="12" w:space="0" w:color="auto"/>
              <w:left w:val="single" w:sz="4" w:space="0" w:color="auto"/>
              <w:bottom w:val="single" w:sz="2" w:space="0" w:color="auto"/>
              <w:right w:val="single" w:sz="12" w:space="0" w:color="auto"/>
            </w:tcBorders>
            <w:vAlign w:val="center"/>
            <w:hideMark/>
          </w:tcPr>
          <w:p w14:paraId="4B95023C" w14:textId="77777777" w:rsidR="00CC5881" w:rsidRPr="007E3AD9" w:rsidRDefault="00CC5881">
            <w:pPr>
              <w:jc w:val="center"/>
              <w:rPr>
                <w:b/>
                <w:color w:val="000000"/>
                <w:sz w:val="16"/>
                <w:szCs w:val="16"/>
                <w:lang w:eastAsia="ru-RU"/>
              </w:rPr>
            </w:pPr>
            <w:r w:rsidRPr="007E3AD9">
              <w:rPr>
                <w:b/>
                <w:color w:val="000000"/>
                <w:sz w:val="16"/>
                <w:szCs w:val="16"/>
                <w:lang w:eastAsia="ru-RU"/>
              </w:rPr>
              <w:t>5,0</w:t>
            </w:r>
          </w:p>
        </w:tc>
      </w:tr>
      <w:tr w:rsidR="00CC5881" w14:paraId="05A571E6" w14:textId="77777777" w:rsidTr="00E1363D">
        <w:trPr>
          <w:jc w:val="center"/>
        </w:trPr>
        <w:tc>
          <w:tcPr>
            <w:tcW w:w="894" w:type="dxa"/>
            <w:tcBorders>
              <w:top w:val="single" w:sz="2" w:space="0" w:color="auto"/>
              <w:left w:val="single" w:sz="12" w:space="0" w:color="auto"/>
              <w:bottom w:val="single" w:sz="2" w:space="0" w:color="auto"/>
              <w:right w:val="single" w:sz="2" w:space="0" w:color="auto"/>
            </w:tcBorders>
            <w:hideMark/>
          </w:tcPr>
          <w:p w14:paraId="0B344C56"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42 </w:t>
            </w:r>
          </w:p>
        </w:tc>
        <w:tc>
          <w:tcPr>
            <w:tcW w:w="1102" w:type="dxa"/>
            <w:tcBorders>
              <w:top w:val="single" w:sz="2" w:space="0" w:color="auto"/>
              <w:left w:val="single" w:sz="2" w:space="0" w:color="auto"/>
              <w:bottom w:val="single" w:sz="2" w:space="0" w:color="auto"/>
              <w:right w:val="single" w:sz="2" w:space="0" w:color="auto"/>
            </w:tcBorders>
            <w:hideMark/>
          </w:tcPr>
          <w:p w14:paraId="70612A2C"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42,2 </w:t>
            </w:r>
          </w:p>
        </w:tc>
        <w:tc>
          <w:tcPr>
            <w:tcW w:w="902" w:type="dxa"/>
            <w:vMerge/>
            <w:tcBorders>
              <w:top w:val="single" w:sz="12" w:space="0" w:color="auto"/>
              <w:left w:val="single" w:sz="2" w:space="0" w:color="auto"/>
              <w:bottom w:val="single" w:sz="2" w:space="0" w:color="auto"/>
              <w:right w:val="single" w:sz="2" w:space="0" w:color="auto"/>
            </w:tcBorders>
            <w:vAlign w:val="center"/>
            <w:hideMark/>
          </w:tcPr>
          <w:p w14:paraId="5A9BDD42" w14:textId="77777777" w:rsidR="00CC5881" w:rsidRPr="007E3AD9" w:rsidRDefault="00CC5881">
            <w:pPr>
              <w:rPr>
                <w:color w:val="000000"/>
                <w:sz w:val="16"/>
                <w:szCs w:val="16"/>
                <w:lang w:eastAsia="ru-RU"/>
              </w:rPr>
            </w:pPr>
          </w:p>
        </w:tc>
        <w:tc>
          <w:tcPr>
            <w:tcW w:w="906" w:type="dxa"/>
            <w:vMerge/>
            <w:tcBorders>
              <w:top w:val="single" w:sz="12" w:space="0" w:color="auto"/>
              <w:left w:val="single" w:sz="2" w:space="0" w:color="auto"/>
              <w:bottom w:val="single" w:sz="2" w:space="0" w:color="auto"/>
              <w:right w:val="single" w:sz="2" w:space="0" w:color="auto"/>
            </w:tcBorders>
            <w:vAlign w:val="center"/>
            <w:hideMark/>
          </w:tcPr>
          <w:p w14:paraId="28840FCF" w14:textId="77777777" w:rsidR="00CC5881" w:rsidRPr="007E3AD9" w:rsidRDefault="00CC5881">
            <w:pPr>
              <w:rPr>
                <w:color w:val="000000"/>
                <w:sz w:val="16"/>
                <w:szCs w:val="16"/>
                <w:lang w:eastAsia="ru-RU"/>
              </w:rPr>
            </w:pPr>
          </w:p>
        </w:tc>
        <w:tc>
          <w:tcPr>
            <w:tcW w:w="1088" w:type="dxa"/>
            <w:vMerge/>
            <w:tcBorders>
              <w:top w:val="single" w:sz="12" w:space="0" w:color="auto"/>
              <w:left w:val="single" w:sz="2" w:space="0" w:color="auto"/>
              <w:bottom w:val="single" w:sz="2" w:space="0" w:color="auto"/>
              <w:right w:val="single" w:sz="2" w:space="0" w:color="auto"/>
            </w:tcBorders>
            <w:vAlign w:val="center"/>
            <w:hideMark/>
          </w:tcPr>
          <w:p w14:paraId="6D5F4213" w14:textId="77777777" w:rsidR="00CC5881" w:rsidRPr="007E3AD9" w:rsidRDefault="00CC5881">
            <w:pPr>
              <w:rPr>
                <w:color w:val="000000"/>
                <w:sz w:val="16"/>
                <w:szCs w:val="16"/>
                <w:lang w:eastAsia="ru-RU"/>
              </w:rPr>
            </w:pPr>
          </w:p>
        </w:tc>
        <w:tc>
          <w:tcPr>
            <w:tcW w:w="1812" w:type="dxa"/>
            <w:vMerge/>
            <w:tcBorders>
              <w:top w:val="single" w:sz="12" w:space="0" w:color="auto"/>
              <w:left w:val="single" w:sz="2" w:space="0" w:color="auto"/>
              <w:bottom w:val="single" w:sz="2" w:space="0" w:color="auto"/>
              <w:right w:val="single" w:sz="2" w:space="0" w:color="auto"/>
            </w:tcBorders>
            <w:vAlign w:val="center"/>
            <w:hideMark/>
          </w:tcPr>
          <w:p w14:paraId="7A76D6D9" w14:textId="77777777" w:rsidR="00CC5881" w:rsidRPr="007E3AD9" w:rsidRDefault="00CC5881">
            <w:pPr>
              <w:rPr>
                <w:color w:val="000000"/>
                <w:sz w:val="16"/>
                <w:szCs w:val="16"/>
                <w:lang w:eastAsia="ru-RU"/>
              </w:rPr>
            </w:pPr>
          </w:p>
        </w:tc>
        <w:tc>
          <w:tcPr>
            <w:tcW w:w="726" w:type="dxa"/>
            <w:vMerge/>
            <w:tcBorders>
              <w:top w:val="single" w:sz="12" w:space="0" w:color="auto"/>
              <w:left w:val="single" w:sz="2" w:space="0" w:color="auto"/>
              <w:bottom w:val="single" w:sz="2" w:space="0" w:color="auto"/>
              <w:right w:val="single" w:sz="4" w:space="0" w:color="auto"/>
            </w:tcBorders>
            <w:vAlign w:val="center"/>
            <w:hideMark/>
          </w:tcPr>
          <w:p w14:paraId="3C1D3E17"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48E3CA8D"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65DE6706"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2" w:space="0" w:color="auto"/>
              <w:right w:val="single" w:sz="12" w:space="0" w:color="auto"/>
            </w:tcBorders>
            <w:vAlign w:val="center"/>
            <w:hideMark/>
          </w:tcPr>
          <w:p w14:paraId="20234F49" w14:textId="77777777" w:rsidR="00CC5881" w:rsidRPr="007E3AD9" w:rsidRDefault="00CC5881">
            <w:pPr>
              <w:rPr>
                <w:b/>
                <w:color w:val="000000"/>
                <w:sz w:val="16"/>
                <w:szCs w:val="16"/>
                <w:lang w:eastAsia="ru-RU"/>
              </w:rPr>
            </w:pPr>
          </w:p>
        </w:tc>
      </w:tr>
      <w:tr w:rsidR="00CC5881" w14:paraId="6EF6FFE2" w14:textId="77777777" w:rsidTr="00E1363D">
        <w:trPr>
          <w:jc w:val="center"/>
        </w:trPr>
        <w:tc>
          <w:tcPr>
            <w:tcW w:w="894" w:type="dxa"/>
            <w:tcBorders>
              <w:top w:val="single" w:sz="2" w:space="0" w:color="auto"/>
              <w:left w:val="single" w:sz="12" w:space="0" w:color="auto"/>
              <w:bottom w:val="single" w:sz="2" w:space="0" w:color="auto"/>
              <w:right w:val="single" w:sz="2" w:space="0" w:color="auto"/>
            </w:tcBorders>
            <w:hideMark/>
          </w:tcPr>
          <w:p w14:paraId="370F37E2"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48 </w:t>
            </w:r>
          </w:p>
        </w:tc>
        <w:tc>
          <w:tcPr>
            <w:tcW w:w="1102" w:type="dxa"/>
            <w:tcBorders>
              <w:top w:val="single" w:sz="2" w:space="0" w:color="auto"/>
              <w:left w:val="single" w:sz="2" w:space="0" w:color="auto"/>
              <w:bottom w:val="single" w:sz="2" w:space="0" w:color="auto"/>
              <w:right w:val="single" w:sz="2" w:space="0" w:color="auto"/>
            </w:tcBorders>
            <w:hideMark/>
          </w:tcPr>
          <w:p w14:paraId="5DDF9CD6"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48,3 </w:t>
            </w:r>
          </w:p>
        </w:tc>
        <w:tc>
          <w:tcPr>
            <w:tcW w:w="902" w:type="dxa"/>
            <w:vMerge/>
            <w:tcBorders>
              <w:top w:val="single" w:sz="12" w:space="0" w:color="auto"/>
              <w:left w:val="single" w:sz="2" w:space="0" w:color="auto"/>
              <w:bottom w:val="single" w:sz="2" w:space="0" w:color="auto"/>
              <w:right w:val="single" w:sz="2" w:space="0" w:color="auto"/>
            </w:tcBorders>
            <w:vAlign w:val="center"/>
            <w:hideMark/>
          </w:tcPr>
          <w:p w14:paraId="66909F5F" w14:textId="77777777" w:rsidR="00CC5881" w:rsidRPr="007E3AD9" w:rsidRDefault="00CC5881">
            <w:pPr>
              <w:rPr>
                <w:color w:val="000000"/>
                <w:sz w:val="16"/>
                <w:szCs w:val="16"/>
                <w:lang w:eastAsia="ru-RU"/>
              </w:rPr>
            </w:pPr>
          </w:p>
        </w:tc>
        <w:tc>
          <w:tcPr>
            <w:tcW w:w="906" w:type="dxa"/>
            <w:vMerge/>
            <w:tcBorders>
              <w:top w:val="single" w:sz="12" w:space="0" w:color="auto"/>
              <w:left w:val="single" w:sz="2" w:space="0" w:color="auto"/>
              <w:bottom w:val="single" w:sz="2" w:space="0" w:color="auto"/>
              <w:right w:val="single" w:sz="2" w:space="0" w:color="auto"/>
            </w:tcBorders>
            <w:vAlign w:val="center"/>
            <w:hideMark/>
          </w:tcPr>
          <w:p w14:paraId="553EF35A" w14:textId="77777777" w:rsidR="00CC5881" w:rsidRPr="007E3AD9" w:rsidRDefault="00CC5881">
            <w:pPr>
              <w:rPr>
                <w:color w:val="000000"/>
                <w:sz w:val="16"/>
                <w:szCs w:val="16"/>
                <w:lang w:eastAsia="ru-RU"/>
              </w:rPr>
            </w:pPr>
          </w:p>
        </w:tc>
        <w:tc>
          <w:tcPr>
            <w:tcW w:w="1088" w:type="dxa"/>
            <w:vMerge/>
            <w:tcBorders>
              <w:top w:val="single" w:sz="12" w:space="0" w:color="auto"/>
              <w:left w:val="single" w:sz="2" w:space="0" w:color="auto"/>
              <w:bottom w:val="single" w:sz="2" w:space="0" w:color="auto"/>
              <w:right w:val="single" w:sz="2" w:space="0" w:color="auto"/>
            </w:tcBorders>
            <w:vAlign w:val="center"/>
            <w:hideMark/>
          </w:tcPr>
          <w:p w14:paraId="6B0A967D" w14:textId="77777777" w:rsidR="00CC5881" w:rsidRPr="007E3AD9" w:rsidRDefault="00CC5881">
            <w:pPr>
              <w:rPr>
                <w:color w:val="000000"/>
                <w:sz w:val="16"/>
                <w:szCs w:val="16"/>
                <w:lang w:eastAsia="ru-RU"/>
              </w:rPr>
            </w:pPr>
          </w:p>
        </w:tc>
        <w:tc>
          <w:tcPr>
            <w:tcW w:w="1812" w:type="dxa"/>
            <w:vMerge/>
            <w:tcBorders>
              <w:top w:val="single" w:sz="12" w:space="0" w:color="auto"/>
              <w:left w:val="single" w:sz="2" w:space="0" w:color="auto"/>
              <w:bottom w:val="single" w:sz="2" w:space="0" w:color="auto"/>
              <w:right w:val="single" w:sz="2" w:space="0" w:color="auto"/>
            </w:tcBorders>
            <w:vAlign w:val="center"/>
            <w:hideMark/>
          </w:tcPr>
          <w:p w14:paraId="103C2E9A" w14:textId="77777777" w:rsidR="00CC5881" w:rsidRPr="007E3AD9" w:rsidRDefault="00CC5881">
            <w:pPr>
              <w:rPr>
                <w:color w:val="000000"/>
                <w:sz w:val="16"/>
                <w:szCs w:val="16"/>
                <w:lang w:eastAsia="ru-RU"/>
              </w:rPr>
            </w:pPr>
          </w:p>
        </w:tc>
        <w:tc>
          <w:tcPr>
            <w:tcW w:w="726" w:type="dxa"/>
            <w:vMerge/>
            <w:tcBorders>
              <w:top w:val="single" w:sz="12" w:space="0" w:color="auto"/>
              <w:left w:val="single" w:sz="2" w:space="0" w:color="auto"/>
              <w:bottom w:val="single" w:sz="2" w:space="0" w:color="auto"/>
              <w:right w:val="single" w:sz="4" w:space="0" w:color="auto"/>
            </w:tcBorders>
            <w:vAlign w:val="center"/>
            <w:hideMark/>
          </w:tcPr>
          <w:p w14:paraId="6FD480B7"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465AE437"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27F1F603"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2" w:space="0" w:color="auto"/>
              <w:right w:val="single" w:sz="12" w:space="0" w:color="auto"/>
            </w:tcBorders>
            <w:vAlign w:val="center"/>
            <w:hideMark/>
          </w:tcPr>
          <w:p w14:paraId="08779760" w14:textId="77777777" w:rsidR="00CC5881" w:rsidRPr="007E3AD9" w:rsidRDefault="00CC5881">
            <w:pPr>
              <w:rPr>
                <w:b/>
                <w:color w:val="000000"/>
                <w:sz w:val="16"/>
                <w:szCs w:val="16"/>
                <w:lang w:eastAsia="ru-RU"/>
              </w:rPr>
            </w:pPr>
          </w:p>
        </w:tc>
      </w:tr>
      <w:tr w:rsidR="00CC5881" w14:paraId="7A7BE2E8" w14:textId="77777777" w:rsidTr="00E1363D">
        <w:trPr>
          <w:jc w:val="center"/>
        </w:trPr>
        <w:tc>
          <w:tcPr>
            <w:tcW w:w="894" w:type="dxa"/>
            <w:tcBorders>
              <w:top w:val="single" w:sz="2" w:space="0" w:color="auto"/>
              <w:left w:val="single" w:sz="12" w:space="0" w:color="auto"/>
              <w:bottom w:val="single" w:sz="2" w:space="0" w:color="auto"/>
              <w:right w:val="single" w:sz="2" w:space="0" w:color="auto"/>
            </w:tcBorders>
            <w:hideMark/>
          </w:tcPr>
          <w:p w14:paraId="14C38248"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60 </w:t>
            </w:r>
          </w:p>
        </w:tc>
        <w:tc>
          <w:tcPr>
            <w:tcW w:w="1102" w:type="dxa"/>
            <w:tcBorders>
              <w:top w:val="single" w:sz="2" w:space="0" w:color="auto"/>
              <w:left w:val="single" w:sz="2" w:space="0" w:color="auto"/>
              <w:bottom w:val="single" w:sz="2" w:space="0" w:color="auto"/>
              <w:right w:val="single" w:sz="2" w:space="0" w:color="auto"/>
            </w:tcBorders>
            <w:hideMark/>
          </w:tcPr>
          <w:p w14:paraId="2B69BD54"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60,3 </w:t>
            </w:r>
          </w:p>
        </w:tc>
        <w:tc>
          <w:tcPr>
            <w:tcW w:w="902" w:type="dxa"/>
            <w:vMerge/>
            <w:tcBorders>
              <w:top w:val="single" w:sz="12" w:space="0" w:color="auto"/>
              <w:left w:val="single" w:sz="2" w:space="0" w:color="auto"/>
              <w:bottom w:val="single" w:sz="2" w:space="0" w:color="auto"/>
              <w:right w:val="single" w:sz="2" w:space="0" w:color="auto"/>
            </w:tcBorders>
            <w:vAlign w:val="center"/>
            <w:hideMark/>
          </w:tcPr>
          <w:p w14:paraId="129109B3" w14:textId="77777777" w:rsidR="00CC5881" w:rsidRPr="007E3AD9" w:rsidRDefault="00CC5881">
            <w:pPr>
              <w:rPr>
                <w:color w:val="000000"/>
                <w:sz w:val="16"/>
                <w:szCs w:val="16"/>
                <w:lang w:eastAsia="ru-RU"/>
              </w:rPr>
            </w:pPr>
          </w:p>
        </w:tc>
        <w:tc>
          <w:tcPr>
            <w:tcW w:w="906" w:type="dxa"/>
            <w:vMerge/>
            <w:tcBorders>
              <w:top w:val="single" w:sz="12" w:space="0" w:color="auto"/>
              <w:left w:val="single" w:sz="2" w:space="0" w:color="auto"/>
              <w:bottom w:val="single" w:sz="2" w:space="0" w:color="auto"/>
              <w:right w:val="single" w:sz="2" w:space="0" w:color="auto"/>
            </w:tcBorders>
            <w:vAlign w:val="center"/>
            <w:hideMark/>
          </w:tcPr>
          <w:p w14:paraId="612DC4C2" w14:textId="77777777" w:rsidR="00CC5881" w:rsidRPr="007E3AD9" w:rsidRDefault="00CC5881">
            <w:pPr>
              <w:rPr>
                <w:color w:val="000000"/>
                <w:sz w:val="16"/>
                <w:szCs w:val="16"/>
                <w:lang w:eastAsia="ru-RU"/>
              </w:rPr>
            </w:pPr>
          </w:p>
        </w:tc>
        <w:tc>
          <w:tcPr>
            <w:tcW w:w="1088" w:type="dxa"/>
            <w:vMerge/>
            <w:tcBorders>
              <w:top w:val="single" w:sz="12" w:space="0" w:color="auto"/>
              <w:left w:val="single" w:sz="2" w:space="0" w:color="auto"/>
              <w:bottom w:val="single" w:sz="2" w:space="0" w:color="auto"/>
              <w:right w:val="single" w:sz="2" w:space="0" w:color="auto"/>
            </w:tcBorders>
            <w:vAlign w:val="center"/>
            <w:hideMark/>
          </w:tcPr>
          <w:p w14:paraId="33E2312D" w14:textId="77777777" w:rsidR="00CC5881" w:rsidRPr="007E3AD9" w:rsidRDefault="00CC5881">
            <w:pPr>
              <w:rPr>
                <w:color w:val="000000"/>
                <w:sz w:val="16"/>
                <w:szCs w:val="16"/>
                <w:lang w:eastAsia="ru-RU"/>
              </w:rPr>
            </w:pPr>
          </w:p>
        </w:tc>
        <w:tc>
          <w:tcPr>
            <w:tcW w:w="1812" w:type="dxa"/>
            <w:vMerge/>
            <w:tcBorders>
              <w:top w:val="single" w:sz="12" w:space="0" w:color="auto"/>
              <w:left w:val="single" w:sz="2" w:space="0" w:color="auto"/>
              <w:bottom w:val="single" w:sz="2" w:space="0" w:color="auto"/>
              <w:right w:val="single" w:sz="2" w:space="0" w:color="auto"/>
            </w:tcBorders>
            <w:vAlign w:val="center"/>
            <w:hideMark/>
          </w:tcPr>
          <w:p w14:paraId="07855801" w14:textId="77777777" w:rsidR="00CC5881" w:rsidRPr="007E3AD9" w:rsidRDefault="00CC5881">
            <w:pPr>
              <w:rPr>
                <w:color w:val="000000"/>
                <w:sz w:val="16"/>
                <w:szCs w:val="16"/>
                <w:lang w:eastAsia="ru-RU"/>
              </w:rPr>
            </w:pPr>
          </w:p>
        </w:tc>
        <w:tc>
          <w:tcPr>
            <w:tcW w:w="726" w:type="dxa"/>
            <w:vMerge/>
            <w:tcBorders>
              <w:top w:val="single" w:sz="12" w:space="0" w:color="auto"/>
              <w:left w:val="single" w:sz="2" w:space="0" w:color="auto"/>
              <w:bottom w:val="single" w:sz="2" w:space="0" w:color="auto"/>
              <w:right w:val="single" w:sz="4" w:space="0" w:color="auto"/>
            </w:tcBorders>
            <w:vAlign w:val="center"/>
            <w:hideMark/>
          </w:tcPr>
          <w:p w14:paraId="218DCADF"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57ACA2CE"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14EE91DB"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2" w:space="0" w:color="auto"/>
              <w:right w:val="single" w:sz="12" w:space="0" w:color="auto"/>
            </w:tcBorders>
            <w:vAlign w:val="center"/>
            <w:hideMark/>
          </w:tcPr>
          <w:p w14:paraId="1F5E29F2" w14:textId="77777777" w:rsidR="00CC5881" w:rsidRPr="007E3AD9" w:rsidRDefault="00CC5881">
            <w:pPr>
              <w:rPr>
                <w:b/>
                <w:color w:val="000000"/>
                <w:sz w:val="16"/>
                <w:szCs w:val="16"/>
                <w:lang w:eastAsia="ru-RU"/>
              </w:rPr>
            </w:pPr>
          </w:p>
        </w:tc>
      </w:tr>
      <w:tr w:rsidR="00CC5881" w14:paraId="15459D6C" w14:textId="77777777" w:rsidTr="00E1363D">
        <w:trPr>
          <w:jc w:val="center"/>
        </w:trPr>
        <w:tc>
          <w:tcPr>
            <w:tcW w:w="894" w:type="dxa"/>
            <w:tcBorders>
              <w:top w:val="single" w:sz="2" w:space="0" w:color="auto"/>
              <w:left w:val="single" w:sz="12" w:space="0" w:color="auto"/>
              <w:bottom w:val="single" w:sz="2" w:space="0" w:color="auto"/>
              <w:right w:val="single" w:sz="2" w:space="0" w:color="auto"/>
            </w:tcBorders>
            <w:hideMark/>
          </w:tcPr>
          <w:p w14:paraId="7DBCCEBF"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73 </w:t>
            </w:r>
          </w:p>
        </w:tc>
        <w:tc>
          <w:tcPr>
            <w:tcW w:w="1102" w:type="dxa"/>
            <w:tcBorders>
              <w:top w:val="single" w:sz="2" w:space="0" w:color="auto"/>
              <w:left w:val="single" w:sz="2" w:space="0" w:color="auto"/>
              <w:bottom w:val="single" w:sz="2" w:space="0" w:color="auto"/>
              <w:right w:val="single" w:sz="2" w:space="0" w:color="auto"/>
            </w:tcBorders>
            <w:hideMark/>
          </w:tcPr>
          <w:p w14:paraId="4F5467F4"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73,0 </w:t>
            </w:r>
          </w:p>
        </w:tc>
        <w:tc>
          <w:tcPr>
            <w:tcW w:w="902" w:type="dxa"/>
            <w:vMerge/>
            <w:tcBorders>
              <w:top w:val="single" w:sz="12" w:space="0" w:color="auto"/>
              <w:left w:val="single" w:sz="2" w:space="0" w:color="auto"/>
              <w:bottom w:val="single" w:sz="2" w:space="0" w:color="auto"/>
              <w:right w:val="single" w:sz="2" w:space="0" w:color="auto"/>
            </w:tcBorders>
            <w:vAlign w:val="center"/>
            <w:hideMark/>
          </w:tcPr>
          <w:p w14:paraId="7424CB23" w14:textId="77777777" w:rsidR="00CC5881" w:rsidRPr="007E3AD9" w:rsidRDefault="00CC5881">
            <w:pPr>
              <w:rPr>
                <w:color w:val="000000"/>
                <w:sz w:val="16"/>
                <w:szCs w:val="16"/>
                <w:lang w:eastAsia="ru-RU"/>
              </w:rPr>
            </w:pPr>
          </w:p>
        </w:tc>
        <w:tc>
          <w:tcPr>
            <w:tcW w:w="906" w:type="dxa"/>
            <w:vMerge/>
            <w:tcBorders>
              <w:top w:val="single" w:sz="12" w:space="0" w:color="auto"/>
              <w:left w:val="single" w:sz="2" w:space="0" w:color="auto"/>
              <w:bottom w:val="single" w:sz="2" w:space="0" w:color="auto"/>
              <w:right w:val="single" w:sz="2" w:space="0" w:color="auto"/>
            </w:tcBorders>
            <w:vAlign w:val="center"/>
            <w:hideMark/>
          </w:tcPr>
          <w:p w14:paraId="4291F334" w14:textId="77777777" w:rsidR="00CC5881" w:rsidRPr="007E3AD9" w:rsidRDefault="00CC5881">
            <w:pPr>
              <w:rPr>
                <w:color w:val="000000"/>
                <w:sz w:val="16"/>
                <w:szCs w:val="16"/>
                <w:lang w:eastAsia="ru-RU"/>
              </w:rPr>
            </w:pPr>
          </w:p>
        </w:tc>
        <w:tc>
          <w:tcPr>
            <w:tcW w:w="1088" w:type="dxa"/>
            <w:vMerge/>
            <w:tcBorders>
              <w:top w:val="single" w:sz="12" w:space="0" w:color="auto"/>
              <w:left w:val="single" w:sz="2" w:space="0" w:color="auto"/>
              <w:bottom w:val="single" w:sz="2" w:space="0" w:color="auto"/>
              <w:right w:val="single" w:sz="2" w:space="0" w:color="auto"/>
            </w:tcBorders>
            <w:vAlign w:val="center"/>
            <w:hideMark/>
          </w:tcPr>
          <w:p w14:paraId="742BE489" w14:textId="77777777" w:rsidR="00CC5881" w:rsidRPr="007E3AD9" w:rsidRDefault="00CC5881">
            <w:pPr>
              <w:rPr>
                <w:color w:val="000000"/>
                <w:sz w:val="16"/>
                <w:szCs w:val="16"/>
                <w:lang w:eastAsia="ru-RU"/>
              </w:rPr>
            </w:pPr>
          </w:p>
        </w:tc>
        <w:tc>
          <w:tcPr>
            <w:tcW w:w="1812" w:type="dxa"/>
            <w:vMerge/>
            <w:tcBorders>
              <w:top w:val="single" w:sz="12" w:space="0" w:color="auto"/>
              <w:left w:val="single" w:sz="2" w:space="0" w:color="auto"/>
              <w:bottom w:val="single" w:sz="2" w:space="0" w:color="auto"/>
              <w:right w:val="single" w:sz="2" w:space="0" w:color="auto"/>
            </w:tcBorders>
            <w:vAlign w:val="center"/>
            <w:hideMark/>
          </w:tcPr>
          <w:p w14:paraId="52EB4305" w14:textId="77777777" w:rsidR="00CC5881" w:rsidRPr="007E3AD9" w:rsidRDefault="00CC5881">
            <w:pPr>
              <w:rPr>
                <w:color w:val="000000"/>
                <w:sz w:val="16"/>
                <w:szCs w:val="16"/>
                <w:lang w:eastAsia="ru-RU"/>
              </w:rPr>
            </w:pPr>
          </w:p>
        </w:tc>
        <w:tc>
          <w:tcPr>
            <w:tcW w:w="726" w:type="dxa"/>
            <w:vMerge/>
            <w:tcBorders>
              <w:top w:val="single" w:sz="12" w:space="0" w:color="auto"/>
              <w:left w:val="single" w:sz="2" w:space="0" w:color="auto"/>
              <w:bottom w:val="single" w:sz="2" w:space="0" w:color="auto"/>
              <w:right w:val="single" w:sz="4" w:space="0" w:color="auto"/>
            </w:tcBorders>
            <w:vAlign w:val="center"/>
            <w:hideMark/>
          </w:tcPr>
          <w:p w14:paraId="2676FC59"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3DBB9A87"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61240FB9"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2" w:space="0" w:color="auto"/>
              <w:right w:val="single" w:sz="12" w:space="0" w:color="auto"/>
            </w:tcBorders>
            <w:vAlign w:val="center"/>
            <w:hideMark/>
          </w:tcPr>
          <w:p w14:paraId="3F7C0E83" w14:textId="77777777" w:rsidR="00CC5881" w:rsidRPr="007E3AD9" w:rsidRDefault="00CC5881">
            <w:pPr>
              <w:rPr>
                <w:b/>
                <w:color w:val="000000"/>
                <w:sz w:val="16"/>
                <w:szCs w:val="16"/>
                <w:lang w:eastAsia="ru-RU"/>
              </w:rPr>
            </w:pPr>
          </w:p>
        </w:tc>
      </w:tr>
      <w:tr w:rsidR="00CC5881" w14:paraId="6033F503" w14:textId="77777777" w:rsidTr="00E1363D">
        <w:trPr>
          <w:jc w:val="center"/>
        </w:trPr>
        <w:tc>
          <w:tcPr>
            <w:tcW w:w="894" w:type="dxa"/>
            <w:tcBorders>
              <w:top w:val="single" w:sz="2" w:space="0" w:color="auto"/>
              <w:left w:val="single" w:sz="12" w:space="0" w:color="auto"/>
              <w:bottom w:val="single" w:sz="2" w:space="0" w:color="auto"/>
              <w:right w:val="single" w:sz="2" w:space="0" w:color="auto"/>
            </w:tcBorders>
            <w:hideMark/>
          </w:tcPr>
          <w:p w14:paraId="2AB4E5F1"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89 </w:t>
            </w:r>
          </w:p>
        </w:tc>
        <w:tc>
          <w:tcPr>
            <w:tcW w:w="1102" w:type="dxa"/>
            <w:tcBorders>
              <w:top w:val="single" w:sz="2" w:space="0" w:color="auto"/>
              <w:left w:val="single" w:sz="2" w:space="0" w:color="auto"/>
              <w:bottom w:val="single" w:sz="2" w:space="0" w:color="auto"/>
              <w:right w:val="single" w:sz="2" w:space="0" w:color="auto"/>
            </w:tcBorders>
            <w:hideMark/>
          </w:tcPr>
          <w:p w14:paraId="78E620BE"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88,9 </w:t>
            </w:r>
          </w:p>
        </w:tc>
        <w:tc>
          <w:tcPr>
            <w:tcW w:w="902" w:type="dxa"/>
            <w:vMerge/>
            <w:tcBorders>
              <w:top w:val="single" w:sz="12" w:space="0" w:color="auto"/>
              <w:left w:val="single" w:sz="2" w:space="0" w:color="auto"/>
              <w:bottom w:val="single" w:sz="2" w:space="0" w:color="auto"/>
              <w:right w:val="single" w:sz="2" w:space="0" w:color="auto"/>
            </w:tcBorders>
            <w:vAlign w:val="center"/>
            <w:hideMark/>
          </w:tcPr>
          <w:p w14:paraId="2F832331" w14:textId="77777777" w:rsidR="00CC5881" w:rsidRPr="007E3AD9" w:rsidRDefault="00CC5881">
            <w:pPr>
              <w:rPr>
                <w:color w:val="000000"/>
                <w:sz w:val="16"/>
                <w:szCs w:val="16"/>
                <w:lang w:eastAsia="ru-RU"/>
              </w:rPr>
            </w:pPr>
          </w:p>
        </w:tc>
        <w:tc>
          <w:tcPr>
            <w:tcW w:w="906" w:type="dxa"/>
            <w:vMerge/>
            <w:tcBorders>
              <w:top w:val="single" w:sz="12" w:space="0" w:color="auto"/>
              <w:left w:val="single" w:sz="2" w:space="0" w:color="auto"/>
              <w:bottom w:val="single" w:sz="2" w:space="0" w:color="auto"/>
              <w:right w:val="single" w:sz="2" w:space="0" w:color="auto"/>
            </w:tcBorders>
            <w:vAlign w:val="center"/>
            <w:hideMark/>
          </w:tcPr>
          <w:p w14:paraId="54E9E68A" w14:textId="77777777" w:rsidR="00CC5881" w:rsidRPr="007E3AD9" w:rsidRDefault="00CC5881">
            <w:pPr>
              <w:rPr>
                <w:color w:val="000000"/>
                <w:sz w:val="16"/>
                <w:szCs w:val="16"/>
                <w:lang w:eastAsia="ru-RU"/>
              </w:rPr>
            </w:pPr>
          </w:p>
        </w:tc>
        <w:tc>
          <w:tcPr>
            <w:tcW w:w="1088" w:type="dxa"/>
            <w:vMerge/>
            <w:tcBorders>
              <w:top w:val="single" w:sz="12" w:space="0" w:color="auto"/>
              <w:left w:val="single" w:sz="2" w:space="0" w:color="auto"/>
              <w:bottom w:val="single" w:sz="2" w:space="0" w:color="auto"/>
              <w:right w:val="single" w:sz="2" w:space="0" w:color="auto"/>
            </w:tcBorders>
            <w:vAlign w:val="center"/>
            <w:hideMark/>
          </w:tcPr>
          <w:p w14:paraId="2C3E30DF" w14:textId="77777777" w:rsidR="00CC5881" w:rsidRPr="007E3AD9" w:rsidRDefault="00CC5881">
            <w:pPr>
              <w:rPr>
                <w:color w:val="000000"/>
                <w:sz w:val="16"/>
                <w:szCs w:val="16"/>
                <w:lang w:eastAsia="ru-RU"/>
              </w:rPr>
            </w:pPr>
          </w:p>
        </w:tc>
        <w:tc>
          <w:tcPr>
            <w:tcW w:w="1812" w:type="dxa"/>
            <w:vMerge/>
            <w:tcBorders>
              <w:top w:val="single" w:sz="12" w:space="0" w:color="auto"/>
              <w:left w:val="single" w:sz="2" w:space="0" w:color="auto"/>
              <w:bottom w:val="single" w:sz="2" w:space="0" w:color="auto"/>
              <w:right w:val="single" w:sz="2" w:space="0" w:color="auto"/>
            </w:tcBorders>
            <w:vAlign w:val="center"/>
            <w:hideMark/>
          </w:tcPr>
          <w:p w14:paraId="68E5B4B3" w14:textId="77777777" w:rsidR="00CC5881" w:rsidRPr="007E3AD9" w:rsidRDefault="00CC5881">
            <w:pPr>
              <w:rPr>
                <w:color w:val="000000"/>
                <w:sz w:val="16"/>
                <w:szCs w:val="16"/>
                <w:lang w:eastAsia="ru-RU"/>
              </w:rPr>
            </w:pPr>
          </w:p>
        </w:tc>
        <w:tc>
          <w:tcPr>
            <w:tcW w:w="726" w:type="dxa"/>
            <w:vMerge/>
            <w:tcBorders>
              <w:top w:val="single" w:sz="12" w:space="0" w:color="auto"/>
              <w:left w:val="single" w:sz="2" w:space="0" w:color="auto"/>
              <w:bottom w:val="single" w:sz="2" w:space="0" w:color="auto"/>
              <w:right w:val="single" w:sz="4" w:space="0" w:color="auto"/>
            </w:tcBorders>
            <w:vAlign w:val="center"/>
            <w:hideMark/>
          </w:tcPr>
          <w:p w14:paraId="4F522120"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1CCDAA42"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4" w:space="0" w:color="auto"/>
              <w:right w:val="single" w:sz="4" w:space="0" w:color="auto"/>
            </w:tcBorders>
            <w:vAlign w:val="center"/>
            <w:hideMark/>
          </w:tcPr>
          <w:p w14:paraId="19097375" w14:textId="77777777" w:rsidR="00CC5881" w:rsidRPr="007E3AD9" w:rsidRDefault="00CC5881">
            <w:pPr>
              <w:rPr>
                <w:b/>
                <w:color w:val="000000"/>
                <w:sz w:val="16"/>
                <w:szCs w:val="16"/>
                <w:lang w:eastAsia="ru-RU"/>
              </w:rPr>
            </w:pPr>
          </w:p>
        </w:tc>
        <w:tc>
          <w:tcPr>
            <w:tcW w:w="726" w:type="dxa"/>
            <w:vMerge/>
            <w:tcBorders>
              <w:top w:val="single" w:sz="12" w:space="0" w:color="auto"/>
              <w:left w:val="single" w:sz="4" w:space="0" w:color="auto"/>
              <w:bottom w:val="single" w:sz="2" w:space="0" w:color="auto"/>
              <w:right w:val="single" w:sz="12" w:space="0" w:color="auto"/>
            </w:tcBorders>
            <w:vAlign w:val="center"/>
            <w:hideMark/>
          </w:tcPr>
          <w:p w14:paraId="1A9EFBF0" w14:textId="77777777" w:rsidR="00CC5881" w:rsidRPr="007E3AD9" w:rsidRDefault="00CC5881">
            <w:pPr>
              <w:rPr>
                <w:b/>
                <w:color w:val="000000"/>
                <w:sz w:val="16"/>
                <w:szCs w:val="16"/>
                <w:lang w:eastAsia="ru-RU"/>
              </w:rPr>
            </w:pPr>
          </w:p>
        </w:tc>
      </w:tr>
      <w:tr w:rsidR="00CC5881" w14:paraId="4708BAA1" w14:textId="77777777" w:rsidTr="00E1363D">
        <w:trPr>
          <w:jc w:val="center"/>
        </w:trPr>
        <w:tc>
          <w:tcPr>
            <w:tcW w:w="894" w:type="dxa"/>
            <w:tcBorders>
              <w:top w:val="single" w:sz="2" w:space="0" w:color="auto"/>
              <w:left w:val="single" w:sz="12" w:space="0" w:color="auto"/>
              <w:bottom w:val="single" w:sz="2" w:space="0" w:color="auto"/>
              <w:right w:val="single" w:sz="2" w:space="0" w:color="auto"/>
            </w:tcBorders>
            <w:hideMark/>
          </w:tcPr>
          <w:p w14:paraId="444B513A"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102 </w:t>
            </w:r>
          </w:p>
        </w:tc>
        <w:tc>
          <w:tcPr>
            <w:tcW w:w="1102" w:type="dxa"/>
            <w:tcBorders>
              <w:top w:val="single" w:sz="2" w:space="0" w:color="auto"/>
              <w:left w:val="single" w:sz="2" w:space="0" w:color="auto"/>
              <w:bottom w:val="single" w:sz="2" w:space="0" w:color="auto"/>
              <w:right w:val="single" w:sz="2" w:space="0" w:color="auto"/>
            </w:tcBorders>
            <w:hideMark/>
          </w:tcPr>
          <w:p w14:paraId="1877EF72"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101,6 </w:t>
            </w:r>
          </w:p>
        </w:tc>
        <w:tc>
          <w:tcPr>
            <w:tcW w:w="902" w:type="dxa"/>
            <w:vMerge w:val="restart"/>
            <w:tcBorders>
              <w:top w:val="single" w:sz="2" w:space="0" w:color="auto"/>
              <w:left w:val="single" w:sz="2" w:space="0" w:color="auto"/>
              <w:bottom w:val="single" w:sz="12" w:space="0" w:color="auto"/>
              <w:right w:val="single" w:sz="2" w:space="0" w:color="auto"/>
            </w:tcBorders>
            <w:vAlign w:val="center"/>
            <w:hideMark/>
          </w:tcPr>
          <w:p w14:paraId="4C29A5EE" w14:textId="77777777" w:rsidR="00CC5881" w:rsidRPr="007E3AD9" w:rsidRDefault="00CC5881">
            <w:pPr>
              <w:jc w:val="center"/>
              <w:rPr>
                <w:color w:val="000000"/>
                <w:sz w:val="16"/>
                <w:szCs w:val="16"/>
                <w:lang w:eastAsia="ru-RU"/>
              </w:rPr>
            </w:pPr>
            <w:r w:rsidRPr="007E3AD9">
              <w:rPr>
                <w:color w:val="000000"/>
                <w:sz w:val="16"/>
                <w:szCs w:val="16"/>
                <w:lang w:eastAsia="ru-RU"/>
              </w:rPr>
              <w:t>3,175</w:t>
            </w:r>
          </w:p>
        </w:tc>
        <w:tc>
          <w:tcPr>
            <w:tcW w:w="906" w:type="dxa"/>
            <w:vMerge w:val="restart"/>
            <w:tcBorders>
              <w:top w:val="single" w:sz="2" w:space="0" w:color="auto"/>
              <w:left w:val="single" w:sz="2" w:space="0" w:color="auto"/>
              <w:bottom w:val="single" w:sz="12" w:space="0" w:color="auto"/>
              <w:right w:val="single" w:sz="2" w:space="0" w:color="auto"/>
            </w:tcBorders>
            <w:vAlign w:val="center"/>
            <w:hideMark/>
          </w:tcPr>
          <w:p w14:paraId="74CF7A2B" w14:textId="77777777" w:rsidR="00CC5881" w:rsidRPr="007E3AD9" w:rsidRDefault="00CC5881">
            <w:pPr>
              <w:jc w:val="center"/>
              <w:rPr>
                <w:color w:val="000000"/>
                <w:sz w:val="16"/>
                <w:szCs w:val="16"/>
                <w:lang w:eastAsia="ru-RU"/>
              </w:rPr>
            </w:pPr>
            <w:r w:rsidRPr="007E3AD9">
              <w:rPr>
                <w:color w:val="000000"/>
                <w:sz w:val="16"/>
                <w:szCs w:val="16"/>
                <w:lang w:eastAsia="ru-RU"/>
              </w:rPr>
              <w:t>6,5</w:t>
            </w:r>
          </w:p>
        </w:tc>
        <w:tc>
          <w:tcPr>
            <w:tcW w:w="1088" w:type="dxa"/>
            <w:vMerge w:val="restart"/>
            <w:tcBorders>
              <w:top w:val="single" w:sz="2" w:space="0" w:color="auto"/>
              <w:left w:val="single" w:sz="2" w:space="0" w:color="auto"/>
              <w:bottom w:val="single" w:sz="12" w:space="0" w:color="auto"/>
              <w:right w:val="single" w:sz="2" w:space="0" w:color="auto"/>
            </w:tcBorders>
            <w:vAlign w:val="center"/>
            <w:hideMark/>
          </w:tcPr>
          <w:p w14:paraId="568EB43D" w14:textId="77777777" w:rsidR="00CC5881" w:rsidRPr="007E3AD9" w:rsidRDefault="00CC5881">
            <w:pPr>
              <w:jc w:val="center"/>
              <w:rPr>
                <w:color w:val="000000"/>
                <w:sz w:val="16"/>
                <w:szCs w:val="16"/>
                <w:lang w:eastAsia="ru-RU"/>
              </w:rPr>
            </w:pPr>
            <w:r w:rsidRPr="007E3AD9">
              <w:rPr>
                <w:color w:val="000000"/>
                <w:sz w:val="16"/>
                <w:szCs w:val="16"/>
                <w:lang w:eastAsia="ru-RU"/>
              </w:rPr>
              <w:t>3,2</w:t>
            </w:r>
          </w:p>
        </w:tc>
        <w:tc>
          <w:tcPr>
            <w:tcW w:w="1812" w:type="dxa"/>
            <w:vMerge w:val="restart"/>
            <w:tcBorders>
              <w:top w:val="single" w:sz="2" w:space="0" w:color="auto"/>
              <w:left w:val="single" w:sz="2" w:space="0" w:color="auto"/>
              <w:bottom w:val="single" w:sz="12" w:space="0" w:color="auto"/>
              <w:right w:val="single" w:sz="2" w:space="0" w:color="auto"/>
            </w:tcBorders>
            <w:vAlign w:val="center"/>
            <w:hideMark/>
          </w:tcPr>
          <w:p w14:paraId="3BA5624D" w14:textId="77777777" w:rsidR="00CC5881" w:rsidRPr="007E3AD9" w:rsidRDefault="00CC5881">
            <w:pPr>
              <w:jc w:val="center"/>
              <w:rPr>
                <w:color w:val="000000"/>
                <w:sz w:val="16"/>
                <w:szCs w:val="16"/>
                <w:lang w:eastAsia="ru-RU"/>
              </w:rPr>
            </w:pPr>
            <w:r w:rsidRPr="007E3AD9">
              <w:rPr>
                <w:color w:val="000000"/>
                <w:sz w:val="16"/>
                <w:szCs w:val="16"/>
                <w:lang w:eastAsia="ru-RU"/>
              </w:rPr>
              <w:t>±3,2</w:t>
            </w:r>
          </w:p>
        </w:tc>
        <w:tc>
          <w:tcPr>
            <w:tcW w:w="726" w:type="dxa"/>
            <w:vMerge w:val="restart"/>
            <w:tcBorders>
              <w:top w:val="single" w:sz="2" w:space="0" w:color="auto"/>
              <w:left w:val="single" w:sz="2" w:space="0" w:color="auto"/>
              <w:bottom w:val="single" w:sz="12" w:space="0" w:color="auto"/>
              <w:right w:val="single" w:sz="4" w:space="0" w:color="auto"/>
            </w:tcBorders>
            <w:vAlign w:val="center"/>
            <w:hideMark/>
          </w:tcPr>
          <w:p w14:paraId="52B8EB27" w14:textId="77777777" w:rsidR="00CC5881" w:rsidRPr="007E3AD9" w:rsidRDefault="00CC5881">
            <w:pPr>
              <w:jc w:val="center"/>
              <w:rPr>
                <w:b/>
                <w:color w:val="000000"/>
                <w:sz w:val="16"/>
                <w:szCs w:val="16"/>
                <w:lang w:eastAsia="ru-RU"/>
              </w:rPr>
            </w:pPr>
            <w:r w:rsidRPr="007E3AD9">
              <w:rPr>
                <w:b/>
                <w:color w:val="000000"/>
                <w:sz w:val="16"/>
                <w:szCs w:val="16"/>
                <w:lang w:eastAsia="ru-RU"/>
              </w:rPr>
              <w:t>3,3</w:t>
            </w:r>
          </w:p>
        </w:tc>
        <w:tc>
          <w:tcPr>
            <w:tcW w:w="726" w:type="dxa"/>
            <w:vMerge w:val="restart"/>
            <w:tcBorders>
              <w:top w:val="single" w:sz="4" w:space="0" w:color="auto"/>
              <w:left w:val="single" w:sz="4" w:space="0" w:color="auto"/>
              <w:bottom w:val="single" w:sz="12" w:space="0" w:color="auto"/>
              <w:right w:val="single" w:sz="4" w:space="0" w:color="auto"/>
            </w:tcBorders>
            <w:vAlign w:val="center"/>
            <w:hideMark/>
          </w:tcPr>
          <w:p w14:paraId="1B222670" w14:textId="77777777" w:rsidR="00CC5881" w:rsidRPr="007E3AD9" w:rsidRDefault="00CC5881">
            <w:pPr>
              <w:jc w:val="center"/>
              <w:rPr>
                <w:b/>
                <w:color w:val="000000"/>
                <w:sz w:val="16"/>
                <w:szCs w:val="16"/>
                <w:lang w:eastAsia="ru-RU"/>
              </w:rPr>
            </w:pPr>
            <w:r w:rsidRPr="007E3AD9">
              <w:rPr>
                <w:b/>
                <w:color w:val="000000"/>
                <w:sz w:val="16"/>
                <w:szCs w:val="16"/>
                <w:lang w:eastAsia="ru-RU"/>
              </w:rPr>
              <w:t>9,7</w:t>
            </w:r>
          </w:p>
        </w:tc>
        <w:tc>
          <w:tcPr>
            <w:tcW w:w="726" w:type="dxa"/>
            <w:vMerge w:val="restart"/>
            <w:tcBorders>
              <w:top w:val="single" w:sz="4" w:space="0" w:color="auto"/>
              <w:left w:val="single" w:sz="4" w:space="0" w:color="auto"/>
              <w:bottom w:val="single" w:sz="12" w:space="0" w:color="auto"/>
              <w:right w:val="single" w:sz="4" w:space="0" w:color="auto"/>
            </w:tcBorders>
            <w:vAlign w:val="center"/>
            <w:hideMark/>
          </w:tcPr>
          <w:p w14:paraId="0829666A" w14:textId="77777777" w:rsidR="00CC5881" w:rsidRPr="007E3AD9" w:rsidRDefault="00CC5881">
            <w:pPr>
              <w:jc w:val="center"/>
              <w:rPr>
                <w:b/>
                <w:color w:val="000000"/>
                <w:sz w:val="16"/>
                <w:szCs w:val="16"/>
                <w:lang w:eastAsia="ru-RU"/>
              </w:rPr>
            </w:pPr>
            <w:r w:rsidRPr="007E3AD9">
              <w:rPr>
                <w:b/>
                <w:color w:val="000000"/>
                <w:sz w:val="16"/>
                <w:szCs w:val="16"/>
                <w:lang w:eastAsia="ru-RU"/>
              </w:rPr>
              <w:t>0</w:t>
            </w:r>
          </w:p>
        </w:tc>
        <w:tc>
          <w:tcPr>
            <w:tcW w:w="726" w:type="dxa"/>
            <w:vMerge w:val="restart"/>
            <w:tcBorders>
              <w:top w:val="single" w:sz="2" w:space="0" w:color="auto"/>
              <w:left w:val="single" w:sz="4" w:space="0" w:color="auto"/>
              <w:bottom w:val="single" w:sz="12" w:space="0" w:color="auto"/>
              <w:right w:val="single" w:sz="12" w:space="0" w:color="auto"/>
            </w:tcBorders>
            <w:vAlign w:val="center"/>
            <w:hideMark/>
          </w:tcPr>
          <w:p w14:paraId="374AAE2D" w14:textId="77777777" w:rsidR="00CC5881" w:rsidRPr="007E3AD9" w:rsidRDefault="00CC5881">
            <w:pPr>
              <w:jc w:val="center"/>
              <w:rPr>
                <w:b/>
                <w:color w:val="000000"/>
                <w:sz w:val="16"/>
                <w:szCs w:val="16"/>
                <w:lang w:eastAsia="ru-RU"/>
              </w:rPr>
            </w:pPr>
            <w:r w:rsidRPr="007E3AD9">
              <w:rPr>
                <w:b/>
                <w:color w:val="000000"/>
                <w:sz w:val="16"/>
                <w:szCs w:val="16"/>
                <w:lang w:eastAsia="ru-RU"/>
              </w:rPr>
              <w:t>5,0</w:t>
            </w:r>
          </w:p>
        </w:tc>
      </w:tr>
      <w:tr w:rsidR="00CC5881" w14:paraId="73CA758E" w14:textId="77777777" w:rsidTr="00E1363D">
        <w:trPr>
          <w:jc w:val="center"/>
        </w:trPr>
        <w:tc>
          <w:tcPr>
            <w:tcW w:w="894" w:type="dxa"/>
            <w:tcBorders>
              <w:top w:val="single" w:sz="2" w:space="0" w:color="auto"/>
              <w:left w:val="single" w:sz="12" w:space="0" w:color="auto"/>
              <w:bottom w:val="single" w:sz="12" w:space="0" w:color="auto"/>
              <w:right w:val="single" w:sz="2" w:space="0" w:color="auto"/>
            </w:tcBorders>
            <w:hideMark/>
          </w:tcPr>
          <w:p w14:paraId="34EC9ADD"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114 </w:t>
            </w:r>
          </w:p>
        </w:tc>
        <w:tc>
          <w:tcPr>
            <w:tcW w:w="1102" w:type="dxa"/>
            <w:tcBorders>
              <w:top w:val="single" w:sz="2" w:space="0" w:color="auto"/>
              <w:left w:val="single" w:sz="2" w:space="0" w:color="auto"/>
              <w:bottom w:val="single" w:sz="12" w:space="0" w:color="auto"/>
              <w:right w:val="single" w:sz="2" w:space="0" w:color="auto"/>
            </w:tcBorders>
            <w:hideMark/>
          </w:tcPr>
          <w:p w14:paraId="73FDEB18" w14:textId="77777777" w:rsidR="00CC5881" w:rsidRPr="007E3AD9" w:rsidRDefault="00CC5881">
            <w:pPr>
              <w:jc w:val="center"/>
              <w:rPr>
                <w:color w:val="000000"/>
                <w:sz w:val="16"/>
                <w:szCs w:val="16"/>
                <w:lang w:eastAsia="ru-RU"/>
              </w:rPr>
            </w:pPr>
            <w:r w:rsidRPr="007E3AD9">
              <w:rPr>
                <w:color w:val="000000"/>
                <w:sz w:val="16"/>
                <w:szCs w:val="16"/>
                <w:lang w:eastAsia="ru-RU"/>
              </w:rPr>
              <w:t xml:space="preserve">114,3 </w:t>
            </w:r>
          </w:p>
        </w:tc>
        <w:tc>
          <w:tcPr>
            <w:tcW w:w="902" w:type="dxa"/>
            <w:vMerge/>
            <w:tcBorders>
              <w:top w:val="single" w:sz="2" w:space="0" w:color="auto"/>
              <w:left w:val="single" w:sz="2" w:space="0" w:color="auto"/>
              <w:bottom w:val="single" w:sz="12" w:space="0" w:color="auto"/>
              <w:right w:val="single" w:sz="2" w:space="0" w:color="auto"/>
            </w:tcBorders>
            <w:vAlign w:val="center"/>
            <w:hideMark/>
          </w:tcPr>
          <w:p w14:paraId="6F30FD9D" w14:textId="77777777" w:rsidR="00CC5881" w:rsidRDefault="00CC5881">
            <w:pPr>
              <w:rPr>
                <w:color w:val="000000"/>
                <w:sz w:val="20"/>
                <w:szCs w:val="20"/>
                <w:lang w:eastAsia="ru-RU"/>
              </w:rPr>
            </w:pPr>
          </w:p>
        </w:tc>
        <w:tc>
          <w:tcPr>
            <w:tcW w:w="906" w:type="dxa"/>
            <w:vMerge/>
            <w:tcBorders>
              <w:top w:val="single" w:sz="2" w:space="0" w:color="auto"/>
              <w:left w:val="single" w:sz="2" w:space="0" w:color="auto"/>
              <w:bottom w:val="single" w:sz="12" w:space="0" w:color="auto"/>
              <w:right w:val="single" w:sz="2" w:space="0" w:color="auto"/>
            </w:tcBorders>
            <w:vAlign w:val="center"/>
            <w:hideMark/>
          </w:tcPr>
          <w:p w14:paraId="457E60A7" w14:textId="77777777" w:rsidR="00CC5881" w:rsidRDefault="00CC5881">
            <w:pPr>
              <w:rPr>
                <w:color w:val="000000"/>
                <w:sz w:val="20"/>
                <w:szCs w:val="20"/>
                <w:lang w:eastAsia="ru-RU"/>
              </w:rPr>
            </w:pPr>
          </w:p>
        </w:tc>
        <w:tc>
          <w:tcPr>
            <w:tcW w:w="1088" w:type="dxa"/>
            <w:vMerge/>
            <w:tcBorders>
              <w:top w:val="single" w:sz="2" w:space="0" w:color="auto"/>
              <w:left w:val="single" w:sz="2" w:space="0" w:color="auto"/>
              <w:bottom w:val="single" w:sz="12" w:space="0" w:color="auto"/>
              <w:right w:val="single" w:sz="2" w:space="0" w:color="auto"/>
            </w:tcBorders>
            <w:vAlign w:val="center"/>
            <w:hideMark/>
          </w:tcPr>
          <w:p w14:paraId="1C4EC0CF" w14:textId="77777777" w:rsidR="00CC5881" w:rsidRDefault="00CC5881">
            <w:pPr>
              <w:rPr>
                <w:color w:val="000000"/>
                <w:sz w:val="20"/>
                <w:szCs w:val="20"/>
                <w:lang w:eastAsia="ru-RU"/>
              </w:rPr>
            </w:pPr>
          </w:p>
        </w:tc>
        <w:tc>
          <w:tcPr>
            <w:tcW w:w="1812" w:type="dxa"/>
            <w:vMerge/>
            <w:tcBorders>
              <w:top w:val="single" w:sz="2" w:space="0" w:color="auto"/>
              <w:left w:val="single" w:sz="2" w:space="0" w:color="auto"/>
              <w:bottom w:val="single" w:sz="12" w:space="0" w:color="auto"/>
              <w:right w:val="single" w:sz="2" w:space="0" w:color="auto"/>
            </w:tcBorders>
            <w:vAlign w:val="center"/>
            <w:hideMark/>
          </w:tcPr>
          <w:p w14:paraId="14478C62" w14:textId="77777777" w:rsidR="00CC5881" w:rsidRDefault="00CC5881">
            <w:pPr>
              <w:rPr>
                <w:color w:val="000000"/>
                <w:sz w:val="20"/>
                <w:szCs w:val="20"/>
                <w:lang w:eastAsia="ru-RU"/>
              </w:rPr>
            </w:pPr>
          </w:p>
        </w:tc>
        <w:tc>
          <w:tcPr>
            <w:tcW w:w="726" w:type="dxa"/>
            <w:vMerge/>
            <w:tcBorders>
              <w:top w:val="single" w:sz="2" w:space="0" w:color="auto"/>
              <w:left w:val="single" w:sz="2" w:space="0" w:color="auto"/>
              <w:bottom w:val="single" w:sz="12" w:space="0" w:color="auto"/>
              <w:right w:val="single" w:sz="4" w:space="0" w:color="auto"/>
            </w:tcBorders>
            <w:vAlign w:val="center"/>
            <w:hideMark/>
          </w:tcPr>
          <w:p w14:paraId="17E15482" w14:textId="77777777" w:rsidR="00CC5881" w:rsidRDefault="00CC5881">
            <w:pPr>
              <w:rPr>
                <w:b/>
                <w:color w:val="000000"/>
                <w:sz w:val="20"/>
                <w:szCs w:val="20"/>
                <w:lang w:eastAsia="ru-RU"/>
              </w:rPr>
            </w:pPr>
          </w:p>
        </w:tc>
        <w:tc>
          <w:tcPr>
            <w:tcW w:w="726" w:type="dxa"/>
            <w:vMerge/>
            <w:tcBorders>
              <w:top w:val="single" w:sz="4" w:space="0" w:color="auto"/>
              <w:left w:val="single" w:sz="4" w:space="0" w:color="auto"/>
              <w:bottom w:val="single" w:sz="12" w:space="0" w:color="auto"/>
              <w:right w:val="single" w:sz="4" w:space="0" w:color="auto"/>
            </w:tcBorders>
            <w:vAlign w:val="center"/>
            <w:hideMark/>
          </w:tcPr>
          <w:p w14:paraId="3A73CEF3" w14:textId="77777777" w:rsidR="00CC5881" w:rsidRDefault="00CC5881">
            <w:pPr>
              <w:rPr>
                <w:b/>
                <w:color w:val="000000"/>
                <w:sz w:val="20"/>
                <w:szCs w:val="20"/>
                <w:lang w:eastAsia="ru-RU"/>
              </w:rPr>
            </w:pPr>
          </w:p>
        </w:tc>
        <w:tc>
          <w:tcPr>
            <w:tcW w:w="726" w:type="dxa"/>
            <w:vMerge/>
            <w:tcBorders>
              <w:top w:val="single" w:sz="4" w:space="0" w:color="auto"/>
              <w:left w:val="single" w:sz="4" w:space="0" w:color="auto"/>
              <w:bottom w:val="single" w:sz="12" w:space="0" w:color="auto"/>
              <w:right w:val="single" w:sz="4" w:space="0" w:color="auto"/>
            </w:tcBorders>
            <w:vAlign w:val="center"/>
            <w:hideMark/>
          </w:tcPr>
          <w:p w14:paraId="07D7244F" w14:textId="77777777" w:rsidR="00CC5881" w:rsidRDefault="00CC5881">
            <w:pPr>
              <w:rPr>
                <w:b/>
                <w:color w:val="000000"/>
                <w:sz w:val="20"/>
                <w:szCs w:val="20"/>
                <w:lang w:eastAsia="ru-RU"/>
              </w:rPr>
            </w:pPr>
          </w:p>
        </w:tc>
        <w:tc>
          <w:tcPr>
            <w:tcW w:w="726" w:type="dxa"/>
            <w:vMerge/>
            <w:tcBorders>
              <w:top w:val="single" w:sz="2" w:space="0" w:color="auto"/>
              <w:left w:val="single" w:sz="4" w:space="0" w:color="auto"/>
              <w:bottom w:val="single" w:sz="12" w:space="0" w:color="auto"/>
              <w:right w:val="single" w:sz="12" w:space="0" w:color="auto"/>
            </w:tcBorders>
            <w:vAlign w:val="center"/>
            <w:hideMark/>
          </w:tcPr>
          <w:p w14:paraId="6398B0FB" w14:textId="77777777" w:rsidR="00CC5881" w:rsidRDefault="00CC5881">
            <w:pPr>
              <w:rPr>
                <w:b/>
                <w:color w:val="000000"/>
                <w:sz w:val="20"/>
                <w:szCs w:val="20"/>
                <w:lang w:eastAsia="ru-RU"/>
              </w:rPr>
            </w:pPr>
          </w:p>
        </w:tc>
      </w:tr>
    </w:tbl>
    <w:p w14:paraId="390CC9C3" w14:textId="219C0C4B" w:rsidR="00CC5881" w:rsidRDefault="00E1363D" w:rsidP="00E22A6D">
      <w:pPr>
        <w:spacing w:before="240"/>
        <w:jc w:val="both"/>
        <w:rPr>
          <w:color w:val="000000"/>
          <w:lang w:eastAsia="ru-RU"/>
        </w:rPr>
      </w:pPr>
      <w:r>
        <w:rPr>
          <w:lang w:eastAsia="ru-RU"/>
        </w:rPr>
        <w:t xml:space="preserve">6.6.3.11. </w:t>
      </w:r>
      <w:r w:rsidR="00CC5881">
        <w:rPr>
          <w:color w:val="000000"/>
          <w:lang w:eastAsia="ru-RU"/>
        </w:rPr>
        <w:t xml:space="preserve">Допустимый натяг </w:t>
      </w:r>
      <w:r w:rsidR="00CC5881">
        <w:rPr>
          <w:b/>
          <w:color w:val="000000"/>
          <w:lang w:eastAsia="ru-RU"/>
        </w:rPr>
        <w:t xml:space="preserve">Ат </w:t>
      </w:r>
      <w:r w:rsidR="00CC5881">
        <w:rPr>
          <w:color w:val="000000"/>
          <w:lang w:eastAsia="ru-RU"/>
        </w:rPr>
        <w:t xml:space="preserve">(показания штангенциркуля) </w:t>
      </w:r>
      <w:r w:rsidR="00CC5881">
        <w:rPr>
          <w:b/>
          <w:color w:val="000000"/>
          <w:lang w:eastAsia="ru-RU"/>
        </w:rPr>
        <w:t>при проверке резьбы резьбовым калибром-кольцом</w:t>
      </w:r>
      <w:r w:rsidR="00CC5881">
        <w:rPr>
          <w:color w:val="000000"/>
          <w:lang w:eastAsia="ru-RU"/>
        </w:rPr>
        <w:t>:</w:t>
      </w:r>
    </w:p>
    <w:p w14:paraId="3AA51D60" w14:textId="77777777" w:rsidR="00CC5881" w:rsidRDefault="00CC5881" w:rsidP="00E22A6D">
      <w:pPr>
        <w:pStyle w:val="aff0"/>
        <w:numPr>
          <w:ilvl w:val="0"/>
          <w:numId w:val="38"/>
        </w:numPr>
        <w:overflowPunct w:val="0"/>
        <w:autoSpaceDE w:val="0"/>
        <w:autoSpaceDN w:val="0"/>
        <w:adjustRightInd w:val="0"/>
        <w:spacing w:before="60"/>
        <w:ind w:left="567" w:hanging="397"/>
        <w:contextualSpacing w:val="0"/>
        <w:jc w:val="both"/>
        <w:textAlignment w:val="baseline"/>
        <w:rPr>
          <w:lang w:eastAsia="ru-RU"/>
        </w:rPr>
      </w:pPr>
      <w:r>
        <w:rPr>
          <w:lang w:eastAsia="ru-RU"/>
        </w:rPr>
        <w:t>для гладких НКТ (60, 73, 89мм) = от 0 до 5мм;</w:t>
      </w:r>
    </w:p>
    <w:p w14:paraId="6B64B60D" w14:textId="77777777" w:rsidR="00CC5881" w:rsidRDefault="00CC5881" w:rsidP="00E22A6D">
      <w:pPr>
        <w:pStyle w:val="aff0"/>
        <w:numPr>
          <w:ilvl w:val="0"/>
          <w:numId w:val="38"/>
        </w:numPr>
        <w:overflowPunct w:val="0"/>
        <w:autoSpaceDE w:val="0"/>
        <w:autoSpaceDN w:val="0"/>
        <w:adjustRightInd w:val="0"/>
        <w:spacing w:before="60"/>
        <w:ind w:left="567" w:hanging="397"/>
        <w:contextualSpacing w:val="0"/>
        <w:jc w:val="both"/>
        <w:textAlignment w:val="baseline"/>
        <w:rPr>
          <w:lang w:eastAsia="ru-RU"/>
        </w:rPr>
      </w:pPr>
      <w:r>
        <w:rPr>
          <w:lang w:eastAsia="ru-RU"/>
        </w:rPr>
        <w:t>для НКТ с высаженными наружу концами = от 0 до 6,4мм.</w:t>
      </w:r>
    </w:p>
    <w:p w14:paraId="11A90A2F" w14:textId="77777777" w:rsidR="00CC5881" w:rsidRDefault="00CC5881" w:rsidP="00CC5881">
      <w:pPr>
        <w:rPr>
          <w:color w:val="000000"/>
          <w:lang w:eastAsia="ru-RU"/>
        </w:rPr>
      </w:pPr>
      <w:r>
        <w:rPr>
          <w:noProof/>
          <w:lang w:eastAsia="ru-RU"/>
        </w:rPr>
        <mc:AlternateContent>
          <mc:Choice Requires="wps">
            <w:drawing>
              <wp:anchor distT="0" distB="0" distL="114300" distR="114300" simplePos="0" relativeHeight="251661312" behindDoc="0" locked="0" layoutInCell="1" allowOverlap="1" wp14:anchorId="7033F8F9" wp14:editId="14E36930">
                <wp:simplePos x="0" y="0"/>
                <wp:positionH relativeFrom="column">
                  <wp:posOffset>4247515</wp:posOffset>
                </wp:positionH>
                <wp:positionV relativeFrom="paragraph">
                  <wp:posOffset>382905</wp:posOffset>
                </wp:positionV>
                <wp:extent cx="695325" cy="790575"/>
                <wp:effectExtent l="38100" t="19050" r="28575" b="47625"/>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532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651E99" id="Прямая соединительная линия 49"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45pt,30.15pt" to="389.2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" strokecolor="red" strokeweight="2.25pt">
                <v:stroke startarrow="open"/>
              </v:line>
            </w:pict>
          </mc:Fallback>
        </mc:AlternateContent>
      </w:r>
      <w:r>
        <w:rPr>
          <w:noProof/>
          <w:lang w:eastAsia="ru-RU"/>
        </w:rPr>
        <mc:AlternateContent>
          <mc:Choice Requires="wps">
            <w:drawing>
              <wp:anchor distT="0" distB="0" distL="114300" distR="114300" simplePos="0" relativeHeight="251663360" behindDoc="0" locked="0" layoutInCell="1" allowOverlap="1" wp14:anchorId="73470C4F" wp14:editId="07B0238C">
                <wp:simplePos x="0" y="0"/>
                <wp:positionH relativeFrom="column">
                  <wp:posOffset>4343400</wp:posOffset>
                </wp:positionH>
                <wp:positionV relativeFrom="paragraph">
                  <wp:posOffset>161290</wp:posOffset>
                </wp:positionV>
                <wp:extent cx="1485900" cy="228600"/>
                <wp:effectExtent l="0" t="0" r="0" b="0"/>
                <wp:wrapNone/>
                <wp:docPr id="51" name="Надпись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69FE3" w14:textId="77777777" w:rsidR="009765F1" w:rsidRDefault="009765F1" w:rsidP="00CC5881">
                            <w:pPr>
                              <w:jc w:val="center"/>
                              <w:rPr>
                                <w:b/>
                                <w:sz w:val="20"/>
                                <w:szCs w:val="20"/>
                              </w:rPr>
                            </w:pPr>
                            <w:r>
                              <w:rPr>
                                <w:b/>
                                <w:sz w:val="20"/>
                                <w:szCs w:val="20"/>
                              </w:rPr>
                              <w:t>Натяг 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70C4F" id="Надпись 51" o:spid="_x0000_s1031" type="#_x0000_t202" style="position:absolute;margin-left:342pt;margin-top:12.7pt;width:117pt;height: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" filled="f" stroked="f">
                <v:textbox>
                  <w:txbxContent>
                    <w:p w14:paraId="1BE69FE3" w14:textId="77777777" w:rsidR="009765F1" w:rsidRDefault="009765F1" w:rsidP="00CC5881">
                      <w:pPr>
                        <w:jc w:val="center"/>
                        <w:rPr>
                          <w:b/>
                          <w:sz w:val="20"/>
                          <w:szCs w:val="20"/>
                        </w:rPr>
                      </w:pPr>
                      <w:r>
                        <w:rPr>
                          <w:b/>
                          <w:sz w:val="20"/>
                          <w:szCs w:val="20"/>
                        </w:rPr>
                        <w:t xml:space="preserve">Натяг </w:t>
                      </w:r>
                      <w:proofErr w:type="spellStart"/>
                      <w:r>
                        <w:rPr>
                          <w:b/>
                          <w:sz w:val="20"/>
                          <w:szCs w:val="20"/>
                        </w:rPr>
                        <w:t>Ат</w:t>
                      </w:r>
                      <w:proofErr w:type="spellEnd"/>
                    </w:p>
                  </w:txbxContent>
                </v:textbox>
              </v:shape>
            </w:pict>
          </mc:Fallback>
        </mc:AlternateContent>
      </w:r>
      <w:r>
        <w:rPr>
          <w:noProof/>
          <w:lang w:eastAsia="ru-RU"/>
        </w:rPr>
        <mc:AlternateContent>
          <mc:Choice Requires="wps">
            <w:drawing>
              <wp:anchor distT="0" distB="0" distL="114300" distR="114300" simplePos="0" relativeHeight="251662336" behindDoc="0" locked="0" layoutInCell="1" allowOverlap="1" wp14:anchorId="0B505441" wp14:editId="23BD0367">
                <wp:simplePos x="0" y="0"/>
                <wp:positionH relativeFrom="column">
                  <wp:posOffset>-57150</wp:posOffset>
                </wp:positionH>
                <wp:positionV relativeFrom="paragraph">
                  <wp:posOffset>79375</wp:posOffset>
                </wp:positionV>
                <wp:extent cx="1371600" cy="457200"/>
                <wp:effectExtent l="0" t="0" r="0" b="0"/>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CE3F0" w14:textId="77777777" w:rsidR="009765F1" w:rsidRDefault="009765F1" w:rsidP="00CC5881">
                            <w:pPr>
                              <w:jc w:val="center"/>
                              <w:rPr>
                                <w:b/>
                                <w:sz w:val="20"/>
                                <w:szCs w:val="20"/>
                              </w:rPr>
                            </w:pPr>
                            <w:r>
                              <w:rPr>
                                <w:b/>
                                <w:sz w:val="20"/>
                                <w:szCs w:val="20"/>
                              </w:rPr>
                              <w:t>Контролируемая труба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05441" id="Надпись 50" o:spid="_x0000_s1032" type="#_x0000_t202" style="position:absolute;margin-left:-4.5pt;margin-top:6.25pt;width:108pt;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" filled="f" stroked="f">
                <v:textbox>
                  <w:txbxContent>
                    <w:p w14:paraId="368CE3F0" w14:textId="77777777" w:rsidR="009765F1" w:rsidRDefault="009765F1" w:rsidP="00CC5881">
                      <w:pPr>
                        <w:jc w:val="center"/>
                        <w:rPr>
                          <w:b/>
                          <w:sz w:val="20"/>
                          <w:szCs w:val="20"/>
                        </w:rPr>
                      </w:pPr>
                      <w:r>
                        <w:rPr>
                          <w:b/>
                          <w:sz w:val="20"/>
                          <w:szCs w:val="20"/>
                        </w:rPr>
                        <w:t>Контролируемая труба</w:t>
                      </w:r>
                    </w:p>
                  </w:txbxContent>
                </v:textbox>
              </v:shape>
            </w:pict>
          </mc:Fallback>
        </mc:AlternateContent>
      </w:r>
      <w:r>
        <w:rPr>
          <w:noProof/>
          <w:lang w:eastAsia="ru-RU"/>
        </w:rPr>
        <mc:AlternateContent>
          <mc:Choice Requires="wps">
            <w:drawing>
              <wp:anchor distT="0" distB="0" distL="114300" distR="114300" simplePos="0" relativeHeight="251664384" behindDoc="0" locked="0" layoutInCell="1" allowOverlap="1" wp14:anchorId="25384C54" wp14:editId="7BD4F80C">
                <wp:simplePos x="0" y="0"/>
                <wp:positionH relativeFrom="column">
                  <wp:posOffset>561340</wp:posOffset>
                </wp:positionH>
                <wp:positionV relativeFrom="paragraph">
                  <wp:posOffset>487680</wp:posOffset>
                </wp:positionV>
                <wp:extent cx="200025" cy="571500"/>
                <wp:effectExtent l="19050" t="19050" r="85725" b="5715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0025" cy="5715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2601A3" id="Прямая соединительная линия 48"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2pt,38.4pt" to="59.95pt,8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" strokecolor="red" strokeweight="2.25pt">
                <v:stroke startarrow="open"/>
              </v:line>
            </w:pict>
          </mc:Fallback>
        </mc:AlternateContent>
      </w:r>
    </w:p>
    <w:p w14:paraId="1CF8717C" w14:textId="77777777" w:rsidR="00CC5881" w:rsidRDefault="00CC5881" w:rsidP="00CC5881">
      <w:pPr>
        <w:jc w:val="center"/>
        <w:rPr>
          <w:color w:val="000000"/>
          <w:lang w:eastAsia="ru-RU"/>
        </w:rPr>
      </w:pPr>
    </w:p>
    <w:p w14:paraId="022675AC" w14:textId="77777777" w:rsidR="00CC5881" w:rsidRDefault="00CC5881" w:rsidP="00CC5881"/>
    <w:p w14:paraId="187CEFE0" w14:textId="77777777" w:rsidR="00CC5881" w:rsidRDefault="00CC5881" w:rsidP="00CC5881">
      <w:pPr>
        <w:rPr>
          <w:color w:val="000000"/>
          <w:lang w:eastAsia="ru-RU"/>
        </w:rPr>
      </w:pPr>
      <w:r>
        <w:rPr>
          <w:noProof/>
          <w:lang w:eastAsia="ru-RU"/>
        </w:rPr>
        <mc:AlternateContent>
          <mc:Choice Requires="wps">
            <w:drawing>
              <wp:anchor distT="0" distB="0" distL="114300" distR="114300" simplePos="0" relativeHeight="251665408" behindDoc="0" locked="0" layoutInCell="1" allowOverlap="1" wp14:anchorId="343CD3C7" wp14:editId="1C955708">
                <wp:simplePos x="0" y="0"/>
                <wp:positionH relativeFrom="column">
                  <wp:posOffset>608965</wp:posOffset>
                </wp:positionH>
                <wp:positionV relativeFrom="paragraph">
                  <wp:posOffset>874395</wp:posOffset>
                </wp:positionV>
                <wp:extent cx="409575" cy="971550"/>
                <wp:effectExtent l="19050" t="38100" r="47625" b="1905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9575" cy="9715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B4A2F" id="Прямая соединительная линия 47"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68.85pt" to="80.2pt,1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" strokecolor="red" strokeweight="2.25pt">
                <v:stroke startarrow="open"/>
              </v:line>
            </w:pict>
          </mc:Fallback>
        </mc:AlternateContent>
      </w:r>
      <w:r>
        <w:rPr>
          <w:noProof/>
          <w:lang w:eastAsia="ru-RU"/>
        </w:rPr>
        <mc:AlternateContent>
          <mc:Choice Requires="wps">
            <w:drawing>
              <wp:anchor distT="0" distB="0" distL="114300" distR="114300" simplePos="0" relativeHeight="251666432" behindDoc="0" locked="0" layoutInCell="1" allowOverlap="1" wp14:anchorId="28388A4D" wp14:editId="1C1E6EE3">
                <wp:simplePos x="0" y="0"/>
                <wp:positionH relativeFrom="column">
                  <wp:posOffset>1495425</wp:posOffset>
                </wp:positionH>
                <wp:positionV relativeFrom="paragraph">
                  <wp:posOffset>1174750</wp:posOffset>
                </wp:positionV>
                <wp:extent cx="0" cy="739140"/>
                <wp:effectExtent l="57150" t="38100" r="57150" b="22860"/>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73914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465208" id="Прямая соединительная линия 46"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2.5pt" to="117.75pt,1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" strokecolor="red" strokeweight="2.25pt">
                <v:stroke startarrow="open"/>
              </v:line>
            </w:pict>
          </mc:Fallback>
        </mc:AlternateContent>
      </w:r>
      <w:r>
        <w:rPr>
          <w:noProof/>
          <w:lang w:eastAsia="ru-RU"/>
        </w:rPr>
        <mc:AlternateContent>
          <mc:Choice Requires="wps">
            <w:drawing>
              <wp:anchor distT="0" distB="0" distL="114300" distR="114300" simplePos="0" relativeHeight="251667456" behindDoc="0" locked="0" layoutInCell="1" allowOverlap="1" wp14:anchorId="5690B5CF" wp14:editId="089B9AA6">
                <wp:simplePos x="0" y="0"/>
                <wp:positionH relativeFrom="column">
                  <wp:posOffset>4686300</wp:posOffset>
                </wp:positionH>
                <wp:positionV relativeFrom="paragraph">
                  <wp:posOffset>1300480</wp:posOffset>
                </wp:positionV>
                <wp:extent cx="0" cy="685800"/>
                <wp:effectExtent l="57150" t="38100" r="57150" b="1905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6858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3F1EBE" id="Прямая соединительная линия 45" o:spid="_x0000_s1026" style="position:absolute;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102.4pt" to="369pt,15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" strokecolor="red" strokeweight="2.25pt">
                <v:stroke startarrow="open"/>
              </v:line>
            </w:pict>
          </mc:Fallback>
        </mc:AlternateContent>
      </w:r>
      <w:r>
        <w:rPr>
          <w:color w:val="000000"/>
          <w:lang w:eastAsia="ru-RU"/>
        </w:rPr>
        <w:t xml:space="preserve">         </w:t>
      </w:r>
      <w:r>
        <w:rPr>
          <w:noProof/>
          <w:color w:val="000000"/>
          <w:lang w:eastAsia="ru-RU"/>
        </w:rPr>
        <w:drawing>
          <wp:inline distT="0" distB="0" distL="0" distR="0" wp14:anchorId="54887A9D" wp14:editId="12D4CE9A">
            <wp:extent cx="2289810" cy="1741170"/>
            <wp:effectExtent l="0" t="0" r="0" b="0"/>
            <wp:docPr id="6" name="Рисунок 6" descr="DSC0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DSC0050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9810" cy="1741170"/>
                    </a:xfrm>
                    <a:prstGeom prst="rect">
                      <a:avLst/>
                    </a:prstGeom>
                    <a:noFill/>
                    <a:ln>
                      <a:noFill/>
                    </a:ln>
                  </pic:spPr>
                </pic:pic>
              </a:graphicData>
            </a:graphic>
          </wp:inline>
        </w:drawing>
      </w:r>
      <w:r>
        <w:rPr>
          <w:color w:val="000000"/>
          <w:lang w:eastAsia="ru-RU"/>
        </w:rPr>
        <w:t xml:space="preserve">    </w:t>
      </w:r>
      <w:r>
        <w:rPr>
          <w:snapToGrid w:val="0"/>
          <w:color w:val="000000"/>
          <w:w w:val="1"/>
          <w:sz w:val="2"/>
          <w:szCs w:val="2"/>
          <w:bdr w:val="none" w:sz="0" w:space="0" w:color="auto" w:frame="1"/>
          <w:shd w:val="clear" w:color="auto" w:fill="000000"/>
          <w:lang w:val="x-none" w:eastAsia="x-none" w:bidi="x-none"/>
        </w:rPr>
        <w:t xml:space="preserve"> </w:t>
      </w:r>
      <w:r>
        <w:rPr>
          <w:noProof/>
          <w:color w:val="000000"/>
          <w:w w:val="1"/>
          <w:sz w:val="2"/>
          <w:szCs w:val="2"/>
          <w:bdr w:val="none" w:sz="0" w:space="0" w:color="auto" w:frame="1"/>
          <w:shd w:val="clear" w:color="auto" w:fill="000000"/>
          <w:lang w:eastAsia="ru-RU"/>
        </w:rPr>
        <w:drawing>
          <wp:inline distT="0" distB="0" distL="0" distR="0" wp14:anchorId="09069D33" wp14:editId="5DC96A4B">
            <wp:extent cx="2409190" cy="1741170"/>
            <wp:effectExtent l="0" t="0" r="0" b="0"/>
            <wp:docPr id="5" name="Рисунок 5" descr="DSC0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DSC0050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09190" cy="1741170"/>
                    </a:xfrm>
                    <a:prstGeom prst="rect">
                      <a:avLst/>
                    </a:prstGeom>
                    <a:noFill/>
                    <a:ln>
                      <a:noFill/>
                    </a:ln>
                  </pic:spPr>
                </pic:pic>
              </a:graphicData>
            </a:graphic>
          </wp:inline>
        </w:drawing>
      </w:r>
      <w:r>
        <w:rPr>
          <w:snapToGrid w:val="0"/>
          <w:color w:val="000000"/>
          <w:w w:val="1"/>
          <w:sz w:val="2"/>
          <w:szCs w:val="2"/>
          <w:bdr w:val="none" w:sz="0" w:space="0" w:color="auto" w:frame="1"/>
          <w:shd w:val="clear" w:color="auto" w:fill="000000"/>
          <w:lang w:eastAsia="x-none" w:bidi="x-none"/>
        </w:rPr>
        <w:t xml:space="preserve">    </w:t>
      </w:r>
    </w:p>
    <w:p w14:paraId="0C0B142F" w14:textId="77777777" w:rsidR="00CC5881" w:rsidRDefault="00CC5881" w:rsidP="00CC5881">
      <w:pPr>
        <w:jc w:val="center"/>
        <w:rPr>
          <w:color w:val="000000"/>
          <w:lang w:eastAsia="ru-RU"/>
        </w:rPr>
      </w:pPr>
      <w:r>
        <w:rPr>
          <w:noProof/>
          <w:lang w:eastAsia="ru-RU"/>
        </w:rPr>
        <mc:AlternateContent>
          <mc:Choice Requires="wps">
            <w:drawing>
              <wp:anchor distT="0" distB="0" distL="114300" distR="114300" simplePos="0" relativeHeight="251668480" behindDoc="0" locked="0" layoutInCell="1" allowOverlap="1" wp14:anchorId="12FFA500" wp14:editId="7469BE19">
                <wp:simplePos x="0" y="0"/>
                <wp:positionH relativeFrom="column">
                  <wp:posOffset>-57785</wp:posOffset>
                </wp:positionH>
                <wp:positionV relativeFrom="paragraph">
                  <wp:posOffset>93345</wp:posOffset>
                </wp:positionV>
                <wp:extent cx="1200150" cy="457200"/>
                <wp:effectExtent l="0" t="0" r="0" b="0"/>
                <wp:wrapNone/>
                <wp:docPr id="44" name="Надпись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6F35EB" w14:textId="77777777" w:rsidR="009765F1" w:rsidRDefault="009765F1" w:rsidP="00CC5881">
                            <w:pPr>
                              <w:jc w:val="center"/>
                              <w:rPr>
                                <w:b/>
                                <w:sz w:val="20"/>
                                <w:szCs w:val="20"/>
                              </w:rPr>
                            </w:pPr>
                            <w:r>
                              <w:rPr>
                                <w:b/>
                                <w:sz w:val="20"/>
                                <w:szCs w:val="20"/>
                              </w:rPr>
                              <w:t>Резьбовой 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FFA500" id="Надпись 44" o:spid="_x0000_s1033" type="#_x0000_t202" style="position:absolute;left:0;text-align:left;margin-left:-4.55pt;margin-top:7.35pt;width:94.5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8yzg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" filled="f" stroked="f">
                <v:textbox>
                  <w:txbxContent>
                    <w:p w14:paraId="716F35EB" w14:textId="77777777" w:rsidR="009765F1" w:rsidRDefault="009765F1" w:rsidP="00CC5881">
                      <w:pPr>
                        <w:jc w:val="center"/>
                        <w:rPr>
                          <w:b/>
                          <w:sz w:val="20"/>
                          <w:szCs w:val="20"/>
                        </w:rPr>
                      </w:pPr>
                      <w:r>
                        <w:rPr>
                          <w:b/>
                          <w:sz w:val="20"/>
                          <w:szCs w:val="20"/>
                        </w:rPr>
                        <w:t>Резьбовой калибр кольцо</w:t>
                      </w:r>
                    </w:p>
                  </w:txbxContent>
                </v:textbox>
              </v:shape>
            </w:pict>
          </mc:Fallback>
        </mc:AlternateContent>
      </w:r>
      <w:r>
        <w:rPr>
          <w:noProof/>
          <w:lang w:eastAsia="ru-RU"/>
        </w:rPr>
        <mc:AlternateContent>
          <mc:Choice Requires="wps">
            <w:drawing>
              <wp:anchor distT="0" distB="0" distL="114300" distR="114300" simplePos="0" relativeHeight="251669504" behindDoc="0" locked="0" layoutInCell="1" allowOverlap="1" wp14:anchorId="17AEC1C4" wp14:editId="264C3946">
                <wp:simplePos x="0" y="0"/>
                <wp:positionH relativeFrom="column">
                  <wp:posOffset>800100</wp:posOffset>
                </wp:positionH>
                <wp:positionV relativeFrom="paragraph">
                  <wp:posOffset>165735</wp:posOffset>
                </wp:positionV>
                <wp:extent cx="1485900" cy="457200"/>
                <wp:effectExtent l="0" t="0" r="0" b="0"/>
                <wp:wrapNone/>
                <wp:docPr id="42" name="Надпись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D955C" w14:textId="77777777" w:rsidR="009765F1" w:rsidRDefault="009765F1" w:rsidP="00CC5881">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EC1C4" id="Надпись 42" o:spid="_x0000_s1034" type="#_x0000_t202" style="position:absolute;left:0;text-align:left;margin-left:63pt;margin-top:13.05pt;width:117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" filled="f" stroked="f">
                <v:textbox>
                  <w:txbxContent>
                    <w:p w14:paraId="561D955C" w14:textId="77777777" w:rsidR="009765F1" w:rsidRDefault="009765F1" w:rsidP="00CC5881">
                      <w:pPr>
                        <w:jc w:val="center"/>
                        <w:rPr>
                          <w:b/>
                          <w:sz w:val="20"/>
                          <w:szCs w:val="20"/>
                        </w:rPr>
                      </w:pPr>
                      <w:r>
                        <w:rPr>
                          <w:b/>
                          <w:sz w:val="20"/>
                          <w:szCs w:val="20"/>
                        </w:rPr>
                        <w:t>Измерительная плоскость</w:t>
                      </w:r>
                    </w:p>
                  </w:txbxContent>
                </v:textbox>
              </v:shape>
            </w:pict>
          </mc:Fallback>
        </mc:AlternateContent>
      </w:r>
      <w:r>
        <w:rPr>
          <w:noProof/>
          <w:lang w:eastAsia="ru-RU"/>
        </w:rPr>
        <mc:AlternateContent>
          <mc:Choice Requires="wps">
            <w:drawing>
              <wp:anchor distT="0" distB="0" distL="114300" distR="114300" simplePos="0" relativeHeight="251670528" behindDoc="0" locked="0" layoutInCell="1" allowOverlap="1" wp14:anchorId="553DE754" wp14:editId="42E0647F">
                <wp:simplePos x="0" y="0"/>
                <wp:positionH relativeFrom="column">
                  <wp:posOffset>4000500</wp:posOffset>
                </wp:positionH>
                <wp:positionV relativeFrom="paragraph">
                  <wp:posOffset>165735</wp:posOffset>
                </wp:positionV>
                <wp:extent cx="1371600" cy="294640"/>
                <wp:effectExtent l="0" t="0" r="0" b="0"/>
                <wp:wrapNone/>
                <wp:docPr id="43" name="Надпись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E1F97" w14:textId="77777777" w:rsidR="009765F1" w:rsidRDefault="009765F1" w:rsidP="00CC5881">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3DE754" id="Надпись 43" o:spid="_x0000_s1035" type="#_x0000_t202" style="position:absolute;left:0;text-align:left;margin-left:315pt;margin-top:13.05pt;width:108pt;height:23.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M1n0wIAAMg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" filled="f" stroked="f">
                <v:textbox>
                  <w:txbxContent>
                    <w:p w14:paraId="089E1F97" w14:textId="77777777" w:rsidR="009765F1" w:rsidRDefault="009765F1" w:rsidP="00CC5881">
                      <w:pPr>
                        <w:jc w:val="center"/>
                        <w:rPr>
                          <w:b/>
                          <w:sz w:val="20"/>
                          <w:szCs w:val="20"/>
                        </w:rPr>
                      </w:pPr>
                      <w:r>
                        <w:rPr>
                          <w:b/>
                          <w:sz w:val="20"/>
                          <w:szCs w:val="20"/>
                        </w:rPr>
                        <w:t>Штангенциркуль</w:t>
                      </w:r>
                    </w:p>
                  </w:txbxContent>
                </v:textbox>
              </v:shape>
            </w:pict>
          </mc:Fallback>
        </mc:AlternateContent>
      </w:r>
    </w:p>
    <w:p w14:paraId="20121536" w14:textId="77777777" w:rsidR="00CC5881" w:rsidRDefault="00CC5881" w:rsidP="00CC5881">
      <w:pPr>
        <w:jc w:val="center"/>
        <w:rPr>
          <w:color w:val="000000"/>
          <w:lang w:eastAsia="ru-RU"/>
        </w:rPr>
      </w:pPr>
    </w:p>
    <w:p w14:paraId="70C46CB1" w14:textId="77777777" w:rsidR="00CC5881" w:rsidRDefault="00CC5881" w:rsidP="00CC5881">
      <w:pPr>
        <w:rPr>
          <w:color w:val="000000"/>
          <w:lang w:eastAsia="ru-RU"/>
        </w:rPr>
      </w:pPr>
    </w:p>
    <w:p w14:paraId="3A8AA55B" w14:textId="77777777" w:rsidR="00CC5881" w:rsidRDefault="00CC5881" w:rsidP="00CC5881">
      <w:pPr>
        <w:spacing w:before="240" w:after="240"/>
        <w:jc w:val="center"/>
        <w:rPr>
          <w:rFonts w:ascii="Arial" w:hAnsi="Arial" w:cs="Arial"/>
          <w:color w:val="000000"/>
          <w:sz w:val="20"/>
          <w:szCs w:val="20"/>
          <w:lang w:eastAsia="ru-RU"/>
        </w:rPr>
      </w:pPr>
      <w:bookmarkStart w:id="347" w:name="Рисунок3"/>
      <w:r>
        <w:rPr>
          <w:rFonts w:ascii="Arial" w:hAnsi="Arial" w:cs="Arial"/>
          <w:b/>
          <w:color w:val="000000"/>
          <w:sz w:val="20"/>
          <w:szCs w:val="20"/>
          <w:lang w:eastAsia="ru-RU"/>
        </w:rPr>
        <w:t xml:space="preserve">Рис. 3. </w:t>
      </w:r>
      <w:bookmarkEnd w:id="347"/>
      <w:r>
        <w:rPr>
          <w:rFonts w:ascii="Arial" w:hAnsi="Arial" w:cs="Arial"/>
          <w:b/>
          <w:color w:val="000000"/>
          <w:sz w:val="20"/>
          <w:szCs w:val="20"/>
          <w:lang w:eastAsia="ru-RU"/>
        </w:rPr>
        <w:t>Проверка резьбы резьбовым калибром-кольцом</w:t>
      </w:r>
      <w:r>
        <w:rPr>
          <w:rFonts w:ascii="Arial" w:hAnsi="Arial" w:cs="Arial"/>
          <w:color w:val="000000"/>
          <w:sz w:val="20"/>
          <w:szCs w:val="20"/>
          <w:lang w:eastAsia="ru-RU"/>
        </w:rPr>
        <w:t xml:space="preserve"> </w:t>
      </w:r>
    </w:p>
    <w:p w14:paraId="73F672FD" w14:textId="302F0B91" w:rsidR="00CC5881" w:rsidRDefault="00E1363D" w:rsidP="00CC5881">
      <w:pPr>
        <w:jc w:val="both"/>
        <w:rPr>
          <w:color w:val="000000"/>
          <w:lang w:eastAsia="ru-RU"/>
        </w:rPr>
      </w:pPr>
      <w:r>
        <w:rPr>
          <w:lang w:eastAsia="ru-RU"/>
        </w:rPr>
        <w:t xml:space="preserve">6.6.3.12. </w:t>
      </w:r>
      <w:r w:rsidR="00CC5881">
        <w:rPr>
          <w:color w:val="000000"/>
          <w:lang w:eastAsia="ru-RU"/>
        </w:rPr>
        <w:t>Допустимый натяг Ат (показания штангенциркуля) при проверке резьбы резьбовым калибром-пробкой</w:t>
      </w:r>
      <w:r w:rsidR="00C309EC">
        <w:rPr>
          <w:color w:val="000000"/>
          <w:lang w:eastAsia="ru-RU"/>
        </w:rPr>
        <w:t xml:space="preserve"> (</w:t>
      </w:r>
      <w:r w:rsidR="00970C78" w:rsidRPr="00E22A6D">
        <w:rPr>
          <w:color w:val="000000"/>
          <w:u w:val="single"/>
          <w:lang w:eastAsia="ru-RU"/>
        </w:rPr>
        <w:fldChar w:fldCharType="begin"/>
      </w:r>
      <w:r w:rsidR="00970C78" w:rsidRPr="00E22A6D">
        <w:rPr>
          <w:color w:val="000000"/>
          <w:u w:val="single"/>
          <w:lang w:eastAsia="ru-RU"/>
        </w:rPr>
        <w:instrText xml:space="preserve"> REF Рисунок4 \h  \* MERGEFORMAT </w:instrText>
      </w:r>
      <w:r w:rsidR="00970C78" w:rsidRPr="00E22A6D">
        <w:rPr>
          <w:color w:val="000000"/>
          <w:u w:val="single"/>
          <w:lang w:eastAsia="ru-RU"/>
        </w:rPr>
      </w:r>
      <w:r w:rsidR="00970C78" w:rsidRPr="00E22A6D">
        <w:rPr>
          <w:color w:val="000000"/>
          <w:u w:val="single"/>
          <w:lang w:eastAsia="ru-RU"/>
        </w:rPr>
        <w:fldChar w:fldCharType="separate"/>
      </w:r>
      <w:r w:rsidR="00504A75" w:rsidRPr="00504A75">
        <w:rPr>
          <w:color w:val="000000"/>
          <w:lang w:eastAsia="ru-RU"/>
        </w:rPr>
        <w:t xml:space="preserve">Рис. </w:t>
      </w:r>
      <w:r w:rsidR="00504A75">
        <w:rPr>
          <w:rFonts w:ascii="Arial" w:hAnsi="Arial" w:cs="Arial"/>
          <w:b/>
          <w:color w:val="000000"/>
          <w:sz w:val="20"/>
          <w:szCs w:val="20"/>
          <w:lang w:eastAsia="ru-RU"/>
        </w:rPr>
        <w:t xml:space="preserve">4 </w:t>
      </w:r>
      <w:r w:rsidR="00970C78" w:rsidRPr="00E22A6D">
        <w:rPr>
          <w:color w:val="000000"/>
          <w:u w:val="single"/>
          <w:lang w:eastAsia="ru-RU"/>
        </w:rPr>
        <w:fldChar w:fldCharType="end"/>
      </w:r>
      <w:r w:rsidR="00C309EC">
        <w:rPr>
          <w:color w:val="000000"/>
          <w:lang w:eastAsia="ru-RU"/>
        </w:rPr>
        <w:fldChar w:fldCharType="begin"/>
      </w:r>
      <w:r w:rsidR="00C309EC">
        <w:rPr>
          <w:color w:val="000000"/>
          <w:lang w:eastAsia="ru-RU"/>
        </w:rPr>
        <w:instrText xml:space="preserve"> REF Рисунок4 \h  \* MERGEFORMAT </w:instrText>
      </w:r>
      <w:r w:rsidR="00C309EC">
        <w:rPr>
          <w:color w:val="000000"/>
          <w:lang w:eastAsia="ru-RU"/>
        </w:rPr>
      </w:r>
      <w:r w:rsidR="00C309EC">
        <w:rPr>
          <w:color w:val="000000"/>
          <w:lang w:eastAsia="ru-RU"/>
        </w:rPr>
        <w:fldChar w:fldCharType="separate"/>
      </w:r>
      <w:r w:rsidR="00504A75">
        <w:rPr>
          <w:rFonts w:ascii="Arial" w:hAnsi="Arial" w:cs="Arial"/>
          <w:b/>
          <w:color w:val="000000"/>
          <w:sz w:val="20"/>
          <w:szCs w:val="20"/>
          <w:lang w:eastAsia="ru-RU"/>
        </w:rPr>
        <w:t xml:space="preserve">Рис. 4 </w:t>
      </w:r>
      <w:r w:rsidR="00C309EC">
        <w:rPr>
          <w:color w:val="000000"/>
          <w:lang w:eastAsia="ru-RU"/>
        </w:rPr>
        <w:fldChar w:fldCharType="end"/>
      </w:r>
      <w:r w:rsidR="00C309EC">
        <w:rPr>
          <w:color w:val="000000"/>
          <w:lang w:eastAsia="ru-RU"/>
        </w:rPr>
        <w:t>)</w:t>
      </w:r>
      <w:r w:rsidR="00CC5881">
        <w:rPr>
          <w:color w:val="000000"/>
          <w:lang w:eastAsia="ru-RU"/>
        </w:rPr>
        <w:t>:</w:t>
      </w:r>
    </w:p>
    <w:p w14:paraId="50A6596F" w14:textId="77777777" w:rsidR="00CC5881" w:rsidRDefault="00CC5881" w:rsidP="00E22A6D">
      <w:pPr>
        <w:pStyle w:val="aff0"/>
        <w:numPr>
          <w:ilvl w:val="0"/>
          <w:numId w:val="39"/>
        </w:numPr>
        <w:spacing w:before="60"/>
        <w:ind w:left="567" w:hanging="397"/>
        <w:contextualSpacing w:val="0"/>
        <w:rPr>
          <w:color w:val="000000"/>
          <w:lang w:eastAsia="ru-RU"/>
        </w:rPr>
      </w:pPr>
      <w:r>
        <w:rPr>
          <w:color w:val="000000"/>
          <w:lang w:eastAsia="ru-RU"/>
        </w:rPr>
        <w:t>для гладких НКТ (60, 73, 89мм) = от 0 до 5мм;</w:t>
      </w:r>
    </w:p>
    <w:p w14:paraId="18C1C52D" w14:textId="77777777" w:rsidR="00CC5881" w:rsidRDefault="00CC5881" w:rsidP="00E22A6D">
      <w:pPr>
        <w:pStyle w:val="aff0"/>
        <w:numPr>
          <w:ilvl w:val="0"/>
          <w:numId w:val="39"/>
        </w:numPr>
        <w:spacing w:before="60"/>
        <w:ind w:left="567" w:hanging="397"/>
        <w:contextualSpacing w:val="0"/>
        <w:rPr>
          <w:color w:val="000000"/>
          <w:lang w:eastAsia="ru-RU"/>
        </w:rPr>
      </w:pPr>
      <w:r>
        <w:rPr>
          <w:color w:val="000000"/>
          <w:lang w:eastAsia="ru-RU"/>
        </w:rPr>
        <w:t>для НКТ с высаженными наружу концами = от 0 до 6,4мм.</w:t>
      </w:r>
    </w:p>
    <w:p w14:paraId="57715CF2" w14:textId="77777777" w:rsidR="00CC5881" w:rsidRDefault="00CC5881" w:rsidP="00E22A6D">
      <w:pPr>
        <w:jc w:val="center"/>
        <w:rPr>
          <w:color w:val="000000"/>
          <w:lang w:eastAsia="ru-RU"/>
        </w:rPr>
      </w:pPr>
    </w:p>
    <w:p w14:paraId="33079FDC" w14:textId="77777777" w:rsidR="00CC5881" w:rsidRDefault="00CC5881" w:rsidP="00CC5881">
      <w:pPr>
        <w:jc w:val="center"/>
        <w:rPr>
          <w:color w:val="000000"/>
          <w:lang w:eastAsia="ru-RU"/>
        </w:rPr>
      </w:pPr>
      <w:r>
        <w:rPr>
          <w:noProof/>
          <w:lang w:eastAsia="ru-RU"/>
        </w:rPr>
        <mc:AlternateContent>
          <mc:Choice Requires="wps">
            <w:drawing>
              <wp:anchor distT="0" distB="0" distL="114300" distR="114300" simplePos="0" relativeHeight="251671552" behindDoc="0" locked="0" layoutInCell="1" allowOverlap="1" wp14:anchorId="357C33F4" wp14:editId="78E1ECFB">
                <wp:simplePos x="0" y="0"/>
                <wp:positionH relativeFrom="column">
                  <wp:posOffset>4229100</wp:posOffset>
                </wp:positionH>
                <wp:positionV relativeFrom="paragraph">
                  <wp:posOffset>267970</wp:posOffset>
                </wp:positionV>
                <wp:extent cx="685800" cy="381000"/>
                <wp:effectExtent l="38100" t="19050" r="19050" b="5715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381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52AB22" id="Прямая соединительная линия 61"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21.1pt" to="387pt,5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" strokecolor="red" strokeweight="2.25pt">
                <v:stroke startarrow="open"/>
              </v:line>
            </w:pict>
          </mc:Fallback>
        </mc:AlternateContent>
      </w:r>
      <w:r>
        <w:rPr>
          <w:noProof/>
          <w:lang w:eastAsia="ru-RU"/>
        </w:rPr>
        <mc:AlternateContent>
          <mc:Choice Requires="wps">
            <w:drawing>
              <wp:anchor distT="0" distB="0" distL="114300" distR="114300" simplePos="0" relativeHeight="251672576" behindDoc="0" locked="0" layoutInCell="1" allowOverlap="1" wp14:anchorId="0E4D551E" wp14:editId="47C72428">
                <wp:simplePos x="0" y="0"/>
                <wp:positionH relativeFrom="column">
                  <wp:posOffset>4572000</wp:posOffset>
                </wp:positionH>
                <wp:positionV relativeFrom="paragraph">
                  <wp:posOffset>267970</wp:posOffset>
                </wp:positionV>
                <wp:extent cx="342900" cy="1295400"/>
                <wp:effectExtent l="95250" t="19050" r="19050" b="57150"/>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12954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4F8DF4" id="Прямая соединительная линия 62" o:spid="_x0000_s1026"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21.1pt" to="387pt,1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" strokecolor="red" strokeweight="2.25pt">
                <v:stroke startarrow="open"/>
              </v:line>
            </w:pict>
          </mc:Fallback>
        </mc:AlternateContent>
      </w:r>
      <w:r>
        <w:rPr>
          <w:noProof/>
          <w:lang w:eastAsia="ru-RU"/>
        </w:rPr>
        <mc:AlternateContent>
          <mc:Choice Requires="wps">
            <w:drawing>
              <wp:anchor distT="0" distB="0" distL="114300" distR="114300" simplePos="0" relativeHeight="251675648" behindDoc="0" locked="0" layoutInCell="1" allowOverlap="1" wp14:anchorId="3DC2FE94" wp14:editId="7CAD4AC1">
                <wp:simplePos x="0" y="0"/>
                <wp:positionH relativeFrom="column">
                  <wp:posOffset>4229100</wp:posOffset>
                </wp:positionH>
                <wp:positionV relativeFrom="paragraph">
                  <wp:posOffset>33655</wp:posOffset>
                </wp:positionV>
                <wp:extent cx="1485900" cy="228600"/>
                <wp:effectExtent l="0" t="0" r="0" b="0"/>
                <wp:wrapNone/>
                <wp:docPr id="64" name="Надпись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D32A9" w14:textId="77777777" w:rsidR="009765F1" w:rsidRDefault="009765F1" w:rsidP="00CC5881">
                            <w:pPr>
                              <w:jc w:val="center"/>
                              <w:rPr>
                                <w:b/>
                                <w:sz w:val="20"/>
                                <w:szCs w:val="20"/>
                              </w:rPr>
                            </w:pPr>
                            <w:r>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C2FE94" id="Надпись 64" o:spid="_x0000_s1036" type="#_x0000_t202" style="position:absolute;left:0;text-align:left;margin-left:333pt;margin-top:2.65pt;width:117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" filled="f" stroked="f">
                <v:textbox>
                  <w:txbxContent>
                    <w:p w14:paraId="596D32A9" w14:textId="77777777" w:rsidR="009765F1" w:rsidRDefault="009765F1" w:rsidP="00CC5881">
                      <w:pPr>
                        <w:jc w:val="center"/>
                        <w:rPr>
                          <w:b/>
                          <w:sz w:val="20"/>
                          <w:szCs w:val="20"/>
                        </w:rPr>
                      </w:pPr>
                      <w:r>
                        <w:rPr>
                          <w:b/>
                          <w:sz w:val="20"/>
                          <w:szCs w:val="20"/>
                        </w:rPr>
                        <w:t>Натяг А</w:t>
                      </w:r>
                    </w:p>
                  </w:txbxContent>
                </v:textbox>
              </v:shape>
            </w:pict>
          </mc:Fallback>
        </mc:AlternateContent>
      </w:r>
      <w:r>
        <w:rPr>
          <w:noProof/>
          <w:lang w:eastAsia="ru-RU"/>
        </w:rPr>
        <mc:AlternateContent>
          <mc:Choice Requires="wps">
            <w:drawing>
              <wp:anchor distT="0" distB="0" distL="114300" distR="114300" simplePos="0" relativeHeight="251678720" behindDoc="0" locked="0" layoutInCell="1" allowOverlap="1" wp14:anchorId="1F19C9E6" wp14:editId="3B6332BA">
                <wp:simplePos x="0" y="0"/>
                <wp:positionH relativeFrom="column">
                  <wp:posOffset>457200</wp:posOffset>
                </wp:positionH>
                <wp:positionV relativeFrom="paragraph">
                  <wp:posOffset>311785</wp:posOffset>
                </wp:positionV>
                <wp:extent cx="228600" cy="984885"/>
                <wp:effectExtent l="19050" t="19050" r="95250" b="4381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98488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239848" id="Прямая соединительная линия 63" o:spid="_x0000_s1026" style="position:absolute;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24.55pt" to="54pt,1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" strokecolor="red" strokeweight="2.25pt">
                <v:stroke startarrow="open"/>
              </v:line>
            </w:pict>
          </mc:Fallback>
        </mc:AlternateContent>
      </w:r>
      <w:r>
        <w:rPr>
          <w:noProof/>
          <w:lang w:eastAsia="ru-RU"/>
        </w:rPr>
        <mc:AlternateContent>
          <mc:Choice Requires="wps">
            <w:drawing>
              <wp:anchor distT="0" distB="0" distL="114300" distR="114300" simplePos="0" relativeHeight="251682816" behindDoc="0" locked="0" layoutInCell="1" allowOverlap="1" wp14:anchorId="679DEFEC" wp14:editId="310A0F38">
                <wp:simplePos x="0" y="0"/>
                <wp:positionH relativeFrom="column">
                  <wp:posOffset>-228600</wp:posOffset>
                </wp:positionH>
                <wp:positionV relativeFrom="paragraph">
                  <wp:posOffset>77470</wp:posOffset>
                </wp:positionV>
                <wp:extent cx="1485900" cy="289560"/>
                <wp:effectExtent l="0" t="0" r="0" b="0"/>
                <wp:wrapNone/>
                <wp:docPr id="66" name="Надпись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30C26" w14:textId="77777777" w:rsidR="009765F1" w:rsidRDefault="009765F1" w:rsidP="00CC5881">
                            <w:pPr>
                              <w:jc w:val="center"/>
                              <w:rPr>
                                <w:b/>
                                <w:sz w:val="20"/>
                                <w:szCs w:val="20"/>
                              </w:rPr>
                            </w:pPr>
                            <w:r>
                              <w:rPr>
                                <w:b/>
                                <w:sz w:val="20"/>
                                <w:szCs w:val="20"/>
                              </w:rPr>
                              <w:t>Муфта НКТ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9DEFEC" id="Надпись 66" o:spid="_x0000_s1037" type="#_x0000_t202" style="position:absolute;left:0;text-align:left;margin-left:-18pt;margin-top:6.1pt;width:117pt;height:22.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" filled="f" stroked="f">
                <v:textbox>
                  <w:txbxContent>
                    <w:p w14:paraId="45230C26" w14:textId="77777777" w:rsidR="009765F1" w:rsidRDefault="009765F1" w:rsidP="00CC5881">
                      <w:pPr>
                        <w:jc w:val="center"/>
                        <w:rPr>
                          <w:b/>
                          <w:sz w:val="20"/>
                          <w:szCs w:val="20"/>
                        </w:rPr>
                      </w:pPr>
                      <w:r>
                        <w:rPr>
                          <w:b/>
                          <w:sz w:val="20"/>
                          <w:szCs w:val="20"/>
                        </w:rPr>
                        <w:t>Муфта НКТ</w:t>
                      </w:r>
                    </w:p>
                  </w:txbxContent>
                </v:textbox>
              </v:shape>
            </w:pict>
          </mc:Fallback>
        </mc:AlternateContent>
      </w:r>
      <w:r>
        <w:rPr>
          <w:noProof/>
          <w:lang w:eastAsia="ru-RU"/>
        </w:rPr>
        <mc:AlternateContent>
          <mc:Choice Requires="wps">
            <w:drawing>
              <wp:anchor distT="0" distB="0" distL="114300" distR="114300" simplePos="0" relativeHeight="251674624" behindDoc="0" locked="0" layoutInCell="1" allowOverlap="1" wp14:anchorId="69F6B30E" wp14:editId="38400684">
                <wp:simplePos x="0" y="0"/>
                <wp:positionH relativeFrom="column">
                  <wp:posOffset>1600200</wp:posOffset>
                </wp:positionH>
                <wp:positionV relativeFrom="paragraph">
                  <wp:posOffset>267970</wp:posOffset>
                </wp:positionV>
                <wp:extent cx="571500" cy="1143000"/>
                <wp:effectExtent l="57150" t="19050" r="19050" b="5715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6D763E" id="Прямая соединительная линия 60"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21.1pt" to="171pt,1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" strokecolor="red" strokeweight="2.25pt">
                <v:stroke startarrow="open"/>
              </v:line>
            </w:pict>
          </mc:Fallback>
        </mc:AlternateContent>
      </w:r>
      <w:r>
        <w:rPr>
          <w:noProof/>
          <w:lang w:eastAsia="ru-RU"/>
        </w:rPr>
        <mc:AlternateContent>
          <mc:Choice Requires="wps">
            <w:drawing>
              <wp:anchor distT="0" distB="0" distL="114300" distR="114300" simplePos="0" relativeHeight="251679744" behindDoc="0" locked="0" layoutInCell="1" allowOverlap="1" wp14:anchorId="0B46B50C" wp14:editId="329C3E97">
                <wp:simplePos x="0" y="0"/>
                <wp:positionH relativeFrom="column">
                  <wp:posOffset>1485900</wp:posOffset>
                </wp:positionH>
                <wp:positionV relativeFrom="paragraph">
                  <wp:posOffset>-151765</wp:posOffset>
                </wp:positionV>
                <wp:extent cx="1485900" cy="457200"/>
                <wp:effectExtent l="0" t="0" r="0" b="0"/>
                <wp:wrapNone/>
                <wp:docPr id="65" name="Надпись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ABD23" w14:textId="77777777" w:rsidR="009765F1" w:rsidRDefault="009765F1" w:rsidP="00CC5881">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46B50C" id="Надпись 65" o:spid="_x0000_s1038" type="#_x0000_t202" style="position:absolute;left:0;text-align:left;margin-left:117pt;margin-top:-11.95pt;width:117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UP0AIAAMk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" filled="f" stroked="f">
                <v:textbox>
                  <w:txbxContent>
                    <w:p w14:paraId="501ABD23" w14:textId="77777777" w:rsidR="009765F1" w:rsidRDefault="009765F1" w:rsidP="00CC5881">
                      <w:pPr>
                        <w:jc w:val="center"/>
                        <w:rPr>
                          <w:b/>
                          <w:sz w:val="20"/>
                          <w:szCs w:val="20"/>
                        </w:rPr>
                      </w:pPr>
                      <w:r>
                        <w:rPr>
                          <w:b/>
                          <w:sz w:val="20"/>
                          <w:szCs w:val="20"/>
                        </w:rPr>
                        <w:t>Измерительная плоскость</w:t>
                      </w:r>
                    </w:p>
                  </w:txbxContent>
                </v:textbox>
              </v:shape>
            </w:pict>
          </mc:Fallback>
        </mc:AlternateContent>
      </w:r>
    </w:p>
    <w:p w14:paraId="468C7CA2" w14:textId="77777777" w:rsidR="00CC5881" w:rsidRDefault="00CC5881" w:rsidP="00CC5881">
      <w:pPr>
        <w:jc w:val="center"/>
        <w:rPr>
          <w:color w:val="000000"/>
          <w:lang w:eastAsia="ru-RU"/>
        </w:rPr>
      </w:pPr>
    </w:p>
    <w:p w14:paraId="16963828" w14:textId="77777777" w:rsidR="00CC5881" w:rsidRDefault="00CC5881" w:rsidP="00CC5881">
      <w:pPr>
        <w:jc w:val="center"/>
        <w:rPr>
          <w:color w:val="000000"/>
          <w:lang w:eastAsia="ru-RU"/>
        </w:rPr>
      </w:pPr>
    </w:p>
    <w:p w14:paraId="1BF52030" w14:textId="77777777" w:rsidR="00CC5881" w:rsidRDefault="00CC5881" w:rsidP="00CC5881">
      <w:pPr>
        <w:rPr>
          <w:color w:val="000000"/>
          <w:lang w:eastAsia="ru-RU"/>
        </w:rPr>
      </w:pPr>
      <w:r>
        <w:rPr>
          <w:noProof/>
          <w:lang w:eastAsia="ru-RU"/>
        </w:rPr>
        <mc:AlternateContent>
          <mc:Choice Requires="wps">
            <w:drawing>
              <wp:anchor distT="0" distB="0" distL="114300" distR="114300" simplePos="0" relativeHeight="251676672" behindDoc="0" locked="0" layoutInCell="1" allowOverlap="1" wp14:anchorId="2F19E74C" wp14:editId="0FCB0A2E">
                <wp:simplePos x="0" y="0"/>
                <wp:positionH relativeFrom="column">
                  <wp:posOffset>4147185</wp:posOffset>
                </wp:positionH>
                <wp:positionV relativeFrom="paragraph">
                  <wp:posOffset>1296670</wp:posOffset>
                </wp:positionV>
                <wp:extent cx="539115" cy="511175"/>
                <wp:effectExtent l="38100" t="38100" r="32385" b="22225"/>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115" cy="5111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35DFB9" id="Прямая соединительная линия 59"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6.55pt,102.1pt" to="369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" strokecolor="red" strokeweight="2.25pt">
                <v:stroke startarrow="open"/>
              </v:line>
            </w:pict>
          </mc:Fallback>
        </mc:AlternateContent>
      </w:r>
      <w:r>
        <w:rPr>
          <w:noProof/>
          <w:lang w:eastAsia="ru-RU"/>
        </w:rPr>
        <mc:AlternateContent>
          <mc:Choice Requires="wps">
            <w:drawing>
              <wp:anchor distT="0" distB="0" distL="114300" distR="114300" simplePos="0" relativeHeight="251677696" behindDoc="0" locked="0" layoutInCell="1" allowOverlap="1" wp14:anchorId="7B5249B2" wp14:editId="1EE21A57">
                <wp:simplePos x="0" y="0"/>
                <wp:positionH relativeFrom="column">
                  <wp:posOffset>1828800</wp:posOffset>
                </wp:positionH>
                <wp:positionV relativeFrom="paragraph">
                  <wp:posOffset>1005840</wp:posOffset>
                </wp:positionV>
                <wp:extent cx="114300" cy="802005"/>
                <wp:effectExtent l="57150" t="38100" r="57150" b="3619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80200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CD1D1A" id="Прямая соединительная линия 58"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79.2pt" to="153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" strokecolor="red" strokeweight="2.25pt">
                <v:stroke startarrow="open"/>
              </v:line>
            </w:pict>
          </mc:Fallback>
        </mc:AlternateContent>
      </w:r>
      <w:r>
        <w:rPr>
          <w:noProof/>
          <w:lang w:eastAsia="ru-RU"/>
        </w:rPr>
        <mc:AlternateContent>
          <mc:Choice Requires="wps">
            <w:drawing>
              <wp:anchor distT="0" distB="0" distL="114300" distR="114300" simplePos="0" relativeHeight="251683840" behindDoc="0" locked="0" layoutInCell="1" allowOverlap="1" wp14:anchorId="63194C00" wp14:editId="5C859861">
                <wp:simplePos x="0" y="0"/>
                <wp:positionH relativeFrom="column">
                  <wp:posOffset>4020820</wp:posOffset>
                </wp:positionH>
                <wp:positionV relativeFrom="paragraph">
                  <wp:posOffset>146685</wp:posOffset>
                </wp:positionV>
                <wp:extent cx="228600" cy="0"/>
                <wp:effectExtent l="38100" t="76200" r="19050" b="114300"/>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2FED34" id="Прямая соединительная линия 57"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6pt,11.55pt" to="334.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yxD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" strokecolor="red" strokeweight="1.25pt">
                <v:stroke startarrow="open" endarrow="open"/>
              </v:line>
            </w:pict>
          </mc:Fallback>
        </mc:AlternateContent>
      </w:r>
      <w:r>
        <w:rPr>
          <w:noProof/>
          <w:lang w:eastAsia="ru-RU"/>
        </w:rPr>
        <mc:AlternateContent>
          <mc:Choice Requires="wps">
            <w:drawing>
              <wp:anchor distT="0" distB="0" distL="114300" distR="114300" simplePos="0" relativeHeight="251673600" behindDoc="0" locked="0" layoutInCell="1" allowOverlap="1" wp14:anchorId="0C33AF29" wp14:editId="35D37D47">
                <wp:simplePos x="0" y="0"/>
                <wp:positionH relativeFrom="column">
                  <wp:posOffset>1485900</wp:posOffset>
                </wp:positionH>
                <wp:positionV relativeFrom="paragraph">
                  <wp:posOffset>879475</wp:posOffset>
                </wp:positionV>
                <wp:extent cx="228600" cy="0"/>
                <wp:effectExtent l="38100" t="76200" r="19050" b="11430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248867" id="Прямая соединительная линия 56"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69.25pt" to="135pt,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oX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" strokecolor="red" strokeweight="1.25pt">
                <v:stroke startarrow="open" endarrow="open"/>
              </v:line>
            </w:pict>
          </mc:Fallback>
        </mc:AlternateContent>
      </w:r>
      <w:r>
        <w:rPr>
          <w:color w:val="000000"/>
          <w:lang w:eastAsia="ru-RU"/>
        </w:rPr>
        <w:t xml:space="preserve">           </w:t>
      </w:r>
      <w:r>
        <w:rPr>
          <w:noProof/>
          <w:color w:val="000000"/>
          <w:lang w:eastAsia="ru-RU"/>
        </w:rPr>
        <w:drawing>
          <wp:inline distT="0" distB="0" distL="0" distR="0" wp14:anchorId="0D79EE47" wp14:editId="19B6D956">
            <wp:extent cx="1979930" cy="1677670"/>
            <wp:effectExtent l="0" t="0" r="1270" b="0"/>
            <wp:docPr id="4" name="Рисунок 4" descr="DSC0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DSC0049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79930" cy="1677670"/>
                    </a:xfrm>
                    <a:prstGeom prst="rect">
                      <a:avLst/>
                    </a:prstGeom>
                    <a:noFill/>
                    <a:ln>
                      <a:noFill/>
                    </a:ln>
                  </pic:spPr>
                </pic:pic>
              </a:graphicData>
            </a:graphic>
          </wp:inline>
        </w:drawing>
      </w:r>
      <w:r>
        <w:rPr>
          <w:color w:val="000000"/>
          <w:lang w:eastAsia="ru-RU"/>
        </w:rPr>
        <w:t xml:space="preserve">                </w:t>
      </w:r>
      <w:r>
        <w:rPr>
          <w:noProof/>
          <w:color w:val="000000"/>
          <w:lang w:eastAsia="ru-RU"/>
        </w:rPr>
        <w:drawing>
          <wp:inline distT="0" distB="0" distL="0" distR="0" wp14:anchorId="16BC6CEB" wp14:editId="55AB4172">
            <wp:extent cx="2170430" cy="1670050"/>
            <wp:effectExtent l="0" t="0" r="1270" b="6350"/>
            <wp:docPr id="1" name="Рисунок 1" descr="DSC0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DSC0049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70430" cy="1670050"/>
                    </a:xfrm>
                    <a:prstGeom prst="rect">
                      <a:avLst/>
                    </a:prstGeom>
                    <a:noFill/>
                    <a:ln>
                      <a:noFill/>
                    </a:ln>
                  </pic:spPr>
                </pic:pic>
              </a:graphicData>
            </a:graphic>
          </wp:inline>
        </w:drawing>
      </w:r>
    </w:p>
    <w:p w14:paraId="25E09A1F" w14:textId="77777777" w:rsidR="00CC5881" w:rsidRDefault="00CC5881" w:rsidP="00CC5881">
      <w:pPr>
        <w:jc w:val="center"/>
        <w:rPr>
          <w:color w:val="000000"/>
          <w:lang w:eastAsia="ru-RU"/>
        </w:rPr>
      </w:pPr>
      <w:r>
        <w:rPr>
          <w:noProof/>
          <w:lang w:eastAsia="ru-RU"/>
        </w:rPr>
        <mc:AlternateContent>
          <mc:Choice Requires="wps">
            <w:drawing>
              <wp:anchor distT="0" distB="0" distL="114300" distR="114300" simplePos="0" relativeHeight="251680768" behindDoc="0" locked="0" layoutInCell="1" allowOverlap="1" wp14:anchorId="25FA9698" wp14:editId="19701971">
                <wp:simplePos x="0" y="0"/>
                <wp:positionH relativeFrom="column">
                  <wp:posOffset>4069715</wp:posOffset>
                </wp:positionH>
                <wp:positionV relativeFrom="paragraph">
                  <wp:posOffset>191770</wp:posOffset>
                </wp:positionV>
                <wp:extent cx="1371600" cy="294640"/>
                <wp:effectExtent l="0" t="0" r="0" b="0"/>
                <wp:wrapNone/>
                <wp:docPr id="54" name="Надпись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F41A3" w14:textId="77777777" w:rsidR="009765F1" w:rsidRDefault="009765F1" w:rsidP="00CC5881">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FA9698" id="Надпись 54" o:spid="_x0000_s1039" type="#_x0000_t202" style="position:absolute;left:0;text-align:left;margin-left:320.45pt;margin-top:15.1pt;width:108pt;height:23.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ZLb0wIAAMk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" filled="f" stroked="f">
                <v:textbox>
                  <w:txbxContent>
                    <w:p w14:paraId="44CF41A3" w14:textId="77777777" w:rsidR="009765F1" w:rsidRDefault="009765F1" w:rsidP="00CC5881">
                      <w:pPr>
                        <w:jc w:val="center"/>
                        <w:rPr>
                          <w:b/>
                          <w:sz w:val="20"/>
                          <w:szCs w:val="20"/>
                        </w:rPr>
                      </w:pPr>
                      <w:r>
                        <w:rPr>
                          <w:b/>
                          <w:sz w:val="20"/>
                          <w:szCs w:val="20"/>
                        </w:rPr>
                        <w:t>Штангенциркуль</w:t>
                      </w:r>
                    </w:p>
                  </w:txbxContent>
                </v:textbox>
              </v:shape>
            </w:pict>
          </mc:Fallback>
        </mc:AlternateContent>
      </w:r>
      <w:r>
        <w:rPr>
          <w:noProof/>
          <w:lang w:eastAsia="ru-RU"/>
        </w:rPr>
        <mc:AlternateContent>
          <mc:Choice Requires="wps">
            <w:drawing>
              <wp:anchor distT="0" distB="0" distL="114300" distR="114300" simplePos="0" relativeHeight="251681792" behindDoc="0" locked="0" layoutInCell="1" allowOverlap="1" wp14:anchorId="7C8CBDD1" wp14:editId="3E5AFCDA">
                <wp:simplePos x="0" y="0"/>
                <wp:positionH relativeFrom="column">
                  <wp:posOffset>1143000</wp:posOffset>
                </wp:positionH>
                <wp:positionV relativeFrom="paragraph">
                  <wp:posOffset>131445</wp:posOffset>
                </wp:positionV>
                <wp:extent cx="1371600" cy="457200"/>
                <wp:effectExtent l="0" t="0" r="0" b="0"/>
                <wp:wrapNone/>
                <wp:docPr id="55" name="Надпись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46189" w14:textId="77777777" w:rsidR="009765F1" w:rsidRDefault="009765F1" w:rsidP="00CC5881">
                            <w:pPr>
                              <w:jc w:val="center"/>
                              <w:rPr>
                                <w:b/>
                                <w:sz w:val="20"/>
                                <w:szCs w:val="20"/>
                              </w:rPr>
                            </w:pPr>
                            <w:r>
                              <w:rPr>
                                <w:b/>
                                <w:sz w:val="20"/>
                                <w:szCs w:val="20"/>
                              </w:rPr>
                              <w:t>Резьбовой калибр пробка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8CBDD1" id="Надпись 55" o:spid="_x0000_s1040" type="#_x0000_t202" style="position:absolute;left:0;text-align:left;margin-left:90pt;margin-top:10.35pt;width:108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nz10AIAAMk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" filled="f" stroked="f">
                <v:textbox>
                  <w:txbxContent>
                    <w:p w14:paraId="0B646189" w14:textId="77777777" w:rsidR="009765F1" w:rsidRDefault="009765F1" w:rsidP="00CC5881">
                      <w:pPr>
                        <w:jc w:val="center"/>
                        <w:rPr>
                          <w:b/>
                          <w:sz w:val="20"/>
                          <w:szCs w:val="20"/>
                        </w:rPr>
                      </w:pPr>
                      <w:r>
                        <w:rPr>
                          <w:b/>
                          <w:sz w:val="20"/>
                          <w:szCs w:val="20"/>
                        </w:rPr>
                        <w:t>Резьбовой калибр пробка</w:t>
                      </w:r>
                    </w:p>
                  </w:txbxContent>
                </v:textbox>
              </v:shape>
            </w:pict>
          </mc:Fallback>
        </mc:AlternateContent>
      </w:r>
    </w:p>
    <w:p w14:paraId="34855215" w14:textId="77777777" w:rsidR="00CC5881" w:rsidRDefault="00CC5881" w:rsidP="00CC5881">
      <w:pPr>
        <w:jc w:val="center"/>
        <w:rPr>
          <w:color w:val="000000"/>
          <w:lang w:eastAsia="ru-RU"/>
        </w:rPr>
      </w:pPr>
    </w:p>
    <w:p w14:paraId="79AAB9A8" w14:textId="77777777" w:rsidR="00CC5881" w:rsidRDefault="00CC5881" w:rsidP="00CC5881">
      <w:pPr>
        <w:jc w:val="center"/>
        <w:rPr>
          <w:rFonts w:ascii="Arial" w:hAnsi="Arial" w:cs="Arial"/>
          <w:b/>
          <w:sz w:val="20"/>
          <w:lang w:eastAsia="ru-RU"/>
        </w:rPr>
      </w:pPr>
    </w:p>
    <w:p w14:paraId="25A14D8E" w14:textId="77777777" w:rsidR="00CC5881" w:rsidRDefault="00CC5881" w:rsidP="00CC5881">
      <w:pPr>
        <w:spacing w:before="240" w:after="240"/>
        <w:jc w:val="center"/>
        <w:rPr>
          <w:rFonts w:ascii="Arial" w:hAnsi="Arial" w:cs="Arial"/>
          <w:b/>
          <w:sz w:val="20"/>
          <w:lang w:eastAsia="ru-RU"/>
        </w:rPr>
      </w:pPr>
      <w:bookmarkStart w:id="348" w:name="Рисунок4"/>
      <w:r>
        <w:rPr>
          <w:rFonts w:ascii="Arial" w:hAnsi="Arial" w:cs="Arial"/>
          <w:b/>
          <w:color w:val="000000"/>
          <w:sz w:val="20"/>
          <w:szCs w:val="20"/>
          <w:lang w:eastAsia="ru-RU"/>
        </w:rPr>
        <w:t xml:space="preserve">Рис. 4 </w:t>
      </w:r>
      <w:bookmarkEnd w:id="348"/>
      <w:r>
        <w:rPr>
          <w:rFonts w:ascii="Arial" w:hAnsi="Arial" w:cs="Arial"/>
          <w:b/>
          <w:sz w:val="20"/>
          <w:szCs w:val="20"/>
          <w:lang w:eastAsia="ru-RU"/>
        </w:rPr>
        <w:t>Проверка</w:t>
      </w:r>
      <w:r>
        <w:rPr>
          <w:rFonts w:ascii="Arial" w:hAnsi="Arial" w:cs="Arial"/>
          <w:b/>
          <w:sz w:val="20"/>
          <w:lang w:eastAsia="ru-RU"/>
        </w:rPr>
        <w:t xml:space="preserve"> резьбы муфты и ниппеля резьбовыми калибрами</w:t>
      </w:r>
    </w:p>
    <w:p w14:paraId="38290D3D" w14:textId="6AA213DB" w:rsidR="00CC5881" w:rsidRDefault="00E1363D" w:rsidP="00E22A6D">
      <w:pPr>
        <w:jc w:val="both"/>
        <w:rPr>
          <w:color w:val="000000"/>
          <w:lang w:eastAsia="ru-RU"/>
        </w:rPr>
      </w:pPr>
      <w:r>
        <w:rPr>
          <w:lang w:eastAsia="ru-RU"/>
        </w:rPr>
        <w:t xml:space="preserve">6.6.3.13. </w:t>
      </w:r>
      <w:r w:rsidR="00CC5881">
        <w:rPr>
          <w:color w:val="000000"/>
          <w:lang w:eastAsia="ru-RU"/>
        </w:rPr>
        <w:t>Допустимый натяг А</w:t>
      </w:r>
      <w:r w:rsidR="00CC5881">
        <w:rPr>
          <w:b/>
          <w:color w:val="000000"/>
          <w:lang w:eastAsia="ru-RU"/>
        </w:rPr>
        <w:t xml:space="preserve"> </w:t>
      </w:r>
      <w:r w:rsidR="00CC5881">
        <w:rPr>
          <w:color w:val="000000"/>
          <w:lang w:eastAsia="ru-RU"/>
        </w:rPr>
        <w:t xml:space="preserve">(показания штангенциркуля): </w:t>
      </w:r>
    </w:p>
    <w:p w14:paraId="19EDB009" w14:textId="77777777" w:rsidR="00CC5881" w:rsidRDefault="00CC5881" w:rsidP="00E22A6D">
      <w:pPr>
        <w:pStyle w:val="aff0"/>
        <w:numPr>
          <w:ilvl w:val="0"/>
          <w:numId w:val="39"/>
        </w:numPr>
        <w:spacing w:before="60"/>
        <w:ind w:left="567" w:hanging="397"/>
        <w:contextualSpacing w:val="0"/>
        <w:rPr>
          <w:color w:val="000000"/>
          <w:lang w:eastAsia="ru-RU"/>
        </w:rPr>
      </w:pPr>
      <w:r>
        <w:rPr>
          <w:color w:val="000000"/>
          <w:lang w:eastAsia="ru-RU"/>
        </w:rPr>
        <w:t>для гладких НКТ (60, 73, 89мм) = от 2,5 до 7,5мм;</w:t>
      </w:r>
    </w:p>
    <w:p w14:paraId="4E86F8B3" w14:textId="77777777" w:rsidR="00CC5881" w:rsidRDefault="00CC5881" w:rsidP="00E22A6D">
      <w:pPr>
        <w:pStyle w:val="aff0"/>
        <w:numPr>
          <w:ilvl w:val="0"/>
          <w:numId w:val="39"/>
        </w:numPr>
        <w:spacing w:before="60"/>
        <w:ind w:left="567" w:hanging="397"/>
        <w:contextualSpacing w:val="0"/>
        <w:rPr>
          <w:color w:val="000000"/>
          <w:lang w:eastAsia="ru-RU"/>
        </w:rPr>
      </w:pPr>
      <w:r>
        <w:rPr>
          <w:color w:val="000000"/>
          <w:lang w:eastAsia="ru-RU"/>
        </w:rPr>
        <w:t>для гладких НКТ (102…114мм) = от 3,3 до 9,7мм.</w:t>
      </w:r>
    </w:p>
    <w:p w14:paraId="2AFFC40B" w14:textId="25093EE0" w:rsidR="00CC5881" w:rsidRDefault="00E1363D" w:rsidP="00CC5881">
      <w:pPr>
        <w:spacing w:before="240" w:after="240"/>
        <w:jc w:val="both"/>
        <w:rPr>
          <w:lang w:eastAsia="ru-RU"/>
        </w:rPr>
      </w:pPr>
      <w:r>
        <w:rPr>
          <w:lang w:eastAsia="ru-RU"/>
        </w:rPr>
        <w:t xml:space="preserve">6.6.3.14. </w:t>
      </w:r>
      <w:r w:rsidR="00CC5881">
        <w:rPr>
          <w:lang w:eastAsia="ru-RU"/>
        </w:rPr>
        <w:t xml:space="preserve">Калибры должны храниться в вентилируемом помещении без паров кислот и щелочей при температуре воздуха от +10 до +35 </w:t>
      </w:r>
      <w:r w:rsidR="00CC5881">
        <w:rPr>
          <w:sz w:val="20"/>
          <w:szCs w:val="20"/>
          <w:vertAlign w:val="superscript"/>
          <w:lang w:eastAsia="ru-RU"/>
        </w:rPr>
        <w:t>0</w:t>
      </w:r>
      <w:r w:rsidR="00CC5881">
        <w:rPr>
          <w:lang w:eastAsia="ru-RU"/>
        </w:rPr>
        <w:t>С и относительной влажности до 80%.</w:t>
      </w:r>
    </w:p>
    <w:p w14:paraId="3110ABBE" w14:textId="63B6E344" w:rsidR="00CC5881" w:rsidRDefault="00E1363D" w:rsidP="00CC5881">
      <w:pPr>
        <w:spacing w:after="240"/>
        <w:jc w:val="both"/>
        <w:rPr>
          <w:lang w:eastAsia="ru-RU"/>
        </w:rPr>
      </w:pPr>
      <w:r>
        <w:rPr>
          <w:lang w:eastAsia="ru-RU"/>
        </w:rPr>
        <w:t xml:space="preserve">6.6.3.15. </w:t>
      </w:r>
      <w:r w:rsidR="00CC5881">
        <w:rPr>
          <w:lang w:eastAsia="ru-RU"/>
        </w:rPr>
        <w:t>При эксплуатации калибры подлежат периодическому контролю согласно МИ 1812-87.</w:t>
      </w:r>
    </w:p>
    <w:p w14:paraId="67997861" w14:textId="7E57723A" w:rsidR="00CC5881" w:rsidRDefault="00E1363D" w:rsidP="00CC5881">
      <w:pPr>
        <w:spacing w:after="240"/>
        <w:jc w:val="both"/>
        <w:rPr>
          <w:lang w:eastAsia="ru-RU"/>
        </w:rPr>
      </w:pPr>
      <w:r>
        <w:rPr>
          <w:lang w:eastAsia="ru-RU"/>
        </w:rPr>
        <w:t xml:space="preserve">6.6.3.16. </w:t>
      </w:r>
      <w:r w:rsidR="00CC5881">
        <w:rPr>
          <w:lang w:eastAsia="ru-RU"/>
        </w:rPr>
        <w:t xml:space="preserve">Поверку калибров производить с помощью контрольных калибров. </w:t>
      </w:r>
      <w:r w:rsidR="00F04963" w:rsidRPr="00C309EC">
        <w:rPr>
          <w:rFonts w:eastAsia="Calibri"/>
          <w:color w:val="000000"/>
          <w:szCs w:val="22"/>
        </w:rPr>
        <w:t>Подрядные</w:t>
      </w:r>
      <w:r w:rsidR="00CC5881" w:rsidRPr="00C309EC">
        <w:rPr>
          <w:lang w:eastAsia="ru-RU"/>
        </w:rPr>
        <w:t xml:space="preserve"> организации</w:t>
      </w:r>
      <w:r w:rsidR="00CC5881">
        <w:rPr>
          <w:lang w:eastAsia="ru-RU"/>
        </w:rPr>
        <w:t xml:space="preserve"> по бурению скважин и ТКРС проводят поверку калибров своими силами и на свои средства. Результаты поверок заносятся в журнал контроля состояния калибров.</w:t>
      </w:r>
    </w:p>
    <w:p w14:paraId="05AC11B6" w14:textId="251E5469" w:rsidR="00CC5881" w:rsidRDefault="00E1363D" w:rsidP="00CC5881">
      <w:pPr>
        <w:spacing w:after="240"/>
        <w:jc w:val="both"/>
        <w:rPr>
          <w:lang w:eastAsia="ru-RU"/>
        </w:rPr>
      </w:pPr>
      <w:r>
        <w:rPr>
          <w:lang w:eastAsia="ru-RU"/>
        </w:rPr>
        <w:t xml:space="preserve">6.6.3.17. </w:t>
      </w:r>
      <w:r w:rsidR="00CC5881">
        <w:rPr>
          <w:lang w:eastAsia="ru-RU"/>
        </w:rPr>
        <w:t xml:space="preserve">Контроль за эксплуатацией, проведением поверок калибров, осуществляет </w:t>
      </w:r>
      <w:r w:rsidR="00D65BD0">
        <w:rPr>
          <w:lang w:eastAsia="ru-RU"/>
        </w:rPr>
        <w:t>с</w:t>
      </w:r>
      <w:r w:rsidR="00CC5881">
        <w:rPr>
          <w:lang w:eastAsia="ru-RU"/>
        </w:rPr>
        <w:t xml:space="preserve">упервайзер во время проверок бригад </w:t>
      </w:r>
      <w:r w:rsidR="00F04963" w:rsidRPr="00C309EC">
        <w:rPr>
          <w:rFonts w:eastAsia="Calibri"/>
          <w:color w:val="000000"/>
          <w:szCs w:val="22"/>
        </w:rPr>
        <w:t>Подрядных</w:t>
      </w:r>
      <w:r w:rsidR="00CC5881" w:rsidRPr="00C309EC">
        <w:rPr>
          <w:lang w:eastAsia="ru-RU"/>
        </w:rPr>
        <w:t xml:space="preserve"> организаций</w:t>
      </w:r>
      <w:r w:rsidR="00CC5881">
        <w:rPr>
          <w:lang w:eastAsia="ru-RU"/>
        </w:rPr>
        <w:t xml:space="preserve"> по бурению скважин и ТКРС.</w:t>
      </w:r>
    </w:p>
    <w:p w14:paraId="353018E2" w14:textId="478B9957" w:rsidR="00CC5881" w:rsidRDefault="00E1363D" w:rsidP="00CC5881">
      <w:pPr>
        <w:spacing w:after="240"/>
        <w:jc w:val="both"/>
        <w:rPr>
          <w:color w:val="000000" w:themeColor="text1"/>
          <w:lang w:eastAsia="ru-RU"/>
        </w:rPr>
      </w:pPr>
      <w:r>
        <w:rPr>
          <w:lang w:eastAsia="ru-RU"/>
        </w:rPr>
        <w:t xml:space="preserve">6.6.3.18. </w:t>
      </w:r>
      <w:r w:rsidR="00CC5881">
        <w:rPr>
          <w:color w:val="000000" w:themeColor="text1"/>
          <w:lang w:eastAsia="ru-RU"/>
        </w:rPr>
        <w:t>Натяг резьбы НКТ гладких и с высаженными наружу концами должен проверяться резьбовым и гладким калибром-кольцом. Натяг резьбы НКТ гладких с покрытием первых трех ниток для резьб изготовленных ГОСТ 633</w:t>
      </w:r>
      <w:r w:rsidR="00F04963">
        <w:rPr>
          <w:color w:val="000000" w:themeColor="text1"/>
          <w:lang w:eastAsia="ru-RU"/>
        </w:rPr>
        <w:t>-80</w:t>
      </w:r>
      <w:r w:rsidR="00CC5881">
        <w:rPr>
          <w:color w:val="000000" w:themeColor="text1"/>
          <w:lang w:eastAsia="ru-RU"/>
        </w:rPr>
        <w:t xml:space="preserve"> должен проверяться резьбовым калибром-кольцом с допустимым отклонением от ГОСТ 633</w:t>
      </w:r>
      <w:r w:rsidR="00F04963">
        <w:rPr>
          <w:color w:val="000000" w:themeColor="text1"/>
          <w:lang w:eastAsia="ru-RU"/>
        </w:rPr>
        <w:t>-80</w:t>
      </w:r>
      <w:r w:rsidR="00CC5881">
        <w:rPr>
          <w:color w:val="000000" w:themeColor="text1"/>
          <w:lang w:eastAsia="ru-RU"/>
        </w:rPr>
        <w:t xml:space="preserve"> указанным заводом-изготовителем покрытия. Натяг резьбы муфт к трубам гладкими высаженными наружу концами должен проверяться резьбовым и гладким калибром-пробкой.</w:t>
      </w:r>
    </w:p>
    <w:p w14:paraId="11375E8F" w14:textId="28AF1D8A" w:rsidR="00CC5881" w:rsidRDefault="00E1363D" w:rsidP="00CC5881">
      <w:pPr>
        <w:tabs>
          <w:tab w:val="left" w:pos="0"/>
          <w:tab w:val="left" w:pos="709"/>
        </w:tabs>
        <w:autoSpaceDE w:val="0"/>
        <w:autoSpaceDN w:val="0"/>
        <w:spacing w:before="240" w:after="240"/>
        <w:jc w:val="both"/>
        <w:rPr>
          <w:color w:val="000000" w:themeColor="text1"/>
          <w:lang w:eastAsia="ru-RU"/>
        </w:rPr>
      </w:pPr>
      <w:r>
        <w:rPr>
          <w:lang w:eastAsia="ru-RU"/>
        </w:rPr>
        <w:t xml:space="preserve">6.6.3.19. </w:t>
      </w:r>
      <w:r w:rsidR="00CC5881">
        <w:rPr>
          <w:color w:val="000000" w:themeColor="text1"/>
          <w:lang w:eastAsia="ru-RU"/>
        </w:rPr>
        <w:t>При необходимости проводится испытание на растяжение, которое должно проводиться по ГОСТ 10006</w:t>
      </w:r>
      <w:r w:rsidR="00F04963">
        <w:rPr>
          <w:color w:val="000000" w:themeColor="text1"/>
          <w:lang w:eastAsia="ru-RU"/>
        </w:rPr>
        <w:t>-80</w:t>
      </w:r>
      <w:r w:rsidR="00CC5881">
        <w:rPr>
          <w:color w:val="000000" w:themeColor="text1"/>
          <w:lang w:eastAsia="ru-RU"/>
        </w:rPr>
        <w:t xml:space="preserve"> на коротких продольных образцах. Операция проводится в специализированной лаборатории.</w:t>
      </w:r>
    </w:p>
    <w:p w14:paraId="1433603B" w14:textId="487A7371" w:rsidR="00CC5881" w:rsidRDefault="00E1363D" w:rsidP="00CC5881">
      <w:pPr>
        <w:spacing w:before="240" w:after="240"/>
        <w:jc w:val="both"/>
        <w:rPr>
          <w:lang w:eastAsia="ru-RU"/>
        </w:rPr>
      </w:pPr>
      <w:r>
        <w:rPr>
          <w:lang w:eastAsia="ru-RU"/>
        </w:rPr>
        <w:t xml:space="preserve">6.6.3.20. </w:t>
      </w:r>
      <w:r w:rsidR="00CC5881">
        <w:rPr>
          <w:color w:val="000000" w:themeColor="text1"/>
          <w:lang w:eastAsia="ru-RU"/>
        </w:rPr>
        <w:t>При необходимости проводится испытание на сплющивание, которое должно проводиться по ГОСТ 8695</w:t>
      </w:r>
      <w:r w:rsidR="00F04963">
        <w:rPr>
          <w:color w:val="000000" w:themeColor="text1"/>
          <w:lang w:eastAsia="ru-RU"/>
        </w:rPr>
        <w:t>-</w:t>
      </w:r>
      <w:r w:rsidR="00E27F5B">
        <w:rPr>
          <w:color w:val="000000" w:themeColor="text1"/>
          <w:lang w:eastAsia="ru-RU"/>
        </w:rPr>
        <w:t>2022</w:t>
      </w:r>
      <w:r w:rsidR="00CC5881">
        <w:rPr>
          <w:color w:val="000000" w:themeColor="text1"/>
          <w:lang w:eastAsia="ru-RU"/>
        </w:rPr>
        <w:t xml:space="preserve"> на кольцевых образцах шириной 60 мм, отрезаемых от готовых труб (или до нарезания резьбы). Образцы должны отрезаться от гладкой части трубы. Допускается наличие фаски не более 1х45˚ на кольцевых образцах.</w:t>
      </w:r>
    </w:p>
    <w:p w14:paraId="11FF6777" w14:textId="35A17129" w:rsidR="00CC5881" w:rsidRPr="005117AB" w:rsidRDefault="00621C23" w:rsidP="00683DDD">
      <w:pPr>
        <w:pStyle w:val="21"/>
        <w:rPr>
          <w:rFonts w:eastAsia="Calibri"/>
          <w:i/>
        </w:rPr>
      </w:pPr>
      <w:bookmarkStart w:id="349" w:name="_2.17._ХРАНЕНИЕ_НКТ,"/>
      <w:bookmarkStart w:id="350" w:name="п47"/>
      <w:bookmarkStart w:id="351" w:name="_Toc179708748"/>
      <w:bookmarkStart w:id="352" w:name="_Toc188083382"/>
      <w:bookmarkStart w:id="353" w:name="_Toc208680742"/>
      <w:bookmarkStart w:id="354" w:name="_Toc256605215"/>
      <w:bookmarkStart w:id="355" w:name="_Toc300240738"/>
      <w:bookmarkStart w:id="356" w:name="_Toc324933759"/>
      <w:bookmarkStart w:id="357" w:name="_Toc517039429"/>
      <w:bookmarkStart w:id="358" w:name="_Toc521591028"/>
      <w:bookmarkStart w:id="359" w:name="_Toc152923916"/>
      <w:bookmarkEnd w:id="349"/>
      <w:r>
        <w:rPr>
          <w:rFonts w:eastAsia="Calibri"/>
        </w:rPr>
        <w:t>6</w:t>
      </w:r>
      <w:r w:rsidR="005117AB">
        <w:rPr>
          <w:rFonts w:eastAsia="Calibri"/>
        </w:rPr>
        <w:t>.7</w:t>
      </w:r>
      <w:r w:rsidR="000C01F0">
        <w:rPr>
          <w:rFonts w:eastAsia="Calibri"/>
        </w:rPr>
        <w:t>.</w:t>
      </w:r>
      <w:r w:rsidR="005117AB">
        <w:rPr>
          <w:rFonts w:eastAsia="Calibri"/>
        </w:rPr>
        <w:t xml:space="preserve"> </w:t>
      </w:r>
      <w:r w:rsidR="00CC5881" w:rsidRPr="005117AB">
        <w:rPr>
          <w:rFonts w:eastAsia="Calibri"/>
        </w:rPr>
        <w:t>ХРА</w:t>
      </w:r>
      <w:bookmarkEnd w:id="350"/>
      <w:r w:rsidR="00CC5881" w:rsidRPr="005117AB">
        <w:rPr>
          <w:rFonts w:eastAsia="Calibri"/>
        </w:rPr>
        <w:t>НЕНИЕ НКТ</w:t>
      </w:r>
      <w:bookmarkEnd w:id="351"/>
      <w:bookmarkEnd w:id="352"/>
      <w:bookmarkEnd w:id="353"/>
      <w:r w:rsidR="00CC5881" w:rsidRPr="005117AB">
        <w:rPr>
          <w:rFonts w:eastAsia="Calibri"/>
        </w:rPr>
        <w:t xml:space="preserve"> НА КУСТОВЫХ ПЛОЩАДКАХ</w:t>
      </w:r>
      <w:bookmarkEnd w:id="354"/>
      <w:bookmarkEnd w:id="355"/>
      <w:bookmarkEnd w:id="356"/>
      <w:bookmarkEnd w:id="357"/>
      <w:bookmarkEnd w:id="358"/>
      <w:bookmarkEnd w:id="359"/>
    </w:p>
    <w:p w14:paraId="0E310445" w14:textId="79DB3DC1" w:rsidR="00CC5881" w:rsidRDefault="004B51B4"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6.7.1. </w:t>
      </w:r>
      <w:r w:rsidR="00CC5881">
        <w:rPr>
          <w:rFonts w:eastAsia="Calibri"/>
          <w:color w:val="000000"/>
          <w:szCs w:val="22"/>
        </w:rPr>
        <w:t>Эксплуатационные насосно-компрессорные трубы по всем местам хранения должны складироваться согласно утвержденным схемам размещения трубной продукции и требованиям нормативных документов.</w:t>
      </w:r>
    </w:p>
    <w:p w14:paraId="097D7BD9" w14:textId="25EF4A71" w:rsidR="00CC5881" w:rsidRDefault="00BA5BFF"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6.7.2. </w:t>
      </w:r>
      <w:r w:rsidR="00CC5881">
        <w:rPr>
          <w:rFonts w:eastAsia="Calibri"/>
          <w:color w:val="000000"/>
          <w:szCs w:val="22"/>
        </w:rPr>
        <w:t xml:space="preserve">НКТ рекомендуется хранить </w:t>
      </w:r>
      <w:r w:rsidR="00E97FC8">
        <w:rPr>
          <w:rFonts w:eastAsia="Calibri"/>
          <w:color w:val="000000"/>
          <w:szCs w:val="22"/>
        </w:rPr>
        <w:t>в соответствии с требованиями,</w:t>
      </w:r>
      <w:r w:rsidR="008C193A">
        <w:rPr>
          <w:rFonts w:eastAsia="Calibri"/>
          <w:color w:val="000000"/>
          <w:szCs w:val="22"/>
        </w:rPr>
        <w:t xml:space="preserve"> указанными в пункте 5.1.4. д</w:t>
      </w:r>
      <w:r w:rsidR="00E97FC8">
        <w:rPr>
          <w:rFonts w:eastAsia="Calibri"/>
          <w:color w:val="000000"/>
          <w:szCs w:val="22"/>
        </w:rPr>
        <w:t>анного регламента.</w:t>
      </w:r>
    </w:p>
    <w:p w14:paraId="2E04F0D3" w14:textId="3FE05451" w:rsidR="00CC5881" w:rsidRDefault="00BA5BFF" w:rsidP="00CC5881">
      <w:pPr>
        <w:widowControl w:val="0"/>
        <w:shd w:val="clear" w:color="auto" w:fill="FFFFFF"/>
        <w:tabs>
          <w:tab w:val="left" w:pos="567"/>
        </w:tabs>
        <w:autoSpaceDE w:val="0"/>
        <w:autoSpaceDN w:val="0"/>
        <w:adjustRightInd w:val="0"/>
        <w:spacing w:after="240"/>
        <w:jc w:val="both"/>
        <w:rPr>
          <w:rFonts w:eastAsia="Calibri"/>
          <w:color w:val="000000"/>
          <w:szCs w:val="22"/>
        </w:rPr>
      </w:pPr>
      <w:r>
        <w:rPr>
          <w:rFonts w:eastAsia="Calibri"/>
          <w:color w:val="000000"/>
          <w:szCs w:val="22"/>
        </w:rPr>
        <w:t xml:space="preserve">6.7.3. </w:t>
      </w:r>
      <w:r w:rsidR="00CC5881">
        <w:rPr>
          <w:rFonts w:eastAsia="Calibri"/>
          <w:szCs w:val="22"/>
        </w:rPr>
        <w:t xml:space="preserve">Разгрузка и укладка насосно-компрессорных труб на приемные мостки бригад подрядчика производится таким образом, чтобы нижний ряд находился на уровне не ниже чем </w:t>
      </w:r>
      <w:smartTag w:uri="urn:schemas-microsoft-com:office:smarttags" w:element="metricconverter">
        <w:smartTagPr>
          <w:attr w:name="ProductID" w:val="350 мм"/>
        </w:smartTagPr>
        <w:r w:rsidR="00CC5881">
          <w:rPr>
            <w:rFonts w:eastAsia="Calibri"/>
            <w:szCs w:val="22"/>
          </w:rPr>
          <w:t>350 мм</w:t>
        </w:r>
      </w:smartTag>
      <w:r w:rsidR="00CC5881">
        <w:rPr>
          <w:rFonts w:eastAsia="Calibri"/>
          <w:szCs w:val="22"/>
        </w:rPr>
        <w:t xml:space="preserve"> от поверхности земли. </w:t>
      </w:r>
    </w:p>
    <w:p w14:paraId="0E97A2F3" w14:textId="7B9F0447" w:rsidR="00CC5881" w:rsidRDefault="00BA5BFF" w:rsidP="00CC5881">
      <w:pPr>
        <w:widowControl w:val="0"/>
        <w:shd w:val="clear" w:color="auto" w:fill="FFFFFF"/>
        <w:autoSpaceDE w:val="0"/>
        <w:autoSpaceDN w:val="0"/>
        <w:adjustRightInd w:val="0"/>
        <w:spacing w:after="240"/>
        <w:jc w:val="both"/>
        <w:rPr>
          <w:color w:val="000000"/>
        </w:rPr>
      </w:pPr>
      <w:r>
        <w:rPr>
          <w:rFonts w:eastAsia="Calibri"/>
          <w:color w:val="000000"/>
          <w:szCs w:val="22"/>
        </w:rPr>
        <w:t xml:space="preserve">6.7.4. </w:t>
      </w:r>
      <w:r w:rsidR="00CC5881">
        <w:rPr>
          <w:color w:val="000000"/>
        </w:rPr>
        <w:t>Каждый ряд насосно-компрессорных труб должен быть переложен деревянными прокладочными брусьями не менее чем в трех местах для предотвращения прогиба трубы. На концах прокладочных брусьев устанавливаются противораскатные ограничители.</w:t>
      </w:r>
    </w:p>
    <w:p w14:paraId="6A530503" w14:textId="2BE990AB" w:rsidR="00CC5881" w:rsidRDefault="00BA5BFF" w:rsidP="00CC5881">
      <w:pPr>
        <w:widowControl w:val="0"/>
        <w:shd w:val="clear" w:color="auto" w:fill="FFFFFF"/>
        <w:autoSpaceDE w:val="0"/>
        <w:autoSpaceDN w:val="0"/>
        <w:adjustRightInd w:val="0"/>
        <w:spacing w:after="240"/>
        <w:jc w:val="both"/>
        <w:rPr>
          <w:color w:val="000000"/>
        </w:rPr>
      </w:pPr>
      <w:r>
        <w:rPr>
          <w:rFonts w:eastAsia="Calibri"/>
          <w:color w:val="000000"/>
          <w:szCs w:val="22"/>
        </w:rPr>
        <w:t xml:space="preserve">6.7.5. </w:t>
      </w:r>
      <w:r w:rsidR="00CC5881">
        <w:rPr>
          <w:color w:val="000000"/>
        </w:rPr>
        <w:t>Высота укладки насосно-компрессорных труб на приемных мостках не должна превышать восьми рядов.</w:t>
      </w:r>
    </w:p>
    <w:p w14:paraId="0DF441E6" w14:textId="53C98EFF" w:rsidR="00CC5881" w:rsidRDefault="00BA5BFF" w:rsidP="00CC5881">
      <w:pPr>
        <w:widowControl w:val="0"/>
        <w:shd w:val="clear" w:color="auto" w:fill="FFFFFF"/>
        <w:autoSpaceDE w:val="0"/>
        <w:autoSpaceDN w:val="0"/>
        <w:adjustRightInd w:val="0"/>
        <w:spacing w:after="240"/>
        <w:jc w:val="both"/>
        <w:rPr>
          <w:color w:val="000000"/>
        </w:rPr>
      </w:pPr>
      <w:r>
        <w:rPr>
          <w:rFonts w:eastAsia="Calibri"/>
          <w:color w:val="000000"/>
          <w:szCs w:val="22"/>
        </w:rPr>
        <w:t xml:space="preserve">6.7.6. </w:t>
      </w:r>
      <w:r w:rsidR="00CC5881">
        <w:rPr>
          <w:color w:val="000000"/>
        </w:rPr>
        <w:t xml:space="preserve">Для обеспечения складирования полной подвески насосно-компрессорных труб бригады </w:t>
      </w:r>
      <w:r w:rsidR="00F04963" w:rsidRPr="00E22A6D">
        <w:rPr>
          <w:color w:val="000000"/>
        </w:rPr>
        <w:t>Подрядных</w:t>
      </w:r>
      <w:r w:rsidR="00F04963" w:rsidRPr="00C309EC">
        <w:rPr>
          <w:color w:val="000000"/>
        </w:rPr>
        <w:t xml:space="preserve"> </w:t>
      </w:r>
      <w:r w:rsidR="00CC5881" w:rsidRPr="00C309EC">
        <w:rPr>
          <w:color w:val="000000"/>
        </w:rPr>
        <w:t>организаций</w:t>
      </w:r>
      <w:r w:rsidR="00CC5881">
        <w:rPr>
          <w:color w:val="000000"/>
        </w:rPr>
        <w:t xml:space="preserve"> по бурению скважин и ТКРС должны быть обеспечены необходимым количеством стеллажей.</w:t>
      </w:r>
    </w:p>
    <w:p w14:paraId="6E90C70E" w14:textId="5DF8A040" w:rsidR="00CC5881" w:rsidRPr="005117AB" w:rsidRDefault="00621C23" w:rsidP="00683DDD">
      <w:pPr>
        <w:pStyle w:val="21"/>
        <w:rPr>
          <w:rFonts w:eastAsia="Calibri"/>
        </w:rPr>
      </w:pPr>
      <w:bookmarkStart w:id="360" w:name="п48"/>
      <w:bookmarkStart w:id="361" w:name="_Toc521591029"/>
      <w:bookmarkStart w:id="362" w:name="_Toc517039430"/>
      <w:bookmarkStart w:id="363" w:name="_Toc324933760"/>
      <w:bookmarkStart w:id="364" w:name="_Toc300240739"/>
      <w:bookmarkStart w:id="365" w:name="_Toc256605216"/>
      <w:bookmarkStart w:id="366" w:name="_Toc208680743"/>
      <w:bookmarkStart w:id="367" w:name="_Toc188083383"/>
      <w:bookmarkStart w:id="368" w:name="_Toc152923917"/>
      <w:r>
        <w:rPr>
          <w:rFonts w:eastAsia="Calibri"/>
        </w:rPr>
        <w:t>6</w:t>
      </w:r>
      <w:r w:rsidR="005117AB">
        <w:rPr>
          <w:rFonts w:eastAsia="Calibri"/>
        </w:rPr>
        <w:t>.8</w:t>
      </w:r>
      <w:r w:rsidR="000C01F0">
        <w:rPr>
          <w:rFonts w:eastAsia="Calibri"/>
        </w:rPr>
        <w:t>.</w:t>
      </w:r>
      <w:r w:rsidR="005117AB">
        <w:rPr>
          <w:rFonts w:eastAsia="Calibri"/>
        </w:rPr>
        <w:t xml:space="preserve"> </w:t>
      </w:r>
      <w:r w:rsidR="00CC5881" w:rsidRPr="005117AB">
        <w:rPr>
          <w:rFonts w:eastAsia="Calibri"/>
        </w:rPr>
        <w:t>МАРКИРО</w:t>
      </w:r>
      <w:bookmarkEnd w:id="360"/>
      <w:r w:rsidR="00CC5881" w:rsidRPr="005117AB">
        <w:rPr>
          <w:rFonts w:eastAsia="Calibri"/>
        </w:rPr>
        <w:t>ВКА</w:t>
      </w:r>
      <w:bookmarkEnd w:id="361"/>
      <w:bookmarkEnd w:id="362"/>
      <w:bookmarkEnd w:id="363"/>
      <w:bookmarkEnd w:id="364"/>
      <w:bookmarkEnd w:id="365"/>
      <w:bookmarkEnd w:id="366"/>
      <w:bookmarkEnd w:id="367"/>
      <w:bookmarkEnd w:id="368"/>
    </w:p>
    <w:p w14:paraId="43314E42" w14:textId="1DE3669A" w:rsidR="00CC5881" w:rsidRDefault="004B51B4" w:rsidP="00E22A6D">
      <w:pPr>
        <w:jc w:val="both"/>
        <w:rPr>
          <w:rFonts w:eastAsia="Calibri"/>
          <w:color w:val="000000"/>
          <w:szCs w:val="22"/>
        </w:rPr>
      </w:pPr>
      <w:r>
        <w:rPr>
          <w:rFonts w:eastAsia="Calibri"/>
          <w:color w:val="000000"/>
          <w:szCs w:val="22"/>
        </w:rPr>
        <w:t xml:space="preserve">6.8.1. </w:t>
      </w:r>
      <w:r w:rsidR="00CC5881">
        <w:rPr>
          <w:rFonts w:eastAsia="Calibri"/>
          <w:color w:val="000000"/>
          <w:szCs w:val="22"/>
        </w:rPr>
        <w:t>На каждой трубе НКТ должна быть четко нанесена маркировка. Каждый пакет должен иметь бирку, надежно прикрепленную к пакету, следующего содержания:</w:t>
      </w:r>
    </w:p>
    <w:p w14:paraId="559422A7" w14:textId="77777777" w:rsidR="00CC5881" w:rsidRDefault="00CC5881" w:rsidP="00E22A6D">
      <w:pPr>
        <w:numPr>
          <w:ilvl w:val="1"/>
          <w:numId w:val="16"/>
        </w:numPr>
        <w:tabs>
          <w:tab w:val="num" w:pos="720"/>
        </w:tabs>
        <w:spacing w:before="60"/>
        <w:ind w:left="567" w:hanging="397"/>
        <w:jc w:val="both"/>
      </w:pPr>
      <w:r>
        <w:t>условный диаметр трубы, мм;</w:t>
      </w:r>
    </w:p>
    <w:p w14:paraId="2F0230FE" w14:textId="77777777" w:rsidR="00CC5881" w:rsidRDefault="00CC5881" w:rsidP="00E22A6D">
      <w:pPr>
        <w:numPr>
          <w:ilvl w:val="1"/>
          <w:numId w:val="16"/>
        </w:numPr>
        <w:tabs>
          <w:tab w:val="num" w:pos="720"/>
        </w:tabs>
        <w:spacing w:before="60"/>
        <w:ind w:left="567" w:hanging="397"/>
        <w:jc w:val="both"/>
      </w:pPr>
      <w:r>
        <w:t>группа прочности, (для гладких труб с термоупрочненными концами дополнительно маркируется «ТУК»);</w:t>
      </w:r>
    </w:p>
    <w:p w14:paraId="021E4F54" w14:textId="77777777" w:rsidR="00CC5881" w:rsidRDefault="00CC5881" w:rsidP="00E22A6D">
      <w:pPr>
        <w:numPr>
          <w:ilvl w:val="1"/>
          <w:numId w:val="16"/>
        </w:numPr>
        <w:tabs>
          <w:tab w:val="num" w:pos="720"/>
        </w:tabs>
        <w:spacing w:before="60"/>
        <w:ind w:left="567" w:hanging="397"/>
        <w:jc w:val="both"/>
        <w:rPr>
          <w:lang w:val="en-US"/>
        </w:rPr>
      </w:pPr>
      <w:r>
        <w:t>т</w:t>
      </w:r>
      <w:r>
        <w:rPr>
          <w:lang w:val="en-US"/>
        </w:rPr>
        <w:t>олщина стенки;</w:t>
      </w:r>
    </w:p>
    <w:p w14:paraId="5FD5EED4" w14:textId="77777777" w:rsidR="00CC5881" w:rsidRDefault="00CC5881" w:rsidP="00E22A6D">
      <w:pPr>
        <w:numPr>
          <w:ilvl w:val="1"/>
          <w:numId w:val="16"/>
        </w:numPr>
        <w:tabs>
          <w:tab w:val="num" w:pos="720"/>
        </w:tabs>
        <w:spacing w:before="60"/>
        <w:ind w:left="567" w:hanging="397"/>
        <w:jc w:val="both"/>
      </w:pPr>
      <w:r>
        <w:t>тип трубы (НКГ, с высаженными концами и т.д.);</w:t>
      </w:r>
    </w:p>
    <w:p w14:paraId="2D382664" w14:textId="77777777" w:rsidR="00CC5881" w:rsidRDefault="00CC5881" w:rsidP="00E22A6D">
      <w:pPr>
        <w:numPr>
          <w:ilvl w:val="1"/>
          <w:numId w:val="16"/>
        </w:numPr>
        <w:tabs>
          <w:tab w:val="num" w:pos="720"/>
        </w:tabs>
        <w:spacing w:before="60"/>
        <w:ind w:left="567" w:hanging="397"/>
        <w:jc w:val="both"/>
      </w:pPr>
      <w:r>
        <w:t>наименование или товарный знак предприятия – изготовителя;</w:t>
      </w:r>
    </w:p>
    <w:p w14:paraId="5E259FF8" w14:textId="77777777" w:rsidR="00CC5881" w:rsidRDefault="00CC5881" w:rsidP="00E22A6D">
      <w:pPr>
        <w:numPr>
          <w:ilvl w:val="1"/>
          <w:numId w:val="16"/>
        </w:numPr>
        <w:tabs>
          <w:tab w:val="num" w:pos="720"/>
        </w:tabs>
        <w:spacing w:before="60"/>
        <w:ind w:left="567" w:hanging="397"/>
        <w:jc w:val="both"/>
        <w:rPr>
          <w:lang w:val="en-US"/>
        </w:rPr>
      </w:pPr>
      <w:r>
        <w:rPr>
          <w:lang w:val="en-US"/>
        </w:rPr>
        <w:t>месяц и год поступления;</w:t>
      </w:r>
    </w:p>
    <w:p w14:paraId="6476DE89" w14:textId="77777777" w:rsidR="00CC5881" w:rsidRDefault="00CC5881" w:rsidP="00E22A6D">
      <w:pPr>
        <w:numPr>
          <w:ilvl w:val="1"/>
          <w:numId w:val="16"/>
        </w:numPr>
        <w:tabs>
          <w:tab w:val="num" w:pos="720"/>
        </w:tabs>
        <w:spacing w:before="60"/>
        <w:ind w:left="567" w:hanging="397"/>
        <w:jc w:val="both"/>
      </w:pPr>
      <w:r>
        <w:t>общее количество труб в штуках.</w:t>
      </w:r>
    </w:p>
    <w:p w14:paraId="3F4407C2" w14:textId="77777777" w:rsidR="00CC5881" w:rsidRDefault="00CC5881" w:rsidP="00E22A6D">
      <w:pPr>
        <w:shd w:val="clear" w:color="auto" w:fill="FFFFFF"/>
        <w:tabs>
          <w:tab w:val="left" w:pos="180"/>
          <w:tab w:val="left" w:pos="360"/>
          <w:tab w:val="left" w:pos="993"/>
        </w:tabs>
        <w:spacing w:before="240" w:after="240"/>
        <w:jc w:val="both"/>
      </w:pPr>
      <w:r>
        <w:t>При этом параметры труб не должны противоречить указанным в Таблицах 3-5.</w:t>
      </w:r>
    </w:p>
    <w:p w14:paraId="2FEA7D16" w14:textId="2F1561AD" w:rsidR="00CC5881" w:rsidRDefault="00D9303C" w:rsidP="00CC5881">
      <w:pPr>
        <w:autoSpaceDE w:val="0"/>
        <w:autoSpaceDN w:val="0"/>
        <w:adjustRightInd w:val="0"/>
        <w:spacing w:after="240"/>
        <w:jc w:val="both"/>
      </w:pPr>
      <w:r>
        <w:t xml:space="preserve">6.8.2. </w:t>
      </w:r>
      <w:r w:rsidR="00CC5881">
        <w:t>На теле подвесного патрубка должна быть нанесена ударная маркировка глубиной 0,4-0,6</w:t>
      </w:r>
      <w:r w:rsidR="00CE076E">
        <w:t xml:space="preserve"> </w:t>
      </w:r>
      <w:r w:rsidR="00CC5881">
        <w:t>мм, высота знаков не менее 6</w:t>
      </w:r>
      <w:r w:rsidR="00CE076E">
        <w:t xml:space="preserve"> </w:t>
      </w:r>
      <w:r w:rsidR="00CC5881">
        <w:t xml:space="preserve">мм. </w:t>
      </w:r>
    </w:p>
    <w:p w14:paraId="51CD8624" w14:textId="2A42D5AF" w:rsidR="00CC5881" w:rsidRDefault="00CC5881" w:rsidP="00E22A6D">
      <w:pPr>
        <w:autoSpaceDE w:val="0"/>
        <w:autoSpaceDN w:val="0"/>
        <w:adjustRightInd w:val="0"/>
        <w:jc w:val="both"/>
      </w:pPr>
      <w:r>
        <w:t xml:space="preserve">Содержание маркировки подвесного патрубка: </w:t>
      </w:r>
    </w:p>
    <w:p w14:paraId="549FE20D" w14:textId="77777777" w:rsidR="00CC5881" w:rsidRDefault="00CC5881" w:rsidP="00E22A6D">
      <w:pPr>
        <w:numPr>
          <w:ilvl w:val="1"/>
          <w:numId w:val="16"/>
        </w:numPr>
        <w:tabs>
          <w:tab w:val="num" w:pos="720"/>
        </w:tabs>
        <w:spacing w:before="60"/>
        <w:ind w:left="567" w:hanging="397"/>
        <w:jc w:val="both"/>
      </w:pPr>
      <w:r>
        <w:t>группа прочности;</w:t>
      </w:r>
    </w:p>
    <w:p w14:paraId="14AFF7CC" w14:textId="77777777" w:rsidR="00CC5881" w:rsidRDefault="00CC5881" w:rsidP="00E22A6D">
      <w:pPr>
        <w:numPr>
          <w:ilvl w:val="1"/>
          <w:numId w:val="16"/>
        </w:numPr>
        <w:tabs>
          <w:tab w:val="num" w:pos="720"/>
        </w:tabs>
        <w:spacing w:before="60"/>
        <w:ind w:left="567" w:hanging="397"/>
        <w:jc w:val="both"/>
      </w:pPr>
      <w:r>
        <w:t>длина в мм;</w:t>
      </w:r>
    </w:p>
    <w:p w14:paraId="3DC2163D" w14:textId="77777777" w:rsidR="00CC5881" w:rsidRDefault="00CC5881" w:rsidP="00E22A6D">
      <w:pPr>
        <w:numPr>
          <w:ilvl w:val="1"/>
          <w:numId w:val="16"/>
        </w:numPr>
        <w:tabs>
          <w:tab w:val="num" w:pos="720"/>
        </w:tabs>
        <w:spacing w:before="60"/>
        <w:ind w:left="567" w:hanging="397"/>
        <w:jc w:val="both"/>
      </w:pPr>
      <w:r>
        <w:t>заводской номер;</w:t>
      </w:r>
    </w:p>
    <w:p w14:paraId="59DC06CA" w14:textId="77777777" w:rsidR="00CC5881" w:rsidRDefault="00CC5881" w:rsidP="00E22A6D">
      <w:pPr>
        <w:numPr>
          <w:ilvl w:val="1"/>
          <w:numId w:val="16"/>
        </w:numPr>
        <w:tabs>
          <w:tab w:val="num" w:pos="720"/>
        </w:tabs>
        <w:spacing w:before="60"/>
        <w:ind w:left="567" w:hanging="397"/>
        <w:jc w:val="both"/>
      </w:pPr>
      <w:r>
        <w:t>дата выпуска (месяц, год);</w:t>
      </w:r>
    </w:p>
    <w:p w14:paraId="68FD4B0C" w14:textId="77777777" w:rsidR="00CC5881" w:rsidRDefault="00CC5881" w:rsidP="00E22A6D">
      <w:pPr>
        <w:numPr>
          <w:ilvl w:val="1"/>
          <w:numId w:val="16"/>
        </w:numPr>
        <w:tabs>
          <w:tab w:val="num" w:pos="720"/>
        </w:tabs>
        <w:spacing w:before="60"/>
        <w:ind w:left="567" w:hanging="397"/>
        <w:jc w:val="both"/>
      </w:pPr>
      <w:r>
        <w:t>товарный знак;</w:t>
      </w:r>
    </w:p>
    <w:p w14:paraId="5834F921" w14:textId="77777777" w:rsidR="00CC5881" w:rsidRDefault="00CC5881" w:rsidP="00E22A6D">
      <w:pPr>
        <w:numPr>
          <w:ilvl w:val="1"/>
          <w:numId w:val="16"/>
        </w:numPr>
        <w:tabs>
          <w:tab w:val="num" w:pos="720"/>
        </w:tabs>
        <w:spacing w:before="60"/>
        <w:ind w:left="567" w:hanging="397"/>
        <w:jc w:val="both"/>
      </w:pPr>
      <w:r>
        <w:t>принадлежность патрубка – ПП (патрубок подвесной).</w:t>
      </w:r>
    </w:p>
    <w:p w14:paraId="034644CD" w14:textId="11177C42" w:rsidR="00CC5881" w:rsidRDefault="00D9303C" w:rsidP="00E22A6D">
      <w:pPr>
        <w:autoSpaceDE w:val="0"/>
        <w:autoSpaceDN w:val="0"/>
        <w:adjustRightInd w:val="0"/>
        <w:spacing w:before="240" w:after="240"/>
        <w:jc w:val="both"/>
      </w:pPr>
      <w:r>
        <w:t xml:space="preserve">6.8.3. </w:t>
      </w:r>
      <w:r w:rsidR="00CC5881">
        <w:t>На теле переводника должна быть нанесена ударная маркировка глубиной 0,4-0,6</w:t>
      </w:r>
      <w:r w:rsidR="00CE076E">
        <w:t xml:space="preserve"> </w:t>
      </w:r>
      <w:r w:rsidR="00CC5881">
        <w:t>мм, высота знаков не менее 6</w:t>
      </w:r>
      <w:r w:rsidR="00CE076E">
        <w:t xml:space="preserve"> </w:t>
      </w:r>
      <w:r w:rsidR="00CC5881">
        <w:t>мм.</w:t>
      </w:r>
    </w:p>
    <w:p w14:paraId="39CA2FD5" w14:textId="72073777" w:rsidR="00CC5881" w:rsidRDefault="00CC5881" w:rsidP="00E22A6D">
      <w:pPr>
        <w:autoSpaceDE w:val="0"/>
        <w:autoSpaceDN w:val="0"/>
        <w:adjustRightInd w:val="0"/>
        <w:jc w:val="both"/>
      </w:pPr>
      <w:r>
        <w:t xml:space="preserve">Содержание маркировки переводников: </w:t>
      </w:r>
    </w:p>
    <w:p w14:paraId="1C99E389" w14:textId="77777777" w:rsidR="00CC5881" w:rsidRDefault="00CC5881" w:rsidP="00E22A6D">
      <w:pPr>
        <w:numPr>
          <w:ilvl w:val="1"/>
          <w:numId w:val="16"/>
        </w:numPr>
        <w:tabs>
          <w:tab w:val="num" w:pos="720"/>
        </w:tabs>
        <w:spacing w:before="60"/>
        <w:ind w:left="567" w:hanging="397"/>
        <w:jc w:val="both"/>
      </w:pPr>
      <w:r>
        <w:t>группа прочности;</w:t>
      </w:r>
    </w:p>
    <w:p w14:paraId="56BAD17D" w14:textId="77777777" w:rsidR="00CC5881" w:rsidRDefault="00CC5881" w:rsidP="00E22A6D">
      <w:pPr>
        <w:numPr>
          <w:ilvl w:val="1"/>
          <w:numId w:val="16"/>
        </w:numPr>
        <w:tabs>
          <w:tab w:val="num" w:pos="720"/>
        </w:tabs>
        <w:spacing w:before="60"/>
        <w:ind w:left="567" w:hanging="397"/>
        <w:jc w:val="both"/>
      </w:pPr>
      <w:r>
        <w:t>заводской номер;</w:t>
      </w:r>
    </w:p>
    <w:p w14:paraId="580396A1" w14:textId="77777777" w:rsidR="00CC5881" w:rsidRDefault="00CC5881" w:rsidP="00E22A6D">
      <w:pPr>
        <w:numPr>
          <w:ilvl w:val="1"/>
          <w:numId w:val="16"/>
        </w:numPr>
        <w:tabs>
          <w:tab w:val="num" w:pos="720"/>
        </w:tabs>
        <w:spacing w:before="60"/>
        <w:ind w:left="567" w:hanging="397"/>
        <w:jc w:val="both"/>
      </w:pPr>
      <w:r>
        <w:t>дата выпуска (месяц, год);</w:t>
      </w:r>
    </w:p>
    <w:p w14:paraId="1CB67FBF" w14:textId="77777777" w:rsidR="00CC5881" w:rsidRDefault="00CC5881" w:rsidP="00E22A6D">
      <w:pPr>
        <w:numPr>
          <w:ilvl w:val="1"/>
          <w:numId w:val="16"/>
        </w:numPr>
        <w:tabs>
          <w:tab w:val="num" w:pos="720"/>
        </w:tabs>
        <w:spacing w:before="60"/>
        <w:ind w:left="567" w:hanging="397"/>
        <w:jc w:val="both"/>
      </w:pPr>
      <w:r>
        <w:t>товарный знак.</w:t>
      </w:r>
    </w:p>
    <w:p w14:paraId="204F9363" w14:textId="77777777" w:rsidR="00CC5881" w:rsidRDefault="00CC5881" w:rsidP="00CC5881">
      <w:pPr>
        <w:shd w:val="clear" w:color="auto" w:fill="FFFFFF"/>
        <w:spacing w:after="240"/>
        <w:jc w:val="both"/>
      </w:pPr>
    </w:p>
    <w:p w14:paraId="27D5FE01" w14:textId="77777777" w:rsidR="00CC5881" w:rsidRDefault="00CC5881" w:rsidP="00CC5881">
      <w:pPr>
        <w:sectPr w:rsidR="00CC5881" w:rsidSect="00820AAA">
          <w:footnotePr>
            <w:numRestart w:val="eachPage"/>
          </w:footnotePr>
          <w:pgSz w:w="11906" w:h="16838"/>
          <w:pgMar w:top="567" w:right="1021" w:bottom="567" w:left="1247" w:header="737" w:footer="680" w:gutter="0"/>
          <w:cols w:space="720"/>
          <w:docGrid w:linePitch="326"/>
        </w:sectPr>
      </w:pPr>
    </w:p>
    <w:p w14:paraId="577E3950" w14:textId="7EC15838" w:rsidR="00CC5881" w:rsidRPr="00F644ED" w:rsidRDefault="00CC5881" w:rsidP="00ED4F26">
      <w:pPr>
        <w:pStyle w:val="1"/>
      </w:pPr>
      <w:bookmarkStart w:id="369" w:name="р5основные"/>
      <w:bookmarkStart w:id="370" w:name="_Toc521591030"/>
      <w:bookmarkStart w:id="371" w:name="_Toc152923918"/>
      <w:r w:rsidRPr="00F644ED">
        <w:t>ОСНОВНЫЕ Т</w:t>
      </w:r>
      <w:bookmarkEnd w:id="369"/>
      <w:r w:rsidRPr="00F644ED">
        <w:t>ЕХНИЧЕСКИЕ ТРЕБОВАНИЯ К НКТ</w:t>
      </w:r>
      <w:bookmarkEnd w:id="370"/>
      <w:bookmarkEnd w:id="371"/>
    </w:p>
    <w:p w14:paraId="2069A0CF" w14:textId="77777777" w:rsidR="00CC5881" w:rsidRDefault="00CC5881" w:rsidP="000C01F0">
      <w:pPr>
        <w:jc w:val="both"/>
      </w:pPr>
      <w:r>
        <w:t xml:space="preserve">Геометрические размеры и масса насосно-компрессорных труб представлены в </w:t>
      </w:r>
      <w:r w:rsidR="00CE076E">
        <w:t xml:space="preserve">Таблицах </w:t>
      </w:r>
      <w:r w:rsidR="00D57077">
        <w:t xml:space="preserve">3, 4, </w:t>
      </w:r>
      <w:r>
        <w:t>5</w:t>
      </w:r>
      <w:r w:rsidR="00D57077">
        <w:t>, 6</w:t>
      </w:r>
      <w:r>
        <w:t>.</w:t>
      </w:r>
    </w:p>
    <w:p w14:paraId="0F4AEA83" w14:textId="77777777" w:rsidR="00CC5881" w:rsidRDefault="00CC5881">
      <w:pPr>
        <w:spacing w:before="120"/>
        <w:jc w:val="right"/>
        <w:rPr>
          <w:rFonts w:ascii="Arial" w:hAnsi="Arial" w:cs="Arial"/>
          <w:b/>
          <w:sz w:val="20"/>
          <w:szCs w:val="20"/>
        </w:rPr>
      </w:pPr>
      <w:r>
        <w:rPr>
          <w:rFonts w:ascii="Arial" w:hAnsi="Arial" w:cs="Arial"/>
          <w:b/>
          <w:sz w:val="20"/>
          <w:szCs w:val="20"/>
        </w:rPr>
        <w:t>Таблица 3</w:t>
      </w:r>
    </w:p>
    <w:p w14:paraId="481357BD" w14:textId="266345CB" w:rsidR="00CC5881" w:rsidRDefault="00CC5881" w:rsidP="00AF4661">
      <w:pPr>
        <w:spacing w:after="60"/>
        <w:jc w:val="right"/>
        <w:rPr>
          <w:rFonts w:ascii="Arial" w:hAnsi="Arial" w:cs="Arial"/>
          <w:b/>
          <w:bCs/>
          <w:sz w:val="20"/>
          <w:szCs w:val="20"/>
          <w:lang w:eastAsia="ru-RU"/>
        </w:rPr>
      </w:pPr>
      <w:r>
        <w:rPr>
          <w:rFonts w:ascii="Arial" w:hAnsi="Arial" w:cs="Arial"/>
          <w:b/>
          <w:bCs/>
          <w:sz w:val="20"/>
          <w:szCs w:val="20"/>
          <w:lang w:eastAsia="ru-RU"/>
        </w:rPr>
        <w:t>Трубы гладкие и с высаженными наружу концами и муфты к ним по ГОСТ 633-80</w:t>
      </w:r>
      <w:r w:rsidR="0093557A">
        <w:rPr>
          <w:rFonts w:ascii="Arial" w:hAnsi="Arial" w:cs="Arial"/>
          <w:b/>
          <w:bCs/>
          <w:sz w:val="20"/>
          <w:szCs w:val="20"/>
          <w:lang w:eastAsia="ru-RU"/>
        </w:rPr>
        <w:t xml:space="preserve"> </w:t>
      </w:r>
      <w:r>
        <w:rPr>
          <w:rFonts w:ascii="Arial" w:hAnsi="Arial" w:cs="Arial"/>
          <w:b/>
          <w:bCs/>
          <w:sz w:val="20"/>
          <w:szCs w:val="20"/>
          <w:lang w:eastAsia="ru-RU"/>
        </w:rPr>
        <w:t>(размеры,мм)</w:t>
      </w:r>
    </w:p>
    <w:tbl>
      <w:tblPr>
        <w:tblW w:w="5008"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873"/>
        <w:gridCol w:w="812"/>
        <w:gridCol w:w="599"/>
        <w:gridCol w:w="677"/>
        <w:gridCol w:w="781"/>
        <w:gridCol w:w="756"/>
        <w:gridCol w:w="1238"/>
        <w:gridCol w:w="985"/>
        <w:gridCol w:w="1443"/>
        <w:gridCol w:w="693"/>
        <w:gridCol w:w="766"/>
      </w:tblGrid>
      <w:tr w:rsidR="00CC5881" w14:paraId="555A65E6" w14:textId="77777777" w:rsidTr="00AF4661">
        <w:trPr>
          <w:trHeight w:val="225"/>
          <w:tblHeader/>
        </w:trPr>
        <w:tc>
          <w:tcPr>
            <w:tcW w:w="453" w:type="pct"/>
            <w:vMerge w:val="restart"/>
            <w:tcBorders>
              <w:top w:val="single" w:sz="12" w:space="0" w:color="auto"/>
              <w:left w:val="single" w:sz="12" w:space="0" w:color="auto"/>
              <w:bottom w:val="single" w:sz="12" w:space="0" w:color="auto"/>
              <w:right w:val="single" w:sz="2" w:space="0" w:color="auto"/>
            </w:tcBorders>
            <w:shd w:val="clear" w:color="auto" w:fill="B8CCE4"/>
            <w:vAlign w:val="center"/>
            <w:hideMark/>
          </w:tcPr>
          <w:p w14:paraId="2919D7AF"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Услов</w:t>
            </w:r>
            <w:r w:rsidR="00AC3C19" w:rsidRPr="00AF4661">
              <w:rPr>
                <w:rFonts w:ascii="Arial" w:hAnsi="Arial" w:cs="Arial"/>
                <w:b/>
                <w:caps/>
                <w:sz w:val="16"/>
                <w:szCs w:val="16"/>
              </w:rPr>
              <w:t>ный</w:t>
            </w:r>
          </w:p>
          <w:p w14:paraId="5F742F3C" w14:textId="77777777" w:rsidR="00CC5881" w:rsidRPr="00AF4661" w:rsidRDefault="00CC5881">
            <w:pPr>
              <w:jc w:val="center"/>
              <w:rPr>
                <w:rFonts w:ascii="Arial" w:hAnsi="Arial" w:cs="Arial"/>
                <w:sz w:val="16"/>
                <w:szCs w:val="16"/>
                <w:lang w:eastAsia="ru-RU"/>
              </w:rPr>
            </w:pPr>
            <w:r w:rsidRPr="00AF4661">
              <w:rPr>
                <w:rFonts w:ascii="Arial" w:hAnsi="Arial" w:cs="Arial"/>
                <w:b/>
                <w:caps/>
                <w:sz w:val="16"/>
                <w:szCs w:val="16"/>
                <w:lang w:eastAsia="ru-RU"/>
              </w:rPr>
              <w:t>Диаметр т</w:t>
            </w:r>
            <w:r w:rsidR="00AC3C19" w:rsidRPr="00AF4661">
              <w:rPr>
                <w:rFonts w:ascii="Arial" w:hAnsi="Arial" w:cs="Arial"/>
                <w:b/>
                <w:caps/>
                <w:sz w:val="16"/>
                <w:szCs w:val="16"/>
                <w:lang w:eastAsia="ru-RU"/>
              </w:rPr>
              <w:t>р</w:t>
            </w:r>
            <w:r w:rsidRPr="00AF4661">
              <w:rPr>
                <w:rFonts w:ascii="Arial" w:hAnsi="Arial" w:cs="Arial"/>
                <w:b/>
                <w:caps/>
                <w:sz w:val="16"/>
                <w:szCs w:val="16"/>
                <w:lang w:eastAsia="ru-RU"/>
              </w:rPr>
              <w:t>убы</w:t>
            </w:r>
          </w:p>
        </w:tc>
        <w:tc>
          <w:tcPr>
            <w:tcW w:w="3039" w:type="pct"/>
            <w:gridSpan w:val="7"/>
            <w:tcBorders>
              <w:top w:val="single" w:sz="12" w:space="0" w:color="auto"/>
              <w:left w:val="single" w:sz="2" w:space="0" w:color="auto"/>
              <w:bottom w:val="single" w:sz="2" w:space="0" w:color="auto"/>
              <w:right w:val="single" w:sz="2" w:space="0" w:color="auto"/>
            </w:tcBorders>
            <w:shd w:val="clear" w:color="auto" w:fill="B8CCE4"/>
            <w:vAlign w:val="center"/>
            <w:hideMark/>
          </w:tcPr>
          <w:p w14:paraId="074508C3" w14:textId="77777777" w:rsidR="00CC5881" w:rsidRPr="00AF4661" w:rsidRDefault="00CC5881">
            <w:pPr>
              <w:spacing w:before="60" w:after="60"/>
              <w:jc w:val="center"/>
              <w:rPr>
                <w:rFonts w:ascii="Arial" w:hAnsi="Arial" w:cs="Arial"/>
                <w:b/>
                <w:sz w:val="16"/>
                <w:szCs w:val="16"/>
              </w:rPr>
            </w:pPr>
            <w:r w:rsidRPr="00AF4661">
              <w:rPr>
                <w:rFonts w:ascii="Arial" w:hAnsi="Arial" w:cs="Arial"/>
                <w:b/>
                <w:sz w:val="16"/>
                <w:szCs w:val="16"/>
              </w:rPr>
              <w:t>ТРУБА</w:t>
            </w:r>
          </w:p>
        </w:tc>
        <w:tc>
          <w:tcPr>
            <w:tcW w:w="1508" w:type="pct"/>
            <w:gridSpan w:val="3"/>
            <w:tcBorders>
              <w:top w:val="single" w:sz="12" w:space="0" w:color="auto"/>
              <w:left w:val="single" w:sz="2" w:space="0" w:color="auto"/>
              <w:bottom w:val="single" w:sz="2" w:space="0" w:color="auto"/>
              <w:right w:val="single" w:sz="12" w:space="0" w:color="auto"/>
            </w:tcBorders>
            <w:shd w:val="clear" w:color="auto" w:fill="B8CCE4"/>
            <w:vAlign w:val="center"/>
            <w:hideMark/>
          </w:tcPr>
          <w:p w14:paraId="7E6DCCE5"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Муфта</w:t>
            </w:r>
          </w:p>
        </w:tc>
      </w:tr>
      <w:tr w:rsidR="0040134E" w14:paraId="340F733F" w14:textId="77777777" w:rsidTr="00AF4661">
        <w:trPr>
          <w:trHeight w:val="787"/>
          <w:tblHeader/>
        </w:trPr>
        <w:tc>
          <w:tcPr>
            <w:tcW w:w="453" w:type="pct"/>
            <w:vMerge/>
            <w:tcBorders>
              <w:top w:val="single" w:sz="12" w:space="0" w:color="auto"/>
              <w:left w:val="single" w:sz="12" w:space="0" w:color="auto"/>
              <w:bottom w:val="single" w:sz="12" w:space="0" w:color="auto"/>
              <w:right w:val="single" w:sz="2" w:space="0" w:color="auto"/>
            </w:tcBorders>
            <w:vAlign w:val="center"/>
            <w:hideMark/>
          </w:tcPr>
          <w:p w14:paraId="08041A60" w14:textId="77777777" w:rsidR="00CC5881" w:rsidRPr="00AF4661" w:rsidRDefault="00CC5881">
            <w:pPr>
              <w:rPr>
                <w:rFonts w:ascii="Arial" w:hAnsi="Arial" w:cs="Arial"/>
                <w:sz w:val="16"/>
                <w:szCs w:val="16"/>
                <w:lang w:eastAsia="ru-RU"/>
              </w:rPr>
            </w:pPr>
          </w:p>
        </w:tc>
        <w:tc>
          <w:tcPr>
            <w:tcW w:w="422" w:type="pct"/>
            <w:tcBorders>
              <w:top w:val="single" w:sz="2" w:space="0" w:color="auto"/>
              <w:left w:val="single" w:sz="2" w:space="0" w:color="auto"/>
              <w:bottom w:val="single" w:sz="12" w:space="0" w:color="auto"/>
              <w:right w:val="single" w:sz="2" w:space="0" w:color="auto"/>
            </w:tcBorders>
            <w:shd w:val="clear" w:color="auto" w:fill="B8CCE4"/>
            <w:vAlign w:val="center"/>
          </w:tcPr>
          <w:p w14:paraId="207484FB"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Нар</w:t>
            </w:r>
            <w:r w:rsidR="00C309EC" w:rsidRPr="0093557A">
              <w:rPr>
                <w:rFonts w:ascii="Arial" w:hAnsi="Arial" w:cs="Arial"/>
                <w:b/>
                <w:caps/>
                <w:sz w:val="14"/>
                <w:szCs w:val="16"/>
              </w:rPr>
              <w:t>ужний</w:t>
            </w:r>
            <w:r w:rsidRPr="0093557A">
              <w:rPr>
                <w:rFonts w:ascii="Arial" w:hAnsi="Arial" w:cs="Arial"/>
                <w:b/>
                <w:caps/>
                <w:sz w:val="14"/>
                <w:szCs w:val="16"/>
              </w:rPr>
              <w:t>.</w:t>
            </w:r>
          </w:p>
          <w:p w14:paraId="311E5C30" w14:textId="5A624F35" w:rsidR="00CC5881" w:rsidRPr="0093557A" w:rsidRDefault="00CC5881">
            <w:pPr>
              <w:jc w:val="center"/>
              <w:rPr>
                <w:rFonts w:ascii="Arial" w:hAnsi="Arial" w:cs="Arial"/>
                <w:b/>
                <w:caps/>
                <w:sz w:val="14"/>
                <w:szCs w:val="16"/>
              </w:rPr>
            </w:pPr>
            <w:r w:rsidRPr="0093557A">
              <w:rPr>
                <w:rFonts w:ascii="Arial" w:hAnsi="Arial" w:cs="Arial"/>
                <w:b/>
                <w:caps/>
                <w:sz w:val="14"/>
                <w:szCs w:val="16"/>
              </w:rPr>
              <w:t>Диам</w:t>
            </w:r>
            <w:r w:rsidR="00C309EC" w:rsidRPr="0093557A">
              <w:rPr>
                <w:rFonts w:ascii="Arial" w:hAnsi="Arial" w:cs="Arial"/>
                <w:b/>
                <w:caps/>
                <w:sz w:val="14"/>
                <w:szCs w:val="16"/>
              </w:rPr>
              <w:t>етр</w:t>
            </w:r>
          </w:p>
          <w:p w14:paraId="74C37075" w14:textId="77777777" w:rsidR="00CC5881" w:rsidRPr="0093557A" w:rsidRDefault="00CC5881">
            <w:pPr>
              <w:jc w:val="center"/>
              <w:rPr>
                <w:rFonts w:ascii="Arial" w:hAnsi="Arial" w:cs="Arial"/>
                <w:b/>
                <w:caps/>
                <w:sz w:val="14"/>
                <w:szCs w:val="16"/>
              </w:rPr>
            </w:pPr>
          </w:p>
        </w:tc>
        <w:tc>
          <w:tcPr>
            <w:tcW w:w="311"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08BE1C3D"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Толщ</w:t>
            </w:r>
            <w:r w:rsidR="00C309EC" w:rsidRPr="0093557A">
              <w:rPr>
                <w:rFonts w:ascii="Arial" w:hAnsi="Arial" w:cs="Arial"/>
                <w:b/>
                <w:caps/>
                <w:sz w:val="14"/>
                <w:szCs w:val="16"/>
              </w:rPr>
              <w:t>ана</w:t>
            </w:r>
            <w:r w:rsidRPr="0093557A">
              <w:rPr>
                <w:rFonts w:ascii="Arial" w:hAnsi="Arial" w:cs="Arial"/>
                <w:b/>
                <w:caps/>
                <w:sz w:val="14"/>
                <w:szCs w:val="16"/>
              </w:rPr>
              <w:t>.</w:t>
            </w:r>
          </w:p>
          <w:p w14:paraId="004DFAA6"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Стенки</w:t>
            </w:r>
          </w:p>
        </w:tc>
        <w:tc>
          <w:tcPr>
            <w:tcW w:w="352"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4A956568"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Внутр</w:t>
            </w:r>
            <w:r w:rsidR="00C309EC" w:rsidRPr="0093557A">
              <w:rPr>
                <w:rFonts w:ascii="Arial" w:hAnsi="Arial" w:cs="Arial"/>
                <w:b/>
                <w:caps/>
                <w:sz w:val="14"/>
                <w:szCs w:val="16"/>
              </w:rPr>
              <w:t>енний</w:t>
            </w:r>
          </w:p>
          <w:p w14:paraId="60601BF9" w14:textId="08858FA1" w:rsidR="00CC5881" w:rsidRPr="0093557A" w:rsidRDefault="00CC5881">
            <w:pPr>
              <w:jc w:val="center"/>
              <w:rPr>
                <w:rFonts w:ascii="Arial" w:hAnsi="Arial" w:cs="Arial"/>
                <w:b/>
                <w:caps/>
                <w:sz w:val="14"/>
                <w:szCs w:val="16"/>
              </w:rPr>
            </w:pPr>
            <w:r w:rsidRPr="0093557A">
              <w:rPr>
                <w:rFonts w:ascii="Arial" w:hAnsi="Arial" w:cs="Arial"/>
                <w:b/>
                <w:caps/>
                <w:sz w:val="14"/>
                <w:szCs w:val="16"/>
              </w:rPr>
              <w:t>Диам</w:t>
            </w:r>
            <w:r w:rsidR="00C309EC" w:rsidRPr="0093557A">
              <w:rPr>
                <w:rFonts w:ascii="Arial" w:hAnsi="Arial" w:cs="Arial"/>
                <w:b/>
                <w:caps/>
                <w:sz w:val="14"/>
                <w:szCs w:val="16"/>
              </w:rPr>
              <w:t>етр</w:t>
            </w:r>
          </w:p>
        </w:tc>
        <w:tc>
          <w:tcPr>
            <w:tcW w:w="406"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621E1BD6"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Наружн</w:t>
            </w:r>
            <w:r w:rsidR="00C309EC" w:rsidRPr="0093557A">
              <w:rPr>
                <w:rFonts w:ascii="Arial" w:hAnsi="Arial" w:cs="Arial"/>
                <w:b/>
                <w:caps/>
                <w:sz w:val="14"/>
                <w:szCs w:val="16"/>
              </w:rPr>
              <w:t>ий</w:t>
            </w:r>
          </w:p>
          <w:p w14:paraId="381ECEAA"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Диам</w:t>
            </w:r>
            <w:r w:rsidR="00C309EC" w:rsidRPr="0093557A">
              <w:rPr>
                <w:rFonts w:ascii="Arial" w:hAnsi="Arial" w:cs="Arial"/>
                <w:b/>
                <w:caps/>
                <w:sz w:val="14"/>
                <w:szCs w:val="16"/>
              </w:rPr>
              <w:t>етр</w:t>
            </w:r>
            <w:r w:rsidRPr="0093557A">
              <w:rPr>
                <w:rFonts w:ascii="Arial" w:hAnsi="Arial" w:cs="Arial"/>
                <w:b/>
                <w:caps/>
                <w:sz w:val="14"/>
                <w:szCs w:val="16"/>
              </w:rPr>
              <w:t>.</w:t>
            </w:r>
          </w:p>
          <w:p w14:paraId="10EB1525"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Высаж</w:t>
            </w:r>
            <w:r w:rsidR="00C309EC" w:rsidRPr="0093557A">
              <w:rPr>
                <w:rFonts w:ascii="Arial" w:hAnsi="Arial" w:cs="Arial"/>
                <w:b/>
                <w:caps/>
                <w:sz w:val="14"/>
                <w:szCs w:val="16"/>
              </w:rPr>
              <w:t>енной</w:t>
            </w:r>
          </w:p>
          <w:p w14:paraId="2596E790"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Части</w:t>
            </w:r>
          </w:p>
        </w:tc>
        <w:tc>
          <w:tcPr>
            <w:tcW w:w="393"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293E3EDA"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Длина</w:t>
            </w:r>
          </w:p>
          <w:p w14:paraId="53FE0C3B"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Высаж</w:t>
            </w:r>
            <w:r w:rsidR="00C309EC" w:rsidRPr="0093557A">
              <w:rPr>
                <w:rFonts w:ascii="Arial" w:hAnsi="Arial" w:cs="Arial"/>
                <w:b/>
                <w:caps/>
                <w:sz w:val="14"/>
                <w:szCs w:val="16"/>
              </w:rPr>
              <w:t>енной</w:t>
            </w:r>
          </w:p>
          <w:p w14:paraId="542827DF"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части</w:t>
            </w:r>
          </w:p>
        </w:tc>
        <w:tc>
          <w:tcPr>
            <w:tcW w:w="643"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238E7A31"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Масса</w:t>
            </w:r>
            <w:r w:rsidR="00C309EC" w:rsidRPr="0093557A">
              <w:rPr>
                <w:rFonts w:ascii="Arial" w:hAnsi="Arial" w:cs="Arial"/>
                <w:b/>
                <w:caps/>
                <w:sz w:val="14"/>
                <w:szCs w:val="16"/>
              </w:rPr>
              <w:t xml:space="preserve"> </w:t>
            </w:r>
            <w:r w:rsidRPr="0093557A">
              <w:rPr>
                <w:rFonts w:ascii="Arial" w:hAnsi="Arial" w:cs="Arial"/>
                <w:b/>
                <w:caps/>
                <w:sz w:val="14"/>
                <w:szCs w:val="16"/>
              </w:rPr>
              <w:t>1м.гладк</w:t>
            </w:r>
            <w:r w:rsidR="00C309EC" w:rsidRPr="0093557A">
              <w:rPr>
                <w:rFonts w:ascii="Arial" w:hAnsi="Arial" w:cs="Arial"/>
                <w:b/>
                <w:caps/>
                <w:sz w:val="14"/>
                <w:szCs w:val="16"/>
              </w:rPr>
              <w:t>ой</w:t>
            </w:r>
            <w:r w:rsidRPr="0093557A">
              <w:rPr>
                <w:rFonts w:ascii="Arial" w:hAnsi="Arial" w:cs="Arial"/>
                <w:b/>
                <w:caps/>
                <w:sz w:val="14"/>
                <w:szCs w:val="16"/>
              </w:rPr>
              <w:t xml:space="preserve"> трубы, Кг.</w:t>
            </w:r>
          </w:p>
        </w:tc>
        <w:tc>
          <w:tcPr>
            <w:tcW w:w="512"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2BF27E06"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Увелич</w:t>
            </w:r>
            <w:r w:rsidR="00AC3C19" w:rsidRPr="0093557A">
              <w:rPr>
                <w:rFonts w:ascii="Arial" w:hAnsi="Arial" w:cs="Arial"/>
                <w:b/>
                <w:caps/>
                <w:sz w:val="14"/>
                <w:szCs w:val="16"/>
              </w:rPr>
              <w:t>ение</w:t>
            </w:r>
          </w:p>
          <w:p w14:paraId="10D965F4"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Массы трубы с высадк</w:t>
            </w:r>
            <w:r w:rsidR="00C309EC" w:rsidRPr="0093557A">
              <w:rPr>
                <w:rFonts w:ascii="Arial" w:hAnsi="Arial" w:cs="Arial"/>
                <w:b/>
                <w:caps/>
                <w:sz w:val="14"/>
                <w:szCs w:val="16"/>
              </w:rPr>
              <w:t>ой</w:t>
            </w:r>
            <w:r w:rsidRPr="0093557A">
              <w:rPr>
                <w:rFonts w:ascii="Arial" w:hAnsi="Arial" w:cs="Arial"/>
                <w:b/>
                <w:caps/>
                <w:sz w:val="14"/>
                <w:szCs w:val="16"/>
              </w:rPr>
              <w:t>,</w:t>
            </w:r>
          </w:p>
          <w:p w14:paraId="7F28F6D6"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Кг.</w:t>
            </w:r>
          </w:p>
        </w:tc>
        <w:tc>
          <w:tcPr>
            <w:tcW w:w="750"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61926E98"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Наружн</w:t>
            </w:r>
            <w:r w:rsidR="00AC3C19" w:rsidRPr="0093557A">
              <w:rPr>
                <w:rFonts w:ascii="Arial" w:hAnsi="Arial" w:cs="Arial"/>
                <w:b/>
                <w:caps/>
                <w:sz w:val="14"/>
                <w:szCs w:val="16"/>
              </w:rPr>
              <w:t>ий</w:t>
            </w:r>
          </w:p>
          <w:p w14:paraId="49A9AAFD" w14:textId="06E3D222" w:rsidR="00CC5881" w:rsidRPr="0093557A" w:rsidRDefault="00CC5881">
            <w:pPr>
              <w:jc w:val="center"/>
              <w:rPr>
                <w:rFonts w:ascii="Arial" w:hAnsi="Arial" w:cs="Arial"/>
                <w:b/>
                <w:caps/>
                <w:sz w:val="14"/>
                <w:szCs w:val="16"/>
              </w:rPr>
            </w:pPr>
            <w:r w:rsidRPr="0093557A">
              <w:rPr>
                <w:rFonts w:ascii="Arial" w:hAnsi="Arial" w:cs="Arial"/>
                <w:b/>
                <w:caps/>
                <w:sz w:val="14"/>
                <w:szCs w:val="16"/>
              </w:rPr>
              <w:t>Диам</w:t>
            </w:r>
            <w:r w:rsidR="00C309EC" w:rsidRPr="0093557A">
              <w:rPr>
                <w:rFonts w:ascii="Arial" w:hAnsi="Arial" w:cs="Arial"/>
                <w:b/>
                <w:caps/>
                <w:sz w:val="14"/>
                <w:szCs w:val="16"/>
              </w:rPr>
              <w:t>етр</w:t>
            </w:r>
          </w:p>
        </w:tc>
        <w:tc>
          <w:tcPr>
            <w:tcW w:w="360" w:type="pct"/>
            <w:tcBorders>
              <w:top w:val="single" w:sz="2" w:space="0" w:color="auto"/>
              <w:left w:val="single" w:sz="2" w:space="0" w:color="auto"/>
              <w:bottom w:val="single" w:sz="12" w:space="0" w:color="auto"/>
              <w:right w:val="single" w:sz="2" w:space="0" w:color="auto"/>
            </w:tcBorders>
            <w:shd w:val="clear" w:color="auto" w:fill="B8CCE4"/>
            <w:vAlign w:val="center"/>
            <w:hideMark/>
          </w:tcPr>
          <w:p w14:paraId="0D1189B9"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длина</w:t>
            </w:r>
          </w:p>
        </w:tc>
        <w:tc>
          <w:tcPr>
            <w:tcW w:w="398" w:type="pct"/>
            <w:tcBorders>
              <w:top w:val="single" w:sz="2" w:space="0" w:color="auto"/>
              <w:left w:val="single" w:sz="2" w:space="0" w:color="auto"/>
              <w:bottom w:val="single" w:sz="12" w:space="0" w:color="auto"/>
              <w:right w:val="single" w:sz="12" w:space="0" w:color="auto"/>
            </w:tcBorders>
            <w:shd w:val="clear" w:color="auto" w:fill="B8CCE4"/>
            <w:vAlign w:val="center"/>
            <w:hideMark/>
          </w:tcPr>
          <w:p w14:paraId="74DD4191"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Масса,</w:t>
            </w:r>
          </w:p>
          <w:p w14:paraId="67293CD4" w14:textId="6D011021" w:rsidR="00CC5881" w:rsidRPr="0093557A" w:rsidRDefault="00CC5881">
            <w:pPr>
              <w:jc w:val="center"/>
              <w:rPr>
                <w:rFonts w:ascii="Arial" w:hAnsi="Arial" w:cs="Arial"/>
                <w:b/>
                <w:caps/>
                <w:sz w:val="14"/>
                <w:szCs w:val="16"/>
              </w:rPr>
            </w:pPr>
            <w:r w:rsidRPr="0093557A">
              <w:rPr>
                <w:rFonts w:ascii="Arial" w:hAnsi="Arial" w:cs="Arial"/>
                <w:b/>
                <w:caps/>
                <w:sz w:val="14"/>
                <w:szCs w:val="16"/>
              </w:rPr>
              <w:t>Кг</w:t>
            </w:r>
          </w:p>
        </w:tc>
      </w:tr>
      <w:tr w:rsidR="0040134E" w14:paraId="16EF11DD" w14:textId="77777777" w:rsidTr="00AF4661">
        <w:trPr>
          <w:trHeight w:val="174"/>
          <w:tblHeader/>
        </w:trPr>
        <w:tc>
          <w:tcPr>
            <w:tcW w:w="453" w:type="pct"/>
            <w:tcBorders>
              <w:top w:val="single" w:sz="12" w:space="0" w:color="auto"/>
              <w:left w:val="single" w:sz="12" w:space="0" w:color="auto"/>
              <w:bottom w:val="single" w:sz="12" w:space="0" w:color="auto"/>
              <w:right w:val="single" w:sz="2" w:space="0" w:color="auto"/>
            </w:tcBorders>
            <w:shd w:val="clear" w:color="auto" w:fill="B8CCE4"/>
            <w:vAlign w:val="center"/>
            <w:hideMark/>
          </w:tcPr>
          <w:p w14:paraId="4FC516BF" w14:textId="77777777" w:rsidR="00CC5881" w:rsidRPr="00CE076E" w:rsidRDefault="00CC5881">
            <w:pPr>
              <w:jc w:val="center"/>
              <w:rPr>
                <w:rFonts w:ascii="Arial" w:hAnsi="Arial" w:cs="Arial"/>
                <w:b/>
                <w:sz w:val="14"/>
                <w:szCs w:val="14"/>
                <w:lang w:eastAsia="ru-RU"/>
              </w:rPr>
            </w:pPr>
            <w:r w:rsidRPr="00CE076E">
              <w:rPr>
                <w:rFonts w:ascii="Arial" w:hAnsi="Arial" w:cs="Arial"/>
                <w:b/>
                <w:sz w:val="14"/>
                <w:szCs w:val="14"/>
                <w:lang w:eastAsia="ru-RU"/>
              </w:rPr>
              <w:t>1</w:t>
            </w:r>
          </w:p>
        </w:tc>
        <w:tc>
          <w:tcPr>
            <w:tcW w:w="422"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57067594"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2</w:t>
            </w:r>
          </w:p>
        </w:tc>
        <w:tc>
          <w:tcPr>
            <w:tcW w:w="311"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2DD98097"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3</w:t>
            </w:r>
          </w:p>
        </w:tc>
        <w:tc>
          <w:tcPr>
            <w:tcW w:w="352"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0C26E1D2"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4</w:t>
            </w:r>
          </w:p>
        </w:tc>
        <w:tc>
          <w:tcPr>
            <w:tcW w:w="406"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4AB1FB46"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5</w:t>
            </w:r>
          </w:p>
        </w:tc>
        <w:tc>
          <w:tcPr>
            <w:tcW w:w="393"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290178EF"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6</w:t>
            </w:r>
          </w:p>
        </w:tc>
        <w:tc>
          <w:tcPr>
            <w:tcW w:w="643"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38892DC2"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7</w:t>
            </w:r>
          </w:p>
        </w:tc>
        <w:tc>
          <w:tcPr>
            <w:tcW w:w="512"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01AD4984"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8</w:t>
            </w:r>
          </w:p>
        </w:tc>
        <w:tc>
          <w:tcPr>
            <w:tcW w:w="750"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6FE9FEDA"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9</w:t>
            </w:r>
          </w:p>
        </w:tc>
        <w:tc>
          <w:tcPr>
            <w:tcW w:w="360" w:type="pct"/>
            <w:tcBorders>
              <w:top w:val="single" w:sz="12" w:space="0" w:color="auto"/>
              <w:left w:val="single" w:sz="2" w:space="0" w:color="auto"/>
              <w:bottom w:val="single" w:sz="12" w:space="0" w:color="auto"/>
              <w:right w:val="single" w:sz="2" w:space="0" w:color="auto"/>
            </w:tcBorders>
            <w:shd w:val="clear" w:color="auto" w:fill="B8CCE4"/>
            <w:vAlign w:val="center"/>
            <w:hideMark/>
          </w:tcPr>
          <w:p w14:paraId="7EE2F059"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10</w:t>
            </w:r>
          </w:p>
        </w:tc>
        <w:tc>
          <w:tcPr>
            <w:tcW w:w="398" w:type="pct"/>
            <w:tcBorders>
              <w:top w:val="single" w:sz="12" w:space="0" w:color="auto"/>
              <w:left w:val="single" w:sz="2" w:space="0" w:color="auto"/>
              <w:bottom w:val="single" w:sz="12" w:space="0" w:color="auto"/>
              <w:right w:val="single" w:sz="12" w:space="0" w:color="auto"/>
            </w:tcBorders>
            <w:shd w:val="clear" w:color="auto" w:fill="B8CCE4"/>
            <w:vAlign w:val="center"/>
            <w:hideMark/>
          </w:tcPr>
          <w:p w14:paraId="632B808A" w14:textId="77777777" w:rsidR="00CC5881" w:rsidRPr="00CE076E" w:rsidRDefault="00CC5881">
            <w:pPr>
              <w:jc w:val="center"/>
              <w:rPr>
                <w:rFonts w:ascii="Arial" w:hAnsi="Arial" w:cs="Arial"/>
                <w:b/>
                <w:caps/>
                <w:sz w:val="14"/>
                <w:szCs w:val="14"/>
              </w:rPr>
            </w:pPr>
            <w:r w:rsidRPr="00CE076E">
              <w:rPr>
                <w:rFonts w:ascii="Arial" w:hAnsi="Arial" w:cs="Arial"/>
                <w:b/>
                <w:caps/>
                <w:sz w:val="14"/>
                <w:szCs w:val="14"/>
              </w:rPr>
              <w:t>11</w:t>
            </w:r>
          </w:p>
        </w:tc>
      </w:tr>
      <w:tr w:rsidR="00CC5881" w14:paraId="7C7A3DF1" w14:textId="77777777" w:rsidTr="00AF4661">
        <w:trPr>
          <w:trHeight w:val="142"/>
        </w:trPr>
        <w:tc>
          <w:tcPr>
            <w:tcW w:w="5000" w:type="pct"/>
            <w:gridSpan w:val="11"/>
            <w:tcBorders>
              <w:top w:val="single" w:sz="12" w:space="0" w:color="auto"/>
              <w:left w:val="single" w:sz="12" w:space="0" w:color="auto"/>
              <w:bottom w:val="single" w:sz="2" w:space="0" w:color="auto"/>
              <w:right w:val="single" w:sz="12" w:space="0" w:color="auto"/>
            </w:tcBorders>
            <w:shd w:val="clear" w:color="auto" w:fill="B8CCE4"/>
            <w:vAlign w:val="center"/>
            <w:hideMark/>
          </w:tcPr>
          <w:p w14:paraId="6C8D1C0E" w14:textId="77777777" w:rsidR="00CC5881" w:rsidRPr="00E22A6D" w:rsidRDefault="00CC5881">
            <w:pPr>
              <w:jc w:val="center"/>
              <w:rPr>
                <w:rFonts w:ascii="Arial" w:hAnsi="Arial" w:cs="Arial"/>
                <w:sz w:val="14"/>
                <w:szCs w:val="14"/>
                <w:lang w:eastAsia="ru-RU"/>
              </w:rPr>
            </w:pPr>
            <w:r w:rsidRPr="00E22A6D">
              <w:rPr>
                <w:rFonts w:ascii="Arial" w:hAnsi="Arial" w:cs="Arial"/>
                <w:b/>
                <w:caps/>
                <w:sz w:val="14"/>
                <w:szCs w:val="14"/>
                <w:lang w:eastAsia="ru-RU"/>
              </w:rPr>
              <w:t>Трубы гладкие и муфты к ним</w:t>
            </w:r>
          </w:p>
        </w:tc>
      </w:tr>
      <w:tr w:rsidR="00CC5881" w14:paraId="431EC529" w14:textId="77777777" w:rsidTr="00AF4661">
        <w:trPr>
          <w:trHeight w:val="2152"/>
        </w:trPr>
        <w:tc>
          <w:tcPr>
            <w:tcW w:w="453" w:type="pct"/>
            <w:tcBorders>
              <w:top w:val="single" w:sz="2" w:space="0" w:color="auto"/>
              <w:left w:val="single" w:sz="12" w:space="0" w:color="auto"/>
              <w:bottom w:val="single" w:sz="2" w:space="0" w:color="auto"/>
              <w:right w:val="single" w:sz="2" w:space="0" w:color="auto"/>
            </w:tcBorders>
            <w:vAlign w:val="center"/>
            <w:hideMark/>
          </w:tcPr>
          <w:p w14:paraId="78A7464D" w14:textId="77777777" w:rsidR="00CC5881" w:rsidRPr="007E3AD9" w:rsidRDefault="00CC5881">
            <w:pPr>
              <w:jc w:val="center"/>
              <w:rPr>
                <w:sz w:val="16"/>
                <w:szCs w:val="16"/>
                <w:lang w:eastAsia="ru-RU"/>
              </w:rPr>
            </w:pPr>
            <w:r w:rsidRPr="007E3AD9">
              <w:rPr>
                <w:sz w:val="16"/>
                <w:szCs w:val="16"/>
                <w:lang w:eastAsia="ru-RU"/>
              </w:rPr>
              <w:t>33</w:t>
            </w:r>
          </w:p>
          <w:p w14:paraId="4440ECA3" w14:textId="77777777" w:rsidR="00CC5881" w:rsidRPr="007E3AD9" w:rsidRDefault="00CC5881">
            <w:pPr>
              <w:jc w:val="center"/>
              <w:rPr>
                <w:sz w:val="16"/>
                <w:szCs w:val="16"/>
                <w:lang w:eastAsia="ru-RU"/>
              </w:rPr>
            </w:pPr>
            <w:r w:rsidRPr="007E3AD9">
              <w:rPr>
                <w:sz w:val="16"/>
                <w:szCs w:val="16"/>
                <w:lang w:eastAsia="ru-RU"/>
              </w:rPr>
              <w:t>42</w:t>
            </w:r>
          </w:p>
          <w:p w14:paraId="09C2FC04" w14:textId="77777777" w:rsidR="00CC5881" w:rsidRPr="007E3AD9" w:rsidRDefault="00CC5881">
            <w:pPr>
              <w:jc w:val="center"/>
              <w:rPr>
                <w:sz w:val="16"/>
                <w:szCs w:val="16"/>
                <w:lang w:eastAsia="ru-RU"/>
              </w:rPr>
            </w:pPr>
            <w:r w:rsidRPr="007E3AD9">
              <w:rPr>
                <w:sz w:val="16"/>
                <w:szCs w:val="16"/>
                <w:lang w:eastAsia="ru-RU"/>
              </w:rPr>
              <w:t>48</w:t>
            </w:r>
          </w:p>
          <w:p w14:paraId="184ACDEB" w14:textId="77777777" w:rsidR="00CC5881" w:rsidRPr="007E3AD9" w:rsidRDefault="00CC5881">
            <w:pPr>
              <w:jc w:val="center"/>
              <w:rPr>
                <w:sz w:val="16"/>
                <w:szCs w:val="16"/>
                <w:lang w:eastAsia="ru-RU"/>
              </w:rPr>
            </w:pPr>
            <w:r w:rsidRPr="007E3AD9">
              <w:rPr>
                <w:sz w:val="16"/>
                <w:szCs w:val="16"/>
                <w:lang w:eastAsia="ru-RU"/>
              </w:rPr>
              <w:t>60</w:t>
            </w:r>
          </w:p>
          <w:p w14:paraId="08CA6726" w14:textId="77777777" w:rsidR="00CC5881" w:rsidRPr="007E3AD9" w:rsidRDefault="00CC5881">
            <w:pPr>
              <w:jc w:val="center"/>
              <w:rPr>
                <w:sz w:val="16"/>
                <w:szCs w:val="16"/>
                <w:lang w:eastAsia="ru-RU"/>
              </w:rPr>
            </w:pPr>
            <w:r w:rsidRPr="007E3AD9">
              <w:rPr>
                <w:sz w:val="16"/>
                <w:szCs w:val="16"/>
                <w:lang w:eastAsia="ru-RU"/>
              </w:rPr>
              <w:t>73</w:t>
            </w:r>
          </w:p>
          <w:p w14:paraId="57E3C7D0" w14:textId="77777777" w:rsidR="00CC5881" w:rsidRPr="007E3AD9" w:rsidRDefault="00CC5881">
            <w:pPr>
              <w:jc w:val="center"/>
              <w:rPr>
                <w:sz w:val="16"/>
                <w:szCs w:val="16"/>
                <w:lang w:eastAsia="ru-RU"/>
              </w:rPr>
            </w:pPr>
            <w:r w:rsidRPr="007E3AD9">
              <w:rPr>
                <w:sz w:val="16"/>
                <w:szCs w:val="16"/>
                <w:lang w:eastAsia="ru-RU"/>
              </w:rPr>
              <w:t>73</w:t>
            </w:r>
          </w:p>
          <w:p w14:paraId="58755A71" w14:textId="77777777" w:rsidR="00CC5881" w:rsidRPr="007E3AD9" w:rsidRDefault="00CC5881">
            <w:pPr>
              <w:jc w:val="center"/>
              <w:rPr>
                <w:sz w:val="16"/>
                <w:szCs w:val="16"/>
                <w:lang w:eastAsia="ru-RU"/>
              </w:rPr>
            </w:pPr>
            <w:r w:rsidRPr="007E3AD9">
              <w:rPr>
                <w:sz w:val="16"/>
                <w:szCs w:val="16"/>
                <w:lang w:eastAsia="ru-RU"/>
              </w:rPr>
              <w:t>89</w:t>
            </w:r>
          </w:p>
          <w:p w14:paraId="291B7FC3" w14:textId="77777777" w:rsidR="00CC5881" w:rsidRPr="007E3AD9" w:rsidRDefault="00CC5881">
            <w:pPr>
              <w:jc w:val="center"/>
              <w:rPr>
                <w:sz w:val="16"/>
                <w:szCs w:val="16"/>
                <w:lang w:eastAsia="ru-RU"/>
              </w:rPr>
            </w:pPr>
            <w:r w:rsidRPr="007E3AD9">
              <w:rPr>
                <w:sz w:val="16"/>
                <w:szCs w:val="16"/>
                <w:lang w:eastAsia="ru-RU"/>
              </w:rPr>
              <w:t>102</w:t>
            </w:r>
          </w:p>
          <w:p w14:paraId="1F012619" w14:textId="77777777" w:rsidR="00CC5881" w:rsidRPr="007E3AD9" w:rsidRDefault="00CC5881">
            <w:pPr>
              <w:jc w:val="center"/>
              <w:rPr>
                <w:sz w:val="16"/>
                <w:szCs w:val="16"/>
                <w:lang w:eastAsia="ru-RU"/>
              </w:rPr>
            </w:pPr>
            <w:r w:rsidRPr="007E3AD9">
              <w:rPr>
                <w:sz w:val="16"/>
                <w:szCs w:val="16"/>
                <w:lang w:eastAsia="ru-RU"/>
              </w:rPr>
              <w:t>114</w:t>
            </w:r>
          </w:p>
        </w:tc>
        <w:tc>
          <w:tcPr>
            <w:tcW w:w="422" w:type="pct"/>
            <w:tcBorders>
              <w:top w:val="single" w:sz="2" w:space="0" w:color="auto"/>
              <w:left w:val="single" w:sz="2" w:space="0" w:color="auto"/>
              <w:bottom w:val="single" w:sz="2" w:space="0" w:color="auto"/>
              <w:right w:val="single" w:sz="2" w:space="0" w:color="auto"/>
            </w:tcBorders>
            <w:vAlign w:val="center"/>
            <w:hideMark/>
          </w:tcPr>
          <w:p w14:paraId="0A1F40C9" w14:textId="77777777" w:rsidR="00CC5881" w:rsidRPr="007E3AD9" w:rsidRDefault="00CC5881">
            <w:pPr>
              <w:jc w:val="center"/>
              <w:rPr>
                <w:sz w:val="16"/>
                <w:szCs w:val="16"/>
                <w:lang w:eastAsia="ru-RU"/>
              </w:rPr>
            </w:pPr>
            <w:r w:rsidRPr="007E3AD9">
              <w:rPr>
                <w:sz w:val="16"/>
                <w:szCs w:val="16"/>
                <w:lang w:eastAsia="ru-RU"/>
              </w:rPr>
              <w:t>33,4</w:t>
            </w:r>
          </w:p>
          <w:p w14:paraId="6C051F3B" w14:textId="77777777" w:rsidR="00CC5881" w:rsidRPr="007E3AD9" w:rsidRDefault="00CC5881">
            <w:pPr>
              <w:jc w:val="center"/>
              <w:rPr>
                <w:sz w:val="16"/>
                <w:szCs w:val="16"/>
                <w:lang w:eastAsia="ru-RU"/>
              </w:rPr>
            </w:pPr>
            <w:r w:rsidRPr="007E3AD9">
              <w:rPr>
                <w:sz w:val="16"/>
                <w:szCs w:val="16"/>
                <w:lang w:eastAsia="ru-RU"/>
              </w:rPr>
              <w:t>42,2</w:t>
            </w:r>
          </w:p>
          <w:p w14:paraId="1B8C0DD3" w14:textId="77777777" w:rsidR="00CC5881" w:rsidRPr="007E3AD9" w:rsidRDefault="00CC5881">
            <w:pPr>
              <w:jc w:val="center"/>
              <w:rPr>
                <w:sz w:val="16"/>
                <w:szCs w:val="16"/>
                <w:lang w:eastAsia="ru-RU"/>
              </w:rPr>
            </w:pPr>
            <w:r w:rsidRPr="007E3AD9">
              <w:rPr>
                <w:sz w:val="16"/>
                <w:szCs w:val="16"/>
                <w:lang w:eastAsia="ru-RU"/>
              </w:rPr>
              <w:t>48,3</w:t>
            </w:r>
          </w:p>
          <w:p w14:paraId="66FB2700" w14:textId="77777777" w:rsidR="00CC5881" w:rsidRPr="007E3AD9" w:rsidRDefault="00CC5881">
            <w:pPr>
              <w:jc w:val="center"/>
              <w:rPr>
                <w:sz w:val="16"/>
                <w:szCs w:val="16"/>
                <w:lang w:eastAsia="ru-RU"/>
              </w:rPr>
            </w:pPr>
            <w:r w:rsidRPr="007E3AD9">
              <w:rPr>
                <w:sz w:val="16"/>
                <w:szCs w:val="16"/>
                <w:lang w:eastAsia="ru-RU"/>
              </w:rPr>
              <w:t>60,3</w:t>
            </w:r>
          </w:p>
          <w:p w14:paraId="4C14128D" w14:textId="77777777" w:rsidR="00CC5881" w:rsidRPr="007E3AD9" w:rsidRDefault="00CC5881">
            <w:pPr>
              <w:jc w:val="center"/>
              <w:rPr>
                <w:sz w:val="16"/>
                <w:szCs w:val="16"/>
                <w:lang w:eastAsia="ru-RU"/>
              </w:rPr>
            </w:pPr>
            <w:r w:rsidRPr="007E3AD9">
              <w:rPr>
                <w:sz w:val="16"/>
                <w:szCs w:val="16"/>
                <w:lang w:eastAsia="ru-RU"/>
              </w:rPr>
              <w:t>73,0</w:t>
            </w:r>
          </w:p>
          <w:p w14:paraId="3918861D" w14:textId="77777777" w:rsidR="00CC5881" w:rsidRPr="007E3AD9" w:rsidRDefault="00CC5881">
            <w:pPr>
              <w:jc w:val="center"/>
              <w:rPr>
                <w:sz w:val="16"/>
                <w:szCs w:val="16"/>
                <w:lang w:eastAsia="ru-RU"/>
              </w:rPr>
            </w:pPr>
            <w:r w:rsidRPr="007E3AD9">
              <w:rPr>
                <w:sz w:val="16"/>
                <w:szCs w:val="16"/>
                <w:lang w:eastAsia="ru-RU"/>
              </w:rPr>
              <w:t>73,0</w:t>
            </w:r>
          </w:p>
          <w:p w14:paraId="7CDDC6AC" w14:textId="77777777" w:rsidR="00CC5881" w:rsidRPr="007E3AD9" w:rsidRDefault="00CC5881">
            <w:pPr>
              <w:jc w:val="center"/>
              <w:rPr>
                <w:sz w:val="16"/>
                <w:szCs w:val="16"/>
                <w:lang w:eastAsia="ru-RU"/>
              </w:rPr>
            </w:pPr>
            <w:r w:rsidRPr="007E3AD9">
              <w:rPr>
                <w:sz w:val="16"/>
                <w:szCs w:val="16"/>
                <w:lang w:eastAsia="ru-RU"/>
              </w:rPr>
              <w:t>88,9</w:t>
            </w:r>
          </w:p>
          <w:p w14:paraId="631BA0E7" w14:textId="77777777" w:rsidR="00CC5881" w:rsidRPr="007E3AD9" w:rsidRDefault="00CC5881">
            <w:pPr>
              <w:jc w:val="center"/>
              <w:rPr>
                <w:sz w:val="16"/>
                <w:szCs w:val="16"/>
                <w:lang w:eastAsia="ru-RU"/>
              </w:rPr>
            </w:pPr>
            <w:r w:rsidRPr="007E3AD9">
              <w:rPr>
                <w:sz w:val="16"/>
                <w:szCs w:val="16"/>
                <w:lang w:eastAsia="ru-RU"/>
              </w:rPr>
              <w:t>101,6</w:t>
            </w:r>
          </w:p>
          <w:p w14:paraId="35F8B7D4" w14:textId="77777777" w:rsidR="00CC5881" w:rsidRPr="007E3AD9" w:rsidRDefault="00CC5881">
            <w:pPr>
              <w:jc w:val="center"/>
              <w:rPr>
                <w:sz w:val="16"/>
                <w:szCs w:val="16"/>
                <w:lang w:eastAsia="ru-RU"/>
              </w:rPr>
            </w:pPr>
            <w:r w:rsidRPr="007E3AD9">
              <w:rPr>
                <w:sz w:val="16"/>
                <w:szCs w:val="16"/>
                <w:lang w:eastAsia="ru-RU"/>
              </w:rPr>
              <w:t>114,3</w:t>
            </w:r>
          </w:p>
        </w:tc>
        <w:tc>
          <w:tcPr>
            <w:tcW w:w="311" w:type="pct"/>
            <w:tcBorders>
              <w:top w:val="single" w:sz="2" w:space="0" w:color="auto"/>
              <w:left w:val="single" w:sz="2" w:space="0" w:color="auto"/>
              <w:bottom w:val="single" w:sz="2" w:space="0" w:color="auto"/>
              <w:right w:val="single" w:sz="2" w:space="0" w:color="auto"/>
            </w:tcBorders>
            <w:vAlign w:val="center"/>
            <w:hideMark/>
          </w:tcPr>
          <w:p w14:paraId="21B107CD" w14:textId="77777777" w:rsidR="00CC5881" w:rsidRPr="007E3AD9" w:rsidRDefault="00CC5881">
            <w:pPr>
              <w:jc w:val="center"/>
              <w:rPr>
                <w:sz w:val="16"/>
                <w:szCs w:val="16"/>
                <w:lang w:eastAsia="ru-RU"/>
              </w:rPr>
            </w:pPr>
            <w:r w:rsidRPr="007E3AD9">
              <w:rPr>
                <w:sz w:val="16"/>
                <w:szCs w:val="16"/>
                <w:lang w:eastAsia="ru-RU"/>
              </w:rPr>
              <w:t>3,5</w:t>
            </w:r>
          </w:p>
          <w:p w14:paraId="1F84F766" w14:textId="77777777" w:rsidR="00CC5881" w:rsidRPr="007E3AD9" w:rsidRDefault="00CC5881">
            <w:pPr>
              <w:jc w:val="center"/>
              <w:rPr>
                <w:sz w:val="16"/>
                <w:szCs w:val="16"/>
                <w:lang w:eastAsia="ru-RU"/>
              </w:rPr>
            </w:pPr>
            <w:r w:rsidRPr="007E3AD9">
              <w:rPr>
                <w:sz w:val="16"/>
                <w:szCs w:val="16"/>
                <w:lang w:eastAsia="ru-RU"/>
              </w:rPr>
              <w:t>3,5</w:t>
            </w:r>
          </w:p>
          <w:p w14:paraId="4B13D92C" w14:textId="77777777" w:rsidR="00CC5881" w:rsidRPr="007E3AD9" w:rsidRDefault="00CC5881">
            <w:pPr>
              <w:jc w:val="center"/>
              <w:rPr>
                <w:sz w:val="16"/>
                <w:szCs w:val="16"/>
                <w:lang w:eastAsia="ru-RU"/>
              </w:rPr>
            </w:pPr>
            <w:r w:rsidRPr="007E3AD9">
              <w:rPr>
                <w:sz w:val="16"/>
                <w:szCs w:val="16"/>
                <w:lang w:eastAsia="ru-RU"/>
              </w:rPr>
              <w:t>4,0</w:t>
            </w:r>
          </w:p>
          <w:p w14:paraId="537F5403" w14:textId="77777777" w:rsidR="00CC5881" w:rsidRPr="007E3AD9" w:rsidRDefault="00CC5881">
            <w:pPr>
              <w:jc w:val="center"/>
              <w:rPr>
                <w:sz w:val="16"/>
                <w:szCs w:val="16"/>
                <w:lang w:eastAsia="ru-RU"/>
              </w:rPr>
            </w:pPr>
            <w:r w:rsidRPr="007E3AD9">
              <w:rPr>
                <w:sz w:val="16"/>
                <w:szCs w:val="16"/>
                <w:lang w:eastAsia="ru-RU"/>
              </w:rPr>
              <w:t>5,0</w:t>
            </w:r>
          </w:p>
          <w:p w14:paraId="56C6C790" w14:textId="77777777" w:rsidR="00CC5881" w:rsidRPr="007E3AD9" w:rsidRDefault="00CC5881">
            <w:pPr>
              <w:jc w:val="center"/>
              <w:rPr>
                <w:sz w:val="16"/>
                <w:szCs w:val="16"/>
                <w:lang w:eastAsia="ru-RU"/>
              </w:rPr>
            </w:pPr>
            <w:r w:rsidRPr="007E3AD9">
              <w:rPr>
                <w:sz w:val="16"/>
                <w:szCs w:val="16"/>
                <w:lang w:eastAsia="ru-RU"/>
              </w:rPr>
              <w:t>5,5</w:t>
            </w:r>
          </w:p>
          <w:p w14:paraId="22E2BC4D" w14:textId="77777777" w:rsidR="00CC5881" w:rsidRPr="007E3AD9" w:rsidRDefault="00CC5881">
            <w:pPr>
              <w:jc w:val="center"/>
              <w:rPr>
                <w:sz w:val="16"/>
                <w:szCs w:val="16"/>
                <w:lang w:eastAsia="ru-RU"/>
              </w:rPr>
            </w:pPr>
            <w:r w:rsidRPr="007E3AD9">
              <w:rPr>
                <w:sz w:val="16"/>
                <w:szCs w:val="16"/>
                <w:lang w:eastAsia="ru-RU"/>
              </w:rPr>
              <w:t>7,0</w:t>
            </w:r>
          </w:p>
          <w:p w14:paraId="6F5E9968" w14:textId="77777777" w:rsidR="00CC5881" w:rsidRPr="007E3AD9" w:rsidRDefault="00CC5881">
            <w:pPr>
              <w:jc w:val="center"/>
              <w:rPr>
                <w:sz w:val="16"/>
                <w:szCs w:val="16"/>
                <w:lang w:eastAsia="ru-RU"/>
              </w:rPr>
            </w:pPr>
            <w:r w:rsidRPr="007E3AD9">
              <w:rPr>
                <w:sz w:val="16"/>
                <w:szCs w:val="16"/>
                <w:lang w:eastAsia="ru-RU"/>
              </w:rPr>
              <w:t>6,5</w:t>
            </w:r>
          </w:p>
          <w:p w14:paraId="1B3016E8" w14:textId="77777777" w:rsidR="00CC5881" w:rsidRPr="007E3AD9" w:rsidRDefault="00CC5881">
            <w:pPr>
              <w:jc w:val="center"/>
              <w:rPr>
                <w:sz w:val="16"/>
                <w:szCs w:val="16"/>
                <w:lang w:eastAsia="ru-RU"/>
              </w:rPr>
            </w:pPr>
            <w:r w:rsidRPr="007E3AD9">
              <w:rPr>
                <w:sz w:val="16"/>
                <w:szCs w:val="16"/>
                <w:lang w:eastAsia="ru-RU"/>
              </w:rPr>
              <w:t>6,5</w:t>
            </w:r>
          </w:p>
          <w:p w14:paraId="1EEB79F5" w14:textId="77777777" w:rsidR="00CC5881" w:rsidRPr="007E3AD9" w:rsidRDefault="00CC5881">
            <w:pPr>
              <w:jc w:val="center"/>
              <w:rPr>
                <w:sz w:val="16"/>
                <w:szCs w:val="16"/>
                <w:lang w:eastAsia="ru-RU"/>
              </w:rPr>
            </w:pPr>
            <w:r w:rsidRPr="007E3AD9">
              <w:rPr>
                <w:sz w:val="16"/>
                <w:szCs w:val="16"/>
                <w:lang w:eastAsia="ru-RU"/>
              </w:rPr>
              <w:t>7,0</w:t>
            </w:r>
          </w:p>
        </w:tc>
        <w:tc>
          <w:tcPr>
            <w:tcW w:w="352" w:type="pct"/>
            <w:tcBorders>
              <w:top w:val="single" w:sz="2" w:space="0" w:color="auto"/>
              <w:left w:val="single" w:sz="2" w:space="0" w:color="auto"/>
              <w:bottom w:val="single" w:sz="2" w:space="0" w:color="auto"/>
              <w:right w:val="single" w:sz="2" w:space="0" w:color="auto"/>
            </w:tcBorders>
            <w:vAlign w:val="center"/>
            <w:hideMark/>
          </w:tcPr>
          <w:p w14:paraId="4AB25DE8" w14:textId="77777777" w:rsidR="00CC5881" w:rsidRPr="007E3AD9" w:rsidRDefault="00CC5881">
            <w:pPr>
              <w:jc w:val="center"/>
              <w:rPr>
                <w:sz w:val="16"/>
                <w:szCs w:val="16"/>
                <w:lang w:eastAsia="ru-RU"/>
              </w:rPr>
            </w:pPr>
            <w:r w:rsidRPr="007E3AD9">
              <w:rPr>
                <w:sz w:val="16"/>
                <w:szCs w:val="16"/>
                <w:lang w:eastAsia="ru-RU"/>
              </w:rPr>
              <w:t>26,4</w:t>
            </w:r>
          </w:p>
          <w:p w14:paraId="37C96612" w14:textId="77777777" w:rsidR="00CC5881" w:rsidRPr="007E3AD9" w:rsidRDefault="00CC5881">
            <w:pPr>
              <w:jc w:val="center"/>
              <w:rPr>
                <w:sz w:val="16"/>
                <w:szCs w:val="16"/>
                <w:lang w:eastAsia="ru-RU"/>
              </w:rPr>
            </w:pPr>
            <w:r w:rsidRPr="007E3AD9">
              <w:rPr>
                <w:sz w:val="16"/>
                <w:szCs w:val="16"/>
                <w:lang w:eastAsia="ru-RU"/>
              </w:rPr>
              <w:t>35,2</w:t>
            </w:r>
          </w:p>
          <w:p w14:paraId="445DA3BF" w14:textId="77777777" w:rsidR="00CC5881" w:rsidRPr="007E3AD9" w:rsidRDefault="00CC5881">
            <w:pPr>
              <w:jc w:val="center"/>
              <w:rPr>
                <w:sz w:val="16"/>
                <w:szCs w:val="16"/>
                <w:lang w:eastAsia="ru-RU"/>
              </w:rPr>
            </w:pPr>
            <w:r w:rsidRPr="007E3AD9">
              <w:rPr>
                <w:sz w:val="16"/>
                <w:szCs w:val="16"/>
                <w:lang w:eastAsia="ru-RU"/>
              </w:rPr>
              <w:t>40,3</w:t>
            </w:r>
          </w:p>
          <w:p w14:paraId="575F9CBE" w14:textId="77777777" w:rsidR="00CC5881" w:rsidRPr="007E3AD9" w:rsidRDefault="00CC5881">
            <w:pPr>
              <w:jc w:val="center"/>
              <w:rPr>
                <w:sz w:val="16"/>
                <w:szCs w:val="16"/>
                <w:lang w:eastAsia="ru-RU"/>
              </w:rPr>
            </w:pPr>
            <w:r w:rsidRPr="007E3AD9">
              <w:rPr>
                <w:sz w:val="16"/>
                <w:szCs w:val="16"/>
                <w:lang w:eastAsia="ru-RU"/>
              </w:rPr>
              <w:t>50,3</w:t>
            </w:r>
          </w:p>
          <w:p w14:paraId="0A0D145F" w14:textId="77777777" w:rsidR="00CC5881" w:rsidRPr="007E3AD9" w:rsidRDefault="00CC5881">
            <w:pPr>
              <w:jc w:val="center"/>
              <w:rPr>
                <w:sz w:val="16"/>
                <w:szCs w:val="16"/>
                <w:lang w:eastAsia="ru-RU"/>
              </w:rPr>
            </w:pPr>
            <w:r w:rsidRPr="007E3AD9">
              <w:rPr>
                <w:sz w:val="16"/>
                <w:szCs w:val="16"/>
                <w:lang w:eastAsia="ru-RU"/>
              </w:rPr>
              <w:t>62,0</w:t>
            </w:r>
          </w:p>
          <w:p w14:paraId="32D330D7" w14:textId="77777777" w:rsidR="00CC5881" w:rsidRPr="007E3AD9" w:rsidRDefault="00CC5881">
            <w:pPr>
              <w:jc w:val="center"/>
              <w:rPr>
                <w:sz w:val="16"/>
                <w:szCs w:val="16"/>
                <w:lang w:eastAsia="ru-RU"/>
              </w:rPr>
            </w:pPr>
            <w:r w:rsidRPr="007E3AD9">
              <w:rPr>
                <w:sz w:val="16"/>
                <w:szCs w:val="16"/>
                <w:lang w:eastAsia="ru-RU"/>
              </w:rPr>
              <w:t>59,0</w:t>
            </w:r>
          </w:p>
          <w:p w14:paraId="6B058803" w14:textId="77777777" w:rsidR="00CC5881" w:rsidRPr="007E3AD9" w:rsidRDefault="00CC5881">
            <w:pPr>
              <w:jc w:val="center"/>
              <w:rPr>
                <w:sz w:val="16"/>
                <w:szCs w:val="16"/>
                <w:lang w:eastAsia="ru-RU"/>
              </w:rPr>
            </w:pPr>
            <w:r w:rsidRPr="007E3AD9">
              <w:rPr>
                <w:sz w:val="16"/>
                <w:szCs w:val="16"/>
                <w:lang w:eastAsia="ru-RU"/>
              </w:rPr>
              <w:t>75,9</w:t>
            </w:r>
          </w:p>
          <w:p w14:paraId="4E3FC81C" w14:textId="77777777" w:rsidR="00CC5881" w:rsidRPr="007E3AD9" w:rsidRDefault="00CC5881">
            <w:pPr>
              <w:jc w:val="center"/>
              <w:rPr>
                <w:sz w:val="16"/>
                <w:szCs w:val="16"/>
                <w:lang w:eastAsia="ru-RU"/>
              </w:rPr>
            </w:pPr>
            <w:r w:rsidRPr="007E3AD9">
              <w:rPr>
                <w:sz w:val="16"/>
                <w:szCs w:val="16"/>
                <w:lang w:eastAsia="ru-RU"/>
              </w:rPr>
              <w:t>88,6</w:t>
            </w:r>
          </w:p>
          <w:p w14:paraId="7FECBF19" w14:textId="77777777" w:rsidR="00CC5881" w:rsidRPr="007E3AD9" w:rsidRDefault="00CC5881">
            <w:pPr>
              <w:jc w:val="center"/>
              <w:rPr>
                <w:sz w:val="16"/>
                <w:szCs w:val="16"/>
                <w:lang w:eastAsia="ru-RU"/>
              </w:rPr>
            </w:pPr>
            <w:r w:rsidRPr="007E3AD9">
              <w:rPr>
                <w:sz w:val="16"/>
                <w:szCs w:val="16"/>
                <w:lang w:eastAsia="ru-RU"/>
              </w:rPr>
              <w:t>100,3</w:t>
            </w:r>
          </w:p>
        </w:tc>
        <w:tc>
          <w:tcPr>
            <w:tcW w:w="406" w:type="pct"/>
            <w:tcBorders>
              <w:top w:val="single" w:sz="2" w:space="0" w:color="auto"/>
              <w:left w:val="single" w:sz="2" w:space="0" w:color="auto"/>
              <w:bottom w:val="single" w:sz="2" w:space="0" w:color="auto"/>
              <w:right w:val="single" w:sz="2" w:space="0" w:color="auto"/>
            </w:tcBorders>
            <w:vAlign w:val="center"/>
            <w:hideMark/>
          </w:tcPr>
          <w:p w14:paraId="386C159F" w14:textId="77777777" w:rsidR="00CC5881" w:rsidRPr="007E3AD9" w:rsidRDefault="00CC5881">
            <w:pPr>
              <w:jc w:val="center"/>
              <w:rPr>
                <w:sz w:val="16"/>
                <w:szCs w:val="16"/>
                <w:lang w:eastAsia="ru-RU"/>
              </w:rPr>
            </w:pPr>
            <w:r w:rsidRPr="007E3AD9">
              <w:rPr>
                <w:sz w:val="16"/>
                <w:szCs w:val="16"/>
                <w:lang w:eastAsia="ru-RU"/>
              </w:rPr>
              <w:t>-</w:t>
            </w:r>
          </w:p>
          <w:p w14:paraId="25865233" w14:textId="77777777" w:rsidR="00CC5881" w:rsidRPr="007E3AD9" w:rsidRDefault="00CC5881">
            <w:pPr>
              <w:jc w:val="center"/>
              <w:rPr>
                <w:sz w:val="16"/>
                <w:szCs w:val="16"/>
                <w:lang w:eastAsia="ru-RU"/>
              </w:rPr>
            </w:pPr>
            <w:r w:rsidRPr="007E3AD9">
              <w:rPr>
                <w:sz w:val="16"/>
                <w:szCs w:val="16"/>
                <w:lang w:eastAsia="ru-RU"/>
              </w:rPr>
              <w:t>-</w:t>
            </w:r>
          </w:p>
          <w:p w14:paraId="2D0C3569" w14:textId="77777777" w:rsidR="00CC5881" w:rsidRPr="007E3AD9" w:rsidRDefault="00CC5881">
            <w:pPr>
              <w:jc w:val="center"/>
              <w:rPr>
                <w:sz w:val="16"/>
                <w:szCs w:val="16"/>
                <w:lang w:eastAsia="ru-RU"/>
              </w:rPr>
            </w:pPr>
            <w:r w:rsidRPr="007E3AD9">
              <w:rPr>
                <w:sz w:val="16"/>
                <w:szCs w:val="16"/>
                <w:lang w:eastAsia="ru-RU"/>
              </w:rPr>
              <w:t>-</w:t>
            </w:r>
          </w:p>
          <w:p w14:paraId="4869D08A" w14:textId="77777777" w:rsidR="00CC5881" w:rsidRPr="007E3AD9" w:rsidRDefault="00CC5881">
            <w:pPr>
              <w:jc w:val="center"/>
              <w:rPr>
                <w:sz w:val="16"/>
                <w:szCs w:val="16"/>
                <w:lang w:eastAsia="ru-RU"/>
              </w:rPr>
            </w:pPr>
            <w:r w:rsidRPr="007E3AD9">
              <w:rPr>
                <w:sz w:val="16"/>
                <w:szCs w:val="16"/>
                <w:lang w:eastAsia="ru-RU"/>
              </w:rPr>
              <w:t>-</w:t>
            </w:r>
          </w:p>
          <w:p w14:paraId="1E721E58" w14:textId="77777777" w:rsidR="00CC5881" w:rsidRPr="007E3AD9" w:rsidRDefault="00CC5881">
            <w:pPr>
              <w:jc w:val="center"/>
              <w:rPr>
                <w:sz w:val="16"/>
                <w:szCs w:val="16"/>
                <w:lang w:eastAsia="ru-RU"/>
              </w:rPr>
            </w:pPr>
            <w:r w:rsidRPr="007E3AD9">
              <w:rPr>
                <w:sz w:val="16"/>
                <w:szCs w:val="16"/>
                <w:lang w:eastAsia="ru-RU"/>
              </w:rPr>
              <w:t>-</w:t>
            </w:r>
          </w:p>
          <w:p w14:paraId="1B02D224" w14:textId="77777777" w:rsidR="00CC5881" w:rsidRPr="007E3AD9" w:rsidRDefault="00CC5881">
            <w:pPr>
              <w:jc w:val="center"/>
              <w:rPr>
                <w:sz w:val="16"/>
                <w:szCs w:val="16"/>
                <w:lang w:eastAsia="ru-RU"/>
              </w:rPr>
            </w:pPr>
            <w:r w:rsidRPr="007E3AD9">
              <w:rPr>
                <w:sz w:val="16"/>
                <w:szCs w:val="16"/>
                <w:lang w:eastAsia="ru-RU"/>
              </w:rPr>
              <w:t>-</w:t>
            </w:r>
          </w:p>
          <w:p w14:paraId="56445D15" w14:textId="77777777" w:rsidR="00CC5881" w:rsidRPr="007E3AD9" w:rsidRDefault="00CC5881">
            <w:pPr>
              <w:jc w:val="center"/>
              <w:rPr>
                <w:sz w:val="16"/>
                <w:szCs w:val="16"/>
                <w:lang w:eastAsia="ru-RU"/>
              </w:rPr>
            </w:pPr>
            <w:r w:rsidRPr="007E3AD9">
              <w:rPr>
                <w:sz w:val="16"/>
                <w:szCs w:val="16"/>
                <w:lang w:eastAsia="ru-RU"/>
              </w:rPr>
              <w:t>-</w:t>
            </w:r>
          </w:p>
          <w:p w14:paraId="17B3DCB4" w14:textId="77777777" w:rsidR="00CC5881" w:rsidRPr="007E3AD9" w:rsidRDefault="00CC5881">
            <w:pPr>
              <w:jc w:val="center"/>
              <w:rPr>
                <w:sz w:val="16"/>
                <w:szCs w:val="16"/>
                <w:lang w:eastAsia="ru-RU"/>
              </w:rPr>
            </w:pPr>
            <w:r w:rsidRPr="007E3AD9">
              <w:rPr>
                <w:sz w:val="16"/>
                <w:szCs w:val="16"/>
                <w:lang w:eastAsia="ru-RU"/>
              </w:rPr>
              <w:t>-</w:t>
            </w:r>
          </w:p>
          <w:p w14:paraId="6A269258" w14:textId="77777777" w:rsidR="00CC5881" w:rsidRPr="007E3AD9" w:rsidRDefault="00CC5881">
            <w:pPr>
              <w:jc w:val="center"/>
              <w:rPr>
                <w:sz w:val="16"/>
                <w:szCs w:val="16"/>
                <w:lang w:eastAsia="ru-RU"/>
              </w:rPr>
            </w:pPr>
            <w:r w:rsidRPr="007E3AD9">
              <w:rPr>
                <w:sz w:val="16"/>
                <w:szCs w:val="16"/>
                <w:lang w:eastAsia="ru-RU"/>
              </w:rPr>
              <w:t>-</w:t>
            </w:r>
          </w:p>
        </w:tc>
        <w:tc>
          <w:tcPr>
            <w:tcW w:w="393" w:type="pct"/>
            <w:tcBorders>
              <w:top w:val="single" w:sz="2" w:space="0" w:color="auto"/>
              <w:left w:val="single" w:sz="2" w:space="0" w:color="auto"/>
              <w:bottom w:val="single" w:sz="2" w:space="0" w:color="auto"/>
              <w:right w:val="single" w:sz="2" w:space="0" w:color="auto"/>
            </w:tcBorders>
            <w:vAlign w:val="center"/>
            <w:hideMark/>
          </w:tcPr>
          <w:p w14:paraId="64C93992" w14:textId="77777777" w:rsidR="00CC5881" w:rsidRPr="007E3AD9" w:rsidRDefault="00CC5881">
            <w:pPr>
              <w:jc w:val="center"/>
              <w:rPr>
                <w:sz w:val="16"/>
                <w:szCs w:val="16"/>
                <w:lang w:eastAsia="ru-RU"/>
              </w:rPr>
            </w:pPr>
            <w:r w:rsidRPr="007E3AD9">
              <w:rPr>
                <w:sz w:val="16"/>
                <w:szCs w:val="16"/>
                <w:lang w:eastAsia="ru-RU"/>
              </w:rPr>
              <w:t>-</w:t>
            </w:r>
          </w:p>
          <w:p w14:paraId="16B27CB2" w14:textId="77777777" w:rsidR="00CC5881" w:rsidRPr="007E3AD9" w:rsidRDefault="00CC5881">
            <w:pPr>
              <w:jc w:val="center"/>
              <w:rPr>
                <w:sz w:val="16"/>
                <w:szCs w:val="16"/>
                <w:lang w:eastAsia="ru-RU"/>
              </w:rPr>
            </w:pPr>
            <w:r w:rsidRPr="007E3AD9">
              <w:rPr>
                <w:sz w:val="16"/>
                <w:szCs w:val="16"/>
                <w:lang w:eastAsia="ru-RU"/>
              </w:rPr>
              <w:t>-</w:t>
            </w:r>
          </w:p>
          <w:p w14:paraId="5866664B" w14:textId="77777777" w:rsidR="00CC5881" w:rsidRPr="007E3AD9" w:rsidRDefault="00CC5881">
            <w:pPr>
              <w:jc w:val="center"/>
              <w:rPr>
                <w:sz w:val="16"/>
                <w:szCs w:val="16"/>
                <w:lang w:eastAsia="ru-RU"/>
              </w:rPr>
            </w:pPr>
            <w:r w:rsidRPr="007E3AD9">
              <w:rPr>
                <w:sz w:val="16"/>
                <w:szCs w:val="16"/>
                <w:lang w:eastAsia="ru-RU"/>
              </w:rPr>
              <w:t>-</w:t>
            </w:r>
          </w:p>
          <w:p w14:paraId="6B6F3CD6" w14:textId="77777777" w:rsidR="00CC5881" w:rsidRPr="007E3AD9" w:rsidRDefault="00CC5881">
            <w:pPr>
              <w:jc w:val="center"/>
              <w:rPr>
                <w:sz w:val="16"/>
                <w:szCs w:val="16"/>
                <w:lang w:eastAsia="ru-RU"/>
              </w:rPr>
            </w:pPr>
            <w:r w:rsidRPr="007E3AD9">
              <w:rPr>
                <w:sz w:val="16"/>
                <w:szCs w:val="16"/>
                <w:lang w:eastAsia="ru-RU"/>
              </w:rPr>
              <w:t>-</w:t>
            </w:r>
          </w:p>
          <w:p w14:paraId="257DC5AB" w14:textId="77777777" w:rsidR="00CC5881" w:rsidRPr="007E3AD9" w:rsidRDefault="00CC5881">
            <w:pPr>
              <w:jc w:val="center"/>
              <w:rPr>
                <w:sz w:val="16"/>
                <w:szCs w:val="16"/>
                <w:lang w:eastAsia="ru-RU"/>
              </w:rPr>
            </w:pPr>
            <w:r w:rsidRPr="007E3AD9">
              <w:rPr>
                <w:sz w:val="16"/>
                <w:szCs w:val="16"/>
                <w:lang w:eastAsia="ru-RU"/>
              </w:rPr>
              <w:t>-</w:t>
            </w:r>
          </w:p>
          <w:p w14:paraId="6515088F" w14:textId="77777777" w:rsidR="00CC5881" w:rsidRPr="007E3AD9" w:rsidRDefault="00CC5881">
            <w:pPr>
              <w:jc w:val="center"/>
              <w:rPr>
                <w:sz w:val="16"/>
                <w:szCs w:val="16"/>
                <w:lang w:eastAsia="ru-RU"/>
              </w:rPr>
            </w:pPr>
            <w:r w:rsidRPr="007E3AD9">
              <w:rPr>
                <w:sz w:val="16"/>
                <w:szCs w:val="16"/>
                <w:lang w:eastAsia="ru-RU"/>
              </w:rPr>
              <w:t>-</w:t>
            </w:r>
          </w:p>
          <w:p w14:paraId="72F6552D" w14:textId="77777777" w:rsidR="00CC5881" w:rsidRPr="007E3AD9" w:rsidRDefault="00CC5881">
            <w:pPr>
              <w:jc w:val="center"/>
              <w:rPr>
                <w:sz w:val="16"/>
                <w:szCs w:val="16"/>
                <w:lang w:eastAsia="ru-RU"/>
              </w:rPr>
            </w:pPr>
            <w:r w:rsidRPr="007E3AD9">
              <w:rPr>
                <w:sz w:val="16"/>
                <w:szCs w:val="16"/>
                <w:lang w:eastAsia="ru-RU"/>
              </w:rPr>
              <w:t>-</w:t>
            </w:r>
          </w:p>
          <w:p w14:paraId="6F2E8985" w14:textId="77777777" w:rsidR="00CC5881" w:rsidRPr="007E3AD9" w:rsidRDefault="00CC5881">
            <w:pPr>
              <w:jc w:val="center"/>
              <w:rPr>
                <w:sz w:val="16"/>
                <w:szCs w:val="16"/>
                <w:lang w:eastAsia="ru-RU"/>
              </w:rPr>
            </w:pPr>
            <w:r w:rsidRPr="007E3AD9">
              <w:rPr>
                <w:sz w:val="16"/>
                <w:szCs w:val="16"/>
                <w:lang w:eastAsia="ru-RU"/>
              </w:rPr>
              <w:t>-</w:t>
            </w:r>
          </w:p>
          <w:p w14:paraId="675E9BFD" w14:textId="77777777" w:rsidR="00CC5881" w:rsidRPr="007E3AD9" w:rsidRDefault="00CC5881">
            <w:pPr>
              <w:jc w:val="center"/>
              <w:rPr>
                <w:sz w:val="16"/>
                <w:szCs w:val="16"/>
                <w:lang w:eastAsia="ru-RU"/>
              </w:rPr>
            </w:pPr>
            <w:r w:rsidRPr="007E3AD9">
              <w:rPr>
                <w:sz w:val="16"/>
                <w:szCs w:val="16"/>
                <w:lang w:eastAsia="ru-RU"/>
              </w:rPr>
              <w:t>-</w:t>
            </w:r>
          </w:p>
        </w:tc>
        <w:tc>
          <w:tcPr>
            <w:tcW w:w="643" w:type="pct"/>
            <w:tcBorders>
              <w:top w:val="single" w:sz="2" w:space="0" w:color="auto"/>
              <w:left w:val="single" w:sz="2" w:space="0" w:color="auto"/>
              <w:bottom w:val="single" w:sz="2" w:space="0" w:color="auto"/>
              <w:right w:val="single" w:sz="2" w:space="0" w:color="auto"/>
            </w:tcBorders>
            <w:vAlign w:val="center"/>
            <w:hideMark/>
          </w:tcPr>
          <w:p w14:paraId="33932FAC" w14:textId="77777777" w:rsidR="00CC5881" w:rsidRPr="007E3AD9" w:rsidRDefault="00CC5881">
            <w:pPr>
              <w:jc w:val="center"/>
              <w:rPr>
                <w:sz w:val="16"/>
                <w:szCs w:val="16"/>
                <w:lang w:eastAsia="ru-RU"/>
              </w:rPr>
            </w:pPr>
            <w:r w:rsidRPr="007E3AD9">
              <w:rPr>
                <w:sz w:val="16"/>
                <w:szCs w:val="16"/>
                <w:lang w:eastAsia="ru-RU"/>
              </w:rPr>
              <w:t>2,6</w:t>
            </w:r>
          </w:p>
          <w:p w14:paraId="3098AF81" w14:textId="77777777" w:rsidR="00CC5881" w:rsidRPr="007E3AD9" w:rsidRDefault="00CC5881">
            <w:pPr>
              <w:jc w:val="center"/>
              <w:rPr>
                <w:sz w:val="16"/>
                <w:szCs w:val="16"/>
                <w:lang w:eastAsia="ru-RU"/>
              </w:rPr>
            </w:pPr>
            <w:r w:rsidRPr="007E3AD9">
              <w:rPr>
                <w:sz w:val="16"/>
                <w:szCs w:val="16"/>
                <w:lang w:eastAsia="ru-RU"/>
              </w:rPr>
              <w:t>3,3</w:t>
            </w:r>
          </w:p>
          <w:p w14:paraId="6C91AF6B" w14:textId="77777777" w:rsidR="00CC5881" w:rsidRPr="007E3AD9" w:rsidRDefault="00CC5881">
            <w:pPr>
              <w:jc w:val="center"/>
              <w:rPr>
                <w:sz w:val="16"/>
                <w:szCs w:val="16"/>
                <w:lang w:eastAsia="ru-RU"/>
              </w:rPr>
            </w:pPr>
            <w:r w:rsidRPr="007E3AD9">
              <w:rPr>
                <w:sz w:val="16"/>
                <w:szCs w:val="16"/>
                <w:lang w:eastAsia="ru-RU"/>
              </w:rPr>
              <w:t>4,4</w:t>
            </w:r>
          </w:p>
          <w:p w14:paraId="2C03879F" w14:textId="77777777" w:rsidR="00CC5881" w:rsidRPr="007E3AD9" w:rsidRDefault="00CC5881">
            <w:pPr>
              <w:jc w:val="center"/>
              <w:rPr>
                <w:sz w:val="16"/>
                <w:szCs w:val="16"/>
                <w:lang w:eastAsia="ru-RU"/>
              </w:rPr>
            </w:pPr>
            <w:r w:rsidRPr="007E3AD9">
              <w:rPr>
                <w:sz w:val="16"/>
                <w:szCs w:val="16"/>
                <w:lang w:eastAsia="ru-RU"/>
              </w:rPr>
              <w:t>6,8</w:t>
            </w:r>
          </w:p>
          <w:p w14:paraId="1E769A08" w14:textId="77777777" w:rsidR="00CC5881" w:rsidRPr="007E3AD9" w:rsidRDefault="00CC5881">
            <w:pPr>
              <w:jc w:val="center"/>
              <w:rPr>
                <w:sz w:val="16"/>
                <w:szCs w:val="16"/>
                <w:lang w:eastAsia="ru-RU"/>
              </w:rPr>
            </w:pPr>
            <w:r w:rsidRPr="007E3AD9">
              <w:rPr>
                <w:sz w:val="16"/>
                <w:szCs w:val="16"/>
                <w:lang w:eastAsia="ru-RU"/>
              </w:rPr>
              <w:t>9,2</w:t>
            </w:r>
          </w:p>
          <w:p w14:paraId="46FFF262" w14:textId="77777777" w:rsidR="00CC5881" w:rsidRPr="007E3AD9" w:rsidRDefault="00CC5881">
            <w:pPr>
              <w:jc w:val="center"/>
              <w:rPr>
                <w:sz w:val="16"/>
                <w:szCs w:val="16"/>
                <w:lang w:eastAsia="ru-RU"/>
              </w:rPr>
            </w:pPr>
            <w:r w:rsidRPr="007E3AD9">
              <w:rPr>
                <w:sz w:val="16"/>
                <w:szCs w:val="16"/>
                <w:lang w:eastAsia="ru-RU"/>
              </w:rPr>
              <w:t>11,4</w:t>
            </w:r>
          </w:p>
          <w:p w14:paraId="64026C65" w14:textId="77777777" w:rsidR="00CC5881" w:rsidRPr="007E3AD9" w:rsidRDefault="00CC5881">
            <w:pPr>
              <w:jc w:val="center"/>
              <w:rPr>
                <w:sz w:val="16"/>
                <w:szCs w:val="16"/>
                <w:lang w:eastAsia="ru-RU"/>
              </w:rPr>
            </w:pPr>
            <w:r w:rsidRPr="007E3AD9">
              <w:rPr>
                <w:sz w:val="16"/>
                <w:szCs w:val="16"/>
                <w:lang w:eastAsia="ru-RU"/>
              </w:rPr>
              <w:t>13,2</w:t>
            </w:r>
          </w:p>
          <w:p w14:paraId="4C0553E1" w14:textId="77777777" w:rsidR="00CC5881" w:rsidRPr="007E3AD9" w:rsidRDefault="00CC5881">
            <w:pPr>
              <w:jc w:val="center"/>
              <w:rPr>
                <w:sz w:val="16"/>
                <w:szCs w:val="16"/>
                <w:lang w:eastAsia="ru-RU"/>
              </w:rPr>
            </w:pPr>
            <w:r w:rsidRPr="007E3AD9">
              <w:rPr>
                <w:sz w:val="16"/>
                <w:szCs w:val="16"/>
                <w:lang w:eastAsia="ru-RU"/>
              </w:rPr>
              <w:t>15,2</w:t>
            </w:r>
          </w:p>
          <w:p w14:paraId="036FBBE1" w14:textId="77777777" w:rsidR="00CC5881" w:rsidRPr="007E3AD9" w:rsidRDefault="00CC5881">
            <w:pPr>
              <w:jc w:val="center"/>
              <w:rPr>
                <w:sz w:val="16"/>
                <w:szCs w:val="16"/>
                <w:lang w:eastAsia="ru-RU"/>
              </w:rPr>
            </w:pPr>
            <w:r w:rsidRPr="007E3AD9">
              <w:rPr>
                <w:sz w:val="16"/>
                <w:szCs w:val="16"/>
                <w:lang w:eastAsia="ru-RU"/>
              </w:rPr>
              <w:t>18,5</w:t>
            </w:r>
          </w:p>
        </w:tc>
        <w:tc>
          <w:tcPr>
            <w:tcW w:w="512" w:type="pct"/>
            <w:tcBorders>
              <w:top w:val="single" w:sz="2" w:space="0" w:color="auto"/>
              <w:left w:val="single" w:sz="2" w:space="0" w:color="auto"/>
              <w:bottom w:val="single" w:sz="2" w:space="0" w:color="auto"/>
              <w:right w:val="single" w:sz="2" w:space="0" w:color="auto"/>
            </w:tcBorders>
            <w:vAlign w:val="center"/>
            <w:hideMark/>
          </w:tcPr>
          <w:p w14:paraId="708751BF" w14:textId="77777777" w:rsidR="00CC5881" w:rsidRPr="007E3AD9" w:rsidRDefault="00CC5881">
            <w:pPr>
              <w:jc w:val="center"/>
              <w:rPr>
                <w:sz w:val="16"/>
                <w:szCs w:val="16"/>
                <w:lang w:eastAsia="ru-RU"/>
              </w:rPr>
            </w:pPr>
            <w:r w:rsidRPr="007E3AD9">
              <w:rPr>
                <w:sz w:val="16"/>
                <w:szCs w:val="16"/>
                <w:lang w:eastAsia="ru-RU"/>
              </w:rPr>
              <w:t>-</w:t>
            </w:r>
          </w:p>
          <w:p w14:paraId="1257F045" w14:textId="77777777" w:rsidR="00CC5881" w:rsidRPr="007E3AD9" w:rsidRDefault="00CC5881">
            <w:pPr>
              <w:jc w:val="center"/>
              <w:rPr>
                <w:sz w:val="16"/>
                <w:szCs w:val="16"/>
                <w:lang w:eastAsia="ru-RU"/>
              </w:rPr>
            </w:pPr>
            <w:r w:rsidRPr="007E3AD9">
              <w:rPr>
                <w:sz w:val="16"/>
                <w:szCs w:val="16"/>
                <w:lang w:eastAsia="ru-RU"/>
              </w:rPr>
              <w:t>-</w:t>
            </w:r>
          </w:p>
          <w:p w14:paraId="52A93F7D" w14:textId="77777777" w:rsidR="00CC5881" w:rsidRPr="007E3AD9" w:rsidRDefault="00CC5881">
            <w:pPr>
              <w:jc w:val="center"/>
              <w:rPr>
                <w:sz w:val="16"/>
                <w:szCs w:val="16"/>
                <w:lang w:eastAsia="ru-RU"/>
              </w:rPr>
            </w:pPr>
            <w:r w:rsidRPr="007E3AD9">
              <w:rPr>
                <w:sz w:val="16"/>
                <w:szCs w:val="16"/>
                <w:lang w:eastAsia="ru-RU"/>
              </w:rPr>
              <w:t>-</w:t>
            </w:r>
          </w:p>
          <w:p w14:paraId="41F56FA2" w14:textId="77777777" w:rsidR="00CC5881" w:rsidRPr="007E3AD9" w:rsidRDefault="00CC5881">
            <w:pPr>
              <w:jc w:val="center"/>
              <w:rPr>
                <w:sz w:val="16"/>
                <w:szCs w:val="16"/>
                <w:lang w:eastAsia="ru-RU"/>
              </w:rPr>
            </w:pPr>
            <w:r w:rsidRPr="007E3AD9">
              <w:rPr>
                <w:sz w:val="16"/>
                <w:szCs w:val="16"/>
                <w:lang w:eastAsia="ru-RU"/>
              </w:rPr>
              <w:t>-</w:t>
            </w:r>
          </w:p>
          <w:p w14:paraId="7FC86FCA" w14:textId="77777777" w:rsidR="00CC5881" w:rsidRPr="007E3AD9" w:rsidRDefault="00CC5881">
            <w:pPr>
              <w:jc w:val="center"/>
              <w:rPr>
                <w:sz w:val="16"/>
                <w:szCs w:val="16"/>
                <w:lang w:eastAsia="ru-RU"/>
              </w:rPr>
            </w:pPr>
            <w:r w:rsidRPr="007E3AD9">
              <w:rPr>
                <w:sz w:val="16"/>
                <w:szCs w:val="16"/>
                <w:lang w:eastAsia="ru-RU"/>
              </w:rPr>
              <w:t>-</w:t>
            </w:r>
          </w:p>
          <w:p w14:paraId="4775A5B3" w14:textId="77777777" w:rsidR="00CC5881" w:rsidRPr="007E3AD9" w:rsidRDefault="00CC5881">
            <w:pPr>
              <w:jc w:val="center"/>
              <w:rPr>
                <w:sz w:val="16"/>
                <w:szCs w:val="16"/>
                <w:lang w:eastAsia="ru-RU"/>
              </w:rPr>
            </w:pPr>
            <w:r w:rsidRPr="007E3AD9">
              <w:rPr>
                <w:sz w:val="16"/>
                <w:szCs w:val="16"/>
                <w:lang w:eastAsia="ru-RU"/>
              </w:rPr>
              <w:t>-</w:t>
            </w:r>
          </w:p>
          <w:p w14:paraId="07628DB0" w14:textId="77777777" w:rsidR="00CC5881" w:rsidRPr="007E3AD9" w:rsidRDefault="00CC5881">
            <w:pPr>
              <w:jc w:val="center"/>
              <w:rPr>
                <w:sz w:val="16"/>
                <w:szCs w:val="16"/>
                <w:lang w:eastAsia="ru-RU"/>
              </w:rPr>
            </w:pPr>
            <w:r w:rsidRPr="007E3AD9">
              <w:rPr>
                <w:sz w:val="16"/>
                <w:szCs w:val="16"/>
                <w:lang w:eastAsia="ru-RU"/>
              </w:rPr>
              <w:t>-</w:t>
            </w:r>
          </w:p>
          <w:p w14:paraId="6AE23B41" w14:textId="77777777" w:rsidR="00CC5881" w:rsidRPr="007E3AD9" w:rsidRDefault="00CC5881">
            <w:pPr>
              <w:jc w:val="center"/>
              <w:rPr>
                <w:sz w:val="16"/>
                <w:szCs w:val="16"/>
                <w:lang w:eastAsia="ru-RU"/>
              </w:rPr>
            </w:pPr>
            <w:r w:rsidRPr="007E3AD9">
              <w:rPr>
                <w:sz w:val="16"/>
                <w:szCs w:val="16"/>
                <w:lang w:eastAsia="ru-RU"/>
              </w:rPr>
              <w:t>-</w:t>
            </w:r>
          </w:p>
          <w:p w14:paraId="04080DCD" w14:textId="77777777" w:rsidR="00CC5881" w:rsidRPr="007E3AD9" w:rsidRDefault="00CC5881">
            <w:pPr>
              <w:jc w:val="center"/>
              <w:rPr>
                <w:sz w:val="16"/>
                <w:szCs w:val="16"/>
                <w:lang w:eastAsia="ru-RU"/>
              </w:rPr>
            </w:pPr>
            <w:r w:rsidRPr="007E3AD9">
              <w:rPr>
                <w:sz w:val="16"/>
                <w:szCs w:val="16"/>
                <w:lang w:eastAsia="ru-RU"/>
              </w:rPr>
              <w:t>-</w:t>
            </w:r>
          </w:p>
        </w:tc>
        <w:tc>
          <w:tcPr>
            <w:tcW w:w="750" w:type="pct"/>
            <w:tcBorders>
              <w:top w:val="single" w:sz="2" w:space="0" w:color="auto"/>
              <w:left w:val="single" w:sz="2" w:space="0" w:color="auto"/>
              <w:bottom w:val="single" w:sz="2" w:space="0" w:color="auto"/>
              <w:right w:val="single" w:sz="2" w:space="0" w:color="auto"/>
            </w:tcBorders>
            <w:vAlign w:val="center"/>
            <w:hideMark/>
          </w:tcPr>
          <w:p w14:paraId="44061537" w14:textId="77777777" w:rsidR="00CC5881" w:rsidRPr="007E3AD9" w:rsidRDefault="00CC5881">
            <w:pPr>
              <w:jc w:val="center"/>
              <w:rPr>
                <w:sz w:val="16"/>
                <w:szCs w:val="16"/>
                <w:lang w:eastAsia="ru-RU"/>
              </w:rPr>
            </w:pPr>
            <w:r w:rsidRPr="007E3AD9">
              <w:rPr>
                <w:sz w:val="16"/>
                <w:szCs w:val="16"/>
                <w:lang w:eastAsia="ru-RU"/>
              </w:rPr>
              <w:t>42,2</w:t>
            </w:r>
          </w:p>
          <w:p w14:paraId="3868AB1C" w14:textId="77777777" w:rsidR="00CC5881" w:rsidRPr="007E3AD9" w:rsidRDefault="00CC5881">
            <w:pPr>
              <w:jc w:val="center"/>
              <w:rPr>
                <w:sz w:val="16"/>
                <w:szCs w:val="16"/>
                <w:lang w:eastAsia="ru-RU"/>
              </w:rPr>
            </w:pPr>
            <w:r w:rsidRPr="007E3AD9">
              <w:rPr>
                <w:sz w:val="16"/>
                <w:szCs w:val="16"/>
                <w:lang w:eastAsia="ru-RU"/>
              </w:rPr>
              <w:t>52,2</w:t>
            </w:r>
          </w:p>
          <w:p w14:paraId="227919A1" w14:textId="77777777" w:rsidR="00CC5881" w:rsidRPr="007E3AD9" w:rsidRDefault="00CC5881">
            <w:pPr>
              <w:jc w:val="center"/>
              <w:rPr>
                <w:sz w:val="16"/>
                <w:szCs w:val="16"/>
                <w:lang w:eastAsia="ru-RU"/>
              </w:rPr>
            </w:pPr>
            <w:r w:rsidRPr="007E3AD9">
              <w:rPr>
                <w:sz w:val="16"/>
                <w:szCs w:val="16"/>
                <w:lang w:eastAsia="ru-RU"/>
              </w:rPr>
              <w:t>55,9</w:t>
            </w:r>
          </w:p>
          <w:p w14:paraId="1AD901C5" w14:textId="77777777" w:rsidR="00CC5881" w:rsidRPr="007E3AD9" w:rsidRDefault="00CC5881">
            <w:pPr>
              <w:jc w:val="center"/>
              <w:rPr>
                <w:sz w:val="16"/>
                <w:szCs w:val="16"/>
                <w:lang w:eastAsia="ru-RU"/>
              </w:rPr>
            </w:pPr>
            <w:r w:rsidRPr="007E3AD9">
              <w:rPr>
                <w:sz w:val="16"/>
                <w:szCs w:val="16"/>
                <w:lang w:eastAsia="ru-RU"/>
              </w:rPr>
              <w:t>73,0</w:t>
            </w:r>
          </w:p>
          <w:p w14:paraId="12259299" w14:textId="77777777" w:rsidR="00CC5881" w:rsidRPr="007E3AD9" w:rsidRDefault="00CC5881">
            <w:pPr>
              <w:jc w:val="center"/>
              <w:rPr>
                <w:sz w:val="16"/>
                <w:szCs w:val="16"/>
                <w:lang w:eastAsia="ru-RU"/>
              </w:rPr>
            </w:pPr>
            <w:r w:rsidRPr="007E3AD9">
              <w:rPr>
                <w:sz w:val="16"/>
                <w:szCs w:val="16"/>
                <w:lang w:eastAsia="ru-RU"/>
              </w:rPr>
              <w:t>88,9</w:t>
            </w:r>
          </w:p>
          <w:p w14:paraId="4675BB9E" w14:textId="77777777" w:rsidR="00CC5881" w:rsidRPr="007E3AD9" w:rsidRDefault="00CC5881">
            <w:pPr>
              <w:jc w:val="center"/>
              <w:rPr>
                <w:sz w:val="16"/>
                <w:szCs w:val="16"/>
                <w:lang w:eastAsia="ru-RU"/>
              </w:rPr>
            </w:pPr>
            <w:r w:rsidRPr="007E3AD9">
              <w:rPr>
                <w:sz w:val="16"/>
                <w:szCs w:val="16"/>
                <w:lang w:eastAsia="ru-RU"/>
              </w:rPr>
              <w:t>88,9</w:t>
            </w:r>
          </w:p>
          <w:p w14:paraId="2DAB738B" w14:textId="77777777" w:rsidR="00CC5881" w:rsidRPr="007E3AD9" w:rsidRDefault="00CC5881">
            <w:pPr>
              <w:jc w:val="center"/>
              <w:rPr>
                <w:sz w:val="16"/>
                <w:szCs w:val="16"/>
                <w:lang w:eastAsia="ru-RU"/>
              </w:rPr>
            </w:pPr>
            <w:r w:rsidRPr="007E3AD9">
              <w:rPr>
                <w:sz w:val="16"/>
                <w:szCs w:val="16"/>
                <w:lang w:eastAsia="ru-RU"/>
              </w:rPr>
              <w:t>108,0</w:t>
            </w:r>
          </w:p>
          <w:p w14:paraId="257C587D" w14:textId="77777777" w:rsidR="00CC5881" w:rsidRPr="007E3AD9" w:rsidRDefault="00CC5881">
            <w:pPr>
              <w:jc w:val="center"/>
              <w:rPr>
                <w:sz w:val="16"/>
                <w:szCs w:val="16"/>
                <w:lang w:eastAsia="ru-RU"/>
              </w:rPr>
            </w:pPr>
            <w:r w:rsidRPr="007E3AD9">
              <w:rPr>
                <w:sz w:val="16"/>
                <w:szCs w:val="16"/>
                <w:lang w:eastAsia="ru-RU"/>
              </w:rPr>
              <w:t>120,6</w:t>
            </w:r>
          </w:p>
          <w:p w14:paraId="2E5B87B5" w14:textId="77777777" w:rsidR="00CC5881" w:rsidRPr="007E3AD9" w:rsidRDefault="00CC5881">
            <w:pPr>
              <w:jc w:val="center"/>
              <w:rPr>
                <w:sz w:val="16"/>
                <w:szCs w:val="16"/>
                <w:lang w:eastAsia="ru-RU"/>
              </w:rPr>
            </w:pPr>
            <w:r w:rsidRPr="007E3AD9">
              <w:rPr>
                <w:sz w:val="16"/>
                <w:szCs w:val="16"/>
                <w:lang w:eastAsia="ru-RU"/>
              </w:rPr>
              <w:t>132,1</w:t>
            </w:r>
          </w:p>
        </w:tc>
        <w:tc>
          <w:tcPr>
            <w:tcW w:w="360" w:type="pct"/>
            <w:tcBorders>
              <w:top w:val="single" w:sz="2" w:space="0" w:color="auto"/>
              <w:left w:val="single" w:sz="2" w:space="0" w:color="auto"/>
              <w:bottom w:val="single" w:sz="2" w:space="0" w:color="auto"/>
              <w:right w:val="single" w:sz="2" w:space="0" w:color="auto"/>
            </w:tcBorders>
            <w:vAlign w:val="center"/>
            <w:hideMark/>
          </w:tcPr>
          <w:p w14:paraId="0871EB7F" w14:textId="77777777" w:rsidR="00CC5881" w:rsidRPr="007E3AD9" w:rsidRDefault="00CC5881">
            <w:pPr>
              <w:jc w:val="center"/>
              <w:rPr>
                <w:sz w:val="16"/>
                <w:szCs w:val="16"/>
                <w:lang w:eastAsia="ru-RU"/>
              </w:rPr>
            </w:pPr>
            <w:r w:rsidRPr="007E3AD9">
              <w:rPr>
                <w:sz w:val="16"/>
                <w:szCs w:val="16"/>
                <w:lang w:eastAsia="ru-RU"/>
              </w:rPr>
              <w:t>84</w:t>
            </w:r>
          </w:p>
          <w:p w14:paraId="15641838" w14:textId="77777777" w:rsidR="00CC5881" w:rsidRPr="007E3AD9" w:rsidRDefault="00CC5881">
            <w:pPr>
              <w:jc w:val="center"/>
              <w:rPr>
                <w:sz w:val="16"/>
                <w:szCs w:val="16"/>
                <w:lang w:eastAsia="ru-RU"/>
              </w:rPr>
            </w:pPr>
            <w:r w:rsidRPr="007E3AD9">
              <w:rPr>
                <w:sz w:val="16"/>
                <w:szCs w:val="16"/>
                <w:lang w:eastAsia="ru-RU"/>
              </w:rPr>
              <w:t>90</w:t>
            </w:r>
          </w:p>
          <w:p w14:paraId="3C01CED9" w14:textId="77777777" w:rsidR="00CC5881" w:rsidRPr="007E3AD9" w:rsidRDefault="00CC5881">
            <w:pPr>
              <w:jc w:val="center"/>
              <w:rPr>
                <w:sz w:val="16"/>
                <w:szCs w:val="16"/>
                <w:lang w:eastAsia="ru-RU"/>
              </w:rPr>
            </w:pPr>
            <w:r w:rsidRPr="007E3AD9">
              <w:rPr>
                <w:sz w:val="16"/>
                <w:szCs w:val="16"/>
                <w:lang w:eastAsia="ru-RU"/>
              </w:rPr>
              <w:t>96</w:t>
            </w:r>
          </w:p>
          <w:p w14:paraId="2C691EA5" w14:textId="77777777" w:rsidR="00CC5881" w:rsidRPr="007E3AD9" w:rsidRDefault="00CC5881">
            <w:pPr>
              <w:jc w:val="center"/>
              <w:rPr>
                <w:sz w:val="16"/>
                <w:szCs w:val="16"/>
                <w:lang w:eastAsia="ru-RU"/>
              </w:rPr>
            </w:pPr>
            <w:r w:rsidRPr="007E3AD9">
              <w:rPr>
                <w:sz w:val="16"/>
                <w:szCs w:val="16"/>
                <w:lang w:eastAsia="ru-RU"/>
              </w:rPr>
              <w:t>110</w:t>
            </w:r>
          </w:p>
          <w:p w14:paraId="57C9622D" w14:textId="77777777" w:rsidR="00CC5881" w:rsidRPr="007E3AD9" w:rsidRDefault="00CC5881">
            <w:pPr>
              <w:jc w:val="center"/>
              <w:rPr>
                <w:sz w:val="16"/>
                <w:szCs w:val="16"/>
                <w:lang w:eastAsia="ru-RU"/>
              </w:rPr>
            </w:pPr>
            <w:r w:rsidRPr="007E3AD9">
              <w:rPr>
                <w:sz w:val="16"/>
                <w:szCs w:val="16"/>
                <w:lang w:eastAsia="ru-RU"/>
              </w:rPr>
              <w:t>132</w:t>
            </w:r>
          </w:p>
          <w:p w14:paraId="63C84810" w14:textId="77777777" w:rsidR="00CC5881" w:rsidRPr="007E3AD9" w:rsidRDefault="00CC5881">
            <w:pPr>
              <w:jc w:val="center"/>
              <w:rPr>
                <w:sz w:val="16"/>
                <w:szCs w:val="16"/>
                <w:lang w:eastAsia="ru-RU"/>
              </w:rPr>
            </w:pPr>
            <w:r w:rsidRPr="007E3AD9">
              <w:rPr>
                <w:sz w:val="16"/>
                <w:szCs w:val="16"/>
                <w:lang w:eastAsia="ru-RU"/>
              </w:rPr>
              <w:t>132</w:t>
            </w:r>
          </w:p>
          <w:p w14:paraId="15818759" w14:textId="77777777" w:rsidR="00CC5881" w:rsidRPr="007E3AD9" w:rsidRDefault="00CC5881">
            <w:pPr>
              <w:jc w:val="center"/>
              <w:rPr>
                <w:sz w:val="16"/>
                <w:szCs w:val="16"/>
                <w:lang w:eastAsia="ru-RU"/>
              </w:rPr>
            </w:pPr>
            <w:r w:rsidRPr="007E3AD9">
              <w:rPr>
                <w:sz w:val="16"/>
                <w:szCs w:val="16"/>
                <w:lang w:eastAsia="ru-RU"/>
              </w:rPr>
              <w:t>146</w:t>
            </w:r>
          </w:p>
          <w:p w14:paraId="25322CA3" w14:textId="77777777" w:rsidR="00CC5881" w:rsidRPr="007E3AD9" w:rsidRDefault="00CC5881">
            <w:pPr>
              <w:jc w:val="center"/>
              <w:rPr>
                <w:sz w:val="16"/>
                <w:szCs w:val="16"/>
                <w:lang w:eastAsia="ru-RU"/>
              </w:rPr>
            </w:pPr>
            <w:r w:rsidRPr="007E3AD9">
              <w:rPr>
                <w:sz w:val="16"/>
                <w:szCs w:val="16"/>
                <w:lang w:eastAsia="ru-RU"/>
              </w:rPr>
              <w:t>150</w:t>
            </w:r>
          </w:p>
          <w:p w14:paraId="10E731C0" w14:textId="77777777" w:rsidR="00CC5881" w:rsidRPr="007E3AD9" w:rsidRDefault="00CC5881">
            <w:pPr>
              <w:jc w:val="center"/>
              <w:rPr>
                <w:sz w:val="16"/>
                <w:szCs w:val="16"/>
                <w:lang w:eastAsia="ru-RU"/>
              </w:rPr>
            </w:pPr>
            <w:r w:rsidRPr="007E3AD9">
              <w:rPr>
                <w:sz w:val="16"/>
                <w:szCs w:val="16"/>
                <w:lang w:eastAsia="ru-RU"/>
              </w:rPr>
              <w:t>156</w:t>
            </w:r>
          </w:p>
        </w:tc>
        <w:tc>
          <w:tcPr>
            <w:tcW w:w="398" w:type="pct"/>
            <w:tcBorders>
              <w:top w:val="single" w:sz="2" w:space="0" w:color="auto"/>
              <w:left w:val="single" w:sz="2" w:space="0" w:color="auto"/>
              <w:bottom w:val="single" w:sz="2" w:space="0" w:color="auto"/>
              <w:right w:val="single" w:sz="12" w:space="0" w:color="auto"/>
            </w:tcBorders>
            <w:vAlign w:val="center"/>
            <w:hideMark/>
          </w:tcPr>
          <w:p w14:paraId="106C3FA3" w14:textId="77777777" w:rsidR="00CC5881" w:rsidRPr="007E3AD9" w:rsidRDefault="00CC5881">
            <w:pPr>
              <w:jc w:val="center"/>
              <w:rPr>
                <w:sz w:val="16"/>
                <w:szCs w:val="16"/>
                <w:lang w:eastAsia="ru-RU"/>
              </w:rPr>
            </w:pPr>
            <w:r w:rsidRPr="007E3AD9">
              <w:rPr>
                <w:sz w:val="16"/>
                <w:szCs w:val="16"/>
                <w:lang w:eastAsia="ru-RU"/>
              </w:rPr>
              <w:t>0,4</w:t>
            </w:r>
          </w:p>
          <w:p w14:paraId="23D1FC20" w14:textId="77777777" w:rsidR="00CC5881" w:rsidRPr="007E3AD9" w:rsidRDefault="00CC5881">
            <w:pPr>
              <w:jc w:val="center"/>
              <w:rPr>
                <w:sz w:val="16"/>
                <w:szCs w:val="16"/>
                <w:lang w:eastAsia="ru-RU"/>
              </w:rPr>
            </w:pPr>
            <w:r w:rsidRPr="007E3AD9">
              <w:rPr>
                <w:sz w:val="16"/>
                <w:szCs w:val="16"/>
                <w:lang w:eastAsia="ru-RU"/>
              </w:rPr>
              <w:t>0,6</w:t>
            </w:r>
          </w:p>
          <w:p w14:paraId="49C21C09" w14:textId="77777777" w:rsidR="00CC5881" w:rsidRPr="007E3AD9" w:rsidRDefault="00CC5881">
            <w:pPr>
              <w:jc w:val="center"/>
              <w:rPr>
                <w:sz w:val="16"/>
                <w:szCs w:val="16"/>
                <w:lang w:eastAsia="ru-RU"/>
              </w:rPr>
            </w:pPr>
            <w:r w:rsidRPr="007E3AD9">
              <w:rPr>
                <w:sz w:val="16"/>
                <w:szCs w:val="16"/>
                <w:lang w:eastAsia="ru-RU"/>
              </w:rPr>
              <w:t>0,5</w:t>
            </w:r>
          </w:p>
          <w:p w14:paraId="36BA58E4" w14:textId="77777777" w:rsidR="00CC5881" w:rsidRPr="007E3AD9" w:rsidRDefault="00CC5881">
            <w:pPr>
              <w:jc w:val="center"/>
              <w:rPr>
                <w:sz w:val="16"/>
                <w:szCs w:val="16"/>
                <w:lang w:eastAsia="ru-RU"/>
              </w:rPr>
            </w:pPr>
            <w:r w:rsidRPr="007E3AD9">
              <w:rPr>
                <w:sz w:val="16"/>
                <w:szCs w:val="16"/>
                <w:lang w:eastAsia="ru-RU"/>
              </w:rPr>
              <w:t>1,3</w:t>
            </w:r>
          </w:p>
          <w:p w14:paraId="25F0F194" w14:textId="77777777" w:rsidR="00CC5881" w:rsidRPr="007E3AD9" w:rsidRDefault="00CC5881">
            <w:pPr>
              <w:jc w:val="center"/>
              <w:rPr>
                <w:sz w:val="16"/>
                <w:szCs w:val="16"/>
                <w:lang w:eastAsia="ru-RU"/>
              </w:rPr>
            </w:pPr>
            <w:r w:rsidRPr="007E3AD9">
              <w:rPr>
                <w:sz w:val="16"/>
                <w:szCs w:val="16"/>
                <w:lang w:eastAsia="ru-RU"/>
              </w:rPr>
              <w:t>2,4</w:t>
            </w:r>
          </w:p>
          <w:p w14:paraId="277090EF" w14:textId="77777777" w:rsidR="00CC5881" w:rsidRPr="007E3AD9" w:rsidRDefault="00CC5881">
            <w:pPr>
              <w:jc w:val="center"/>
              <w:rPr>
                <w:sz w:val="16"/>
                <w:szCs w:val="16"/>
                <w:lang w:eastAsia="ru-RU"/>
              </w:rPr>
            </w:pPr>
            <w:r w:rsidRPr="007E3AD9">
              <w:rPr>
                <w:sz w:val="16"/>
                <w:szCs w:val="16"/>
                <w:lang w:eastAsia="ru-RU"/>
              </w:rPr>
              <w:t>2,4</w:t>
            </w:r>
          </w:p>
          <w:p w14:paraId="2474F652" w14:textId="77777777" w:rsidR="00CC5881" w:rsidRPr="007E3AD9" w:rsidRDefault="00CC5881">
            <w:pPr>
              <w:jc w:val="center"/>
              <w:rPr>
                <w:sz w:val="16"/>
                <w:szCs w:val="16"/>
                <w:lang w:eastAsia="ru-RU"/>
              </w:rPr>
            </w:pPr>
            <w:r w:rsidRPr="007E3AD9">
              <w:rPr>
                <w:sz w:val="16"/>
                <w:szCs w:val="16"/>
                <w:lang w:eastAsia="ru-RU"/>
              </w:rPr>
              <w:t>3,6</w:t>
            </w:r>
          </w:p>
          <w:p w14:paraId="361A64EE" w14:textId="77777777" w:rsidR="00CC5881" w:rsidRPr="007E3AD9" w:rsidRDefault="00CC5881">
            <w:pPr>
              <w:jc w:val="center"/>
              <w:rPr>
                <w:sz w:val="16"/>
                <w:szCs w:val="16"/>
                <w:lang w:eastAsia="ru-RU"/>
              </w:rPr>
            </w:pPr>
            <w:r w:rsidRPr="007E3AD9">
              <w:rPr>
                <w:sz w:val="16"/>
                <w:szCs w:val="16"/>
                <w:lang w:eastAsia="ru-RU"/>
              </w:rPr>
              <w:t>4,5</w:t>
            </w:r>
          </w:p>
          <w:p w14:paraId="2D9EE0B2" w14:textId="77777777" w:rsidR="00CC5881" w:rsidRPr="007E3AD9" w:rsidRDefault="00CC5881">
            <w:pPr>
              <w:jc w:val="center"/>
              <w:rPr>
                <w:sz w:val="16"/>
                <w:szCs w:val="16"/>
                <w:lang w:eastAsia="ru-RU"/>
              </w:rPr>
            </w:pPr>
            <w:r w:rsidRPr="007E3AD9">
              <w:rPr>
                <w:sz w:val="16"/>
                <w:szCs w:val="16"/>
                <w:lang w:eastAsia="ru-RU"/>
              </w:rPr>
              <w:t>5,1</w:t>
            </w:r>
          </w:p>
        </w:tc>
      </w:tr>
      <w:tr w:rsidR="00CC5881" w14:paraId="281DB3D1" w14:textId="77777777" w:rsidTr="00AF4661">
        <w:trPr>
          <w:trHeight w:val="198"/>
        </w:trPr>
        <w:tc>
          <w:tcPr>
            <w:tcW w:w="5000" w:type="pct"/>
            <w:gridSpan w:val="11"/>
            <w:tcBorders>
              <w:top w:val="single" w:sz="2" w:space="0" w:color="auto"/>
              <w:left w:val="single" w:sz="12" w:space="0" w:color="auto"/>
              <w:bottom w:val="single" w:sz="2" w:space="0" w:color="auto"/>
              <w:right w:val="single" w:sz="12" w:space="0" w:color="auto"/>
            </w:tcBorders>
            <w:shd w:val="clear" w:color="auto" w:fill="B8CCE4"/>
            <w:vAlign w:val="center"/>
            <w:hideMark/>
          </w:tcPr>
          <w:p w14:paraId="0E7E8E17"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 xml:space="preserve">ТРУБЫ С ВЫСАЖЕННЫМИ НАРУЖУ </w:t>
            </w:r>
            <w:r w:rsidRPr="00CE076E">
              <w:rPr>
                <w:rFonts w:ascii="Arial" w:hAnsi="Arial" w:cs="Arial"/>
                <w:b/>
                <w:sz w:val="14"/>
                <w:szCs w:val="14"/>
                <w:lang w:eastAsia="ru-RU"/>
              </w:rPr>
              <w:t>КОНЦАМИ</w:t>
            </w:r>
            <w:r w:rsidRPr="00E22A6D">
              <w:rPr>
                <w:rFonts w:ascii="Arial" w:hAnsi="Arial" w:cs="Arial"/>
                <w:b/>
                <w:sz w:val="14"/>
                <w:szCs w:val="14"/>
                <w:lang w:eastAsia="ru-RU"/>
              </w:rPr>
              <w:t xml:space="preserve"> И МУФТЫ К НИМ</w:t>
            </w:r>
          </w:p>
        </w:tc>
      </w:tr>
      <w:tr w:rsidR="00CC5881" w14:paraId="30D861AA" w14:textId="77777777" w:rsidTr="00AF4661">
        <w:trPr>
          <w:trHeight w:val="1632"/>
        </w:trPr>
        <w:tc>
          <w:tcPr>
            <w:tcW w:w="453" w:type="pct"/>
            <w:tcBorders>
              <w:top w:val="single" w:sz="2" w:space="0" w:color="auto"/>
              <w:left w:val="single" w:sz="12" w:space="0" w:color="auto"/>
              <w:bottom w:val="single" w:sz="12" w:space="0" w:color="auto"/>
              <w:right w:val="single" w:sz="2" w:space="0" w:color="auto"/>
            </w:tcBorders>
            <w:vAlign w:val="center"/>
          </w:tcPr>
          <w:p w14:paraId="7E5605CF" w14:textId="77777777" w:rsidR="00CC5881" w:rsidRPr="007E3AD9" w:rsidRDefault="00CC5881">
            <w:pPr>
              <w:jc w:val="center"/>
              <w:rPr>
                <w:sz w:val="16"/>
                <w:szCs w:val="16"/>
                <w:lang w:eastAsia="ru-RU"/>
              </w:rPr>
            </w:pPr>
            <w:r w:rsidRPr="007E3AD9">
              <w:rPr>
                <w:sz w:val="16"/>
                <w:szCs w:val="16"/>
                <w:lang w:eastAsia="ru-RU"/>
              </w:rPr>
              <w:t>33</w:t>
            </w:r>
          </w:p>
          <w:p w14:paraId="4529C910" w14:textId="77777777" w:rsidR="00CC5881" w:rsidRPr="007E3AD9" w:rsidRDefault="00CC5881">
            <w:pPr>
              <w:jc w:val="center"/>
              <w:rPr>
                <w:sz w:val="16"/>
                <w:szCs w:val="16"/>
                <w:lang w:eastAsia="ru-RU"/>
              </w:rPr>
            </w:pPr>
            <w:r w:rsidRPr="007E3AD9">
              <w:rPr>
                <w:sz w:val="16"/>
                <w:szCs w:val="16"/>
                <w:lang w:eastAsia="ru-RU"/>
              </w:rPr>
              <w:t>42</w:t>
            </w:r>
          </w:p>
          <w:p w14:paraId="6F13562F" w14:textId="77777777" w:rsidR="00CC5881" w:rsidRPr="007E3AD9" w:rsidRDefault="00CC5881">
            <w:pPr>
              <w:jc w:val="center"/>
              <w:rPr>
                <w:sz w:val="16"/>
                <w:szCs w:val="16"/>
                <w:lang w:eastAsia="ru-RU"/>
              </w:rPr>
            </w:pPr>
            <w:r w:rsidRPr="007E3AD9">
              <w:rPr>
                <w:sz w:val="16"/>
                <w:szCs w:val="16"/>
                <w:lang w:eastAsia="ru-RU"/>
              </w:rPr>
              <w:t>48</w:t>
            </w:r>
          </w:p>
          <w:p w14:paraId="53DE2E14" w14:textId="77777777" w:rsidR="00CC5881" w:rsidRPr="007E3AD9" w:rsidRDefault="00CC5881">
            <w:pPr>
              <w:jc w:val="center"/>
              <w:rPr>
                <w:sz w:val="16"/>
                <w:szCs w:val="16"/>
                <w:lang w:eastAsia="ru-RU"/>
              </w:rPr>
            </w:pPr>
            <w:r w:rsidRPr="007E3AD9">
              <w:rPr>
                <w:sz w:val="16"/>
                <w:szCs w:val="16"/>
                <w:lang w:eastAsia="ru-RU"/>
              </w:rPr>
              <w:t>60</w:t>
            </w:r>
          </w:p>
          <w:p w14:paraId="0D9A896A" w14:textId="77777777" w:rsidR="00CC5881" w:rsidRPr="007E3AD9" w:rsidRDefault="00CC5881">
            <w:pPr>
              <w:jc w:val="center"/>
              <w:rPr>
                <w:sz w:val="16"/>
                <w:szCs w:val="16"/>
                <w:lang w:eastAsia="ru-RU"/>
              </w:rPr>
            </w:pPr>
            <w:r w:rsidRPr="007E3AD9">
              <w:rPr>
                <w:sz w:val="16"/>
                <w:szCs w:val="16"/>
                <w:lang w:eastAsia="ru-RU"/>
              </w:rPr>
              <w:t>73</w:t>
            </w:r>
          </w:p>
          <w:p w14:paraId="7C965A4E" w14:textId="77777777" w:rsidR="00CC5881" w:rsidRPr="007E3AD9" w:rsidRDefault="00CC5881">
            <w:pPr>
              <w:jc w:val="center"/>
              <w:rPr>
                <w:sz w:val="16"/>
                <w:szCs w:val="16"/>
                <w:lang w:eastAsia="ru-RU"/>
              </w:rPr>
            </w:pPr>
            <w:r w:rsidRPr="007E3AD9">
              <w:rPr>
                <w:sz w:val="16"/>
                <w:szCs w:val="16"/>
                <w:lang w:eastAsia="ru-RU"/>
              </w:rPr>
              <w:t>73</w:t>
            </w:r>
          </w:p>
          <w:p w14:paraId="2F136862" w14:textId="77777777" w:rsidR="00CC5881" w:rsidRPr="007E3AD9" w:rsidRDefault="00CC5881">
            <w:pPr>
              <w:jc w:val="center"/>
              <w:rPr>
                <w:sz w:val="16"/>
                <w:szCs w:val="16"/>
                <w:lang w:eastAsia="ru-RU"/>
              </w:rPr>
            </w:pPr>
            <w:r w:rsidRPr="007E3AD9">
              <w:rPr>
                <w:sz w:val="16"/>
                <w:szCs w:val="16"/>
                <w:lang w:eastAsia="ru-RU"/>
              </w:rPr>
              <w:t>89</w:t>
            </w:r>
          </w:p>
          <w:p w14:paraId="16984FCC" w14:textId="77777777" w:rsidR="00CC5881" w:rsidRPr="007E3AD9" w:rsidRDefault="00CC5881">
            <w:pPr>
              <w:jc w:val="center"/>
              <w:rPr>
                <w:sz w:val="16"/>
                <w:szCs w:val="16"/>
                <w:lang w:eastAsia="ru-RU"/>
              </w:rPr>
            </w:pPr>
            <w:r w:rsidRPr="007E3AD9">
              <w:rPr>
                <w:sz w:val="16"/>
                <w:szCs w:val="16"/>
                <w:lang w:eastAsia="ru-RU"/>
              </w:rPr>
              <w:t>89</w:t>
            </w:r>
          </w:p>
          <w:p w14:paraId="6C39F091" w14:textId="77777777" w:rsidR="00CC5881" w:rsidRPr="007E3AD9" w:rsidRDefault="00CC5881">
            <w:pPr>
              <w:jc w:val="center"/>
              <w:rPr>
                <w:sz w:val="16"/>
                <w:szCs w:val="16"/>
                <w:lang w:eastAsia="ru-RU"/>
              </w:rPr>
            </w:pPr>
            <w:r w:rsidRPr="007E3AD9">
              <w:rPr>
                <w:sz w:val="16"/>
                <w:szCs w:val="16"/>
                <w:lang w:eastAsia="ru-RU"/>
              </w:rPr>
              <w:t>102</w:t>
            </w:r>
          </w:p>
          <w:p w14:paraId="05CED201" w14:textId="77777777" w:rsidR="00CC5881" w:rsidRPr="007E3AD9" w:rsidRDefault="00CC5881">
            <w:pPr>
              <w:jc w:val="center"/>
              <w:rPr>
                <w:sz w:val="16"/>
                <w:szCs w:val="16"/>
                <w:lang w:eastAsia="ru-RU"/>
              </w:rPr>
            </w:pPr>
            <w:r w:rsidRPr="007E3AD9">
              <w:rPr>
                <w:sz w:val="16"/>
                <w:szCs w:val="16"/>
                <w:lang w:eastAsia="ru-RU"/>
              </w:rPr>
              <w:t>114</w:t>
            </w:r>
          </w:p>
        </w:tc>
        <w:tc>
          <w:tcPr>
            <w:tcW w:w="422" w:type="pct"/>
            <w:tcBorders>
              <w:top w:val="single" w:sz="2" w:space="0" w:color="auto"/>
              <w:left w:val="single" w:sz="2" w:space="0" w:color="auto"/>
              <w:bottom w:val="single" w:sz="12" w:space="0" w:color="auto"/>
              <w:right w:val="single" w:sz="2" w:space="0" w:color="auto"/>
            </w:tcBorders>
            <w:vAlign w:val="center"/>
          </w:tcPr>
          <w:p w14:paraId="4843A0B4" w14:textId="77777777" w:rsidR="00CC5881" w:rsidRPr="007E3AD9" w:rsidRDefault="00CC5881">
            <w:pPr>
              <w:jc w:val="center"/>
              <w:rPr>
                <w:sz w:val="16"/>
                <w:szCs w:val="16"/>
                <w:lang w:eastAsia="ru-RU"/>
              </w:rPr>
            </w:pPr>
            <w:r w:rsidRPr="007E3AD9">
              <w:rPr>
                <w:sz w:val="16"/>
                <w:szCs w:val="16"/>
                <w:lang w:eastAsia="ru-RU"/>
              </w:rPr>
              <w:t>33,4</w:t>
            </w:r>
          </w:p>
          <w:p w14:paraId="65790091" w14:textId="77777777" w:rsidR="00CC5881" w:rsidRPr="007E3AD9" w:rsidRDefault="00CC5881">
            <w:pPr>
              <w:jc w:val="center"/>
              <w:rPr>
                <w:sz w:val="16"/>
                <w:szCs w:val="16"/>
                <w:lang w:eastAsia="ru-RU"/>
              </w:rPr>
            </w:pPr>
            <w:r w:rsidRPr="007E3AD9">
              <w:rPr>
                <w:sz w:val="16"/>
                <w:szCs w:val="16"/>
                <w:lang w:eastAsia="ru-RU"/>
              </w:rPr>
              <w:t>42,2</w:t>
            </w:r>
          </w:p>
          <w:p w14:paraId="6E179915" w14:textId="77777777" w:rsidR="00CC5881" w:rsidRPr="007E3AD9" w:rsidRDefault="00CC5881">
            <w:pPr>
              <w:jc w:val="center"/>
              <w:rPr>
                <w:sz w:val="16"/>
                <w:szCs w:val="16"/>
                <w:lang w:eastAsia="ru-RU"/>
              </w:rPr>
            </w:pPr>
            <w:r w:rsidRPr="007E3AD9">
              <w:rPr>
                <w:sz w:val="16"/>
                <w:szCs w:val="16"/>
                <w:lang w:eastAsia="ru-RU"/>
              </w:rPr>
              <w:t>48,3</w:t>
            </w:r>
          </w:p>
          <w:p w14:paraId="1A58B5BD" w14:textId="77777777" w:rsidR="00CC5881" w:rsidRPr="007E3AD9" w:rsidRDefault="00CC5881">
            <w:pPr>
              <w:jc w:val="center"/>
              <w:rPr>
                <w:sz w:val="16"/>
                <w:szCs w:val="16"/>
                <w:lang w:eastAsia="ru-RU"/>
              </w:rPr>
            </w:pPr>
            <w:r w:rsidRPr="007E3AD9">
              <w:rPr>
                <w:sz w:val="16"/>
                <w:szCs w:val="16"/>
                <w:lang w:eastAsia="ru-RU"/>
              </w:rPr>
              <w:t>60,3</w:t>
            </w:r>
          </w:p>
          <w:p w14:paraId="5840D7EB" w14:textId="77777777" w:rsidR="00CC5881" w:rsidRPr="007E3AD9" w:rsidRDefault="00CC5881">
            <w:pPr>
              <w:jc w:val="center"/>
              <w:rPr>
                <w:sz w:val="16"/>
                <w:szCs w:val="16"/>
                <w:lang w:eastAsia="ru-RU"/>
              </w:rPr>
            </w:pPr>
            <w:r w:rsidRPr="007E3AD9">
              <w:rPr>
                <w:sz w:val="16"/>
                <w:szCs w:val="16"/>
                <w:lang w:eastAsia="ru-RU"/>
              </w:rPr>
              <w:t>73,0</w:t>
            </w:r>
          </w:p>
          <w:p w14:paraId="4AA83E6B" w14:textId="77777777" w:rsidR="00CC5881" w:rsidRPr="007E3AD9" w:rsidRDefault="00CC5881">
            <w:pPr>
              <w:jc w:val="center"/>
              <w:rPr>
                <w:sz w:val="16"/>
                <w:szCs w:val="16"/>
                <w:lang w:eastAsia="ru-RU"/>
              </w:rPr>
            </w:pPr>
            <w:r w:rsidRPr="007E3AD9">
              <w:rPr>
                <w:sz w:val="16"/>
                <w:szCs w:val="16"/>
                <w:lang w:eastAsia="ru-RU"/>
              </w:rPr>
              <w:t>73,0</w:t>
            </w:r>
          </w:p>
          <w:p w14:paraId="336F65DD" w14:textId="77777777" w:rsidR="00CC5881" w:rsidRPr="007E3AD9" w:rsidRDefault="00CC5881">
            <w:pPr>
              <w:jc w:val="center"/>
              <w:rPr>
                <w:sz w:val="16"/>
                <w:szCs w:val="16"/>
                <w:lang w:eastAsia="ru-RU"/>
              </w:rPr>
            </w:pPr>
            <w:r w:rsidRPr="007E3AD9">
              <w:rPr>
                <w:sz w:val="16"/>
                <w:szCs w:val="16"/>
                <w:lang w:eastAsia="ru-RU"/>
              </w:rPr>
              <w:t>88,9</w:t>
            </w:r>
          </w:p>
          <w:p w14:paraId="53A3A4B4" w14:textId="77777777" w:rsidR="00CC5881" w:rsidRPr="007E3AD9" w:rsidRDefault="00CC5881">
            <w:pPr>
              <w:jc w:val="center"/>
              <w:rPr>
                <w:sz w:val="16"/>
                <w:szCs w:val="16"/>
                <w:lang w:eastAsia="ru-RU"/>
              </w:rPr>
            </w:pPr>
            <w:r w:rsidRPr="007E3AD9">
              <w:rPr>
                <w:sz w:val="16"/>
                <w:szCs w:val="16"/>
                <w:lang w:eastAsia="ru-RU"/>
              </w:rPr>
              <w:t>88,9</w:t>
            </w:r>
          </w:p>
          <w:p w14:paraId="47F269ED" w14:textId="77777777" w:rsidR="00CC5881" w:rsidRPr="007E3AD9" w:rsidRDefault="00CC5881">
            <w:pPr>
              <w:jc w:val="center"/>
              <w:rPr>
                <w:sz w:val="16"/>
                <w:szCs w:val="16"/>
                <w:lang w:eastAsia="ru-RU"/>
              </w:rPr>
            </w:pPr>
            <w:r w:rsidRPr="007E3AD9">
              <w:rPr>
                <w:sz w:val="16"/>
                <w:szCs w:val="16"/>
                <w:lang w:eastAsia="ru-RU"/>
              </w:rPr>
              <w:t>101,6</w:t>
            </w:r>
          </w:p>
          <w:p w14:paraId="39D68F73" w14:textId="77777777" w:rsidR="00CC5881" w:rsidRPr="007E3AD9" w:rsidRDefault="00CC5881">
            <w:pPr>
              <w:jc w:val="center"/>
              <w:rPr>
                <w:sz w:val="16"/>
                <w:szCs w:val="16"/>
                <w:lang w:eastAsia="ru-RU"/>
              </w:rPr>
            </w:pPr>
            <w:r w:rsidRPr="007E3AD9">
              <w:rPr>
                <w:sz w:val="16"/>
                <w:szCs w:val="16"/>
                <w:lang w:eastAsia="ru-RU"/>
              </w:rPr>
              <w:t>114,3</w:t>
            </w:r>
          </w:p>
        </w:tc>
        <w:tc>
          <w:tcPr>
            <w:tcW w:w="311" w:type="pct"/>
            <w:tcBorders>
              <w:top w:val="single" w:sz="2" w:space="0" w:color="auto"/>
              <w:left w:val="single" w:sz="2" w:space="0" w:color="auto"/>
              <w:bottom w:val="single" w:sz="12" w:space="0" w:color="auto"/>
              <w:right w:val="single" w:sz="2" w:space="0" w:color="auto"/>
            </w:tcBorders>
            <w:vAlign w:val="center"/>
          </w:tcPr>
          <w:p w14:paraId="6EEB9F0D" w14:textId="77777777" w:rsidR="00CC5881" w:rsidRPr="007E3AD9" w:rsidRDefault="00CC5881">
            <w:pPr>
              <w:jc w:val="center"/>
              <w:rPr>
                <w:sz w:val="16"/>
                <w:szCs w:val="16"/>
                <w:lang w:eastAsia="ru-RU"/>
              </w:rPr>
            </w:pPr>
            <w:r w:rsidRPr="007E3AD9">
              <w:rPr>
                <w:sz w:val="16"/>
                <w:szCs w:val="16"/>
                <w:lang w:eastAsia="ru-RU"/>
              </w:rPr>
              <w:t>3,5</w:t>
            </w:r>
          </w:p>
          <w:p w14:paraId="60419C26" w14:textId="77777777" w:rsidR="00CC5881" w:rsidRPr="007E3AD9" w:rsidRDefault="00CC5881">
            <w:pPr>
              <w:jc w:val="center"/>
              <w:rPr>
                <w:sz w:val="16"/>
                <w:szCs w:val="16"/>
                <w:lang w:eastAsia="ru-RU"/>
              </w:rPr>
            </w:pPr>
            <w:r w:rsidRPr="007E3AD9">
              <w:rPr>
                <w:sz w:val="16"/>
                <w:szCs w:val="16"/>
                <w:lang w:eastAsia="ru-RU"/>
              </w:rPr>
              <w:t>3,5</w:t>
            </w:r>
          </w:p>
          <w:p w14:paraId="50104355" w14:textId="77777777" w:rsidR="00CC5881" w:rsidRPr="007E3AD9" w:rsidRDefault="00CC5881">
            <w:pPr>
              <w:jc w:val="center"/>
              <w:rPr>
                <w:sz w:val="16"/>
                <w:szCs w:val="16"/>
                <w:lang w:eastAsia="ru-RU"/>
              </w:rPr>
            </w:pPr>
            <w:r w:rsidRPr="007E3AD9">
              <w:rPr>
                <w:sz w:val="16"/>
                <w:szCs w:val="16"/>
                <w:lang w:eastAsia="ru-RU"/>
              </w:rPr>
              <w:t>4,0</w:t>
            </w:r>
          </w:p>
          <w:p w14:paraId="1AF3F271" w14:textId="77777777" w:rsidR="00CC5881" w:rsidRPr="007E3AD9" w:rsidRDefault="00CC5881">
            <w:pPr>
              <w:jc w:val="center"/>
              <w:rPr>
                <w:sz w:val="16"/>
                <w:szCs w:val="16"/>
                <w:lang w:eastAsia="ru-RU"/>
              </w:rPr>
            </w:pPr>
            <w:r w:rsidRPr="007E3AD9">
              <w:rPr>
                <w:sz w:val="16"/>
                <w:szCs w:val="16"/>
                <w:lang w:eastAsia="ru-RU"/>
              </w:rPr>
              <w:t>5,0</w:t>
            </w:r>
          </w:p>
          <w:p w14:paraId="1BA8955F" w14:textId="77777777" w:rsidR="00CC5881" w:rsidRPr="007E3AD9" w:rsidRDefault="00CC5881">
            <w:pPr>
              <w:jc w:val="center"/>
              <w:rPr>
                <w:sz w:val="16"/>
                <w:szCs w:val="16"/>
                <w:lang w:eastAsia="ru-RU"/>
              </w:rPr>
            </w:pPr>
            <w:r w:rsidRPr="007E3AD9">
              <w:rPr>
                <w:sz w:val="16"/>
                <w:szCs w:val="16"/>
                <w:lang w:eastAsia="ru-RU"/>
              </w:rPr>
              <w:t>5,5</w:t>
            </w:r>
          </w:p>
          <w:p w14:paraId="2D771975" w14:textId="77777777" w:rsidR="00CC5881" w:rsidRPr="007E3AD9" w:rsidRDefault="00CC5881">
            <w:pPr>
              <w:jc w:val="center"/>
              <w:rPr>
                <w:sz w:val="16"/>
                <w:szCs w:val="16"/>
                <w:lang w:eastAsia="ru-RU"/>
              </w:rPr>
            </w:pPr>
            <w:r w:rsidRPr="007E3AD9">
              <w:rPr>
                <w:sz w:val="16"/>
                <w:szCs w:val="16"/>
                <w:lang w:eastAsia="ru-RU"/>
              </w:rPr>
              <w:t>7,0</w:t>
            </w:r>
          </w:p>
          <w:p w14:paraId="4D185CF8" w14:textId="77777777" w:rsidR="00CC5881" w:rsidRPr="007E3AD9" w:rsidRDefault="00CC5881">
            <w:pPr>
              <w:jc w:val="center"/>
              <w:rPr>
                <w:sz w:val="16"/>
                <w:szCs w:val="16"/>
                <w:lang w:eastAsia="ru-RU"/>
              </w:rPr>
            </w:pPr>
            <w:r w:rsidRPr="007E3AD9">
              <w:rPr>
                <w:sz w:val="16"/>
                <w:szCs w:val="16"/>
                <w:lang w:eastAsia="ru-RU"/>
              </w:rPr>
              <w:t>6,5</w:t>
            </w:r>
          </w:p>
          <w:p w14:paraId="3AB36A2A" w14:textId="77777777" w:rsidR="00CC5881" w:rsidRPr="007E3AD9" w:rsidRDefault="00CC5881">
            <w:pPr>
              <w:jc w:val="center"/>
              <w:rPr>
                <w:sz w:val="16"/>
                <w:szCs w:val="16"/>
                <w:lang w:eastAsia="ru-RU"/>
              </w:rPr>
            </w:pPr>
            <w:r w:rsidRPr="007E3AD9">
              <w:rPr>
                <w:sz w:val="16"/>
                <w:szCs w:val="16"/>
                <w:lang w:eastAsia="ru-RU"/>
              </w:rPr>
              <w:t>8,0</w:t>
            </w:r>
          </w:p>
          <w:p w14:paraId="0FFC9F75" w14:textId="77777777" w:rsidR="00CC5881" w:rsidRPr="007E3AD9" w:rsidRDefault="00CC5881">
            <w:pPr>
              <w:jc w:val="center"/>
              <w:rPr>
                <w:sz w:val="16"/>
                <w:szCs w:val="16"/>
                <w:lang w:eastAsia="ru-RU"/>
              </w:rPr>
            </w:pPr>
            <w:r w:rsidRPr="007E3AD9">
              <w:rPr>
                <w:sz w:val="16"/>
                <w:szCs w:val="16"/>
                <w:lang w:eastAsia="ru-RU"/>
              </w:rPr>
              <w:t>6,5</w:t>
            </w:r>
          </w:p>
          <w:p w14:paraId="697E08F1" w14:textId="77777777" w:rsidR="00CC5881" w:rsidRPr="007E3AD9" w:rsidRDefault="00CC5881">
            <w:pPr>
              <w:jc w:val="center"/>
              <w:rPr>
                <w:sz w:val="16"/>
                <w:szCs w:val="16"/>
                <w:lang w:eastAsia="ru-RU"/>
              </w:rPr>
            </w:pPr>
            <w:r w:rsidRPr="007E3AD9">
              <w:rPr>
                <w:sz w:val="16"/>
                <w:szCs w:val="16"/>
                <w:lang w:eastAsia="ru-RU"/>
              </w:rPr>
              <w:t>7,0</w:t>
            </w:r>
          </w:p>
        </w:tc>
        <w:tc>
          <w:tcPr>
            <w:tcW w:w="352" w:type="pct"/>
            <w:tcBorders>
              <w:top w:val="single" w:sz="2" w:space="0" w:color="auto"/>
              <w:left w:val="single" w:sz="2" w:space="0" w:color="auto"/>
              <w:bottom w:val="single" w:sz="12" w:space="0" w:color="auto"/>
              <w:right w:val="single" w:sz="2" w:space="0" w:color="auto"/>
            </w:tcBorders>
            <w:vAlign w:val="center"/>
          </w:tcPr>
          <w:p w14:paraId="1DDB1269" w14:textId="77777777" w:rsidR="00CC5881" w:rsidRPr="007E3AD9" w:rsidRDefault="00CC5881">
            <w:pPr>
              <w:jc w:val="center"/>
              <w:rPr>
                <w:sz w:val="16"/>
                <w:szCs w:val="16"/>
                <w:lang w:eastAsia="ru-RU"/>
              </w:rPr>
            </w:pPr>
            <w:r w:rsidRPr="007E3AD9">
              <w:rPr>
                <w:sz w:val="16"/>
                <w:szCs w:val="16"/>
                <w:lang w:eastAsia="ru-RU"/>
              </w:rPr>
              <w:t>26,4</w:t>
            </w:r>
          </w:p>
          <w:p w14:paraId="785DF978" w14:textId="77777777" w:rsidR="00CC5881" w:rsidRPr="007E3AD9" w:rsidRDefault="00CC5881">
            <w:pPr>
              <w:jc w:val="center"/>
              <w:rPr>
                <w:sz w:val="16"/>
                <w:szCs w:val="16"/>
                <w:lang w:eastAsia="ru-RU"/>
              </w:rPr>
            </w:pPr>
            <w:r w:rsidRPr="007E3AD9">
              <w:rPr>
                <w:sz w:val="16"/>
                <w:szCs w:val="16"/>
                <w:lang w:eastAsia="ru-RU"/>
              </w:rPr>
              <w:t>35,2</w:t>
            </w:r>
          </w:p>
          <w:p w14:paraId="48385AB1" w14:textId="77777777" w:rsidR="00CC5881" w:rsidRPr="007E3AD9" w:rsidRDefault="00CC5881">
            <w:pPr>
              <w:jc w:val="center"/>
              <w:rPr>
                <w:sz w:val="16"/>
                <w:szCs w:val="16"/>
                <w:lang w:eastAsia="ru-RU"/>
              </w:rPr>
            </w:pPr>
            <w:r w:rsidRPr="007E3AD9">
              <w:rPr>
                <w:sz w:val="16"/>
                <w:szCs w:val="16"/>
                <w:lang w:eastAsia="ru-RU"/>
              </w:rPr>
              <w:t>40,3</w:t>
            </w:r>
          </w:p>
          <w:p w14:paraId="34FC19EF" w14:textId="77777777" w:rsidR="00CC5881" w:rsidRPr="007E3AD9" w:rsidRDefault="00CC5881">
            <w:pPr>
              <w:jc w:val="center"/>
              <w:rPr>
                <w:sz w:val="16"/>
                <w:szCs w:val="16"/>
                <w:lang w:eastAsia="ru-RU"/>
              </w:rPr>
            </w:pPr>
            <w:r w:rsidRPr="007E3AD9">
              <w:rPr>
                <w:sz w:val="16"/>
                <w:szCs w:val="16"/>
                <w:lang w:eastAsia="ru-RU"/>
              </w:rPr>
              <w:t>50,3</w:t>
            </w:r>
          </w:p>
          <w:p w14:paraId="467BB34D" w14:textId="77777777" w:rsidR="00CC5881" w:rsidRPr="007E3AD9" w:rsidRDefault="00CC5881">
            <w:pPr>
              <w:jc w:val="center"/>
              <w:rPr>
                <w:sz w:val="16"/>
                <w:szCs w:val="16"/>
                <w:lang w:eastAsia="ru-RU"/>
              </w:rPr>
            </w:pPr>
            <w:r w:rsidRPr="007E3AD9">
              <w:rPr>
                <w:sz w:val="16"/>
                <w:szCs w:val="16"/>
                <w:lang w:eastAsia="ru-RU"/>
              </w:rPr>
              <w:t>62,0</w:t>
            </w:r>
          </w:p>
          <w:p w14:paraId="129A63C6" w14:textId="77777777" w:rsidR="00CC5881" w:rsidRPr="007E3AD9" w:rsidRDefault="00CC5881">
            <w:pPr>
              <w:jc w:val="center"/>
              <w:rPr>
                <w:sz w:val="16"/>
                <w:szCs w:val="16"/>
                <w:lang w:eastAsia="ru-RU"/>
              </w:rPr>
            </w:pPr>
            <w:r w:rsidRPr="007E3AD9">
              <w:rPr>
                <w:sz w:val="16"/>
                <w:szCs w:val="16"/>
                <w:lang w:eastAsia="ru-RU"/>
              </w:rPr>
              <w:t>59,0</w:t>
            </w:r>
          </w:p>
          <w:p w14:paraId="47F24B64" w14:textId="77777777" w:rsidR="00CC5881" w:rsidRPr="007E3AD9" w:rsidRDefault="00CC5881">
            <w:pPr>
              <w:jc w:val="center"/>
              <w:rPr>
                <w:sz w:val="16"/>
                <w:szCs w:val="16"/>
                <w:lang w:eastAsia="ru-RU"/>
              </w:rPr>
            </w:pPr>
            <w:r w:rsidRPr="007E3AD9">
              <w:rPr>
                <w:sz w:val="16"/>
                <w:szCs w:val="16"/>
                <w:lang w:eastAsia="ru-RU"/>
              </w:rPr>
              <w:t>75,9</w:t>
            </w:r>
          </w:p>
          <w:p w14:paraId="35431877" w14:textId="77777777" w:rsidR="00CC5881" w:rsidRPr="007E3AD9" w:rsidRDefault="00CC5881">
            <w:pPr>
              <w:jc w:val="center"/>
              <w:rPr>
                <w:sz w:val="16"/>
                <w:szCs w:val="16"/>
                <w:lang w:eastAsia="ru-RU"/>
              </w:rPr>
            </w:pPr>
            <w:r w:rsidRPr="007E3AD9">
              <w:rPr>
                <w:sz w:val="16"/>
                <w:szCs w:val="16"/>
                <w:lang w:eastAsia="ru-RU"/>
              </w:rPr>
              <w:t>72,9</w:t>
            </w:r>
          </w:p>
          <w:p w14:paraId="6A0E5E9A" w14:textId="77777777" w:rsidR="00CC5881" w:rsidRPr="007E3AD9" w:rsidRDefault="00CC5881">
            <w:pPr>
              <w:jc w:val="center"/>
              <w:rPr>
                <w:sz w:val="16"/>
                <w:szCs w:val="16"/>
                <w:lang w:eastAsia="ru-RU"/>
              </w:rPr>
            </w:pPr>
            <w:r w:rsidRPr="007E3AD9">
              <w:rPr>
                <w:sz w:val="16"/>
                <w:szCs w:val="16"/>
                <w:lang w:eastAsia="ru-RU"/>
              </w:rPr>
              <w:t>88,6</w:t>
            </w:r>
          </w:p>
          <w:p w14:paraId="44501DD3" w14:textId="77777777" w:rsidR="00CC5881" w:rsidRPr="007E3AD9" w:rsidRDefault="00CC5881">
            <w:pPr>
              <w:jc w:val="center"/>
              <w:rPr>
                <w:sz w:val="16"/>
                <w:szCs w:val="16"/>
                <w:lang w:eastAsia="ru-RU"/>
              </w:rPr>
            </w:pPr>
            <w:r w:rsidRPr="007E3AD9">
              <w:rPr>
                <w:sz w:val="16"/>
                <w:szCs w:val="16"/>
                <w:lang w:eastAsia="ru-RU"/>
              </w:rPr>
              <w:t>100,3</w:t>
            </w:r>
          </w:p>
        </w:tc>
        <w:tc>
          <w:tcPr>
            <w:tcW w:w="406" w:type="pct"/>
            <w:tcBorders>
              <w:top w:val="single" w:sz="2" w:space="0" w:color="auto"/>
              <w:left w:val="single" w:sz="2" w:space="0" w:color="auto"/>
              <w:bottom w:val="single" w:sz="12" w:space="0" w:color="auto"/>
              <w:right w:val="single" w:sz="2" w:space="0" w:color="auto"/>
            </w:tcBorders>
            <w:vAlign w:val="center"/>
          </w:tcPr>
          <w:p w14:paraId="0021E80B" w14:textId="77777777" w:rsidR="00CC5881" w:rsidRPr="007E3AD9" w:rsidRDefault="00CC5881">
            <w:pPr>
              <w:jc w:val="center"/>
              <w:rPr>
                <w:sz w:val="16"/>
                <w:szCs w:val="16"/>
                <w:lang w:eastAsia="ru-RU"/>
              </w:rPr>
            </w:pPr>
            <w:r w:rsidRPr="007E3AD9">
              <w:rPr>
                <w:sz w:val="16"/>
                <w:szCs w:val="16"/>
                <w:lang w:eastAsia="ru-RU"/>
              </w:rPr>
              <w:t>37,3</w:t>
            </w:r>
          </w:p>
          <w:p w14:paraId="2FCFA1B3" w14:textId="77777777" w:rsidR="00CC5881" w:rsidRPr="007E3AD9" w:rsidRDefault="00CC5881">
            <w:pPr>
              <w:jc w:val="center"/>
              <w:rPr>
                <w:sz w:val="16"/>
                <w:szCs w:val="16"/>
                <w:lang w:eastAsia="ru-RU"/>
              </w:rPr>
            </w:pPr>
            <w:r w:rsidRPr="007E3AD9">
              <w:rPr>
                <w:sz w:val="16"/>
                <w:szCs w:val="16"/>
                <w:lang w:eastAsia="ru-RU"/>
              </w:rPr>
              <w:t>46,0</w:t>
            </w:r>
          </w:p>
          <w:p w14:paraId="4B7B103E" w14:textId="77777777" w:rsidR="00CC5881" w:rsidRPr="007E3AD9" w:rsidRDefault="00CC5881">
            <w:pPr>
              <w:jc w:val="center"/>
              <w:rPr>
                <w:sz w:val="16"/>
                <w:szCs w:val="16"/>
                <w:lang w:eastAsia="ru-RU"/>
              </w:rPr>
            </w:pPr>
            <w:r w:rsidRPr="007E3AD9">
              <w:rPr>
                <w:sz w:val="16"/>
                <w:szCs w:val="16"/>
                <w:lang w:eastAsia="ru-RU"/>
              </w:rPr>
              <w:t>53,2</w:t>
            </w:r>
          </w:p>
          <w:p w14:paraId="4B2AF5F0" w14:textId="77777777" w:rsidR="00CC5881" w:rsidRPr="007E3AD9" w:rsidRDefault="00CC5881">
            <w:pPr>
              <w:jc w:val="center"/>
              <w:rPr>
                <w:sz w:val="16"/>
                <w:szCs w:val="16"/>
                <w:lang w:eastAsia="ru-RU"/>
              </w:rPr>
            </w:pPr>
            <w:r w:rsidRPr="007E3AD9">
              <w:rPr>
                <w:sz w:val="16"/>
                <w:szCs w:val="16"/>
                <w:lang w:eastAsia="ru-RU"/>
              </w:rPr>
              <w:t>65,9</w:t>
            </w:r>
          </w:p>
          <w:p w14:paraId="4A29C2BE" w14:textId="77777777" w:rsidR="00CC5881" w:rsidRPr="007E3AD9" w:rsidRDefault="00CC5881">
            <w:pPr>
              <w:jc w:val="center"/>
              <w:rPr>
                <w:sz w:val="16"/>
                <w:szCs w:val="16"/>
                <w:lang w:eastAsia="ru-RU"/>
              </w:rPr>
            </w:pPr>
            <w:r w:rsidRPr="007E3AD9">
              <w:rPr>
                <w:sz w:val="16"/>
                <w:szCs w:val="16"/>
                <w:lang w:eastAsia="ru-RU"/>
              </w:rPr>
              <w:t>78,6</w:t>
            </w:r>
          </w:p>
          <w:p w14:paraId="3F20C299" w14:textId="77777777" w:rsidR="00CC5881" w:rsidRPr="007E3AD9" w:rsidRDefault="00CC5881">
            <w:pPr>
              <w:jc w:val="center"/>
              <w:rPr>
                <w:sz w:val="16"/>
                <w:szCs w:val="16"/>
                <w:lang w:eastAsia="ru-RU"/>
              </w:rPr>
            </w:pPr>
            <w:r w:rsidRPr="007E3AD9">
              <w:rPr>
                <w:sz w:val="16"/>
                <w:szCs w:val="16"/>
                <w:lang w:eastAsia="ru-RU"/>
              </w:rPr>
              <w:t>78,6</w:t>
            </w:r>
          </w:p>
          <w:p w14:paraId="66D63DAC" w14:textId="77777777" w:rsidR="00CC5881" w:rsidRPr="007E3AD9" w:rsidRDefault="00CC5881">
            <w:pPr>
              <w:jc w:val="center"/>
              <w:rPr>
                <w:sz w:val="16"/>
                <w:szCs w:val="16"/>
                <w:lang w:eastAsia="ru-RU"/>
              </w:rPr>
            </w:pPr>
            <w:r w:rsidRPr="007E3AD9">
              <w:rPr>
                <w:sz w:val="16"/>
                <w:szCs w:val="16"/>
                <w:lang w:eastAsia="ru-RU"/>
              </w:rPr>
              <w:t>95,2</w:t>
            </w:r>
          </w:p>
          <w:p w14:paraId="4408E45F" w14:textId="77777777" w:rsidR="00CC5881" w:rsidRPr="007E3AD9" w:rsidRDefault="00CC5881">
            <w:pPr>
              <w:jc w:val="center"/>
              <w:rPr>
                <w:sz w:val="16"/>
                <w:szCs w:val="16"/>
                <w:lang w:eastAsia="ru-RU"/>
              </w:rPr>
            </w:pPr>
            <w:r w:rsidRPr="007E3AD9">
              <w:rPr>
                <w:sz w:val="16"/>
                <w:szCs w:val="16"/>
                <w:lang w:eastAsia="ru-RU"/>
              </w:rPr>
              <w:t>95,2</w:t>
            </w:r>
          </w:p>
          <w:p w14:paraId="242DF824" w14:textId="77777777" w:rsidR="00CC5881" w:rsidRPr="007E3AD9" w:rsidRDefault="00CC5881">
            <w:pPr>
              <w:jc w:val="center"/>
              <w:rPr>
                <w:sz w:val="16"/>
                <w:szCs w:val="16"/>
                <w:lang w:eastAsia="ru-RU"/>
              </w:rPr>
            </w:pPr>
            <w:r w:rsidRPr="007E3AD9">
              <w:rPr>
                <w:sz w:val="16"/>
                <w:szCs w:val="16"/>
                <w:lang w:eastAsia="ru-RU"/>
              </w:rPr>
              <w:t>108,0</w:t>
            </w:r>
          </w:p>
          <w:p w14:paraId="12953893" w14:textId="77777777" w:rsidR="00CC5881" w:rsidRPr="007E3AD9" w:rsidRDefault="00CC5881">
            <w:pPr>
              <w:jc w:val="center"/>
              <w:rPr>
                <w:sz w:val="16"/>
                <w:szCs w:val="16"/>
                <w:lang w:eastAsia="ru-RU"/>
              </w:rPr>
            </w:pPr>
            <w:r w:rsidRPr="007E3AD9">
              <w:rPr>
                <w:sz w:val="16"/>
                <w:szCs w:val="16"/>
                <w:lang w:eastAsia="ru-RU"/>
              </w:rPr>
              <w:t>120,6</w:t>
            </w:r>
          </w:p>
        </w:tc>
        <w:tc>
          <w:tcPr>
            <w:tcW w:w="393" w:type="pct"/>
            <w:tcBorders>
              <w:top w:val="single" w:sz="2" w:space="0" w:color="auto"/>
              <w:left w:val="single" w:sz="2" w:space="0" w:color="auto"/>
              <w:bottom w:val="single" w:sz="12" w:space="0" w:color="auto"/>
              <w:right w:val="single" w:sz="2" w:space="0" w:color="auto"/>
            </w:tcBorders>
            <w:vAlign w:val="center"/>
          </w:tcPr>
          <w:p w14:paraId="2930C4AB" w14:textId="77777777" w:rsidR="00CC5881" w:rsidRPr="007E3AD9" w:rsidRDefault="00CC5881">
            <w:pPr>
              <w:jc w:val="center"/>
              <w:rPr>
                <w:sz w:val="16"/>
                <w:szCs w:val="16"/>
                <w:lang w:eastAsia="ru-RU"/>
              </w:rPr>
            </w:pPr>
            <w:r w:rsidRPr="007E3AD9">
              <w:rPr>
                <w:sz w:val="16"/>
                <w:szCs w:val="16"/>
                <w:lang w:eastAsia="ru-RU"/>
              </w:rPr>
              <w:t>45</w:t>
            </w:r>
          </w:p>
          <w:p w14:paraId="4EF5A412" w14:textId="77777777" w:rsidR="00CC5881" w:rsidRPr="007E3AD9" w:rsidRDefault="00CC5881">
            <w:pPr>
              <w:jc w:val="center"/>
              <w:rPr>
                <w:sz w:val="16"/>
                <w:szCs w:val="16"/>
                <w:lang w:eastAsia="ru-RU"/>
              </w:rPr>
            </w:pPr>
            <w:r w:rsidRPr="007E3AD9">
              <w:rPr>
                <w:sz w:val="16"/>
                <w:szCs w:val="16"/>
                <w:lang w:eastAsia="ru-RU"/>
              </w:rPr>
              <w:t>51</w:t>
            </w:r>
          </w:p>
          <w:p w14:paraId="40A4249D" w14:textId="77777777" w:rsidR="00CC5881" w:rsidRPr="007E3AD9" w:rsidRDefault="00CC5881">
            <w:pPr>
              <w:jc w:val="center"/>
              <w:rPr>
                <w:sz w:val="16"/>
                <w:szCs w:val="16"/>
                <w:lang w:eastAsia="ru-RU"/>
              </w:rPr>
            </w:pPr>
            <w:r w:rsidRPr="007E3AD9">
              <w:rPr>
                <w:sz w:val="16"/>
                <w:szCs w:val="16"/>
                <w:lang w:eastAsia="ru-RU"/>
              </w:rPr>
              <w:t>57</w:t>
            </w:r>
          </w:p>
          <w:p w14:paraId="741D6390" w14:textId="77777777" w:rsidR="00CC5881" w:rsidRPr="007E3AD9" w:rsidRDefault="00CC5881">
            <w:pPr>
              <w:jc w:val="center"/>
              <w:rPr>
                <w:sz w:val="16"/>
                <w:szCs w:val="16"/>
                <w:lang w:eastAsia="ru-RU"/>
              </w:rPr>
            </w:pPr>
            <w:r w:rsidRPr="007E3AD9">
              <w:rPr>
                <w:sz w:val="16"/>
                <w:szCs w:val="16"/>
                <w:lang w:eastAsia="ru-RU"/>
              </w:rPr>
              <w:t>89</w:t>
            </w:r>
          </w:p>
          <w:p w14:paraId="268184EC" w14:textId="77777777" w:rsidR="00CC5881" w:rsidRPr="007E3AD9" w:rsidRDefault="00CC5881">
            <w:pPr>
              <w:jc w:val="center"/>
              <w:rPr>
                <w:sz w:val="16"/>
                <w:szCs w:val="16"/>
                <w:lang w:eastAsia="ru-RU"/>
              </w:rPr>
            </w:pPr>
            <w:r w:rsidRPr="007E3AD9">
              <w:rPr>
                <w:sz w:val="16"/>
                <w:szCs w:val="16"/>
                <w:lang w:eastAsia="ru-RU"/>
              </w:rPr>
              <w:t>95</w:t>
            </w:r>
          </w:p>
          <w:p w14:paraId="51D52414" w14:textId="77777777" w:rsidR="00CC5881" w:rsidRPr="007E3AD9" w:rsidRDefault="00CC5881">
            <w:pPr>
              <w:jc w:val="center"/>
              <w:rPr>
                <w:sz w:val="16"/>
                <w:szCs w:val="16"/>
                <w:lang w:eastAsia="ru-RU"/>
              </w:rPr>
            </w:pPr>
            <w:r w:rsidRPr="007E3AD9">
              <w:rPr>
                <w:sz w:val="16"/>
                <w:szCs w:val="16"/>
                <w:lang w:eastAsia="ru-RU"/>
              </w:rPr>
              <w:t>95</w:t>
            </w:r>
          </w:p>
          <w:p w14:paraId="78D60501" w14:textId="77777777" w:rsidR="00CC5881" w:rsidRPr="007E3AD9" w:rsidRDefault="00CC5881">
            <w:pPr>
              <w:jc w:val="center"/>
              <w:rPr>
                <w:sz w:val="16"/>
                <w:szCs w:val="16"/>
                <w:lang w:eastAsia="ru-RU"/>
              </w:rPr>
            </w:pPr>
            <w:r w:rsidRPr="007E3AD9">
              <w:rPr>
                <w:sz w:val="16"/>
                <w:szCs w:val="16"/>
                <w:lang w:eastAsia="ru-RU"/>
              </w:rPr>
              <w:t>102</w:t>
            </w:r>
          </w:p>
          <w:p w14:paraId="458AED3A" w14:textId="77777777" w:rsidR="00CC5881" w:rsidRPr="007E3AD9" w:rsidRDefault="00CC5881">
            <w:pPr>
              <w:jc w:val="center"/>
              <w:rPr>
                <w:sz w:val="16"/>
                <w:szCs w:val="16"/>
                <w:lang w:eastAsia="ru-RU"/>
              </w:rPr>
            </w:pPr>
            <w:r w:rsidRPr="007E3AD9">
              <w:rPr>
                <w:sz w:val="16"/>
                <w:szCs w:val="16"/>
                <w:lang w:eastAsia="ru-RU"/>
              </w:rPr>
              <w:t>102</w:t>
            </w:r>
          </w:p>
          <w:p w14:paraId="7DBB9944" w14:textId="77777777" w:rsidR="00CC5881" w:rsidRPr="007E3AD9" w:rsidRDefault="00CC5881">
            <w:pPr>
              <w:jc w:val="center"/>
              <w:rPr>
                <w:sz w:val="16"/>
                <w:szCs w:val="16"/>
                <w:lang w:eastAsia="ru-RU"/>
              </w:rPr>
            </w:pPr>
            <w:r w:rsidRPr="007E3AD9">
              <w:rPr>
                <w:sz w:val="16"/>
                <w:szCs w:val="16"/>
                <w:lang w:eastAsia="ru-RU"/>
              </w:rPr>
              <w:t>102</w:t>
            </w:r>
          </w:p>
          <w:p w14:paraId="20F3C5AF" w14:textId="77777777" w:rsidR="00CC5881" w:rsidRPr="007E3AD9" w:rsidRDefault="00CC5881">
            <w:pPr>
              <w:jc w:val="center"/>
              <w:rPr>
                <w:sz w:val="16"/>
                <w:szCs w:val="16"/>
                <w:lang w:eastAsia="ru-RU"/>
              </w:rPr>
            </w:pPr>
            <w:r w:rsidRPr="007E3AD9">
              <w:rPr>
                <w:sz w:val="16"/>
                <w:szCs w:val="16"/>
                <w:lang w:eastAsia="ru-RU"/>
              </w:rPr>
              <w:t>108</w:t>
            </w:r>
          </w:p>
        </w:tc>
        <w:tc>
          <w:tcPr>
            <w:tcW w:w="643" w:type="pct"/>
            <w:tcBorders>
              <w:top w:val="single" w:sz="2" w:space="0" w:color="auto"/>
              <w:left w:val="single" w:sz="2" w:space="0" w:color="auto"/>
              <w:bottom w:val="single" w:sz="12" w:space="0" w:color="auto"/>
              <w:right w:val="single" w:sz="2" w:space="0" w:color="auto"/>
            </w:tcBorders>
            <w:vAlign w:val="center"/>
          </w:tcPr>
          <w:p w14:paraId="139BFA5C" w14:textId="77777777" w:rsidR="00CC5881" w:rsidRPr="007E3AD9" w:rsidRDefault="00CC5881">
            <w:pPr>
              <w:jc w:val="center"/>
              <w:rPr>
                <w:sz w:val="16"/>
                <w:szCs w:val="16"/>
                <w:lang w:eastAsia="ru-RU"/>
              </w:rPr>
            </w:pPr>
            <w:r w:rsidRPr="007E3AD9">
              <w:rPr>
                <w:sz w:val="16"/>
                <w:szCs w:val="16"/>
                <w:lang w:eastAsia="ru-RU"/>
              </w:rPr>
              <w:t>2,6</w:t>
            </w:r>
          </w:p>
          <w:p w14:paraId="61E06885" w14:textId="77777777" w:rsidR="00CC5881" w:rsidRPr="007E3AD9" w:rsidRDefault="00CC5881">
            <w:pPr>
              <w:jc w:val="center"/>
              <w:rPr>
                <w:sz w:val="16"/>
                <w:szCs w:val="16"/>
                <w:lang w:eastAsia="ru-RU"/>
              </w:rPr>
            </w:pPr>
            <w:r w:rsidRPr="007E3AD9">
              <w:rPr>
                <w:sz w:val="16"/>
                <w:szCs w:val="16"/>
                <w:lang w:eastAsia="ru-RU"/>
              </w:rPr>
              <w:t>3,3</w:t>
            </w:r>
          </w:p>
          <w:p w14:paraId="7916B2FE" w14:textId="77777777" w:rsidR="00CC5881" w:rsidRPr="007E3AD9" w:rsidRDefault="00CC5881">
            <w:pPr>
              <w:jc w:val="center"/>
              <w:rPr>
                <w:sz w:val="16"/>
                <w:szCs w:val="16"/>
                <w:lang w:eastAsia="ru-RU"/>
              </w:rPr>
            </w:pPr>
            <w:r w:rsidRPr="007E3AD9">
              <w:rPr>
                <w:sz w:val="16"/>
                <w:szCs w:val="16"/>
                <w:lang w:eastAsia="ru-RU"/>
              </w:rPr>
              <w:t>4,4</w:t>
            </w:r>
          </w:p>
          <w:p w14:paraId="76DDC410" w14:textId="77777777" w:rsidR="00CC5881" w:rsidRPr="007E3AD9" w:rsidRDefault="00CC5881">
            <w:pPr>
              <w:jc w:val="center"/>
              <w:rPr>
                <w:sz w:val="16"/>
                <w:szCs w:val="16"/>
                <w:lang w:eastAsia="ru-RU"/>
              </w:rPr>
            </w:pPr>
            <w:r w:rsidRPr="007E3AD9">
              <w:rPr>
                <w:sz w:val="16"/>
                <w:szCs w:val="16"/>
                <w:lang w:eastAsia="ru-RU"/>
              </w:rPr>
              <w:t>6,8</w:t>
            </w:r>
          </w:p>
          <w:p w14:paraId="34B79B84" w14:textId="77777777" w:rsidR="00CC5881" w:rsidRPr="007E3AD9" w:rsidRDefault="00CC5881">
            <w:pPr>
              <w:jc w:val="center"/>
              <w:rPr>
                <w:sz w:val="16"/>
                <w:szCs w:val="16"/>
                <w:lang w:eastAsia="ru-RU"/>
              </w:rPr>
            </w:pPr>
            <w:r w:rsidRPr="007E3AD9">
              <w:rPr>
                <w:sz w:val="16"/>
                <w:szCs w:val="16"/>
                <w:lang w:eastAsia="ru-RU"/>
              </w:rPr>
              <w:t>9,2</w:t>
            </w:r>
          </w:p>
          <w:p w14:paraId="02D5DA9E" w14:textId="77777777" w:rsidR="00CC5881" w:rsidRPr="007E3AD9" w:rsidRDefault="00CC5881">
            <w:pPr>
              <w:jc w:val="center"/>
              <w:rPr>
                <w:sz w:val="16"/>
                <w:szCs w:val="16"/>
                <w:lang w:eastAsia="ru-RU"/>
              </w:rPr>
            </w:pPr>
            <w:r w:rsidRPr="007E3AD9">
              <w:rPr>
                <w:sz w:val="16"/>
                <w:szCs w:val="16"/>
                <w:lang w:eastAsia="ru-RU"/>
              </w:rPr>
              <w:t>11,4</w:t>
            </w:r>
          </w:p>
          <w:p w14:paraId="613093B2" w14:textId="77777777" w:rsidR="00CC5881" w:rsidRPr="007E3AD9" w:rsidRDefault="00CC5881">
            <w:pPr>
              <w:jc w:val="center"/>
              <w:rPr>
                <w:sz w:val="16"/>
                <w:szCs w:val="16"/>
                <w:lang w:eastAsia="ru-RU"/>
              </w:rPr>
            </w:pPr>
            <w:r w:rsidRPr="007E3AD9">
              <w:rPr>
                <w:sz w:val="16"/>
                <w:szCs w:val="16"/>
                <w:lang w:eastAsia="ru-RU"/>
              </w:rPr>
              <w:t>13,2</w:t>
            </w:r>
          </w:p>
          <w:p w14:paraId="1F9F0BA1" w14:textId="77777777" w:rsidR="00CC5881" w:rsidRPr="007E3AD9" w:rsidRDefault="00CC5881">
            <w:pPr>
              <w:jc w:val="center"/>
              <w:rPr>
                <w:sz w:val="16"/>
                <w:szCs w:val="16"/>
                <w:lang w:eastAsia="ru-RU"/>
              </w:rPr>
            </w:pPr>
            <w:r w:rsidRPr="007E3AD9">
              <w:rPr>
                <w:sz w:val="16"/>
                <w:szCs w:val="16"/>
                <w:lang w:eastAsia="ru-RU"/>
              </w:rPr>
              <w:t>16,0</w:t>
            </w:r>
          </w:p>
          <w:p w14:paraId="338DE28D" w14:textId="77777777" w:rsidR="00CC5881" w:rsidRPr="007E3AD9" w:rsidRDefault="00CC5881">
            <w:pPr>
              <w:jc w:val="center"/>
              <w:rPr>
                <w:sz w:val="16"/>
                <w:szCs w:val="16"/>
                <w:lang w:eastAsia="ru-RU"/>
              </w:rPr>
            </w:pPr>
            <w:r w:rsidRPr="007E3AD9">
              <w:rPr>
                <w:sz w:val="16"/>
                <w:szCs w:val="16"/>
                <w:lang w:eastAsia="ru-RU"/>
              </w:rPr>
              <w:t>15,2</w:t>
            </w:r>
          </w:p>
          <w:p w14:paraId="65390480" w14:textId="77777777" w:rsidR="00CC5881" w:rsidRPr="007E3AD9" w:rsidRDefault="00CC5881">
            <w:pPr>
              <w:jc w:val="center"/>
              <w:rPr>
                <w:sz w:val="16"/>
                <w:szCs w:val="16"/>
                <w:lang w:eastAsia="ru-RU"/>
              </w:rPr>
            </w:pPr>
            <w:r w:rsidRPr="007E3AD9">
              <w:rPr>
                <w:sz w:val="16"/>
                <w:szCs w:val="16"/>
                <w:lang w:eastAsia="ru-RU"/>
              </w:rPr>
              <w:t>18,5</w:t>
            </w:r>
          </w:p>
        </w:tc>
        <w:tc>
          <w:tcPr>
            <w:tcW w:w="512" w:type="pct"/>
            <w:tcBorders>
              <w:top w:val="single" w:sz="2" w:space="0" w:color="auto"/>
              <w:left w:val="single" w:sz="2" w:space="0" w:color="auto"/>
              <w:bottom w:val="single" w:sz="12" w:space="0" w:color="auto"/>
              <w:right w:val="single" w:sz="2" w:space="0" w:color="auto"/>
            </w:tcBorders>
            <w:vAlign w:val="center"/>
          </w:tcPr>
          <w:p w14:paraId="48597C99" w14:textId="77777777" w:rsidR="00CC5881" w:rsidRPr="007E3AD9" w:rsidRDefault="00CC5881">
            <w:pPr>
              <w:jc w:val="center"/>
              <w:rPr>
                <w:sz w:val="16"/>
                <w:szCs w:val="16"/>
                <w:lang w:eastAsia="ru-RU"/>
              </w:rPr>
            </w:pPr>
            <w:r w:rsidRPr="007E3AD9">
              <w:rPr>
                <w:sz w:val="16"/>
                <w:szCs w:val="16"/>
                <w:lang w:eastAsia="ru-RU"/>
              </w:rPr>
              <w:t>0,1</w:t>
            </w:r>
          </w:p>
          <w:p w14:paraId="2C0DE81A" w14:textId="77777777" w:rsidR="00CC5881" w:rsidRPr="007E3AD9" w:rsidRDefault="00CC5881">
            <w:pPr>
              <w:jc w:val="center"/>
              <w:rPr>
                <w:sz w:val="16"/>
                <w:szCs w:val="16"/>
                <w:lang w:eastAsia="ru-RU"/>
              </w:rPr>
            </w:pPr>
            <w:r w:rsidRPr="007E3AD9">
              <w:rPr>
                <w:sz w:val="16"/>
                <w:szCs w:val="16"/>
                <w:lang w:eastAsia="ru-RU"/>
              </w:rPr>
              <w:t>0,2</w:t>
            </w:r>
          </w:p>
          <w:p w14:paraId="2C8E0437" w14:textId="77777777" w:rsidR="00CC5881" w:rsidRPr="007E3AD9" w:rsidRDefault="00CC5881">
            <w:pPr>
              <w:jc w:val="center"/>
              <w:rPr>
                <w:sz w:val="16"/>
                <w:szCs w:val="16"/>
                <w:lang w:eastAsia="ru-RU"/>
              </w:rPr>
            </w:pPr>
            <w:r w:rsidRPr="007E3AD9">
              <w:rPr>
                <w:sz w:val="16"/>
                <w:szCs w:val="16"/>
                <w:lang w:eastAsia="ru-RU"/>
              </w:rPr>
              <w:t>0,4</w:t>
            </w:r>
          </w:p>
          <w:p w14:paraId="5F44727E" w14:textId="77777777" w:rsidR="00CC5881" w:rsidRPr="007E3AD9" w:rsidRDefault="00CC5881">
            <w:pPr>
              <w:jc w:val="center"/>
              <w:rPr>
                <w:sz w:val="16"/>
                <w:szCs w:val="16"/>
                <w:lang w:eastAsia="ru-RU"/>
              </w:rPr>
            </w:pPr>
            <w:r w:rsidRPr="007E3AD9">
              <w:rPr>
                <w:sz w:val="16"/>
                <w:szCs w:val="16"/>
                <w:lang w:eastAsia="ru-RU"/>
              </w:rPr>
              <w:t>0,7</w:t>
            </w:r>
          </w:p>
          <w:p w14:paraId="5FE934AC" w14:textId="77777777" w:rsidR="00CC5881" w:rsidRPr="007E3AD9" w:rsidRDefault="00CC5881">
            <w:pPr>
              <w:jc w:val="center"/>
              <w:rPr>
                <w:sz w:val="16"/>
                <w:szCs w:val="16"/>
                <w:lang w:eastAsia="ru-RU"/>
              </w:rPr>
            </w:pPr>
            <w:r w:rsidRPr="007E3AD9">
              <w:rPr>
                <w:sz w:val="16"/>
                <w:szCs w:val="16"/>
                <w:lang w:eastAsia="ru-RU"/>
              </w:rPr>
              <w:t>0,9</w:t>
            </w:r>
          </w:p>
          <w:p w14:paraId="10968FB7" w14:textId="77777777" w:rsidR="00CC5881" w:rsidRPr="007E3AD9" w:rsidRDefault="00CC5881">
            <w:pPr>
              <w:jc w:val="center"/>
              <w:rPr>
                <w:sz w:val="16"/>
                <w:szCs w:val="16"/>
                <w:lang w:eastAsia="ru-RU"/>
              </w:rPr>
            </w:pPr>
            <w:r w:rsidRPr="007E3AD9">
              <w:rPr>
                <w:sz w:val="16"/>
                <w:szCs w:val="16"/>
                <w:lang w:eastAsia="ru-RU"/>
              </w:rPr>
              <w:t>0,9</w:t>
            </w:r>
          </w:p>
          <w:p w14:paraId="7B14222A" w14:textId="77777777" w:rsidR="00CC5881" w:rsidRPr="007E3AD9" w:rsidRDefault="00CC5881">
            <w:pPr>
              <w:jc w:val="center"/>
              <w:rPr>
                <w:sz w:val="16"/>
                <w:szCs w:val="16"/>
                <w:lang w:eastAsia="ru-RU"/>
              </w:rPr>
            </w:pPr>
            <w:r w:rsidRPr="007E3AD9">
              <w:rPr>
                <w:sz w:val="16"/>
                <w:szCs w:val="16"/>
                <w:lang w:eastAsia="ru-RU"/>
              </w:rPr>
              <w:t>1,3</w:t>
            </w:r>
          </w:p>
          <w:p w14:paraId="4E6F986C" w14:textId="77777777" w:rsidR="00CC5881" w:rsidRPr="007E3AD9" w:rsidRDefault="00CC5881">
            <w:pPr>
              <w:jc w:val="center"/>
              <w:rPr>
                <w:sz w:val="16"/>
                <w:szCs w:val="16"/>
                <w:lang w:eastAsia="ru-RU"/>
              </w:rPr>
            </w:pPr>
            <w:r w:rsidRPr="007E3AD9">
              <w:rPr>
                <w:sz w:val="16"/>
                <w:szCs w:val="16"/>
                <w:lang w:eastAsia="ru-RU"/>
              </w:rPr>
              <w:t>1,3</w:t>
            </w:r>
          </w:p>
          <w:p w14:paraId="2A37481E" w14:textId="77777777" w:rsidR="00CC5881" w:rsidRPr="007E3AD9" w:rsidRDefault="00CC5881">
            <w:pPr>
              <w:jc w:val="center"/>
              <w:rPr>
                <w:sz w:val="16"/>
                <w:szCs w:val="16"/>
                <w:lang w:eastAsia="ru-RU"/>
              </w:rPr>
            </w:pPr>
            <w:r w:rsidRPr="007E3AD9">
              <w:rPr>
                <w:sz w:val="16"/>
                <w:szCs w:val="16"/>
                <w:lang w:eastAsia="ru-RU"/>
              </w:rPr>
              <w:t>1,4</w:t>
            </w:r>
          </w:p>
          <w:p w14:paraId="25D67B6B" w14:textId="77777777" w:rsidR="00CC5881" w:rsidRPr="007E3AD9" w:rsidRDefault="00CC5881">
            <w:pPr>
              <w:jc w:val="center"/>
              <w:rPr>
                <w:sz w:val="16"/>
                <w:szCs w:val="16"/>
                <w:lang w:eastAsia="ru-RU"/>
              </w:rPr>
            </w:pPr>
            <w:r w:rsidRPr="007E3AD9">
              <w:rPr>
                <w:sz w:val="16"/>
                <w:szCs w:val="16"/>
                <w:lang w:eastAsia="ru-RU"/>
              </w:rPr>
              <w:t>1,6</w:t>
            </w:r>
          </w:p>
        </w:tc>
        <w:tc>
          <w:tcPr>
            <w:tcW w:w="750" w:type="pct"/>
            <w:tcBorders>
              <w:top w:val="single" w:sz="2" w:space="0" w:color="auto"/>
              <w:left w:val="single" w:sz="2" w:space="0" w:color="auto"/>
              <w:bottom w:val="single" w:sz="12" w:space="0" w:color="auto"/>
              <w:right w:val="single" w:sz="2" w:space="0" w:color="auto"/>
            </w:tcBorders>
            <w:vAlign w:val="center"/>
          </w:tcPr>
          <w:p w14:paraId="10C6CC09" w14:textId="77777777" w:rsidR="00CC5881" w:rsidRPr="007E3AD9" w:rsidRDefault="00CC5881">
            <w:pPr>
              <w:jc w:val="center"/>
              <w:rPr>
                <w:sz w:val="16"/>
                <w:szCs w:val="16"/>
                <w:lang w:eastAsia="ru-RU"/>
              </w:rPr>
            </w:pPr>
            <w:r w:rsidRPr="007E3AD9">
              <w:rPr>
                <w:sz w:val="16"/>
                <w:szCs w:val="16"/>
                <w:lang w:eastAsia="ru-RU"/>
              </w:rPr>
              <w:t>48,3</w:t>
            </w:r>
          </w:p>
          <w:p w14:paraId="358E28E5" w14:textId="77777777" w:rsidR="00CC5881" w:rsidRPr="007E3AD9" w:rsidRDefault="00CC5881">
            <w:pPr>
              <w:jc w:val="center"/>
              <w:rPr>
                <w:sz w:val="16"/>
                <w:szCs w:val="16"/>
                <w:lang w:eastAsia="ru-RU"/>
              </w:rPr>
            </w:pPr>
            <w:r w:rsidRPr="007E3AD9">
              <w:rPr>
                <w:sz w:val="16"/>
                <w:szCs w:val="16"/>
                <w:lang w:eastAsia="ru-RU"/>
              </w:rPr>
              <w:t>55,9</w:t>
            </w:r>
          </w:p>
          <w:p w14:paraId="29C3B8CD" w14:textId="77777777" w:rsidR="00CC5881" w:rsidRPr="007E3AD9" w:rsidRDefault="00CC5881">
            <w:pPr>
              <w:jc w:val="center"/>
              <w:rPr>
                <w:sz w:val="16"/>
                <w:szCs w:val="16"/>
                <w:lang w:eastAsia="ru-RU"/>
              </w:rPr>
            </w:pPr>
            <w:r w:rsidRPr="007E3AD9">
              <w:rPr>
                <w:sz w:val="16"/>
                <w:szCs w:val="16"/>
                <w:lang w:eastAsia="ru-RU"/>
              </w:rPr>
              <w:t>63,5</w:t>
            </w:r>
          </w:p>
          <w:p w14:paraId="5495619E" w14:textId="77777777" w:rsidR="00CC5881" w:rsidRPr="007E3AD9" w:rsidRDefault="00CC5881">
            <w:pPr>
              <w:jc w:val="center"/>
              <w:rPr>
                <w:sz w:val="16"/>
                <w:szCs w:val="16"/>
                <w:lang w:eastAsia="ru-RU"/>
              </w:rPr>
            </w:pPr>
            <w:r w:rsidRPr="007E3AD9">
              <w:rPr>
                <w:sz w:val="16"/>
                <w:szCs w:val="16"/>
                <w:lang w:eastAsia="ru-RU"/>
              </w:rPr>
              <w:t>77,8</w:t>
            </w:r>
          </w:p>
          <w:p w14:paraId="01CEDFBE" w14:textId="77777777" w:rsidR="00CC5881" w:rsidRPr="007E3AD9" w:rsidRDefault="00CC5881">
            <w:pPr>
              <w:jc w:val="center"/>
              <w:rPr>
                <w:sz w:val="16"/>
                <w:szCs w:val="16"/>
                <w:lang w:eastAsia="ru-RU"/>
              </w:rPr>
            </w:pPr>
            <w:r w:rsidRPr="007E3AD9">
              <w:rPr>
                <w:sz w:val="16"/>
                <w:szCs w:val="16"/>
                <w:lang w:eastAsia="ru-RU"/>
              </w:rPr>
              <w:t>93,2</w:t>
            </w:r>
          </w:p>
          <w:p w14:paraId="786A1A5E" w14:textId="77777777" w:rsidR="00CC5881" w:rsidRPr="007E3AD9" w:rsidRDefault="00CC5881">
            <w:pPr>
              <w:jc w:val="center"/>
              <w:rPr>
                <w:sz w:val="16"/>
                <w:szCs w:val="16"/>
                <w:lang w:eastAsia="ru-RU"/>
              </w:rPr>
            </w:pPr>
            <w:r w:rsidRPr="007E3AD9">
              <w:rPr>
                <w:sz w:val="16"/>
                <w:szCs w:val="16"/>
                <w:lang w:eastAsia="ru-RU"/>
              </w:rPr>
              <w:t>93,2</w:t>
            </w:r>
          </w:p>
          <w:p w14:paraId="198277A6" w14:textId="77777777" w:rsidR="00CC5881" w:rsidRPr="007E3AD9" w:rsidRDefault="00CC5881">
            <w:pPr>
              <w:jc w:val="center"/>
              <w:rPr>
                <w:sz w:val="16"/>
                <w:szCs w:val="16"/>
                <w:lang w:eastAsia="ru-RU"/>
              </w:rPr>
            </w:pPr>
            <w:r w:rsidRPr="007E3AD9">
              <w:rPr>
                <w:sz w:val="16"/>
                <w:szCs w:val="16"/>
                <w:lang w:eastAsia="ru-RU"/>
              </w:rPr>
              <w:t>114,3</w:t>
            </w:r>
          </w:p>
          <w:p w14:paraId="3D34CA49" w14:textId="77777777" w:rsidR="00CC5881" w:rsidRPr="007E3AD9" w:rsidRDefault="00CC5881">
            <w:pPr>
              <w:jc w:val="center"/>
              <w:rPr>
                <w:sz w:val="16"/>
                <w:szCs w:val="16"/>
                <w:lang w:eastAsia="ru-RU"/>
              </w:rPr>
            </w:pPr>
            <w:r w:rsidRPr="007E3AD9">
              <w:rPr>
                <w:sz w:val="16"/>
                <w:szCs w:val="16"/>
                <w:lang w:eastAsia="ru-RU"/>
              </w:rPr>
              <w:t>114,3</w:t>
            </w:r>
          </w:p>
          <w:p w14:paraId="2D412817" w14:textId="77777777" w:rsidR="00CC5881" w:rsidRPr="007E3AD9" w:rsidRDefault="00CC5881">
            <w:pPr>
              <w:jc w:val="center"/>
              <w:rPr>
                <w:sz w:val="16"/>
                <w:szCs w:val="16"/>
                <w:lang w:eastAsia="ru-RU"/>
              </w:rPr>
            </w:pPr>
            <w:r w:rsidRPr="007E3AD9">
              <w:rPr>
                <w:sz w:val="16"/>
                <w:szCs w:val="16"/>
                <w:lang w:eastAsia="ru-RU"/>
              </w:rPr>
              <w:t>127,0</w:t>
            </w:r>
          </w:p>
          <w:p w14:paraId="37ABBE77" w14:textId="77777777" w:rsidR="00CC5881" w:rsidRPr="007E3AD9" w:rsidRDefault="00CC5881">
            <w:pPr>
              <w:jc w:val="center"/>
              <w:rPr>
                <w:sz w:val="16"/>
                <w:szCs w:val="16"/>
                <w:lang w:eastAsia="ru-RU"/>
              </w:rPr>
            </w:pPr>
            <w:r w:rsidRPr="007E3AD9">
              <w:rPr>
                <w:sz w:val="16"/>
                <w:szCs w:val="16"/>
                <w:lang w:eastAsia="ru-RU"/>
              </w:rPr>
              <w:t>141,3</w:t>
            </w:r>
          </w:p>
        </w:tc>
        <w:tc>
          <w:tcPr>
            <w:tcW w:w="360" w:type="pct"/>
            <w:tcBorders>
              <w:top w:val="single" w:sz="2" w:space="0" w:color="auto"/>
              <w:left w:val="single" w:sz="2" w:space="0" w:color="auto"/>
              <w:bottom w:val="single" w:sz="12" w:space="0" w:color="auto"/>
              <w:right w:val="single" w:sz="2" w:space="0" w:color="auto"/>
            </w:tcBorders>
            <w:vAlign w:val="center"/>
          </w:tcPr>
          <w:p w14:paraId="46F11DD7" w14:textId="77777777" w:rsidR="00CC5881" w:rsidRPr="007E3AD9" w:rsidRDefault="00CC5881">
            <w:pPr>
              <w:jc w:val="center"/>
              <w:rPr>
                <w:sz w:val="16"/>
                <w:szCs w:val="16"/>
                <w:lang w:eastAsia="ru-RU"/>
              </w:rPr>
            </w:pPr>
            <w:r w:rsidRPr="007E3AD9">
              <w:rPr>
                <w:sz w:val="16"/>
                <w:szCs w:val="16"/>
                <w:lang w:eastAsia="ru-RU"/>
              </w:rPr>
              <w:t>90</w:t>
            </w:r>
          </w:p>
          <w:p w14:paraId="2B1295C7" w14:textId="77777777" w:rsidR="00CC5881" w:rsidRPr="007E3AD9" w:rsidRDefault="00CC5881">
            <w:pPr>
              <w:jc w:val="center"/>
              <w:rPr>
                <w:sz w:val="16"/>
                <w:szCs w:val="16"/>
                <w:lang w:eastAsia="ru-RU"/>
              </w:rPr>
            </w:pPr>
            <w:r w:rsidRPr="007E3AD9">
              <w:rPr>
                <w:sz w:val="16"/>
                <w:szCs w:val="16"/>
                <w:lang w:eastAsia="ru-RU"/>
              </w:rPr>
              <w:t>96</w:t>
            </w:r>
          </w:p>
          <w:p w14:paraId="0308B083" w14:textId="77777777" w:rsidR="00CC5881" w:rsidRPr="007E3AD9" w:rsidRDefault="00CC5881">
            <w:pPr>
              <w:jc w:val="center"/>
              <w:rPr>
                <w:sz w:val="16"/>
                <w:szCs w:val="16"/>
                <w:lang w:eastAsia="ru-RU"/>
              </w:rPr>
            </w:pPr>
            <w:r w:rsidRPr="007E3AD9">
              <w:rPr>
                <w:sz w:val="16"/>
                <w:szCs w:val="16"/>
                <w:lang w:eastAsia="ru-RU"/>
              </w:rPr>
              <w:t>100</w:t>
            </w:r>
          </w:p>
          <w:p w14:paraId="7F68546C" w14:textId="77777777" w:rsidR="00CC5881" w:rsidRPr="007E3AD9" w:rsidRDefault="00CC5881">
            <w:pPr>
              <w:jc w:val="center"/>
              <w:rPr>
                <w:sz w:val="16"/>
                <w:szCs w:val="16"/>
                <w:lang w:eastAsia="ru-RU"/>
              </w:rPr>
            </w:pPr>
            <w:r w:rsidRPr="007E3AD9">
              <w:rPr>
                <w:sz w:val="16"/>
                <w:szCs w:val="16"/>
                <w:lang w:eastAsia="ru-RU"/>
              </w:rPr>
              <w:t>126</w:t>
            </w:r>
          </w:p>
          <w:p w14:paraId="607BB456" w14:textId="77777777" w:rsidR="00CC5881" w:rsidRPr="007E3AD9" w:rsidRDefault="00CC5881">
            <w:pPr>
              <w:jc w:val="center"/>
              <w:rPr>
                <w:sz w:val="16"/>
                <w:szCs w:val="16"/>
                <w:lang w:eastAsia="ru-RU"/>
              </w:rPr>
            </w:pPr>
            <w:r w:rsidRPr="007E3AD9">
              <w:rPr>
                <w:sz w:val="16"/>
                <w:szCs w:val="16"/>
                <w:lang w:eastAsia="ru-RU"/>
              </w:rPr>
              <w:t>134</w:t>
            </w:r>
          </w:p>
          <w:p w14:paraId="04C236D0" w14:textId="77777777" w:rsidR="00CC5881" w:rsidRPr="007E3AD9" w:rsidRDefault="00CC5881">
            <w:pPr>
              <w:jc w:val="center"/>
              <w:rPr>
                <w:sz w:val="16"/>
                <w:szCs w:val="16"/>
                <w:lang w:eastAsia="ru-RU"/>
              </w:rPr>
            </w:pPr>
            <w:r w:rsidRPr="007E3AD9">
              <w:rPr>
                <w:sz w:val="16"/>
                <w:szCs w:val="16"/>
                <w:lang w:eastAsia="ru-RU"/>
              </w:rPr>
              <w:t>134</w:t>
            </w:r>
          </w:p>
          <w:p w14:paraId="29BD8ECC" w14:textId="77777777" w:rsidR="00CC5881" w:rsidRPr="007E3AD9" w:rsidRDefault="00CC5881">
            <w:pPr>
              <w:jc w:val="center"/>
              <w:rPr>
                <w:sz w:val="16"/>
                <w:szCs w:val="16"/>
                <w:lang w:eastAsia="ru-RU"/>
              </w:rPr>
            </w:pPr>
            <w:r w:rsidRPr="007E3AD9">
              <w:rPr>
                <w:sz w:val="16"/>
                <w:szCs w:val="16"/>
                <w:lang w:eastAsia="ru-RU"/>
              </w:rPr>
              <w:t>146</w:t>
            </w:r>
          </w:p>
          <w:p w14:paraId="681BFBA7" w14:textId="77777777" w:rsidR="00CC5881" w:rsidRPr="007E3AD9" w:rsidRDefault="00CC5881">
            <w:pPr>
              <w:jc w:val="center"/>
              <w:rPr>
                <w:sz w:val="16"/>
                <w:szCs w:val="16"/>
                <w:lang w:eastAsia="ru-RU"/>
              </w:rPr>
            </w:pPr>
            <w:r w:rsidRPr="007E3AD9">
              <w:rPr>
                <w:sz w:val="16"/>
                <w:szCs w:val="16"/>
                <w:lang w:eastAsia="ru-RU"/>
              </w:rPr>
              <w:t>146</w:t>
            </w:r>
          </w:p>
          <w:p w14:paraId="149223D1" w14:textId="77777777" w:rsidR="00CC5881" w:rsidRPr="007E3AD9" w:rsidRDefault="00CC5881">
            <w:pPr>
              <w:jc w:val="center"/>
              <w:rPr>
                <w:sz w:val="16"/>
                <w:szCs w:val="16"/>
                <w:lang w:eastAsia="ru-RU"/>
              </w:rPr>
            </w:pPr>
            <w:r w:rsidRPr="007E3AD9">
              <w:rPr>
                <w:sz w:val="16"/>
                <w:szCs w:val="16"/>
                <w:lang w:eastAsia="ru-RU"/>
              </w:rPr>
              <w:t>154</w:t>
            </w:r>
          </w:p>
          <w:p w14:paraId="4574BCDA" w14:textId="77777777" w:rsidR="00CC5881" w:rsidRPr="007E3AD9" w:rsidRDefault="00CC5881">
            <w:pPr>
              <w:jc w:val="center"/>
              <w:rPr>
                <w:sz w:val="16"/>
                <w:szCs w:val="16"/>
                <w:lang w:eastAsia="ru-RU"/>
              </w:rPr>
            </w:pPr>
            <w:r w:rsidRPr="007E3AD9">
              <w:rPr>
                <w:sz w:val="16"/>
                <w:szCs w:val="16"/>
                <w:lang w:eastAsia="ru-RU"/>
              </w:rPr>
              <w:t>160</w:t>
            </w:r>
          </w:p>
        </w:tc>
        <w:tc>
          <w:tcPr>
            <w:tcW w:w="398" w:type="pct"/>
            <w:tcBorders>
              <w:top w:val="single" w:sz="2" w:space="0" w:color="auto"/>
              <w:left w:val="single" w:sz="2" w:space="0" w:color="auto"/>
              <w:bottom w:val="single" w:sz="12" w:space="0" w:color="auto"/>
              <w:right w:val="single" w:sz="12" w:space="0" w:color="auto"/>
            </w:tcBorders>
            <w:vAlign w:val="center"/>
          </w:tcPr>
          <w:p w14:paraId="37140017" w14:textId="77777777" w:rsidR="00CC5881" w:rsidRPr="007E3AD9" w:rsidRDefault="00CC5881">
            <w:pPr>
              <w:jc w:val="center"/>
              <w:rPr>
                <w:sz w:val="16"/>
                <w:szCs w:val="16"/>
                <w:lang w:eastAsia="ru-RU"/>
              </w:rPr>
            </w:pPr>
            <w:r w:rsidRPr="007E3AD9">
              <w:rPr>
                <w:sz w:val="16"/>
                <w:szCs w:val="16"/>
                <w:lang w:eastAsia="ru-RU"/>
              </w:rPr>
              <w:t>0,5</w:t>
            </w:r>
          </w:p>
          <w:p w14:paraId="155442D5" w14:textId="77777777" w:rsidR="00CC5881" w:rsidRPr="007E3AD9" w:rsidRDefault="00CC5881">
            <w:pPr>
              <w:jc w:val="center"/>
              <w:rPr>
                <w:sz w:val="16"/>
                <w:szCs w:val="16"/>
                <w:lang w:eastAsia="ru-RU"/>
              </w:rPr>
            </w:pPr>
            <w:r w:rsidRPr="007E3AD9">
              <w:rPr>
                <w:sz w:val="16"/>
                <w:szCs w:val="16"/>
                <w:lang w:eastAsia="ru-RU"/>
              </w:rPr>
              <w:t>0,7</w:t>
            </w:r>
          </w:p>
          <w:p w14:paraId="5C949C00" w14:textId="77777777" w:rsidR="00CC5881" w:rsidRPr="007E3AD9" w:rsidRDefault="00CC5881">
            <w:pPr>
              <w:jc w:val="center"/>
              <w:rPr>
                <w:sz w:val="16"/>
                <w:szCs w:val="16"/>
                <w:lang w:eastAsia="ru-RU"/>
              </w:rPr>
            </w:pPr>
            <w:r w:rsidRPr="007E3AD9">
              <w:rPr>
                <w:sz w:val="16"/>
                <w:szCs w:val="16"/>
                <w:lang w:eastAsia="ru-RU"/>
              </w:rPr>
              <w:t>0,8</w:t>
            </w:r>
          </w:p>
          <w:p w14:paraId="4C3195CC" w14:textId="77777777" w:rsidR="00CC5881" w:rsidRPr="007E3AD9" w:rsidRDefault="00CC5881">
            <w:pPr>
              <w:jc w:val="center"/>
              <w:rPr>
                <w:sz w:val="16"/>
                <w:szCs w:val="16"/>
                <w:lang w:eastAsia="ru-RU"/>
              </w:rPr>
            </w:pPr>
            <w:r w:rsidRPr="007E3AD9">
              <w:rPr>
                <w:sz w:val="16"/>
                <w:szCs w:val="16"/>
                <w:lang w:eastAsia="ru-RU"/>
              </w:rPr>
              <w:t>1,5</w:t>
            </w:r>
          </w:p>
          <w:p w14:paraId="254C9F3C" w14:textId="77777777" w:rsidR="00CC5881" w:rsidRPr="007E3AD9" w:rsidRDefault="00CC5881">
            <w:pPr>
              <w:jc w:val="center"/>
              <w:rPr>
                <w:sz w:val="16"/>
                <w:szCs w:val="16"/>
                <w:lang w:eastAsia="ru-RU"/>
              </w:rPr>
            </w:pPr>
            <w:r w:rsidRPr="007E3AD9">
              <w:rPr>
                <w:sz w:val="16"/>
                <w:szCs w:val="16"/>
                <w:lang w:eastAsia="ru-RU"/>
              </w:rPr>
              <w:t>2,8</w:t>
            </w:r>
          </w:p>
          <w:p w14:paraId="07857866" w14:textId="77777777" w:rsidR="00CC5881" w:rsidRPr="007E3AD9" w:rsidRDefault="00CC5881">
            <w:pPr>
              <w:jc w:val="center"/>
              <w:rPr>
                <w:sz w:val="16"/>
                <w:szCs w:val="16"/>
                <w:lang w:eastAsia="ru-RU"/>
              </w:rPr>
            </w:pPr>
            <w:r w:rsidRPr="007E3AD9">
              <w:rPr>
                <w:sz w:val="16"/>
                <w:szCs w:val="16"/>
                <w:lang w:eastAsia="ru-RU"/>
              </w:rPr>
              <w:t>2,8</w:t>
            </w:r>
          </w:p>
          <w:p w14:paraId="26688BFE" w14:textId="77777777" w:rsidR="00CC5881" w:rsidRPr="007E3AD9" w:rsidRDefault="00CC5881">
            <w:pPr>
              <w:jc w:val="center"/>
              <w:rPr>
                <w:sz w:val="16"/>
                <w:szCs w:val="16"/>
                <w:lang w:eastAsia="ru-RU"/>
              </w:rPr>
            </w:pPr>
            <w:r w:rsidRPr="007E3AD9">
              <w:rPr>
                <w:sz w:val="16"/>
                <w:szCs w:val="16"/>
                <w:lang w:eastAsia="ru-RU"/>
              </w:rPr>
              <w:t>4,2</w:t>
            </w:r>
          </w:p>
          <w:p w14:paraId="13CF45D3" w14:textId="77777777" w:rsidR="00CC5881" w:rsidRPr="007E3AD9" w:rsidRDefault="00CC5881">
            <w:pPr>
              <w:jc w:val="center"/>
              <w:rPr>
                <w:sz w:val="16"/>
                <w:szCs w:val="16"/>
                <w:lang w:eastAsia="ru-RU"/>
              </w:rPr>
            </w:pPr>
            <w:r w:rsidRPr="007E3AD9">
              <w:rPr>
                <w:sz w:val="16"/>
                <w:szCs w:val="16"/>
                <w:lang w:eastAsia="ru-RU"/>
              </w:rPr>
              <w:t>4,2</w:t>
            </w:r>
          </w:p>
          <w:p w14:paraId="11B66C1F" w14:textId="77777777" w:rsidR="00CC5881" w:rsidRPr="007E3AD9" w:rsidRDefault="00CC5881">
            <w:pPr>
              <w:jc w:val="center"/>
              <w:rPr>
                <w:sz w:val="16"/>
                <w:szCs w:val="16"/>
                <w:lang w:eastAsia="ru-RU"/>
              </w:rPr>
            </w:pPr>
            <w:r w:rsidRPr="007E3AD9">
              <w:rPr>
                <w:sz w:val="16"/>
                <w:szCs w:val="16"/>
                <w:lang w:eastAsia="ru-RU"/>
              </w:rPr>
              <w:t>5,0</w:t>
            </w:r>
          </w:p>
          <w:p w14:paraId="1E5EAB25" w14:textId="77777777" w:rsidR="00CC5881" w:rsidRPr="007E3AD9" w:rsidRDefault="00CC5881">
            <w:pPr>
              <w:jc w:val="center"/>
              <w:rPr>
                <w:sz w:val="16"/>
                <w:szCs w:val="16"/>
                <w:lang w:eastAsia="ru-RU"/>
              </w:rPr>
            </w:pPr>
            <w:r w:rsidRPr="007E3AD9">
              <w:rPr>
                <w:sz w:val="16"/>
                <w:szCs w:val="16"/>
                <w:lang w:eastAsia="ru-RU"/>
              </w:rPr>
              <w:t>6,3</w:t>
            </w:r>
          </w:p>
        </w:tc>
      </w:tr>
    </w:tbl>
    <w:p w14:paraId="78278B93" w14:textId="77777777" w:rsidR="00CE076E" w:rsidRDefault="00CC5881" w:rsidP="00E22A6D">
      <w:pPr>
        <w:spacing w:before="120" w:after="120"/>
        <w:ind w:left="567"/>
        <w:jc w:val="both"/>
        <w:rPr>
          <w:i/>
        </w:rPr>
      </w:pPr>
      <w:r>
        <w:rPr>
          <w:i/>
          <w:u w:val="single"/>
          <w:lang w:eastAsia="ru-RU"/>
        </w:rPr>
        <w:t>Примечание:</w:t>
      </w:r>
      <w:r>
        <w:rPr>
          <w:i/>
        </w:rPr>
        <w:t xml:space="preserve"> </w:t>
      </w:r>
    </w:p>
    <w:p w14:paraId="202277EC" w14:textId="38AC99F5" w:rsidR="00CC5881" w:rsidRDefault="00CE076E" w:rsidP="00E22A6D">
      <w:pPr>
        <w:spacing w:before="120" w:after="120"/>
        <w:ind w:left="567"/>
        <w:jc w:val="both"/>
        <w:rPr>
          <w:i/>
        </w:rPr>
      </w:pPr>
      <w:r>
        <w:rPr>
          <w:i/>
        </w:rPr>
        <w:t>Н</w:t>
      </w:r>
      <w:r w:rsidR="00CC5881">
        <w:rPr>
          <w:i/>
        </w:rPr>
        <w:t>а внутренней полости трубы на расстоянии (</w:t>
      </w:r>
      <w:r w:rsidR="00CC5881">
        <w:rPr>
          <w:i/>
          <w:lang w:val="en-US"/>
        </w:rPr>
        <w:t>LB</w:t>
      </w:r>
      <w:r w:rsidR="00CC5881" w:rsidRPr="00CC5881">
        <w:rPr>
          <w:i/>
        </w:rPr>
        <w:t xml:space="preserve"> </w:t>
      </w:r>
      <w:r w:rsidR="00CC5881">
        <w:rPr>
          <w:i/>
          <w:lang w:val="en-US"/>
        </w:rPr>
        <w:t>min</w:t>
      </w:r>
      <w:r w:rsidR="00CC5881">
        <w:rPr>
          <w:i/>
        </w:rPr>
        <w:t>+ 25) мм от торца допускается технологическая конусность не более 1:50.</w:t>
      </w:r>
    </w:p>
    <w:p w14:paraId="655F5367"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4</w:t>
      </w:r>
    </w:p>
    <w:p w14:paraId="150F78E0" w14:textId="77777777" w:rsidR="00CC5881" w:rsidRDefault="00CC5881" w:rsidP="00E22A6D">
      <w:pPr>
        <w:spacing w:after="60"/>
        <w:jc w:val="right"/>
        <w:rPr>
          <w:rFonts w:ascii="Arial" w:hAnsi="Arial" w:cs="Arial"/>
          <w:b/>
          <w:bCs/>
          <w:sz w:val="20"/>
          <w:szCs w:val="20"/>
          <w:lang w:eastAsia="ru-RU"/>
        </w:rPr>
      </w:pPr>
      <w:r>
        <w:rPr>
          <w:rFonts w:ascii="Arial" w:hAnsi="Arial" w:cs="Arial"/>
          <w:b/>
          <w:bCs/>
          <w:sz w:val="20"/>
          <w:szCs w:val="20"/>
          <w:lang w:eastAsia="ru-RU"/>
        </w:rPr>
        <w:t>Трубы гладкие высокогерметичные и муфты к ним НКМ по ГОСТ 633-80 (размеры, мм)</w:t>
      </w:r>
    </w:p>
    <w:tbl>
      <w:tblPr>
        <w:tblW w:w="9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294"/>
        <w:gridCol w:w="1134"/>
        <w:gridCol w:w="1353"/>
        <w:gridCol w:w="1057"/>
        <w:gridCol w:w="1134"/>
        <w:gridCol w:w="1134"/>
        <w:gridCol w:w="992"/>
      </w:tblGrid>
      <w:tr w:rsidR="00CC5881" w14:paraId="47E36859" w14:textId="77777777" w:rsidTr="00AF4661">
        <w:trPr>
          <w:cantSplit/>
          <w:tblHeader/>
        </w:trPr>
        <w:tc>
          <w:tcPr>
            <w:tcW w:w="1526"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0D9CF6C8"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Условный</w:t>
            </w:r>
          </w:p>
          <w:p w14:paraId="59B3FC1F"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68DC0435"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труба</w:t>
            </w:r>
          </w:p>
        </w:tc>
        <w:tc>
          <w:tcPr>
            <w:tcW w:w="3260"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5B9A4204"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Муфта</w:t>
            </w:r>
          </w:p>
        </w:tc>
      </w:tr>
      <w:tr w:rsidR="00CC5881" w14:paraId="6E3E9346" w14:textId="77777777" w:rsidTr="00AF4661">
        <w:trPr>
          <w:cantSplit/>
          <w:tblHeader/>
        </w:trPr>
        <w:tc>
          <w:tcPr>
            <w:tcW w:w="1526" w:type="dxa"/>
            <w:vMerge/>
            <w:tcBorders>
              <w:top w:val="single" w:sz="12" w:space="0" w:color="auto"/>
              <w:left w:val="single" w:sz="12" w:space="0" w:color="auto"/>
              <w:bottom w:val="single" w:sz="12" w:space="0" w:color="auto"/>
              <w:right w:val="single" w:sz="2" w:space="0" w:color="auto"/>
            </w:tcBorders>
            <w:vAlign w:val="center"/>
            <w:hideMark/>
          </w:tcPr>
          <w:p w14:paraId="7A26F073" w14:textId="77777777" w:rsidR="00CC5881" w:rsidRPr="00AF4661" w:rsidRDefault="00CC5881">
            <w:pPr>
              <w:rPr>
                <w:rFonts w:ascii="Arial" w:hAnsi="Arial" w:cs="Arial"/>
                <w:b/>
                <w:caps/>
                <w:sz w:val="16"/>
                <w:szCs w:val="16"/>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2E36EFA"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A2548C2"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3650F71"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70E6182"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DBF6AA7"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36B6BE0"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Длина Lm</w:t>
            </w:r>
          </w:p>
        </w:tc>
        <w:tc>
          <w:tcPr>
            <w:tcW w:w="992"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0B1636BC" w14:textId="77777777" w:rsidR="00CC5881" w:rsidRPr="0093557A" w:rsidRDefault="00CC5881">
            <w:pPr>
              <w:jc w:val="center"/>
              <w:rPr>
                <w:rFonts w:ascii="Arial" w:hAnsi="Arial" w:cs="Arial"/>
                <w:b/>
                <w:caps/>
                <w:sz w:val="14"/>
                <w:szCs w:val="16"/>
              </w:rPr>
            </w:pPr>
            <w:r w:rsidRPr="0093557A">
              <w:rPr>
                <w:rFonts w:ascii="Arial" w:hAnsi="Arial" w:cs="Arial"/>
                <w:b/>
                <w:caps/>
                <w:sz w:val="14"/>
                <w:szCs w:val="16"/>
              </w:rPr>
              <w:t>Масса, кг</w:t>
            </w:r>
          </w:p>
        </w:tc>
      </w:tr>
      <w:tr w:rsidR="00CC5881" w14:paraId="68DFF7E0" w14:textId="77777777" w:rsidTr="00AF4661">
        <w:trPr>
          <w:cantSplit/>
          <w:tblHeader/>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71A4E17B"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D6B3207"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46B2A9B"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E4E6402"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05F898D"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C2CC47B"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C7A8FDB"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7</w:t>
            </w:r>
          </w:p>
        </w:tc>
        <w:tc>
          <w:tcPr>
            <w:tcW w:w="99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44ED90FC"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8</w:t>
            </w:r>
          </w:p>
        </w:tc>
      </w:tr>
      <w:tr w:rsidR="00CC5881" w14:paraId="383198BA" w14:textId="77777777" w:rsidTr="00AF4661">
        <w:trPr>
          <w:cantSplit/>
          <w:tblHeader/>
        </w:trPr>
        <w:tc>
          <w:tcPr>
            <w:tcW w:w="1526" w:type="dxa"/>
            <w:tcBorders>
              <w:top w:val="single" w:sz="12" w:space="0" w:color="auto"/>
              <w:left w:val="single" w:sz="12" w:space="0" w:color="auto"/>
              <w:bottom w:val="single" w:sz="4" w:space="0" w:color="auto"/>
              <w:right w:val="single" w:sz="4" w:space="0" w:color="auto"/>
            </w:tcBorders>
            <w:hideMark/>
          </w:tcPr>
          <w:p w14:paraId="73352E87" w14:textId="77777777" w:rsidR="00CC5881" w:rsidRPr="007E3AD9" w:rsidRDefault="00CC5881">
            <w:pPr>
              <w:jc w:val="center"/>
              <w:rPr>
                <w:sz w:val="16"/>
                <w:szCs w:val="16"/>
                <w:lang w:eastAsia="ru-RU"/>
              </w:rPr>
            </w:pPr>
            <w:r w:rsidRPr="007E3AD9">
              <w:rPr>
                <w:sz w:val="16"/>
                <w:szCs w:val="16"/>
                <w:lang w:eastAsia="ru-RU"/>
              </w:rPr>
              <w:t>60</w:t>
            </w:r>
          </w:p>
        </w:tc>
        <w:tc>
          <w:tcPr>
            <w:tcW w:w="1294" w:type="dxa"/>
            <w:tcBorders>
              <w:top w:val="single" w:sz="12" w:space="0" w:color="auto"/>
              <w:left w:val="single" w:sz="4" w:space="0" w:color="auto"/>
              <w:bottom w:val="single" w:sz="4" w:space="0" w:color="auto"/>
              <w:right w:val="single" w:sz="4" w:space="0" w:color="auto"/>
            </w:tcBorders>
            <w:hideMark/>
          </w:tcPr>
          <w:p w14:paraId="5A46EF4C" w14:textId="77777777" w:rsidR="00CC5881" w:rsidRPr="007E3AD9" w:rsidRDefault="00CC5881">
            <w:pPr>
              <w:jc w:val="center"/>
              <w:rPr>
                <w:sz w:val="16"/>
                <w:szCs w:val="16"/>
                <w:lang w:eastAsia="ru-RU"/>
              </w:rPr>
            </w:pPr>
            <w:r w:rsidRPr="007E3AD9">
              <w:rPr>
                <w:sz w:val="16"/>
                <w:szCs w:val="16"/>
                <w:lang w:eastAsia="ru-RU"/>
              </w:rPr>
              <w:t>60,3</w:t>
            </w:r>
          </w:p>
        </w:tc>
        <w:tc>
          <w:tcPr>
            <w:tcW w:w="1134" w:type="dxa"/>
            <w:tcBorders>
              <w:top w:val="single" w:sz="12" w:space="0" w:color="auto"/>
              <w:left w:val="single" w:sz="4" w:space="0" w:color="auto"/>
              <w:bottom w:val="single" w:sz="4" w:space="0" w:color="auto"/>
              <w:right w:val="single" w:sz="4" w:space="0" w:color="auto"/>
            </w:tcBorders>
            <w:hideMark/>
          </w:tcPr>
          <w:p w14:paraId="6E5712FE" w14:textId="77777777" w:rsidR="00CC5881" w:rsidRPr="007E3AD9" w:rsidRDefault="00CC5881">
            <w:pPr>
              <w:jc w:val="center"/>
              <w:rPr>
                <w:sz w:val="16"/>
                <w:szCs w:val="16"/>
                <w:lang w:eastAsia="ru-RU"/>
              </w:rPr>
            </w:pPr>
            <w:r w:rsidRPr="007E3AD9">
              <w:rPr>
                <w:sz w:val="16"/>
                <w:szCs w:val="16"/>
                <w:lang w:eastAsia="ru-RU"/>
              </w:rPr>
              <w:t>5,0</w:t>
            </w:r>
          </w:p>
        </w:tc>
        <w:tc>
          <w:tcPr>
            <w:tcW w:w="1353" w:type="dxa"/>
            <w:tcBorders>
              <w:top w:val="single" w:sz="12" w:space="0" w:color="auto"/>
              <w:left w:val="single" w:sz="4" w:space="0" w:color="auto"/>
              <w:bottom w:val="single" w:sz="4" w:space="0" w:color="auto"/>
              <w:right w:val="single" w:sz="4" w:space="0" w:color="auto"/>
            </w:tcBorders>
            <w:hideMark/>
          </w:tcPr>
          <w:p w14:paraId="1D80990E" w14:textId="77777777" w:rsidR="00CC5881" w:rsidRPr="007E3AD9" w:rsidRDefault="00CC5881">
            <w:pPr>
              <w:jc w:val="center"/>
              <w:rPr>
                <w:sz w:val="16"/>
                <w:szCs w:val="16"/>
                <w:lang w:eastAsia="ru-RU"/>
              </w:rPr>
            </w:pPr>
            <w:r w:rsidRPr="007E3AD9">
              <w:rPr>
                <w:sz w:val="16"/>
                <w:szCs w:val="16"/>
                <w:lang w:eastAsia="ru-RU"/>
              </w:rPr>
              <w:t>50,3</w:t>
            </w:r>
          </w:p>
        </w:tc>
        <w:tc>
          <w:tcPr>
            <w:tcW w:w="1057" w:type="dxa"/>
            <w:tcBorders>
              <w:top w:val="single" w:sz="12" w:space="0" w:color="auto"/>
              <w:left w:val="single" w:sz="4" w:space="0" w:color="auto"/>
              <w:bottom w:val="single" w:sz="4" w:space="0" w:color="auto"/>
              <w:right w:val="single" w:sz="4" w:space="0" w:color="auto"/>
            </w:tcBorders>
            <w:hideMark/>
          </w:tcPr>
          <w:p w14:paraId="697C6E72" w14:textId="77777777" w:rsidR="00CC5881" w:rsidRPr="007E3AD9" w:rsidRDefault="00CC5881">
            <w:pPr>
              <w:jc w:val="center"/>
              <w:rPr>
                <w:sz w:val="16"/>
                <w:szCs w:val="16"/>
                <w:lang w:eastAsia="ru-RU"/>
              </w:rPr>
            </w:pPr>
            <w:r w:rsidRPr="007E3AD9">
              <w:rPr>
                <w:sz w:val="16"/>
                <w:szCs w:val="16"/>
                <w:lang w:eastAsia="ru-RU"/>
              </w:rPr>
              <w:t>6,8</w:t>
            </w:r>
          </w:p>
        </w:tc>
        <w:tc>
          <w:tcPr>
            <w:tcW w:w="1134" w:type="dxa"/>
            <w:tcBorders>
              <w:top w:val="single" w:sz="12" w:space="0" w:color="auto"/>
              <w:left w:val="single" w:sz="4" w:space="0" w:color="auto"/>
              <w:bottom w:val="single" w:sz="4" w:space="0" w:color="auto"/>
              <w:right w:val="single" w:sz="4" w:space="0" w:color="auto"/>
            </w:tcBorders>
            <w:hideMark/>
          </w:tcPr>
          <w:p w14:paraId="65A60CBD" w14:textId="77777777" w:rsidR="00CC5881" w:rsidRPr="007E3AD9" w:rsidRDefault="00CC5881">
            <w:pPr>
              <w:jc w:val="center"/>
              <w:rPr>
                <w:sz w:val="16"/>
                <w:szCs w:val="16"/>
                <w:lang w:eastAsia="ru-RU"/>
              </w:rPr>
            </w:pPr>
            <w:r w:rsidRPr="007E3AD9">
              <w:rPr>
                <w:sz w:val="16"/>
                <w:szCs w:val="16"/>
                <w:lang w:eastAsia="ru-RU"/>
              </w:rPr>
              <w:t>73,0</w:t>
            </w:r>
          </w:p>
        </w:tc>
        <w:tc>
          <w:tcPr>
            <w:tcW w:w="1134" w:type="dxa"/>
            <w:tcBorders>
              <w:top w:val="single" w:sz="12" w:space="0" w:color="auto"/>
              <w:left w:val="single" w:sz="4" w:space="0" w:color="auto"/>
              <w:bottom w:val="single" w:sz="4" w:space="0" w:color="auto"/>
              <w:right w:val="single" w:sz="4" w:space="0" w:color="auto"/>
            </w:tcBorders>
            <w:hideMark/>
          </w:tcPr>
          <w:p w14:paraId="2E439C22" w14:textId="77777777" w:rsidR="00CC5881" w:rsidRPr="007E3AD9" w:rsidRDefault="00CC5881">
            <w:pPr>
              <w:jc w:val="center"/>
              <w:rPr>
                <w:sz w:val="16"/>
                <w:szCs w:val="16"/>
                <w:lang w:eastAsia="ru-RU"/>
              </w:rPr>
            </w:pPr>
            <w:r w:rsidRPr="007E3AD9">
              <w:rPr>
                <w:sz w:val="16"/>
                <w:szCs w:val="16"/>
                <w:lang w:eastAsia="ru-RU"/>
              </w:rPr>
              <w:t>135</w:t>
            </w:r>
          </w:p>
        </w:tc>
        <w:tc>
          <w:tcPr>
            <w:tcW w:w="992" w:type="dxa"/>
            <w:tcBorders>
              <w:top w:val="single" w:sz="12" w:space="0" w:color="auto"/>
              <w:left w:val="single" w:sz="4" w:space="0" w:color="auto"/>
              <w:bottom w:val="single" w:sz="4" w:space="0" w:color="auto"/>
              <w:right w:val="single" w:sz="12" w:space="0" w:color="auto"/>
            </w:tcBorders>
            <w:hideMark/>
          </w:tcPr>
          <w:p w14:paraId="72C98649" w14:textId="77777777" w:rsidR="00CC5881" w:rsidRPr="007E3AD9" w:rsidRDefault="00CC5881">
            <w:pPr>
              <w:jc w:val="center"/>
              <w:rPr>
                <w:sz w:val="16"/>
                <w:szCs w:val="16"/>
                <w:lang w:eastAsia="ru-RU"/>
              </w:rPr>
            </w:pPr>
            <w:r w:rsidRPr="007E3AD9">
              <w:rPr>
                <w:sz w:val="16"/>
                <w:szCs w:val="16"/>
                <w:lang w:eastAsia="ru-RU"/>
              </w:rPr>
              <w:t>1,8</w:t>
            </w:r>
          </w:p>
        </w:tc>
      </w:tr>
      <w:tr w:rsidR="00CC5881" w14:paraId="4733E583" w14:textId="77777777" w:rsidTr="007E3AD9">
        <w:trPr>
          <w:cantSplit/>
          <w:trHeight w:val="563"/>
          <w:tblHeader/>
        </w:trPr>
        <w:tc>
          <w:tcPr>
            <w:tcW w:w="1526" w:type="dxa"/>
            <w:tcBorders>
              <w:top w:val="single" w:sz="4" w:space="0" w:color="auto"/>
              <w:left w:val="single" w:sz="12" w:space="0" w:color="auto"/>
              <w:bottom w:val="single" w:sz="4" w:space="0" w:color="auto"/>
              <w:right w:val="single" w:sz="4" w:space="0" w:color="auto"/>
            </w:tcBorders>
            <w:vAlign w:val="center"/>
            <w:hideMark/>
          </w:tcPr>
          <w:p w14:paraId="61BCFB4C" w14:textId="77777777" w:rsidR="00CC5881" w:rsidRPr="007E3AD9" w:rsidRDefault="00CC5881" w:rsidP="00DF2A16">
            <w:pPr>
              <w:jc w:val="center"/>
              <w:rPr>
                <w:sz w:val="16"/>
                <w:szCs w:val="16"/>
                <w:lang w:eastAsia="ru-RU"/>
              </w:rPr>
            </w:pPr>
            <w:r w:rsidRPr="007E3AD9">
              <w:rPr>
                <w:sz w:val="16"/>
                <w:szCs w:val="16"/>
                <w:lang w:eastAsia="ru-RU"/>
              </w:rPr>
              <w:t>73</w:t>
            </w:r>
          </w:p>
        </w:tc>
        <w:tc>
          <w:tcPr>
            <w:tcW w:w="1294" w:type="dxa"/>
            <w:tcBorders>
              <w:top w:val="single" w:sz="4" w:space="0" w:color="auto"/>
              <w:left w:val="single" w:sz="4" w:space="0" w:color="auto"/>
              <w:bottom w:val="single" w:sz="4" w:space="0" w:color="auto"/>
              <w:right w:val="single" w:sz="4" w:space="0" w:color="auto"/>
            </w:tcBorders>
            <w:vAlign w:val="center"/>
            <w:hideMark/>
          </w:tcPr>
          <w:p w14:paraId="2A0189BF" w14:textId="77777777" w:rsidR="00CC5881" w:rsidRPr="007E3AD9" w:rsidRDefault="00CC5881" w:rsidP="00DF2A16">
            <w:pPr>
              <w:jc w:val="center"/>
              <w:rPr>
                <w:sz w:val="16"/>
                <w:szCs w:val="16"/>
                <w:lang w:eastAsia="ru-RU"/>
              </w:rPr>
            </w:pPr>
            <w:r w:rsidRPr="007E3AD9">
              <w:rPr>
                <w:sz w:val="16"/>
                <w:szCs w:val="16"/>
                <w:lang w:eastAsia="ru-RU"/>
              </w:rPr>
              <w:t>73,0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80E36E3" w14:textId="77777777" w:rsidR="00CC5881" w:rsidRPr="007E3AD9" w:rsidRDefault="00CC5881" w:rsidP="00DF2A16">
            <w:pPr>
              <w:jc w:val="center"/>
              <w:rPr>
                <w:sz w:val="16"/>
                <w:szCs w:val="16"/>
                <w:lang w:eastAsia="ru-RU"/>
              </w:rPr>
            </w:pPr>
            <w:r w:rsidRPr="007E3AD9">
              <w:rPr>
                <w:sz w:val="16"/>
                <w:szCs w:val="16"/>
                <w:lang w:eastAsia="ru-RU"/>
              </w:rPr>
              <w:t>5,5</w:t>
            </w:r>
          </w:p>
          <w:p w14:paraId="745C556A" w14:textId="77777777" w:rsidR="00CC5881" w:rsidRPr="007E3AD9" w:rsidRDefault="00CC5881" w:rsidP="00DF2A16">
            <w:pPr>
              <w:jc w:val="center"/>
              <w:rPr>
                <w:sz w:val="16"/>
                <w:szCs w:val="16"/>
                <w:lang w:eastAsia="ru-RU"/>
              </w:rPr>
            </w:pPr>
            <w:r w:rsidRPr="007E3AD9">
              <w:rPr>
                <w:sz w:val="16"/>
                <w:szCs w:val="16"/>
                <w:lang w:eastAsia="ru-RU"/>
              </w:rPr>
              <w:t>7,0</w:t>
            </w:r>
          </w:p>
        </w:tc>
        <w:tc>
          <w:tcPr>
            <w:tcW w:w="1353" w:type="dxa"/>
            <w:tcBorders>
              <w:top w:val="single" w:sz="4" w:space="0" w:color="auto"/>
              <w:left w:val="single" w:sz="4" w:space="0" w:color="auto"/>
              <w:bottom w:val="single" w:sz="4" w:space="0" w:color="auto"/>
              <w:right w:val="single" w:sz="4" w:space="0" w:color="auto"/>
            </w:tcBorders>
            <w:vAlign w:val="center"/>
            <w:hideMark/>
          </w:tcPr>
          <w:p w14:paraId="1545B121" w14:textId="77777777" w:rsidR="00CC5881" w:rsidRPr="007E3AD9" w:rsidRDefault="00CC5881" w:rsidP="00DF2A16">
            <w:pPr>
              <w:jc w:val="center"/>
              <w:rPr>
                <w:sz w:val="16"/>
                <w:szCs w:val="16"/>
                <w:lang w:eastAsia="ru-RU"/>
              </w:rPr>
            </w:pPr>
            <w:r w:rsidRPr="007E3AD9">
              <w:rPr>
                <w:sz w:val="16"/>
                <w:szCs w:val="16"/>
                <w:lang w:eastAsia="ru-RU"/>
              </w:rPr>
              <w:t>62,0</w:t>
            </w:r>
          </w:p>
          <w:p w14:paraId="2DA90EF0" w14:textId="77777777" w:rsidR="00CC5881" w:rsidRPr="007E3AD9" w:rsidRDefault="00CC5881" w:rsidP="00DF2A16">
            <w:pPr>
              <w:jc w:val="center"/>
              <w:rPr>
                <w:sz w:val="16"/>
                <w:szCs w:val="16"/>
                <w:lang w:eastAsia="ru-RU"/>
              </w:rPr>
            </w:pPr>
            <w:r w:rsidRPr="007E3AD9">
              <w:rPr>
                <w:sz w:val="16"/>
                <w:szCs w:val="16"/>
                <w:lang w:eastAsia="ru-RU"/>
              </w:rPr>
              <w:t>59,0</w:t>
            </w:r>
          </w:p>
        </w:tc>
        <w:tc>
          <w:tcPr>
            <w:tcW w:w="1057" w:type="dxa"/>
            <w:tcBorders>
              <w:top w:val="single" w:sz="4" w:space="0" w:color="auto"/>
              <w:left w:val="single" w:sz="4" w:space="0" w:color="auto"/>
              <w:bottom w:val="single" w:sz="4" w:space="0" w:color="auto"/>
              <w:right w:val="single" w:sz="4" w:space="0" w:color="auto"/>
            </w:tcBorders>
            <w:vAlign w:val="center"/>
            <w:hideMark/>
          </w:tcPr>
          <w:p w14:paraId="49AEDFC2" w14:textId="77777777" w:rsidR="00CC5881" w:rsidRPr="007E3AD9" w:rsidRDefault="00CC5881" w:rsidP="00DF2A16">
            <w:pPr>
              <w:jc w:val="center"/>
              <w:rPr>
                <w:sz w:val="16"/>
                <w:szCs w:val="16"/>
                <w:lang w:eastAsia="ru-RU"/>
              </w:rPr>
            </w:pPr>
            <w:r w:rsidRPr="007E3AD9">
              <w:rPr>
                <w:sz w:val="16"/>
                <w:szCs w:val="16"/>
                <w:lang w:eastAsia="ru-RU"/>
              </w:rPr>
              <w:t>9,2</w:t>
            </w:r>
          </w:p>
          <w:p w14:paraId="54CAF5C2" w14:textId="77777777" w:rsidR="00CC5881" w:rsidRPr="007E3AD9" w:rsidRDefault="00CC5881" w:rsidP="00DF2A16">
            <w:pPr>
              <w:jc w:val="center"/>
              <w:rPr>
                <w:sz w:val="16"/>
                <w:szCs w:val="16"/>
                <w:lang w:eastAsia="ru-RU"/>
              </w:rPr>
            </w:pPr>
            <w:r w:rsidRPr="007E3AD9">
              <w:rPr>
                <w:sz w:val="16"/>
                <w:szCs w:val="16"/>
                <w:lang w:eastAsia="ru-RU"/>
              </w:rPr>
              <w:t>11,4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942FCFB" w14:textId="77777777" w:rsidR="00CC5881" w:rsidRPr="007E3AD9" w:rsidRDefault="00CC5881" w:rsidP="00DF2A16">
            <w:pPr>
              <w:jc w:val="center"/>
              <w:rPr>
                <w:sz w:val="16"/>
                <w:szCs w:val="16"/>
                <w:lang w:eastAsia="ru-RU"/>
              </w:rPr>
            </w:pPr>
            <w:r w:rsidRPr="007E3AD9">
              <w:rPr>
                <w:sz w:val="16"/>
                <w:szCs w:val="16"/>
                <w:lang w:eastAsia="ru-RU"/>
              </w:rPr>
              <w:t>88,9</w:t>
            </w:r>
          </w:p>
          <w:p w14:paraId="69EFD311" w14:textId="77777777" w:rsidR="00CC5881" w:rsidRPr="007E3AD9" w:rsidRDefault="00CC5881" w:rsidP="00DF2A16">
            <w:pPr>
              <w:jc w:val="center"/>
              <w:rPr>
                <w:sz w:val="16"/>
                <w:szCs w:val="16"/>
                <w:lang w:eastAsia="ru-RU"/>
              </w:rPr>
            </w:pPr>
            <w:r w:rsidRPr="007E3AD9">
              <w:rPr>
                <w:sz w:val="16"/>
                <w:szCs w:val="16"/>
                <w:lang w:eastAsia="ru-RU"/>
              </w:rPr>
              <w:t>88,9</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081219F" w14:textId="77777777" w:rsidR="00CC5881" w:rsidRPr="007E3AD9" w:rsidRDefault="00CC5881" w:rsidP="00DF2A16">
            <w:pPr>
              <w:jc w:val="center"/>
              <w:rPr>
                <w:sz w:val="16"/>
                <w:szCs w:val="16"/>
                <w:lang w:eastAsia="ru-RU"/>
              </w:rPr>
            </w:pPr>
            <w:r w:rsidRPr="007E3AD9">
              <w:rPr>
                <w:sz w:val="16"/>
                <w:szCs w:val="16"/>
                <w:lang w:eastAsia="ru-RU"/>
              </w:rPr>
              <w:t>135</w:t>
            </w:r>
          </w:p>
          <w:p w14:paraId="64F3A08F" w14:textId="77777777" w:rsidR="00CC5881" w:rsidRPr="007E3AD9" w:rsidRDefault="00CC5881" w:rsidP="00DF2A16">
            <w:pPr>
              <w:jc w:val="center"/>
              <w:rPr>
                <w:sz w:val="16"/>
                <w:szCs w:val="16"/>
                <w:lang w:eastAsia="ru-RU"/>
              </w:rPr>
            </w:pPr>
            <w:r w:rsidRPr="007E3AD9">
              <w:rPr>
                <w:sz w:val="16"/>
                <w:szCs w:val="16"/>
                <w:lang w:eastAsia="ru-RU"/>
              </w:rPr>
              <w:t>135</w:t>
            </w:r>
          </w:p>
        </w:tc>
        <w:tc>
          <w:tcPr>
            <w:tcW w:w="992" w:type="dxa"/>
            <w:tcBorders>
              <w:top w:val="single" w:sz="4" w:space="0" w:color="auto"/>
              <w:left w:val="single" w:sz="4" w:space="0" w:color="auto"/>
              <w:bottom w:val="single" w:sz="4" w:space="0" w:color="auto"/>
              <w:right w:val="single" w:sz="12" w:space="0" w:color="auto"/>
            </w:tcBorders>
            <w:vAlign w:val="center"/>
            <w:hideMark/>
          </w:tcPr>
          <w:p w14:paraId="716378F2" w14:textId="77777777" w:rsidR="00CC5881" w:rsidRPr="007E3AD9" w:rsidRDefault="00CC5881" w:rsidP="00DF2A16">
            <w:pPr>
              <w:jc w:val="center"/>
              <w:rPr>
                <w:sz w:val="16"/>
                <w:szCs w:val="16"/>
                <w:lang w:eastAsia="ru-RU"/>
              </w:rPr>
            </w:pPr>
            <w:r w:rsidRPr="007E3AD9">
              <w:rPr>
                <w:sz w:val="16"/>
                <w:szCs w:val="16"/>
                <w:lang w:eastAsia="ru-RU"/>
              </w:rPr>
              <w:t>2,5</w:t>
            </w:r>
          </w:p>
          <w:p w14:paraId="1023C471" w14:textId="77777777" w:rsidR="00CC5881" w:rsidRPr="007E3AD9" w:rsidRDefault="00CC5881" w:rsidP="00DF2A16">
            <w:pPr>
              <w:jc w:val="center"/>
              <w:rPr>
                <w:sz w:val="16"/>
                <w:szCs w:val="16"/>
                <w:lang w:eastAsia="ru-RU"/>
              </w:rPr>
            </w:pPr>
            <w:r w:rsidRPr="007E3AD9">
              <w:rPr>
                <w:sz w:val="16"/>
                <w:szCs w:val="16"/>
                <w:lang w:eastAsia="ru-RU"/>
              </w:rPr>
              <w:t>2,5</w:t>
            </w:r>
          </w:p>
        </w:tc>
      </w:tr>
      <w:tr w:rsidR="00CC5881" w14:paraId="5146014E" w14:textId="77777777" w:rsidTr="007E3AD9">
        <w:trPr>
          <w:cantSplit/>
          <w:tblHeader/>
        </w:trPr>
        <w:tc>
          <w:tcPr>
            <w:tcW w:w="1526" w:type="dxa"/>
            <w:tcBorders>
              <w:top w:val="single" w:sz="4" w:space="0" w:color="auto"/>
              <w:left w:val="single" w:sz="12" w:space="0" w:color="auto"/>
              <w:bottom w:val="single" w:sz="4" w:space="0" w:color="auto"/>
              <w:right w:val="single" w:sz="4" w:space="0" w:color="auto"/>
            </w:tcBorders>
            <w:vAlign w:val="center"/>
            <w:hideMark/>
          </w:tcPr>
          <w:p w14:paraId="42528391" w14:textId="77777777" w:rsidR="00CC5881" w:rsidRPr="007E3AD9" w:rsidRDefault="00CC5881" w:rsidP="00DF2A16">
            <w:pPr>
              <w:jc w:val="center"/>
              <w:rPr>
                <w:sz w:val="16"/>
                <w:szCs w:val="16"/>
                <w:lang w:eastAsia="ru-RU"/>
              </w:rPr>
            </w:pPr>
            <w:r w:rsidRPr="007E3AD9">
              <w:rPr>
                <w:sz w:val="16"/>
                <w:szCs w:val="16"/>
                <w:lang w:eastAsia="ru-RU"/>
              </w:rPr>
              <w:t>89</w:t>
            </w:r>
          </w:p>
        </w:tc>
        <w:tc>
          <w:tcPr>
            <w:tcW w:w="1294" w:type="dxa"/>
            <w:tcBorders>
              <w:top w:val="single" w:sz="4" w:space="0" w:color="auto"/>
              <w:left w:val="single" w:sz="4" w:space="0" w:color="auto"/>
              <w:bottom w:val="single" w:sz="4" w:space="0" w:color="auto"/>
              <w:right w:val="single" w:sz="4" w:space="0" w:color="auto"/>
            </w:tcBorders>
            <w:vAlign w:val="center"/>
            <w:hideMark/>
          </w:tcPr>
          <w:p w14:paraId="728E35ED" w14:textId="77777777" w:rsidR="00CC5881" w:rsidRPr="007E3AD9" w:rsidRDefault="00CC5881" w:rsidP="00DF2A16">
            <w:pPr>
              <w:jc w:val="center"/>
              <w:rPr>
                <w:sz w:val="16"/>
                <w:szCs w:val="16"/>
                <w:lang w:eastAsia="ru-RU"/>
              </w:rPr>
            </w:pPr>
            <w:r w:rsidRPr="007E3AD9">
              <w:rPr>
                <w:sz w:val="16"/>
                <w:szCs w:val="16"/>
                <w:lang w:eastAsia="ru-RU"/>
              </w:rPr>
              <w:t>88,9</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4B7C6A6" w14:textId="77777777" w:rsidR="00CC5881" w:rsidRPr="007E3AD9" w:rsidRDefault="00CC5881" w:rsidP="00DF2A16">
            <w:pPr>
              <w:jc w:val="center"/>
              <w:rPr>
                <w:sz w:val="16"/>
                <w:szCs w:val="16"/>
                <w:lang w:eastAsia="ru-RU"/>
              </w:rPr>
            </w:pPr>
            <w:r w:rsidRPr="007E3AD9">
              <w:rPr>
                <w:sz w:val="16"/>
                <w:szCs w:val="16"/>
                <w:lang w:eastAsia="ru-RU"/>
              </w:rPr>
              <w:t>6,5</w:t>
            </w:r>
          </w:p>
          <w:p w14:paraId="294CAA65" w14:textId="77777777" w:rsidR="00CC5881" w:rsidRPr="007E3AD9" w:rsidRDefault="00CC5881" w:rsidP="00DF2A16">
            <w:pPr>
              <w:jc w:val="center"/>
              <w:rPr>
                <w:sz w:val="16"/>
                <w:szCs w:val="16"/>
                <w:lang w:eastAsia="ru-RU"/>
              </w:rPr>
            </w:pPr>
            <w:r w:rsidRPr="007E3AD9">
              <w:rPr>
                <w:sz w:val="16"/>
                <w:szCs w:val="16"/>
                <w:lang w:eastAsia="ru-RU"/>
              </w:rPr>
              <w:t>8,0</w:t>
            </w:r>
          </w:p>
        </w:tc>
        <w:tc>
          <w:tcPr>
            <w:tcW w:w="1353" w:type="dxa"/>
            <w:tcBorders>
              <w:top w:val="single" w:sz="4" w:space="0" w:color="auto"/>
              <w:left w:val="single" w:sz="4" w:space="0" w:color="auto"/>
              <w:bottom w:val="single" w:sz="4" w:space="0" w:color="auto"/>
              <w:right w:val="single" w:sz="4" w:space="0" w:color="auto"/>
            </w:tcBorders>
            <w:vAlign w:val="center"/>
            <w:hideMark/>
          </w:tcPr>
          <w:p w14:paraId="7D31A13B" w14:textId="77777777" w:rsidR="00CC5881" w:rsidRPr="007E3AD9" w:rsidRDefault="00CC5881" w:rsidP="00DF2A16">
            <w:pPr>
              <w:jc w:val="center"/>
              <w:rPr>
                <w:sz w:val="16"/>
                <w:szCs w:val="16"/>
                <w:lang w:eastAsia="ru-RU"/>
              </w:rPr>
            </w:pPr>
            <w:r w:rsidRPr="007E3AD9">
              <w:rPr>
                <w:sz w:val="16"/>
                <w:szCs w:val="16"/>
                <w:lang w:eastAsia="ru-RU"/>
              </w:rPr>
              <w:t>75,9</w:t>
            </w:r>
          </w:p>
          <w:p w14:paraId="74034BA4" w14:textId="77777777" w:rsidR="00CC5881" w:rsidRPr="007E3AD9" w:rsidRDefault="00CC5881" w:rsidP="00DF2A16">
            <w:pPr>
              <w:jc w:val="center"/>
              <w:rPr>
                <w:sz w:val="16"/>
                <w:szCs w:val="16"/>
                <w:lang w:eastAsia="ru-RU"/>
              </w:rPr>
            </w:pPr>
            <w:r w:rsidRPr="007E3AD9">
              <w:rPr>
                <w:sz w:val="16"/>
                <w:szCs w:val="16"/>
                <w:lang w:eastAsia="ru-RU"/>
              </w:rPr>
              <w:t>72,9</w:t>
            </w:r>
          </w:p>
        </w:tc>
        <w:tc>
          <w:tcPr>
            <w:tcW w:w="1057" w:type="dxa"/>
            <w:tcBorders>
              <w:top w:val="single" w:sz="4" w:space="0" w:color="auto"/>
              <w:left w:val="single" w:sz="4" w:space="0" w:color="auto"/>
              <w:bottom w:val="single" w:sz="4" w:space="0" w:color="auto"/>
              <w:right w:val="single" w:sz="4" w:space="0" w:color="auto"/>
            </w:tcBorders>
            <w:vAlign w:val="center"/>
            <w:hideMark/>
          </w:tcPr>
          <w:p w14:paraId="3D79D27B" w14:textId="77777777" w:rsidR="00CC5881" w:rsidRPr="007E3AD9" w:rsidRDefault="00CC5881" w:rsidP="00DF2A16">
            <w:pPr>
              <w:jc w:val="center"/>
              <w:rPr>
                <w:sz w:val="16"/>
                <w:szCs w:val="16"/>
                <w:lang w:eastAsia="ru-RU"/>
              </w:rPr>
            </w:pPr>
            <w:r w:rsidRPr="007E3AD9">
              <w:rPr>
                <w:sz w:val="16"/>
                <w:szCs w:val="16"/>
                <w:lang w:eastAsia="ru-RU"/>
              </w:rPr>
              <w:t>13,2</w:t>
            </w:r>
          </w:p>
          <w:p w14:paraId="058C94ED" w14:textId="77777777" w:rsidR="00CC5881" w:rsidRPr="007E3AD9" w:rsidRDefault="00CC5881" w:rsidP="00DF2A16">
            <w:pPr>
              <w:jc w:val="center"/>
              <w:rPr>
                <w:sz w:val="16"/>
                <w:szCs w:val="16"/>
                <w:lang w:eastAsia="ru-RU"/>
              </w:rPr>
            </w:pPr>
            <w:r w:rsidRPr="007E3AD9">
              <w:rPr>
                <w:sz w:val="16"/>
                <w:szCs w:val="16"/>
                <w:lang w:eastAsia="ru-RU"/>
              </w:rPr>
              <w:t>16,0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D39EC36" w14:textId="77777777" w:rsidR="00CC5881" w:rsidRPr="007E3AD9" w:rsidRDefault="00CC5881" w:rsidP="00DF2A16">
            <w:pPr>
              <w:jc w:val="center"/>
              <w:rPr>
                <w:sz w:val="16"/>
                <w:szCs w:val="16"/>
                <w:lang w:eastAsia="ru-RU"/>
              </w:rPr>
            </w:pPr>
            <w:r w:rsidRPr="007E3AD9">
              <w:rPr>
                <w:sz w:val="16"/>
                <w:szCs w:val="16"/>
                <w:lang w:eastAsia="ru-RU"/>
              </w:rPr>
              <w:t>108,0</w:t>
            </w:r>
          </w:p>
          <w:p w14:paraId="3227C296" w14:textId="77777777" w:rsidR="00CC5881" w:rsidRPr="007E3AD9" w:rsidRDefault="00CC5881" w:rsidP="00DF2A16">
            <w:pPr>
              <w:jc w:val="center"/>
              <w:rPr>
                <w:sz w:val="16"/>
                <w:szCs w:val="16"/>
                <w:lang w:eastAsia="ru-RU"/>
              </w:rPr>
            </w:pPr>
            <w:r w:rsidRPr="007E3AD9">
              <w:rPr>
                <w:sz w:val="16"/>
                <w:szCs w:val="16"/>
                <w:lang w:eastAsia="ru-RU"/>
              </w:rPr>
              <w:t>108,0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A60CEC8" w14:textId="77777777" w:rsidR="00CC5881" w:rsidRPr="007E3AD9" w:rsidRDefault="00CC5881" w:rsidP="00DF2A16">
            <w:pPr>
              <w:jc w:val="center"/>
              <w:rPr>
                <w:sz w:val="16"/>
                <w:szCs w:val="16"/>
                <w:lang w:eastAsia="ru-RU"/>
              </w:rPr>
            </w:pPr>
            <w:r w:rsidRPr="007E3AD9">
              <w:rPr>
                <w:sz w:val="16"/>
                <w:szCs w:val="16"/>
                <w:lang w:eastAsia="ru-RU"/>
              </w:rPr>
              <w:t>155</w:t>
            </w:r>
          </w:p>
          <w:p w14:paraId="2EE9A3C7" w14:textId="77777777" w:rsidR="00CC5881" w:rsidRPr="007E3AD9" w:rsidRDefault="00CC5881" w:rsidP="00DF2A16">
            <w:pPr>
              <w:jc w:val="center"/>
              <w:rPr>
                <w:sz w:val="16"/>
                <w:szCs w:val="16"/>
                <w:lang w:eastAsia="ru-RU"/>
              </w:rPr>
            </w:pPr>
            <w:r w:rsidRPr="007E3AD9">
              <w:rPr>
                <w:sz w:val="16"/>
                <w:szCs w:val="16"/>
                <w:lang w:eastAsia="ru-RU"/>
              </w:rPr>
              <w:t>155</w:t>
            </w:r>
          </w:p>
        </w:tc>
        <w:tc>
          <w:tcPr>
            <w:tcW w:w="992" w:type="dxa"/>
            <w:tcBorders>
              <w:top w:val="single" w:sz="4" w:space="0" w:color="auto"/>
              <w:left w:val="single" w:sz="4" w:space="0" w:color="auto"/>
              <w:bottom w:val="single" w:sz="4" w:space="0" w:color="auto"/>
              <w:right w:val="single" w:sz="12" w:space="0" w:color="auto"/>
            </w:tcBorders>
            <w:vAlign w:val="center"/>
            <w:hideMark/>
          </w:tcPr>
          <w:p w14:paraId="543CC9F5" w14:textId="77777777" w:rsidR="00CC5881" w:rsidRPr="007E3AD9" w:rsidRDefault="00CC5881" w:rsidP="00DF2A16">
            <w:pPr>
              <w:jc w:val="center"/>
              <w:rPr>
                <w:sz w:val="16"/>
                <w:szCs w:val="16"/>
                <w:lang w:eastAsia="ru-RU"/>
              </w:rPr>
            </w:pPr>
            <w:r w:rsidRPr="007E3AD9">
              <w:rPr>
                <w:sz w:val="16"/>
                <w:szCs w:val="16"/>
                <w:lang w:eastAsia="ru-RU"/>
              </w:rPr>
              <w:t>4,1</w:t>
            </w:r>
          </w:p>
          <w:p w14:paraId="3B1C8C7A" w14:textId="77777777" w:rsidR="00CC5881" w:rsidRPr="007E3AD9" w:rsidRDefault="00CC5881" w:rsidP="00DF2A16">
            <w:pPr>
              <w:jc w:val="center"/>
              <w:rPr>
                <w:sz w:val="16"/>
                <w:szCs w:val="16"/>
                <w:lang w:eastAsia="ru-RU"/>
              </w:rPr>
            </w:pPr>
            <w:r w:rsidRPr="007E3AD9">
              <w:rPr>
                <w:sz w:val="16"/>
                <w:szCs w:val="16"/>
                <w:lang w:eastAsia="ru-RU"/>
              </w:rPr>
              <w:t>4,1</w:t>
            </w:r>
          </w:p>
        </w:tc>
      </w:tr>
      <w:tr w:rsidR="00CC5881" w14:paraId="79C652A9" w14:textId="77777777" w:rsidTr="00AF4661">
        <w:trPr>
          <w:cantSplit/>
          <w:tblHeader/>
        </w:trPr>
        <w:tc>
          <w:tcPr>
            <w:tcW w:w="1526" w:type="dxa"/>
            <w:tcBorders>
              <w:top w:val="single" w:sz="4" w:space="0" w:color="auto"/>
              <w:left w:val="single" w:sz="12" w:space="0" w:color="auto"/>
              <w:bottom w:val="single" w:sz="4" w:space="0" w:color="auto"/>
              <w:right w:val="single" w:sz="4" w:space="0" w:color="auto"/>
            </w:tcBorders>
            <w:vAlign w:val="center"/>
            <w:hideMark/>
          </w:tcPr>
          <w:p w14:paraId="05ACF723" w14:textId="77777777" w:rsidR="00CC5881" w:rsidRPr="007E3AD9" w:rsidRDefault="00CC5881" w:rsidP="00DF2A16">
            <w:pPr>
              <w:jc w:val="center"/>
              <w:rPr>
                <w:sz w:val="16"/>
                <w:szCs w:val="16"/>
                <w:lang w:eastAsia="ru-RU"/>
              </w:rPr>
            </w:pPr>
            <w:r w:rsidRPr="007E3AD9">
              <w:rPr>
                <w:sz w:val="16"/>
                <w:szCs w:val="16"/>
                <w:lang w:eastAsia="ru-RU"/>
              </w:rPr>
              <w:t>102</w:t>
            </w:r>
          </w:p>
        </w:tc>
        <w:tc>
          <w:tcPr>
            <w:tcW w:w="1294" w:type="dxa"/>
            <w:tcBorders>
              <w:top w:val="single" w:sz="4" w:space="0" w:color="auto"/>
              <w:left w:val="single" w:sz="4" w:space="0" w:color="auto"/>
              <w:bottom w:val="single" w:sz="4" w:space="0" w:color="auto"/>
              <w:right w:val="single" w:sz="4" w:space="0" w:color="auto"/>
            </w:tcBorders>
            <w:vAlign w:val="center"/>
            <w:hideMark/>
          </w:tcPr>
          <w:p w14:paraId="5791BF79" w14:textId="77777777" w:rsidR="00CC5881" w:rsidRPr="007E3AD9" w:rsidRDefault="00CC5881" w:rsidP="00DF2A16">
            <w:pPr>
              <w:jc w:val="center"/>
              <w:rPr>
                <w:sz w:val="16"/>
                <w:szCs w:val="16"/>
                <w:lang w:eastAsia="ru-RU"/>
              </w:rPr>
            </w:pPr>
            <w:r w:rsidRPr="007E3AD9">
              <w:rPr>
                <w:sz w:val="16"/>
                <w:szCs w:val="16"/>
                <w:lang w:eastAsia="ru-RU"/>
              </w:rPr>
              <w:t>101,6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D6B62EC" w14:textId="77777777" w:rsidR="00CC5881" w:rsidRPr="007E3AD9" w:rsidRDefault="00CC5881" w:rsidP="00DF2A16">
            <w:pPr>
              <w:jc w:val="center"/>
              <w:rPr>
                <w:sz w:val="16"/>
                <w:szCs w:val="16"/>
                <w:lang w:eastAsia="ru-RU"/>
              </w:rPr>
            </w:pPr>
            <w:r w:rsidRPr="007E3AD9">
              <w:rPr>
                <w:sz w:val="16"/>
                <w:szCs w:val="16"/>
                <w:lang w:eastAsia="ru-RU"/>
              </w:rPr>
              <w:t>6,5</w:t>
            </w:r>
          </w:p>
        </w:tc>
        <w:tc>
          <w:tcPr>
            <w:tcW w:w="1353" w:type="dxa"/>
            <w:tcBorders>
              <w:top w:val="single" w:sz="4" w:space="0" w:color="auto"/>
              <w:left w:val="single" w:sz="4" w:space="0" w:color="auto"/>
              <w:bottom w:val="single" w:sz="4" w:space="0" w:color="auto"/>
              <w:right w:val="single" w:sz="4" w:space="0" w:color="auto"/>
            </w:tcBorders>
            <w:vAlign w:val="center"/>
            <w:hideMark/>
          </w:tcPr>
          <w:p w14:paraId="6BBEA2AA" w14:textId="77777777" w:rsidR="00CC5881" w:rsidRPr="007E3AD9" w:rsidRDefault="00CC5881" w:rsidP="00DF2A16">
            <w:pPr>
              <w:jc w:val="center"/>
              <w:rPr>
                <w:sz w:val="16"/>
                <w:szCs w:val="16"/>
                <w:lang w:eastAsia="ru-RU"/>
              </w:rPr>
            </w:pPr>
            <w:r w:rsidRPr="007E3AD9">
              <w:rPr>
                <w:sz w:val="16"/>
                <w:szCs w:val="16"/>
                <w:lang w:eastAsia="ru-RU"/>
              </w:rPr>
              <w:t>88,6</w:t>
            </w:r>
          </w:p>
        </w:tc>
        <w:tc>
          <w:tcPr>
            <w:tcW w:w="1057" w:type="dxa"/>
            <w:tcBorders>
              <w:top w:val="single" w:sz="4" w:space="0" w:color="auto"/>
              <w:left w:val="single" w:sz="4" w:space="0" w:color="auto"/>
              <w:bottom w:val="single" w:sz="4" w:space="0" w:color="auto"/>
              <w:right w:val="single" w:sz="4" w:space="0" w:color="auto"/>
            </w:tcBorders>
            <w:vAlign w:val="center"/>
            <w:hideMark/>
          </w:tcPr>
          <w:p w14:paraId="0B735709" w14:textId="77777777" w:rsidR="00CC5881" w:rsidRPr="007E3AD9" w:rsidRDefault="00CC5881" w:rsidP="00DF2A16">
            <w:pPr>
              <w:jc w:val="center"/>
              <w:rPr>
                <w:sz w:val="16"/>
                <w:szCs w:val="16"/>
                <w:lang w:eastAsia="ru-RU"/>
              </w:rPr>
            </w:pPr>
            <w:r w:rsidRPr="007E3AD9">
              <w:rPr>
                <w:sz w:val="16"/>
                <w:szCs w:val="16"/>
                <w:lang w:eastAsia="ru-RU"/>
              </w:rPr>
              <w:t>15,2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DEB0BC" w14:textId="77777777" w:rsidR="00CC5881" w:rsidRPr="007E3AD9" w:rsidRDefault="00CC5881" w:rsidP="00DF2A16">
            <w:pPr>
              <w:jc w:val="center"/>
              <w:rPr>
                <w:sz w:val="16"/>
                <w:szCs w:val="16"/>
                <w:lang w:eastAsia="ru-RU"/>
              </w:rPr>
            </w:pPr>
            <w:r w:rsidRPr="007E3AD9">
              <w:rPr>
                <w:sz w:val="16"/>
                <w:szCs w:val="16"/>
                <w:lang w:eastAsia="ru-RU"/>
              </w:rPr>
              <w:t>120,6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42F0C8B" w14:textId="77777777" w:rsidR="00CC5881" w:rsidRPr="007E3AD9" w:rsidRDefault="00CC5881" w:rsidP="00DF2A16">
            <w:pPr>
              <w:jc w:val="center"/>
              <w:rPr>
                <w:sz w:val="16"/>
                <w:szCs w:val="16"/>
                <w:lang w:eastAsia="ru-RU"/>
              </w:rPr>
            </w:pPr>
            <w:r w:rsidRPr="007E3AD9">
              <w:rPr>
                <w:sz w:val="16"/>
                <w:szCs w:val="16"/>
                <w:lang w:eastAsia="ru-RU"/>
              </w:rPr>
              <w:t>155</w:t>
            </w:r>
          </w:p>
        </w:tc>
        <w:tc>
          <w:tcPr>
            <w:tcW w:w="992" w:type="dxa"/>
            <w:tcBorders>
              <w:top w:val="single" w:sz="4" w:space="0" w:color="auto"/>
              <w:left w:val="single" w:sz="4" w:space="0" w:color="auto"/>
              <w:bottom w:val="single" w:sz="4" w:space="0" w:color="auto"/>
              <w:right w:val="single" w:sz="12" w:space="0" w:color="auto"/>
            </w:tcBorders>
            <w:vAlign w:val="center"/>
            <w:hideMark/>
          </w:tcPr>
          <w:p w14:paraId="6C00E7B7" w14:textId="77777777" w:rsidR="00CC5881" w:rsidRPr="007E3AD9" w:rsidRDefault="00CC5881" w:rsidP="00DF2A16">
            <w:pPr>
              <w:jc w:val="center"/>
              <w:rPr>
                <w:sz w:val="16"/>
                <w:szCs w:val="16"/>
                <w:lang w:eastAsia="ru-RU"/>
              </w:rPr>
            </w:pPr>
            <w:r w:rsidRPr="007E3AD9">
              <w:rPr>
                <w:sz w:val="16"/>
                <w:szCs w:val="16"/>
                <w:lang w:eastAsia="ru-RU"/>
              </w:rPr>
              <w:t>5,1</w:t>
            </w:r>
          </w:p>
        </w:tc>
      </w:tr>
      <w:tr w:rsidR="00CC5881" w14:paraId="4F553632" w14:textId="77777777" w:rsidTr="00AF4661">
        <w:trPr>
          <w:cantSplit/>
          <w:tblHeader/>
        </w:trPr>
        <w:tc>
          <w:tcPr>
            <w:tcW w:w="1526" w:type="dxa"/>
            <w:tcBorders>
              <w:top w:val="single" w:sz="4" w:space="0" w:color="auto"/>
              <w:left w:val="single" w:sz="12" w:space="0" w:color="auto"/>
              <w:bottom w:val="single" w:sz="12" w:space="0" w:color="auto"/>
              <w:right w:val="single" w:sz="4" w:space="0" w:color="auto"/>
            </w:tcBorders>
            <w:hideMark/>
          </w:tcPr>
          <w:p w14:paraId="485E0EE9" w14:textId="77777777" w:rsidR="00CC5881" w:rsidRPr="007E3AD9" w:rsidRDefault="00CC5881">
            <w:pPr>
              <w:jc w:val="center"/>
              <w:rPr>
                <w:sz w:val="16"/>
                <w:szCs w:val="16"/>
                <w:lang w:eastAsia="ru-RU"/>
              </w:rPr>
            </w:pPr>
            <w:r w:rsidRPr="007E3AD9">
              <w:rPr>
                <w:sz w:val="16"/>
                <w:szCs w:val="16"/>
                <w:lang w:eastAsia="ru-RU"/>
              </w:rPr>
              <w:t>114</w:t>
            </w:r>
          </w:p>
        </w:tc>
        <w:tc>
          <w:tcPr>
            <w:tcW w:w="1294" w:type="dxa"/>
            <w:tcBorders>
              <w:top w:val="single" w:sz="4" w:space="0" w:color="auto"/>
              <w:left w:val="single" w:sz="4" w:space="0" w:color="auto"/>
              <w:bottom w:val="single" w:sz="12" w:space="0" w:color="auto"/>
              <w:right w:val="single" w:sz="4" w:space="0" w:color="auto"/>
            </w:tcBorders>
            <w:hideMark/>
          </w:tcPr>
          <w:p w14:paraId="5B6EE1AD" w14:textId="77777777" w:rsidR="00CC5881" w:rsidRPr="007E3AD9" w:rsidRDefault="00CC5881">
            <w:pPr>
              <w:jc w:val="center"/>
              <w:rPr>
                <w:sz w:val="16"/>
                <w:szCs w:val="16"/>
                <w:lang w:eastAsia="ru-RU"/>
              </w:rPr>
            </w:pPr>
            <w:r w:rsidRPr="007E3AD9">
              <w:rPr>
                <w:sz w:val="16"/>
                <w:szCs w:val="16"/>
                <w:lang w:eastAsia="ru-RU"/>
              </w:rPr>
              <w:t>114,3</w:t>
            </w:r>
          </w:p>
        </w:tc>
        <w:tc>
          <w:tcPr>
            <w:tcW w:w="1134" w:type="dxa"/>
            <w:tcBorders>
              <w:top w:val="single" w:sz="4" w:space="0" w:color="auto"/>
              <w:left w:val="single" w:sz="4" w:space="0" w:color="auto"/>
              <w:bottom w:val="single" w:sz="12" w:space="0" w:color="auto"/>
              <w:right w:val="single" w:sz="4" w:space="0" w:color="auto"/>
            </w:tcBorders>
            <w:hideMark/>
          </w:tcPr>
          <w:p w14:paraId="47D48C4E" w14:textId="77777777" w:rsidR="00CC5881" w:rsidRPr="007E3AD9" w:rsidRDefault="00CC5881">
            <w:pPr>
              <w:jc w:val="center"/>
              <w:rPr>
                <w:sz w:val="16"/>
                <w:szCs w:val="16"/>
                <w:lang w:eastAsia="ru-RU"/>
              </w:rPr>
            </w:pPr>
            <w:r w:rsidRPr="007E3AD9">
              <w:rPr>
                <w:sz w:val="16"/>
                <w:szCs w:val="16"/>
                <w:lang w:eastAsia="ru-RU"/>
              </w:rPr>
              <w:t>7,0</w:t>
            </w:r>
          </w:p>
        </w:tc>
        <w:tc>
          <w:tcPr>
            <w:tcW w:w="1353" w:type="dxa"/>
            <w:tcBorders>
              <w:top w:val="single" w:sz="4" w:space="0" w:color="auto"/>
              <w:left w:val="single" w:sz="4" w:space="0" w:color="auto"/>
              <w:bottom w:val="single" w:sz="12" w:space="0" w:color="auto"/>
              <w:right w:val="single" w:sz="4" w:space="0" w:color="auto"/>
            </w:tcBorders>
            <w:hideMark/>
          </w:tcPr>
          <w:p w14:paraId="401759BD" w14:textId="77777777" w:rsidR="00CC5881" w:rsidRPr="007E3AD9" w:rsidRDefault="00CC5881">
            <w:pPr>
              <w:jc w:val="center"/>
              <w:rPr>
                <w:sz w:val="16"/>
                <w:szCs w:val="16"/>
                <w:lang w:eastAsia="ru-RU"/>
              </w:rPr>
            </w:pPr>
            <w:r w:rsidRPr="007E3AD9">
              <w:rPr>
                <w:sz w:val="16"/>
                <w:szCs w:val="16"/>
                <w:lang w:eastAsia="ru-RU"/>
              </w:rPr>
              <w:t>100,3</w:t>
            </w:r>
          </w:p>
        </w:tc>
        <w:tc>
          <w:tcPr>
            <w:tcW w:w="1057" w:type="dxa"/>
            <w:tcBorders>
              <w:top w:val="single" w:sz="4" w:space="0" w:color="auto"/>
              <w:left w:val="single" w:sz="4" w:space="0" w:color="auto"/>
              <w:bottom w:val="single" w:sz="12" w:space="0" w:color="auto"/>
              <w:right w:val="single" w:sz="4" w:space="0" w:color="auto"/>
            </w:tcBorders>
            <w:hideMark/>
          </w:tcPr>
          <w:p w14:paraId="5ADA737C" w14:textId="77777777" w:rsidR="00CC5881" w:rsidRPr="007E3AD9" w:rsidRDefault="00CC5881">
            <w:pPr>
              <w:jc w:val="center"/>
              <w:rPr>
                <w:sz w:val="16"/>
                <w:szCs w:val="16"/>
                <w:lang w:eastAsia="ru-RU"/>
              </w:rPr>
            </w:pPr>
            <w:r w:rsidRPr="007E3AD9">
              <w:rPr>
                <w:sz w:val="16"/>
                <w:szCs w:val="16"/>
                <w:lang w:eastAsia="ru-RU"/>
              </w:rPr>
              <w:t>18,5</w:t>
            </w:r>
          </w:p>
        </w:tc>
        <w:tc>
          <w:tcPr>
            <w:tcW w:w="1134" w:type="dxa"/>
            <w:tcBorders>
              <w:top w:val="single" w:sz="4" w:space="0" w:color="auto"/>
              <w:left w:val="single" w:sz="4" w:space="0" w:color="auto"/>
              <w:bottom w:val="single" w:sz="12" w:space="0" w:color="auto"/>
              <w:right w:val="single" w:sz="4" w:space="0" w:color="auto"/>
            </w:tcBorders>
            <w:hideMark/>
          </w:tcPr>
          <w:p w14:paraId="098D555C" w14:textId="77777777" w:rsidR="00CC5881" w:rsidRPr="007E3AD9" w:rsidRDefault="00CC5881">
            <w:pPr>
              <w:jc w:val="center"/>
              <w:rPr>
                <w:sz w:val="16"/>
                <w:szCs w:val="16"/>
                <w:lang w:eastAsia="ru-RU"/>
              </w:rPr>
            </w:pPr>
            <w:r w:rsidRPr="007E3AD9">
              <w:rPr>
                <w:sz w:val="16"/>
                <w:szCs w:val="16"/>
                <w:lang w:eastAsia="ru-RU"/>
              </w:rPr>
              <w:t>132,1</w:t>
            </w:r>
          </w:p>
        </w:tc>
        <w:tc>
          <w:tcPr>
            <w:tcW w:w="1134" w:type="dxa"/>
            <w:tcBorders>
              <w:top w:val="single" w:sz="4" w:space="0" w:color="auto"/>
              <w:left w:val="single" w:sz="4" w:space="0" w:color="auto"/>
              <w:bottom w:val="single" w:sz="12" w:space="0" w:color="auto"/>
              <w:right w:val="single" w:sz="4" w:space="0" w:color="auto"/>
            </w:tcBorders>
            <w:hideMark/>
          </w:tcPr>
          <w:p w14:paraId="0E1060D3" w14:textId="77777777" w:rsidR="00CC5881" w:rsidRPr="007E3AD9" w:rsidRDefault="00CC5881">
            <w:pPr>
              <w:jc w:val="center"/>
              <w:rPr>
                <w:sz w:val="16"/>
                <w:szCs w:val="16"/>
                <w:lang w:eastAsia="ru-RU"/>
              </w:rPr>
            </w:pPr>
            <w:r w:rsidRPr="007E3AD9">
              <w:rPr>
                <w:sz w:val="16"/>
                <w:szCs w:val="16"/>
                <w:lang w:eastAsia="ru-RU"/>
              </w:rPr>
              <w:t>205</w:t>
            </w:r>
          </w:p>
        </w:tc>
        <w:tc>
          <w:tcPr>
            <w:tcW w:w="992" w:type="dxa"/>
            <w:tcBorders>
              <w:top w:val="single" w:sz="4" w:space="0" w:color="auto"/>
              <w:left w:val="single" w:sz="4" w:space="0" w:color="auto"/>
              <w:bottom w:val="single" w:sz="12" w:space="0" w:color="auto"/>
              <w:right w:val="single" w:sz="12" w:space="0" w:color="auto"/>
            </w:tcBorders>
            <w:hideMark/>
          </w:tcPr>
          <w:p w14:paraId="255F2D2F" w14:textId="77777777" w:rsidR="00CC5881" w:rsidRPr="007E3AD9" w:rsidRDefault="00CC5881">
            <w:pPr>
              <w:jc w:val="center"/>
              <w:rPr>
                <w:sz w:val="16"/>
                <w:szCs w:val="16"/>
                <w:lang w:eastAsia="ru-RU"/>
              </w:rPr>
            </w:pPr>
            <w:r w:rsidRPr="007E3AD9">
              <w:rPr>
                <w:sz w:val="16"/>
                <w:szCs w:val="16"/>
                <w:lang w:eastAsia="ru-RU"/>
              </w:rPr>
              <w:t>7,4</w:t>
            </w:r>
          </w:p>
        </w:tc>
      </w:tr>
    </w:tbl>
    <w:p w14:paraId="130CF901" w14:textId="5B41C548" w:rsidR="00CC5881" w:rsidRDefault="00CC5881">
      <w:pPr>
        <w:spacing w:before="120"/>
        <w:jc w:val="right"/>
        <w:rPr>
          <w:rFonts w:ascii="Arial" w:hAnsi="Arial" w:cs="Arial"/>
          <w:b/>
          <w:bCs/>
          <w:sz w:val="20"/>
          <w:szCs w:val="20"/>
          <w:lang w:eastAsia="ru-RU"/>
        </w:rPr>
      </w:pPr>
      <w:r>
        <w:rPr>
          <w:rFonts w:ascii="Arial" w:hAnsi="Arial" w:cs="Arial"/>
          <w:b/>
          <w:bCs/>
          <w:sz w:val="20"/>
          <w:szCs w:val="20"/>
          <w:lang w:eastAsia="ru-RU"/>
        </w:rPr>
        <w:t>Таблица 5</w:t>
      </w:r>
    </w:p>
    <w:p w14:paraId="73B950DC" w14:textId="77777777" w:rsidR="00CC5881" w:rsidRDefault="00CC5881" w:rsidP="00E22A6D">
      <w:pPr>
        <w:spacing w:after="60"/>
        <w:jc w:val="right"/>
        <w:rPr>
          <w:rFonts w:ascii="Arial" w:hAnsi="Arial" w:cs="Arial"/>
          <w:b/>
          <w:bCs/>
          <w:sz w:val="20"/>
          <w:szCs w:val="20"/>
          <w:lang w:eastAsia="ru-RU"/>
        </w:rPr>
      </w:pPr>
      <w:r>
        <w:rPr>
          <w:rFonts w:ascii="Arial" w:hAnsi="Arial" w:cs="Arial"/>
          <w:b/>
          <w:bCs/>
          <w:sz w:val="20"/>
          <w:szCs w:val="20"/>
          <w:lang w:eastAsia="ru-RU"/>
        </w:rPr>
        <w:t>Трубы безмуфтовые с высаженными наружу концами НКБ по ГОСТ 633-80 (размеры, мм)</w:t>
      </w:r>
    </w:p>
    <w:tbl>
      <w:tblPr>
        <w:tblW w:w="9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1103"/>
        <w:gridCol w:w="720"/>
        <w:gridCol w:w="1005"/>
        <w:gridCol w:w="992"/>
        <w:gridCol w:w="1134"/>
        <w:gridCol w:w="850"/>
        <w:gridCol w:w="993"/>
        <w:gridCol w:w="850"/>
        <w:gridCol w:w="992"/>
      </w:tblGrid>
      <w:tr w:rsidR="00CC5881" w14:paraId="4FE7DD77" w14:textId="77777777" w:rsidTr="0093557A">
        <w:trPr>
          <w:tblHeader/>
        </w:trPr>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275FFC4A"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Условный диаметр трубы</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85E59CF"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Наружный диаметр D</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6A81325"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Толщина стенки S</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8F34E14"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Внутренний диаметр d</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90734B9" w14:textId="77777777" w:rsidR="00CC5881" w:rsidRPr="00AF4661" w:rsidRDefault="00CC5881" w:rsidP="00DF2A16">
            <w:pPr>
              <w:jc w:val="center"/>
              <w:rPr>
                <w:rFonts w:ascii="Arial" w:hAnsi="Arial" w:cs="Arial"/>
                <w:b/>
                <w:caps/>
                <w:sz w:val="16"/>
                <w:szCs w:val="16"/>
              </w:rPr>
            </w:pPr>
            <w:r w:rsidRPr="00AF4661">
              <w:rPr>
                <w:rFonts w:ascii="Arial" w:hAnsi="Arial" w:cs="Arial"/>
                <w:b/>
                <w:caps/>
                <w:sz w:val="16"/>
                <w:szCs w:val="16"/>
              </w:rPr>
              <w:t>Наружный диаметр высаженной части Dв (пред</w:t>
            </w:r>
            <w:r w:rsidR="00DF2A16" w:rsidRPr="00AF4661">
              <w:rPr>
                <w:rFonts w:ascii="Arial" w:hAnsi="Arial" w:cs="Arial"/>
                <w:b/>
                <w:caps/>
                <w:sz w:val="16"/>
                <w:szCs w:val="16"/>
              </w:rPr>
              <w:t xml:space="preserve">ельное </w:t>
            </w:r>
            <w:r w:rsidRPr="00AF4661">
              <w:rPr>
                <w:rFonts w:ascii="Arial" w:hAnsi="Arial" w:cs="Arial"/>
                <w:b/>
                <w:caps/>
                <w:sz w:val="16"/>
                <w:szCs w:val="16"/>
              </w:rPr>
              <w:t>откл</w:t>
            </w:r>
            <w:r w:rsidR="00DF2A16" w:rsidRPr="00AF4661">
              <w:rPr>
                <w:rFonts w:ascii="Arial" w:hAnsi="Arial" w:cs="Arial"/>
                <w:b/>
                <w:caps/>
                <w:sz w:val="16"/>
                <w:szCs w:val="16"/>
              </w:rPr>
              <w:t>онение</w:t>
            </w:r>
            <w:r w:rsidRPr="00AF4661">
              <w:rPr>
                <w:rFonts w:ascii="Arial" w:hAnsi="Arial" w:cs="Arial"/>
                <w:b/>
                <w:caps/>
                <w:sz w:val="16"/>
                <w:szCs w:val="16"/>
              </w:rPr>
              <w:t xml:space="preserve"> +-0,5)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47E86C8"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Внутренний диаметр в плоскости торца ниппельного конца dвн max</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5057DE0"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Внутренний диаметр конца высаженной части dв</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EBABE57"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Длина высаженной части Lв min</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D24B96B"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Масса 1м гладкой трубы;кг</w:t>
            </w:r>
          </w:p>
        </w:tc>
        <w:tc>
          <w:tcPr>
            <w:tcW w:w="992"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74E9FEFB"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Увеличение массы трубы вследствие высадки обоих концов, кг</w:t>
            </w:r>
          </w:p>
        </w:tc>
      </w:tr>
      <w:tr w:rsidR="00CC5881" w14:paraId="38AD0089" w14:textId="77777777" w:rsidTr="0093557A">
        <w:trPr>
          <w:tblHeader/>
        </w:trPr>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0D2808DB"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1</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3E87F3E"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2</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9664485"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3</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35F5160"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4</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AC1860B"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6D4060B6"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6</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9CB04C0"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7</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C822379"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8</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797BE1D"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9</w:t>
            </w:r>
          </w:p>
        </w:tc>
        <w:tc>
          <w:tcPr>
            <w:tcW w:w="99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63651A40" w14:textId="77777777" w:rsidR="00CC5881" w:rsidRPr="00E22A6D" w:rsidRDefault="00CC5881">
            <w:pPr>
              <w:jc w:val="center"/>
              <w:rPr>
                <w:rFonts w:ascii="Arial" w:hAnsi="Arial" w:cs="Arial"/>
                <w:b/>
                <w:caps/>
                <w:sz w:val="14"/>
                <w:szCs w:val="14"/>
              </w:rPr>
            </w:pPr>
            <w:r w:rsidRPr="00E22A6D">
              <w:rPr>
                <w:rFonts w:ascii="Arial" w:hAnsi="Arial" w:cs="Arial"/>
                <w:b/>
                <w:caps/>
                <w:sz w:val="14"/>
                <w:szCs w:val="14"/>
              </w:rPr>
              <w:t>10</w:t>
            </w:r>
          </w:p>
        </w:tc>
      </w:tr>
      <w:tr w:rsidR="00CC5881" w14:paraId="5A8F5090" w14:textId="77777777" w:rsidTr="00AF4661">
        <w:tc>
          <w:tcPr>
            <w:tcW w:w="985" w:type="dxa"/>
            <w:tcBorders>
              <w:top w:val="single" w:sz="12" w:space="0" w:color="auto"/>
              <w:left w:val="single" w:sz="12" w:space="0" w:color="auto"/>
              <w:bottom w:val="single" w:sz="4" w:space="0" w:color="auto"/>
              <w:right w:val="single" w:sz="4" w:space="0" w:color="auto"/>
            </w:tcBorders>
            <w:vAlign w:val="center"/>
            <w:hideMark/>
          </w:tcPr>
          <w:p w14:paraId="5FFA6833" w14:textId="77777777" w:rsidR="00CC5881" w:rsidRPr="007E3AD9" w:rsidRDefault="00CC5881" w:rsidP="00DF2A16">
            <w:pPr>
              <w:jc w:val="center"/>
              <w:rPr>
                <w:sz w:val="16"/>
                <w:szCs w:val="16"/>
                <w:lang w:eastAsia="ru-RU"/>
              </w:rPr>
            </w:pPr>
            <w:r w:rsidRPr="007E3AD9">
              <w:rPr>
                <w:sz w:val="16"/>
                <w:szCs w:val="16"/>
                <w:lang w:eastAsia="ru-RU"/>
              </w:rPr>
              <w:t>60</w:t>
            </w:r>
          </w:p>
        </w:tc>
        <w:tc>
          <w:tcPr>
            <w:tcW w:w="1103" w:type="dxa"/>
            <w:tcBorders>
              <w:top w:val="single" w:sz="12" w:space="0" w:color="auto"/>
              <w:left w:val="single" w:sz="4" w:space="0" w:color="auto"/>
              <w:bottom w:val="single" w:sz="4" w:space="0" w:color="auto"/>
              <w:right w:val="single" w:sz="4" w:space="0" w:color="auto"/>
            </w:tcBorders>
            <w:vAlign w:val="center"/>
            <w:hideMark/>
          </w:tcPr>
          <w:p w14:paraId="247C63F7" w14:textId="77777777" w:rsidR="00CC5881" w:rsidRPr="007E3AD9" w:rsidRDefault="00CC5881" w:rsidP="00DF2A16">
            <w:pPr>
              <w:jc w:val="center"/>
              <w:rPr>
                <w:sz w:val="16"/>
                <w:szCs w:val="16"/>
                <w:lang w:eastAsia="ru-RU"/>
              </w:rPr>
            </w:pPr>
            <w:r w:rsidRPr="007E3AD9">
              <w:rPr>
                <w:sz w:val="16"/>
                <w:szCs w:val="16"/>
                <w:lang w:eastAsia="ru-RU"/>
              </w:rPr>
              <w:t>60,3</w:t>
            </w:r>
          </w:p>
        </w:tc>
        <w:tc>
          <w:tcPr>
            <w:tcW w:w="720" w:type="dxa"/>
            <w:tcBorders>
              <w:top w:val="single" w:sz="12" w:space="0" w:color="auto"/>
              <w:left w:val="single" w:sz="4" w:space="0" w:color="auto"/>
              <w:bottom w:val="single" w:sz="4" w:space="0" w:color="auto"/>
              <w:right w:val="single" w:sz="4" w:space="0" w:color="auto"/>
            </w:tcBorders>
            <w:vAlign w:val="center"/>
            <w:hideMark/>
          </w:tcPr>
          <w:p w14:paraId="5313C2BC" w14:textId="77777777" w:rsidR="00CC5881" w:rsidRPr="007E3AD9" w:rsidRDefault="00CC5881" w:rsidP="00E22A6D">
            <w:pPr>
              <w:jc w:val="center"/>
              <w:rPr>
                <w:sz w:val="16"/>
                <w:szCs w:val="16"/>
                <w:lang w:eastAsia="ru-RU"/>
              </w:rPr>
            </w:pPr>
            <w:r w:rsidRPr="007E3AD9">
              <w:rPr>
                <w:sz w:val="16"/>
                <w:szCs w:val="16"/>
                <w:lang w:eastAsia="ru-RU"/>
              </w:rPr>
              <w:t>6,0</w:t>
            </w:r>
          </w:p>
        </w:tc>
        <w:tc>
          <w:tcPr>
            <w:tcW w:w="1005" w:type="dxa"/>
            <w:tcBorders>
              <w:top w:val="single" w:sz="12" w:space="0" w:color="auto"/>
              <w:left w:val="single" w:sz="4" w:space="0" w:color="auto"/>
              <w:bottom w:val="single" w:sz="4" w:space="0" w:color="auto"/>
              <w:right w:val="single" w:sz="4" w:space="0" w:color="auto"/>
            </w:tcBorders>
            <w:vAlign w:val="center"/>
            <w:hideMark/>
          </w:tcPr>
          <w:p w14:paraId="3822957E" w14:textId="77777777" w:rsidR="00CC5881" w:rsidRPr="007E3AD9" w:rsidRDefault="00CC5881" w:rsidP="00DF2A16">
            <w:pPr>
              <w:jc w:val="center"/>
              <w:rPr>
                <w:sz w:val="16"/>
                <w:szCs w:val="16"/>
                <w:lang w:eastAsia="ru-RU"/>
              </w:rPr>
            </w:pPr>
            <w:r w:rsidRPr="007E3AD9">
              <w:rPr>
                <w:sz w:val="16"/>
                <w:szCs w:val="16"/>
                <w:lang w:eastAsia="ru-RU"/>
              </w:rPr>
              <w:t>50,3</w:t>
            </w:r>
          </w:p>
        </w:tc>
        <w:tc>
          <w:tcPr>
            <w:tcW w:w="992" w:type="dxa"/>
            <w:tcBorders>
              <w:top w:val="single" w:sz="12" w:space="0" w:color="auto"/>
              <w:left w:val="single" w:sz="4" w:space="0" w:color="auto"/>
              <w:bottom w:val="single" w:sz="4" w:space="0" w:color="auto"/>
              <w:right w:val="single" w:sz="4" w:space="0" w:color="auto"/>
            </w:tcBorders>
            <w:vAlign w:val="center"/>
            <w:hideMark/>
          </w:tcPr>
          <w:p w14:paraId="21CDCB88" w14:textId="77777777" w:rsidR="00CC5881" w:rsidRPr="007E3AD9" w:rsidRDefault="00CC5881" w:rsidP="00DF2A16">
            <w:pPr>
              <w:jc w:val="center"/>
              <w:rPr>
                <w:sz w:val="16"/>
                <w:szCs w:val="16"/>
                <w:lang w:eastAsia="ru-RU"/>
              </w:rPr>
            </w:pPr>
            <w:r w:rsidRPr="007E3AD9">
              <w:rPr>
                <w:sz w:val="16"/>
                <w:szCs w:val="16"/>
                <w:lang w:eastAsia="ru-RU"/>
              </w:rPr>
              <w:t>71</w:t>
            </w:r>
          </w:p>
        </w:tc>
        <w:tc>
          <w:tcPr>
            <w:tcW w:w="1134" w:type="dxa"/>
            <w:tcBorders>
              <w:top w:val="single" w:sz="12" w:space="0" w:color="auto"/>
              <w:left w:val="single" w:sz="4" w:space="0" w:color="auto"/>
              <w:bottom w:val="single" w:sz="4" w:space="0" w:color="auto"/>
              <w:right w:val="single" w:sz="4" w:space="0" w:color="auto"/>
            </w:tcBorders>
            <w:vAlign w:val="center"/>
            <w:hideMark/>
          </w:tcPr>
          <w:p w14:paraId="6F05E231" w14:textId="77777777" w:rsidR="00CC5881" w:rsidRPr="007E3AD9" w:rsidRDefault="00CC5881" w:rsidP="00DF2A16">
            <w:pPr>
              <w:jc w:val="center"/>
              <w:rPr>
                <w:sz w:val="16"/>
                <w:szCs w:val="16"/>
                <w:lang w:eastAsia="ru-RU"/>
              </w:rPr>
            </w:pPr>
            <w:r w:rsidRPr="007E3AD9">
              <w:rPr>
                <w:sz w:val="16"/>
                <w:szCs w:val="16"/>
                <w:lang w:eastAsia="ru-RU"/>
              </w:rPr>
              <w:t>53,5</w:t>
            </w:r>
          </w:p>
        </w:tc>
        <w:tc>
          <w:tcPr>
            <w:tcW w:w="850" w:type="dxa"/>
            <w:tcBorders>
              <w:top w:val="single" w:sz="12" w:space="0" w:color="auto"/>
              <w:left w:val="single" w:sz="4" w:space="0" w:color="auto"/>
              <w:bottom w:val="single" w:sz="4" w:space="0" w:color="auto"/>
              <w:right w:val="single" w:sz="4" w:space="0" w:color="auto"/>
            </w:tcBorders>
            <w:vAlign w:val="center"/>
            <w:hideMark/>
          </w:tcPr>
          <w:p w14:paraId="4FC35E12" w14:textId="77777777" w:rsidR="00CC5881" w:rsidRPr="007E3AD9" w:rsidRDefault="00CC5881" w:rsidP="00DF2A16">
            <w:pPr>
              <w:jc w:val="center"/>
              <w:rPr>
                <w:sz w:val="16"/>
                <w:szCs w:val="16"/>
                <w:lang w:eastAsia="ru-RU"/>
              </w:rPr>
            </w:pPr>
            <w:r w:rsidRPr="007E3AD9">
              <w:rPr>
                <w:sz w:val="16"/>
                <w:szCs w:val="16"/>
                <w:lang w:eastAsia="ru-RU"/>
              </w:rPr>
              <w:t>48,3</w:t>
            </w:r>
          </w:p>
        </w:tc>
        <w:tc>
          <w:tcPr>
            <w:tcW w:w="993" w:type="dxa"/>
            <w:tcBorders>
              <w:top w:val="single" w:sz="12" w:space="0" w:color="auto"/>
              <w:left w:val="single" w:sz="4" w:space="0" w:color="auto"/>
              <w:bottom w:val="single" w:sz="4" w:space="0" w:color="auto"/>
              <w:right w:val="single" w:sz="4" w:space="0" w:color="auto"/>
            </w:tcBorders>
            <w:vAlign w:val="center"/>
            <w:hideMark/>
          </w:tcPr>
          <w:p w14:paraId="14FCC484" w14:textId="77777777" w:rsidR="00CC5881" w:rsidRPr="007E3AD9" w:rsidRDefault="00CC5881" w:rsidP="00DF2A16">
            <w:pPr>
              <w:jc w:val="center"/>
              <w:rPr>
                <w:sz w:val="16"/>
                <w:szCs w:val="16"/>
                <w:lang w:eastAsia="ru-RU"/>
              </w:rPr>
            </w:pPr>
            <w:r w:rsidRPr="007E3AD9">
              <w:rPr>
                <w:sz w:val="16"/>
                <w:szCs w:val="16"/>
                <w:lang w:eastAsia="ru-RU"/>
              </w:rPr>
              <w:t>95</w:t>
            </w:r>
          </w:p>
        </w:tc>
        <w:tc>
          <w:tcPr>
            <w:tcW w:w="850" w:type="dxa"/>
            <w:tcBorders>
              <w:top w:val="single" w:sz="12" w:space="0" w:color="auto"/>
              <w:left w:val="single" w:sz="4" w:space="0" w:color="auto"/>
              <w:bottom w:val="single" w:sz="4" w:space="0" w:color="auto"/>
              <w:right w:val="single" w:sz="4" w:space="0" w:color="auto"/>
            </w:tcBorders>
            <w:vAlign w:val="center"/>
            <w:hideMark/>
          </w:tcPr>
          <w:p w14:paraId="400BA59D" w14:textId="77777777" w:rsidR="00CC5881" w:rsidRPr="007E3AD9" w:rsidRDefault="00CC5881" w:rsidP="00DF2A16">
            <w:pPr>
              <w:jc w:val="center"/>
              <w:rPr>
                <w:sz w:val="16"/>
                <w:szCs w:val="16"/>
                <w:lang w:eastAsia="ru-RU"/>
              </w:rPr>
            </w:pPr>
            <w:r w:rsidRPr="007E3AD9">
              <w:rPr>
                <w:sz w:val="16"/>
                <w:szCs w:val="16"/>
                <w:lang w:eastAsia="ru-RU"/>
              </w:rPr>
              <w:t>6,8</w:t>
            </w:r>
          </w:p>
        </w:tc>
        <w:tc>
          <w:tcPr>
            <w:tcW w:w="992" w:type="dxa"/>
            <w:tcBorders>
              <w:top w:val="single" w:sz="12" w:space="0" w:color="auto"/>
              <w:left w:val="single" w:sz="4" w:space="0" w:color="auto"/>
              <w:bottom w:val="single" w:sz="4" w:space="0" w:color="auto"/>
              <w:right w:val="single" w:sz="12" w:space="0" w:color="auto"/>
            </w:tcBorders>
            <w:vAlign w:val="center"/>
            <w:hideMark/>
          </w:tcPr>
          <w:p w14:paraId="19DD5194" w14:textId="77777777" w:rsidR="00CC5881" w:rsidRPr="007E3AD9" w:rsidRDefault="00CC5881" w:rsidP="00DF2A16">
            <w:pPr>
              <w:jc w:val="center"/>
              <w:rPr>
                <w:sz w:val="16"/>
                <w:szCs w:val="16"/>
                <w:lang w:eastAsia="ru-RU"/>
              </w:rPr>
            </w:pPr>
            <w:r w:rsidRPr="007E3AD9">
              <w:rPr>
                <w:sz w:val="16"/>
                <w:szCs w:val="16"/>
                <w:lang w:eastAsia="ru-RU"/>
              </w:rPr>
              <w:t>1,8</w:t>
            </w:r>
          </w:p>
        </w:tc>
      </w:tr>
      <w:tr w:rsidR="00CC5881" w14:paraId="62287307" w14:textId="77777777" w:rsidTr="00AF4661">
        <w:tc>
          <w:tcPr>
            <w:tcW w:w="985" w:type="dxa"/>
            <w:tcBorders>
              <w:top w:val="single" w:sz="4" w:space="0" w:color="auto"/>
              <w:left w:val="single" w:sz="12" w:space="0" w:color="auto"/>
              <w:bottom w:val="single" w:sz="4" w:space="0" w:color="auto"/>
              <w:right w:val="single" w:sz="4" w:space="0" w:color="auto"/>
            </w:tcBorders>
            <w:vAlign w:val="center"/>
            <w:hideMark/>
          </w:tcPr>
          <w:p w14:paraId="47128E30" w14:textId="77777777" w:rsidR="00CC5881" w:rsidRPr="007E3AD9" w:rsidRDefault="00CC5881" w:rsidP="00DF2A16">
            <w:pPr>
              <w:jc w:val="center"/>
              <w:rPr>
                <w:sz w:val="16"/>
                <w:szCs w:val="16"/>
                <w:lang w:eastAsia="ru-RU"/>
              </w:rPr>
            </w:pPr>
            <w:r w:rsidRPr="007E3AD9">
              <w:rPr>
                <w:sz w:val="16"/>
                <w:szCs w:val="16"/>
                <w:lang w:eastAsia="ru-RU"/>
              </w:rPr>
              <w:t>73</w:t>
            </w:r>
          </w:p>
        </w:tc>
        <w:tc>
          <w:tcPr>
            <w:tcW w:w="1103" w:type="dxa"/>
            <w:tcBorders>
              <w:top w:val="single" w:sz="4" w:space="0" w:color="auto"/>
              <w:left w:val="single" w:sz="4" w:space="0" w:color="auto"/>
              <w:bottom w:val="single" w:sz="4" w:space="0" w:color="auto"/>
              <w:right w:val="single" w:sz="4" w:space="0" w:color="auto"/>
            </w:tcBorders>
            <w:vAlign w:val="center"/>
            <w:hideMark/>
          </w:tcPr>
          <w:p w14:paraId="2DE5942A" w14:textId="77777777" w:rsidR="00CC5881" w:rsidRPr="007E3AD9" w:rsidRDefault="00CC5881" w:rsidP="00DF2A16">
            <w:pPr>
              <w:jc w:val="center"/>
              <w:rPr>
                <w:sz w:val="16"/>
                <w:szCs w:val="16"/>
                <w:lang w:eastAsia="ru-RU"/>
              </w:rPr>
            </w:pPr>
            <w:r w:rsidRPr="007E3AD9">
              <w:rPr>
                <w:sz w:val="16"/>
                <w:szCs w:val="16"/>
                <w:lang w:eastAsia="ru-RU"/>
              </w:rPr>
              <w:t>73,0</w:t>
            </w:r>
          </w:p>
          <w:p w14:paraId="5B71E918" w14:textId="77777777" w:rsidR="00CC5881" w:rsidRPr="007E3AD9" w:rsidRDefault="00CC5881" w:rsidP="00DF2A16">
            <w:pPr>
              <w:jc w:val="center"/>
              <w:rPr>
                <w:sz w:val="16"/>
                <w:szCs w:val="16"/>
                <w:lang w:eastAsia="ru-RU"/>
              </w:rPr>
            </w:pPr>
            <w:r w:rsidRPr="007E3AD9">
              <w:rPr>
                <w:sz w:val="16"/>
                <w:szCs w:val="16"/>
                <w:lang w:eastAsia="ru-RU"/>
              </w:rPr>
              <w:t>73,0</w:t>
            </w:r>
          </w:p>
        </w:tc>
        <w:tc>
          <w:tcPr>
            <w:tcW w:w="720" w:type="dxa"/>
            <w:tcBorders>
              <w:top w:val="single" w:sz="4" w:space="0" w:color="auto"/>
              <w:left w:val="single" w:sz="4" w:space="0" w:color="auto"/>
              <w:bottom w:val="single" w:sz="4" w:space="0" w:color="auto"/>
              <w:right w:val="single" w:sz="4" w:space="0" w:color="auto"/>
            </w:tcBorders>
            <w:vAlign w:val="center"/>
            <w:hideMark/>
          </w:tcPr>
          <w:p w14:paraId="3C0835C1" w14:textId="77777777" w:rsidR="00CC5881" w:rsidRPr="007E3AD9" w:rsidRDefault="00CC5881" w:rsidP="00DF2A16">
            <w:pPr>
              <w:jc w:val="center"/>
              <w:rPr>
                <w:sz w:val="16"/>
                <w:szCs w:val="16"/>
                <w:lang w:eastAsia="ru-RU"/>
              </w:rPr>
            </w:pPr>
            <w:r w:rsidRPr="007E3AD9">
              <w:rPr>
                <w:sz w:val="16"/>
                <w:szCs w:val="16"/>
                <w:lang w:eastAsia="ru-RU"/>
              </w:rPr>
              <w:t>5,5</w:t>
            </w:r>
          </w:p>
          <w:p w14:paraId="22030681" w14:textId="77777777" w:rsidR="00CC5881" w:rsidRPr="007E3AD9" w:rsidRDefault="00CC5881" w:rsidP="00DF2A16">
            <w:pPr>
              <w:jc w:val="center"/>
              <w:rPr>
                <w:sz w:val="16"/>
                <w:szCs w:val="16"/>
                <w:lang w:eastAsia="ru-RU"/>
              </w:rPr>
            </w:pPr>
            <w:r w:rsidRPr="007E3AD9">
              <w:rPr>
                <w:sz w:val="16"/>
                <w:szCs w:val="16"/>
                <w:lang w:eastAsia="ru-RU"/>
              </w:rPr>
              <w:t>7,0</w:t>
            </w:r>
          </w:p>
        </w:tc>
        <w:tc>
          <w:tcPr>
            <w:tcW w:w="1005" w:type="dxa"/>
            <w:tcBorders>
              <w:top w:val="single" w:sz="4" w:space="0" w:color="auto"/>
              <w:left w:val="single" w:sz="4" w:space="0" w:color="auto"/>
              <w:bottom w:val="single" w:sz="4" w:space="0" w:color="auto"/>
              <w:right w:val="single" w:sz="4" w:space="0" w:color="auto"/>
            </w:tcBorders>
            <w:vAlign w:val="center"/>
            <w:hideMark/>
          </w:tcPr>
          <w:p w14:paraId="691D5116" w14:textId="77777777" w:rsidR="00CC5881" w:rsidRPr="007E3AD9" w:rsidRDefault="00CC5881" w:rsidP="00DF2A16">
            <w:pPr>
              <w:jc w:val="center"/>
              <w:rPr>
                <w:sz w:val="16"/>
                <w:szCs w:val="16"/>
                <w:lang w:eastAsia="ru-RU"/>
              </w:rPr>
            </w:pPr>
            <w:r w:rsidRPr="007E3AD9">
              <w:rPr>
                <w:sz w:val="16"/>
                <w:szCs w:val="16"/>
                <w:lang w:eastAsia="ru-RU"/>
              </w:rPr>
              <w:t>62,0</w:t>
            </w:r>
          </w:p>
          <w:p w14:paraId="24BCAB1C" w14:textId="77777777" w:rsidR="00CC5881" w:rsidRPr="007E3AD9" w:rsidRDefault="00CC5881" w:rsidP="00DF2A16">
            <w:pPr>
              <w:jc w:val="center"/>
              <w:rPr>
                <w:sz w:val="16"/>
                <w:szCs w:val="16"/>
                <w:lang w:eastAsia="ru-RU"/>
              </w:rPr>
            </w:pPr>
            <w:r w:rsidRPr="007E3AD9">
              <w:rPr>
                <w:sz w:val="16"/>
                <w:szCs w:val="16"/>
                <w:lang w:eastAsia="ru-RU"/>
              </w:rPr>
              <w:t>59,0</w:t>
            </w:r>
          </w:p>
        </w:tc>
        <w:tc>
          <w:tcPr>
            <w:tcW w:w="992" w:type="dxa"/>
            <w:tcBorders>
              <w:top w:val="single" w:sz="4" w:space="0" w:color="auto"/>
              <w:left w:val="single" w:sz="4" w:space="0" w:color="auto"/>
              <w:bottom w:val="single" w:sz="4" w:space="0" w:color="auto"/>
              <w:right w:val="single" w:sz="4" w:space="0" w:color="auto"/>
            </w:tcBorders>
            <w:vAlign w:val="center"/>
            <w:hideMark/>
          </w:tcPr>
          <w:p w14:paraId="74FD1D25" w14:textId="77777777" w:rsidR="00CC5881" w:rsidRPr="007E3AD9" w:rsidRDefault="00CC5881" w:rsidP="00DF2A16">
            <w:pPr>
              <w:jc w:val="center"/>
              <w:rPr>
                <w:sz w:val="16"/>
                <w:szCs w:val="16"/>
                <w:lang w:eastAsia="ru-RU"/>
              </w:rPr>
            </w:pPr>
            <w:r w:rsidRPr="007E3AD9">
              <w:rPr>
                <w:sz w:val="16"/>
                <w:szCs w:val="16"/>
                <w:lang w:eastAsia="ru-RU"/>
              </w:rPr>
              <w:t>84</w:t>
            </w:r>
          </w:p>
          <w:p w14:paraId="2D541BB0" w14:textId="77777777" w:rsidR="00CC5881" w:rsidRPr="007E3AD9" w:rsidRDefault="00CC5881" w:rsidP="00DF2A16">
            <w:pPr>
              <w:jc w:val="center"/>
              <w:rPr>
                <w:sz w:val="16"/>
                <w:szCs w:val="16"/>
                <w:lang w:eastAsia="ru-RU"/>
              </w:rPr>
            </w:pPr>
            <w:r w:rsidRPr="007E3AD9">
              <w:rPr>
                <w:sz w:val="16"/>
                <w:szCs w:val="16"/>
                <w:lang w:eastAsia="ru-RU"/>
              </w:rPr>
              <w:t>86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EB70389" w14:textId="77777777" w:rsidR="00CC5881" w:rsidRPr="007E3AD9" w:rsidRDefault="00CC5881" w:rsidP="00DF2A16">
            <w:pPr>
              <w:jc w:val="center"/>
              <w:rPr>
                <w:sz w:val="16"/>
                <w:szCs w:val="16"/>
                <w:lang w:eastAsia="ru-RU"/>
              </w:rPr>
            </w:pPr>
            <w:r w:rsidRPr="007E3AD9">
              <w:rPr>
                <w:sz w:val="16"/>
                <w:szCs w:val="16"/>
                <w:lang w:eastAsia="ru-RU"/>
              </w:rPr>
              <w:t>65,5</w:t>
            </w:r>
          </w:p>
          <w:p w14:paraId="1E0F5505" w14:textId="77777777" w:rsidR="00CC5881" w:rsidRPr="007E3AD9" w:rsidRDefault="00CC5881" w:rsidP="00DF2A16">
            <w:pPr>
              <w:jc w:val="center"/>
              <w:rPr>
                <w:sz w:val="16"/>
                <w:szCs w:val="16"/>
                <w:lang w:eastAsia="ru-RU"/>
              </w:rPr>
            </w:pPr>
            <w:r w:rsidRPr="007E3AD9">
              <w:rPr>
                <w:sz w:val="16"/>
                <w:szCs w:val="16"/>
                <w:lang w:eastAsia="ru-RU"/>
              </w:rPr>
              <w:t>63,0</w:t>
            </w:r>
          </w:p>
        </w:tc>
        <w:tc>
          <w:tcPr>
            <w:tcW w:w="850" w:type="dxa"/>
            <w:tcBorders>
              <w:top w:val="single" w:sz="4" w:space="0" w:color="auto"/>
              <w:left w:val="single" w:sz="4" w:space="0" w:color="auto"/>
              <w:bottom w:val="single" w:sz="4" w:space="0" w:color="auto"/>
              <w:right w:val="single" w:sz="4" w:space="0" w:color="auto"/>
            </w:tcBorders>
            <w:vAlign w:val="center"/>
            <w:hideMark/>
          </w:tcPr>
          <w:p w14:paraId="4D3D67C6" w14:textId="77777777" w:rsidR="00CC5881" w:rsidRPr="007E3AD9" w:rsidRDefault="00CC5881" w:rsidP="00DF2A16">
            <w:pPr>
              <w:jc w:val="center"/>
              <w:rPr>
                <w:sz w:val="16"/>
                <w:szCs w:val="16"/>
                <w:lang w:eastAsia="ru-RU"/>
              </w:rPr>
            </w:pPr>
            <w:r w:rsidRPr="007E3AD9">
              <w:rPr>
                <w:sz w:val="16"/>
                <w:szCs w:val="16"/>
                <w:lang w:eastAsia="ru-RU"/>
              </w:rPr>
              <w:t>60,0</w:t>
            </w:r>
          </w:p>
          <w:p w14:paraId="47C2F14B" w14:textId="77777777" w:rsidR="00CC5881" w:rsidRPr="007E3AD9" w:rsidRDefault="00CC5881" w:rsidP="00DF2A16">
            <w:pPr>
              <w:jc w:val="center"/>
              <w:rPr>
                <w:sz w:val="16"/>
                <w:szCs w:val="16"/>
                <w:lang w:eastAsia="ru-RU"/>
              </w:rPr>
            </w:pPr>
            <w:r w:rsidRPr="007E3AD9">
              <w:rPr>
                <w:sz w:val="16"/>
                <w:szCs w:val="16"/>
                <w:lang w:eastAsia="ru-RU"/>
              </w:rPr>
              <w:t>57,0</w:t>
            </w:r>
          </w:p>
        </w:tc>
        <w:tc>
          <w:tcPr>
            <w:tcW w:w="993" w:type="dxa"/>
            <w:tcBorders>
              <w:top w:val="single" w:sz="4" w:space="0" w:color="auto"/>
              <w:left w:val="single" w:sz="4" w:space="0" w:color="auto"/>
              <w:bottom w:val="single" w:sz="4" w:space="0" w:color="auto"/>
              <w:right w:val="single" w:sz="4" w:space="0" w:color="auto"/>
            </w:tcBorders>
            <w:vAlign w:val="center"/>
            <w:hideMark/>
          </w:tcPr>
          <w:p w14:paraId="1CAFA656" w14:textId="77777777" w:rsidR="00CC5881" w:rsidRPr="007E3AD9" w:rsidRDefault="00CC5881" w:rsidP="00DF2A16">
            <w:pPr>
              <w:jc w:val="center"/>
              <w:rPr>
                <w:sz w:val="16"/>
                <w:szCs w:val="16"/>
                <w:lang w:eastAsia="ru-RU"/>
              </w:rPr>
            </w:pPr>
            <w:r w:rsidRPr="007E3AD9">
              <w:rPr>
                <w:sz w:val="16"/>
                <w:szCs w:val="16"/>
                <w:lang w:eastAsia="ru-RU"/>
              </w:rPr>
              <w:t>100</w:t>
            </w:r>
          </w:p>
          <w:p w14:paraId="198CEDC9" w14:textId="77777777" w:rsidR="00CC5881" w:rsidRPr="007E3AD9" w:rsidRDefault="00CC5881" w:rsidP="00DF2A16">
            <w:pPr>
              <w:jc w:val="center"/>
              <w:rPr>
                <w:sz w:val="16"/>
                <w:szCs w:val="16"/>
                <w:lang w:eastAsia="ru-RU"/>
              </w:rPr>
            </w:pPr>
            <w:r w:rsidRPr="007E3AD9">
              <w:rPr>
                <w:sz w:val="16"/>
                <w:szCs w:val="16"/>
                <w:lang w:eastAsia="ru-RU"/>
              </w:rPr>
              <w:t>100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4E8B08DE" w14:textId="77777777" w:rsidR="00CC5881" w:rsidRPr="007E3AD9" w:rsidRDefault="00CC5881" w:rsidP="00DF2A16">
            <w:pPr>
              <w:jc w:val="center"/>
              <w:rPr>
                <w:sz w:val="16"/>
                <w:szCs w:val="16"/>
                <w:lang w:eastAsia="ru-RU"/>
              </w:rPr>
            </w:pPr>
            <w:r w:rsidRPr="007E3AD9">
              <w:rPr>
                <w:sz w:val="16"/>
                <w:szCs w:val="16"/>
                <w:lang w:eastAsia="ru-RU"/>
              </w:rPr>
              <w:t>9,2</w:t>
            </w:r>
          </w:p>
          <w:p w14:paraId="46E0061D" w14:textId="77777777" w:rsidR="00CC5881" w:rsidRPr="007E3AD9" w:rsidRDefault="00CC5881" w:rsidP="00DF2A16">
            <w:pPr>
              <w:jc w:val="center"/>
              <w:rPr>
                <w:sz w:val="16"/>
                <w:szCs w:val="16"/>
                <w:lang w:eastAsia="ru-RU"/>
              </w:rPr>
            </w:pPr>
            <w:r w:rsidRPr="007E3AD9">
              <w:rPr>
                <w:sz w:val="16"/>
                <w:szCs w:val="16"/>
                <w:lang w:eastAsia="ru-RU"/>
              </w:rPr>
              <w:t>11,4</w:t>
            </w:r>
          </w:p>
        </w:tc>
        <w:tc>
          <w:tcPr>
            <w:tcW w:w="992" w:type="dxa"/>
            <w:tcBorders>
              <w:top w:val="single" w:sz="4" w:space="0" w:color="auto"/>
              <w:left w:val="single" w:sz="4" w:space="0" w:color="auto"/>
              <w:bottom w:val="single" w:sz="4" w:space="0" w:color="auto"/>
              <w:right w:val="single" w:sz="12" w:space="0" w:color="auto"/>
            </w:tcBorders>
            <w:vAlign w:val="center"/>
            <w:hideMark/>
          </w:tcPr>
          <w:p w14:paraId="1B575BBB" w14:textId="77777777" w:rsidR="00CC5881" w:rsidRPr="007E3AD9" w:rsidRDefault="00CC5881" w:rsidP="00DF2A16">
            <w:pPr>
              <w:jc w:val="center"/>
              <w:rPr>
                <w:sz w:val="16"/>
                <w:szCs w:val="16"/>
                <w:lang w:eastAsia="ru-RU"/>
              </w:rPr>
            </w:pPr>
            <w:r w:rsidRPr="007E3AD9">
              <w:rPr>
                <w:sz w:val="16"/>
                <w:szCs w:val="16"/>
                <w:lang w:eastAsia="ru-RU"/>
              </w:rPr>
              <w:t>2,2</w:t>
            </w:r>
          </w:p>
          <w:p w14:paraId="0166DC92" w14:textId="77777777" w:rsidR="00CC5881" w:rsidRPr="007E3AD9" w:rsidRDefault="00CC5881" w:rsidP="00DF2A16">
            <w:pPr>
              <w:jc w:val="center"/>
              <w:rPr>
                <w:sz w:val="16"/>
                <w:szCs w:val="16"/>
                <w:lang w:eastAsia="ru-RU"/>
              </w:rPr>
            </w:pPr>
            <w:r w:rsidRPr="007E3AD9">
              <w:rPr>
                <w:sz w:val="16"/>
                <w:szCs w:val="16"/>
                <w:lang w:eastAsia="ru-RU"/>
              </w:rPr>
              <w:t>2,6</w:t>
            </w:r>
          </w:p>
        </w:tc>
      </w:tr>
      <w:tr w:rsidR="00CC5881" w14:paraId="305A1C4F" w14:textId="77777777" w:rsidTr="00AF4661">
        <w:tc>
          <w:tcPr>
            <w:tcW w:w="985" w:type="dxa"/>
            <w:tcBorders>
              <w:top w:val="single" w:sz="4" w:space="0" w:color="auto"/>
              <w:left w:val="single" w:sz="12" w:space="0" w:color="auto"/>
              <w:bottom w:val="single" w:sz="4" w:space="0" w:color="auto"/>
              <w:right w:val="single" w:sz="4" w:space="0" w:color="auto"/>
            </w:tcBorders>
            <w:vAlign w:val="center"/>
            <w:hideMark/>
          </w:tcPr>
          <w:p w14:paraId="44D1B0E8" w14:textId="77777777" w:rsidR="00CC5881" w:rsidRPr="007E3AD9" w:rsidRDefault="00CC5881" w:rsidP="00DF2A16">
            <w:pPr>
              <w:jc w:val="center"/>
              <w:rPr>
                <w:sz w:val="16"/>
                <w:szCs w:val="16"/>
                <w:lang w:eastAsia="ru-RU"/>
              </w:rPr>
            </w:pPr>
            <w:r w:rsidRPr="007E3AD9">
              <w:rPr>
                <w:sz w:val="16"/>
                <w:szCs w:val="16"/>
                <w:lang w:eastAsia="ru-RU"/>
              </w:rPr>
              <w:t>89</w:t>
            </w:r>
          </w:p>
        </w:tc>
        <w:tc>
          <w:tcPr>
            <w:tcW w:w="1103" w:type="dxa"/>
            <w:tcBorders>
              <w:top w:val="single" w:sz="4" w:space="0" w:color="auto"/>
              <w:left w:val="single" w:sz="4" w:space="0" w:color="auto"/>
              <w:bottom w:val="single" w:sz="4" w:space="0" w:color="auto"/>
              <w:right w:val="single" w:sz="4" w:space="0" w:color="auto"/>
            </w:tcBorders>
            <w:vAlign w:val="center"/>
            <w:hideMark/>
          </w:tcPr>
          <w:p w14:paraId="3B7C7FA9" w14:textId="77777777" w:rsidR="00CC5881" w:rsidRPr="007E3AD9" w:rsidRDefault="00CC5881" w:rsidP="00DF2A16">
            <w:pPr>
              <w:jc w:val="center"/>
              <w:rPr>
                <w:sz w:val="16"/>
                <w:szCs w:val="16"/>
                <w:lang w:eastAsia="ru-RU"/>
              </w:rPr>
            </w:pPr>
            <w:r w:rsidRPr="007E3AD9">
              <w:rPr>
                <w:sz w:val="16"/>
                <w:szCs w:val="16"/>
                <w:lang w:eastAsia="ru-RU"/>
              </w:rPr>
              <w:t>88,9</w:t>
            </w:r>
          </w:p>
          <w:p w14:paraId="323A45E5" w14:textId="77777777" w:rsidR="00CC5881" w:rsidRPr="007E3AD9" w:rsidRDefault="00CC5881" w:rsidP="00DF2A16">
            <w:pPr>
              <w:jc w:val="center"/>
              <w:rPr>
                <w:sz w:val="16"/>
                <w:szCs w:val="16"/>
                <w:lang w:eastAsia="ru-RU"/>
              </w:rPr>
            </w:pPr>
            <w:r w:rsidRPr="007E3AD9">
              <w:rPr>
                <w:sz w:val="16"/>
                <w:szCs w:val="16"/>
                <w:lang w:eastAsia="ru-RU"/>
              </w:rPr>
              <w:t>88,9</w:t>
            </w:r>
          </w:p>
        </w:tc>
        <w:tc>
          <w:tcPr>
            <w:tcW w:w="720" w:type="dxa"/>
            <w:tcBorders>
              <w:top w:val="single" w:sz="4" w:space="0" w:color="auto"/>
              <w:left w:val="single" w:sz="4" w:space="0" w:color="auto"/>
              <w:bottom w:val="single" w:sz="4" w:space="0" w:color="auto"/>
              <w:right w:val="single" w:sz="4" w:space="0" w:color="auto"/>
            </w:tcBorders>
            <w:vAlign w:val="center"/>
            <w:hideMark/>
          </w:tcPr>
          <w:p w14:paraId="00983152" w14:textId="77777777" w:rsidR="00CC5881" w:rsidRPr="007E3AD9" w:rsidRDefault="00CC5881" w:rsidP="00DF2A16">
            <w:pPr>
              <w:jc w:val="center"/>
              <w:rPr>
                <w:sz w:val="16"/>
                <w:szCs w:val="16"/>
                <w:lang w:eastAsia="ru-RU"/>
              </w:rPr>
            </w:pPr>
            <w:r w:rsidRPr="007E3AD9">
              <w:rPr>
                <w:sz w:val="16"/>
                <w:szCs w:val="16"/>
                <w:lang w:eastAsia="ru-RU"/>
              </w:rPr>
              <w:t>6,5</w:t>
            </w:r>
          </w:p>
          <w:p w14:paraId="69A8C312" w14:textId="77777777" w:rsidR="00CC5881" w:rsidRPr="007E3AD9" w:rsidRDefault="00CC5881" w:rsidP="00DF2A16">
            <w:pPr>
              <w:jc w:val="center"/>
              <w:rPr>
                <w:sz w:val="16"/>
                <w:szCs w:val="16"/>
                <w:lang w:eastAsia="ru-RU"/>
              </w:rPr>
            </w:pPr>
            <w:r w:rsidRPr="007E3AD9">
              <w:rPr>
                <w:sz w:val="16"/>
                <w:szCs w:val="16"/>
                <w:lang w:eastAsia="ru-RU"/>
              </w:rPr>
              <w:t>8,0</w:t>
            </w:r>
          </w:p>
        </w:tc>
        <w:tc>
          <w:tcPr>
            <w:tcW w:w="1005" w:type="dxa"/>
            <w:tcBorders>
              <w:top w:val="single" w:sz="4" w:space="0" w:color="auto"/>
              <w:left w:val="single" w:sz="4" w:space="0" w:color="auto"/>
              <w:bottom w:val="single" w:sz="4" w:space="0" w:color="auto"/>
              <w:right w:val="single" w:sz="4" w:space="0" w:color="auto"/>
            </w:tcBorders>
            <w:vAlign w:val="center"/>
            <w:hideMark/>
          </w:tcPr>
          <w:p w14:paraId="0A5070CC" w14:textId="77777777" w:rsidR="00CC5881" w:rsidRPr="007E3AD9" w:rsidRDefault="00CC5881" w:rsidP="00DF2A16">
            <w:pPr>
              <w:jc w:val="center"/>
              <w:rPr>
                <w:sz w:val="16"/>
                <w:szCs w:val="16"/>
                <w:lang w:eastAsia="ru-RU"/>
              </w:rPr>
            </w:pPr>
            <w:r w:rsidRPr="007E3AD9">
              <w:rPr>
                <w:sz w:val="16"/>
                <w:szCs w:val="16"/>
                <w:lang w:eastAsia="ru-RU"/>
              </w:rPr>
              <w:t>75,9</w:t>
            </w:r>
          </w:p>
          <w:p w14:paraId="4B03E639" w14:textId="77777777" w:rsidR="00CC5881" w:rsidRPr="007E3AD9" w:rsidRDefault="00CC5881" w:rsidP="00DF2A16">
            <w:pPr>
              <w:jc w:val="center"/>
              <w:rPr>
                <w:sz w:val="16"/>
                <w:szCs w:val="16"/>
                <w:lang w:eastAsia="ru-RU"/>
              </w:rPr>
            </w:pPr>
            <w:r w:rsidRPr="007E3AD9">
              <w:rPr>
                <w:sz w:val="16"/>
                <w:szCs w:val="16"/>
                <w:lang w:eastAsia="ru-RU"/>
              </w:rPr>
              <w:t>72,9</w:t>
            </w:r>
          </w:p>
        </w:tc>
        <w:tc>
          <w:tcPr>
            <w:tcW w:w="992" w:type="dxa"/>
            <w:tcBorders>
              <w:top w:val="single" w:sz="4" w:space="0" w:color="auto"/>
              <w:left w:val="single" w:sz="4" w:space="0" w:color="auto"/>
              <w:bottom w:val="single" w:sz="4" w:space="0" w:color="auto"/>
              <w:right w:val="single" w:sz="4" w:space="0" w:color="auto"/>
            </w:tcBorders>
            <w:vAlign w:val="center"/>
            <w:hideMark/>
          </w:tcPr>
          <w:p w14:paraId="6FA407AC" w14:textId="77777777" w:rsidR="00CC5881" w:rsidRPr="007E3AD9" w:rsidRDefault="00CC5881" w:rsidP="00DF2A16">
            <w:pPr>
              <w:jc w:val="center"/>
              <w:rPr>
                <w:sz w:val="16"/>
                <w:szCs w:val="16"/>
                <w:lang w:eastAsia="ru-RU"/>
              </w:rPr>
            </w:pPr>
            <w:r w:rsidRPr="007E3AD9">
              <w:rPr>
                <w:sz w:val="16"/>
                <w:szCs w:val="16"/>
                <w:lang w:eastAsia="ru-RU"/>
              </w:rPr>
              <w:t>102</w:t>
            </w:r>
          </w:p>
          <w:p w14:paraId="02C75211" w14:textId="77777777" w:rsidR="00CC5881" w:rsidRPr="007E3AD9" w:rsidRDefault="00CC5881" w:rsidP="00DF2A16">
            <w:pPr>
              <w:jc w:val="center"/>
              <w:rPr>
                <w:sz w:val="16"/>
                <w:szCs w:val="16"/>
                <w:lang w:eastAsia="ru-RU"/>
              </w:rPr>
            </w:pPr>
            <w:r w:rsidRPr="007E3AD9">
              <w:rPr>
                <w:sz w:val="16"/>
                <w:szCs w:val="16"/>
                <w:lang w:eastAsia="ru-RU"/>
              </w:rPr>
              <w:t>104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3A3FDF7" w14:textId="77777777" w:rsidR="00CC5881" w:rsidRPr="007E3AD9" w:rsidRDefault="00CC5881" w:rsidP="00DF2A16">
            <w:pPr>
              <w:jc w:val="center"/>
              <w:rPr>
                <w:sz w:val="16"/>
                <w:szCs w:val="16"/>
                <w:lang w:eastAsia="ru-RU"/>
              </w:rPr>
            </w:pPr>
            <w:r w:rsidRPr="007E3AD9">
              <w:rPr>
                <w:sz w:val="16"/>
                <w:szCs w:val="16"/>
                <w:lang w:eastAsia="ru-RU"/>
              </w:rPr>
              <w:t>79,5</w:t>
            </w:r>
          </w:p>
          <w:p w14:paraId="3552B185" w14:textId="77777777" w:rsidR="00CC5881" w:rsidRPr="007E3AD9" w:rsidRDefault="00CC5881" w:rsidP="00DF2A16">
            <w:pPr>
              <w:jc w:val="center"/>
              <w:rPr>
                <w:sz w:val="16"/>
                <w:szCs w:val="16"/>
                <w:lang w:eastAsia="ru-RU"/>
              </w:rPr>
            </w:pPr>
            <w:r w:rsidRPr="007E3AD9">
              <w:rPr>
                <w:sz w:val="16"/>
                <w:szCs w:val="16"/>
                <w:lang w:eastAsia="ru-RU"/>
              </w:rPr>
              <w:t>77,0</w:t>
            </w:r>
          </w:p>
        </w:tc>
        <w:tc>
          <w:tcPr>
            <w:tcW w:w="850" w:type="dxa"/>
            <w:tcBorders>
              <w:top w:val="single" w:sz="4" w:space="0" w:color="auto"/>
              <w:left w:val="single" w:sz="4" w:space="0" w:color="auto"/>
              <w:bottom w:val="single" w:sz="4" w:space="0" w:color="auto"/>
              <w:right w:val="single" w:sz="4" w:space="0" w:color="auto"/>
            </w:tcBorders>
            <w:vAlign w:val="center"/>
            <w:hideMark/>
          </w:tcPr>
          <w:p w14:paraId="4070FC0E" w14:textId="77777777" w:rsidR="00CC5881" w:rsidRPr="007E3AD9" w:rsidRDefault="00CC5881" w:rsidP="00DF2A16">
            <w:pPr>
              <w:jc w:val="center"/>
              <w:rPr>
                <w:sz w:val="16"/>
                <w:szCs w:val="16"/>
                <w:lang w:eastAsia="ru-RU"/>
              </w:rPr>
            </w:pPr>
            <w:r w:rsidRPr="007E3AD9">
              <w:rPr>
                <w:sz w:val="16"/>
                <w:szCs w:val="16"/>
                <w:lang w:eastAsia="ru-RU"/>
              </w:rPr>
              <w:t>73,9</w:t>
            </w:r>
          </w:p>
          <w:p w14:paraId="49827C87" w14:textId="77777777" w:rsidR="00CC5881" w:rsidRPr="007E3AD9" w:rsidRDefault="00CC5881" w:rsidP="00DF2A16">
            <w:pPr>
              <w:jc w:val="center"/>
              <w:rPr>
                <w:sz w:val="16"/>
                <w:szCs w:val="16"/>
                <w:lang w:eastAsia="ru-RU"/>
              </w:rPr>
            </w:pPr>
            <w:r w:rsidRPr="007E3AD9">
              <w:rPr>
                <w:sz w:val="16"/>
                <w:szCs w:val="16"/>
                <w:lang w:eastAsia="ru-RU"/>
              </w:rPr>
              <w:t>70,9</w:t>
            </w:r>
          </w:p>
        </w:tc>
        <w:tc>
          <w:tcPr>
            <w:tcW w:w="993" w:type="dxa"/>
            <w:tcBorders>
              <w:top w:val="single" w:sz="4" w:space="0" w:color="auto"/>
              <w:left w:val="single" w:sz="4" w:space="0" w:color="auto"/>
              <w:bottom w:val="single" w:sz="4" w:space="0" w:color="auto"/>
              <w:right w:val="single" w:sz="4" w:space="0" w:color="auto"/>
            </w:tcBorders>
            <w:vAlign w:val="center"/>
            <w:hideMark/>
          </w:tcPr>
          <w:p w14:paraId="2DF01FE9" w14:textId="77777777" w:rsidR="00CC5881" w:rsidRPr="007E3AD9" w:rsidRDefault="00CC5881" w:rsidP="00DF2A16">
            <w:pPr>
              <w:jc w:val="center"/>
              <w:rPr>
                <w:sz w:val="16"/>
                <w:szCs w:val="16"/>
                <w:lang w:eastAsia="ru-RU"/>
              </w:rPr>
            </w:pPr>
            <w:r w:rsidRPr="007E3AD9">
              <w:rPr>
                <w:sz w:val="16"/>
                <w:szCs w:val="16"/>
                <w:lang w:eastAsia="ru-RU"/>
              </w:rPr>
              <w:t>100</w:t>
            </w:r>
          </w:p>
          <w:p w14:paraId="7004F174" w14:textId="77777777" w:rsidR="00CC5881" w:rsidRPr="007E3AD9" w:rsidRDefault="00CC5881" w:rsidP="00DF2A16">
            <w:pPr>
              <w:jc w:val="center"/>
              <w:rPr>
                <w:sz w:val="16"/>
                <w:szCs w:val="16"/>
                <w:lang w:eastAsia="ru-RU"/>
              </w:rPr>
            </w:pPr>
            <w:r w:rsidRPr="007E3AD9">
              <w:rPr>
                <w:sz w:val="16"/>
                <w:szCs w:val="16"/>
                <w:lang w:eastAsia="ru-RU"/>
              </w:rPr>
              <w:t>100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08AFD7BF" w14:textId="77777777" w:rsidR="00CC5881" w:rsidRPr="007E3AD9" w:rsidRDefault="00CC5881" w:rsidP="00DF2A16">
            <w:pPr>
              <w:jc w:val="center"/>
              <w:rPr>
                <w:sz w:val="16"/>
                <w:szCs w:val="16"/>
                <w:lang w:eastAsia="ru-RU"/>
              </w:rPr>
            </w:pPr>
            <w:r w:rsidRPr="007E3AD9">
              <w:rPr>
                <w:sz w:val="16"/>
                <w:szCs w:val="16"/>
                <w:lang w:eastAsia="ru-RU"/>
              </w:rPr>
              <w:t>13,2</w:t>
            </w:r>
          </w:p>
          <w:p w14:paraId="5CF45D60" w14:textId="77777777" w:rsidR="00CC5881" w:rsidRPr="007E3AD9" w:rsidRDefault="00CC5881" w:rsidP="00DF2A16">
            <w:pPr>
              <w:jc w:val="center"/>
              <w:rPr>
                <w:sz w:val="16"/>
                <w:szCs w:val="16"/>
                <w:lang w:eastAsia="ru-RU"/>
              </w:rPr>
            </w:pPr>
            <w:r w:rsidRPr="007E3AD9">
              <w:rPr>
                <w:sz w:val="16"/>
                <w:szCs w:val="16"/>
                <w:lang w:eastAsia="ru-RU"/>
              </w:rPr>
              <w:t>16,0</w:t>
            </w:r>
          </w:p>
        </w:tc>
        <w:tc>
          <w:tcPr>
            <w:tcW w:w="992" w:type="dxa"/>
            <w:tcBorders>
              <w:top w:val="single" w:sz="4" w:space="0" w:color="auto"/>
              <w:left w:val="single" w:sz="4" w:space="0" w:color="auto"/>
              <w:bottom w:val="single" w:sz="4" w:space="0" w:color="auto"/>
              <w:right w:val="single" w:sz="12" w:space="0" w:color="auto"/>
            </w:tcBorders>
            <w:vAlign w:val="center"/>
            <w:hideMark/>
          </w:tcPr>
          <w:p w14:paraId="25AF2569" w14:textId="77777777" w:rsidR="00CC5881" w:rsidRPr="007E3AD9" w:rsidRDefault="00CC5881" w:rsidP="00DF2A16">
            <w:pPr>
              <w:jc w:val="center"/>
              <w:rPr>
                <w:sz w:val="16"/>
                <w:szCs w:val="16"/>
                <w:lang w:eastAsia="ru-RU"/>
              </w:rPr>
            </w:pPr>
            <w:r w:rsidRPr="007E3AD9">
              <w:rPr>
                <w:sz w:val="16"/>
                <w:szCs w:val="16"/>
                <w:lang w:eastAsia="ru-RU"/>
              </w:rPr>
              <w:t>3,2</w:t>
            </w:r>
          </w:p>
          <w:p w14:paraId="4B3AF872" w14:textId="77777777" w:rsidR="00CC5881" w:rsidRPr="007E3AD9" w:rsidRDefault="00CC5881" w:rsidP="00DF2A16">
            <w:pPr>
              <w:jc w:val="center"/>
              <w:rPr>
                <w:sz w:val="16"/>
                <w:szCs w:val="16"/>
                <w:lang w:eastAsia="ru-RU"/>
              </w:rPr>
            </w:pPr>
            <w:r w:rsidRPr="007E3AD9">
              <w:rPr>
                <w:sz w:val="16"/>
                <w:szCs w:val="16"/>
                <w:lang w:eastAsia="ru-RU"/>
              </w:rPr>
              <w:t>3,7</w:t>
            </w:r>
          </w:p>
        </w:tc>
      </w:tr>
      <w:tr w:rsidR="00CC5881" w14:paraId="3609D1D2" w14:textId="77777777" w:rsidTr="00AF4661">
        <w:tc>
          <w:tcPr>
            <w:tcW w:w="985" w:type="dxa"/>
            <w:tcBorders>
              <w:top w:val="single" w:sz="4" w:space="0" w:color="auto"/>
              <w:left w:val="single" w:sz="12" w:space="0" w:color="auto"/>
              <w:bottom w:val="single" w:sz="4" w:space="0" w:color="auto"/>
              <w:right w:val="single" w:sz="4" w:space="0" w:color="auto"/>
            </w:tcBorders>
            <w:vAlign w:val="center"/>
            <w:hideMark/>
          </w:tcPr>
          <w:p w14:paraId="0BFCD5F3" w14:textId="77777777" w:rsidR="00CC5881" w:rsidRPr="007E3AD9" w:rsidRDefault="00CC5881" w:rsidP="00DF2A16">
            <w:pPr>
              <w:jc w:val="center"/>
              <w:rPr>
                <w:sz w:val="16"/>
                <w:szCs w:val="16"/>
                <w:lang w:eastAsia="ru-RU"/>
              </w:rPr>
            </w:pPr>
            <w:r w:rsidRPr="007E3AD9">
              <w:rPr>
                <w:sz w:val="16"/>
                <w:szCs w:val="16"/>
                <w:lang w:eastAsia="ru-RU"/>
              </w:rPr>
              <w:t>102</w:t>
            </w:r>
          </w:p>
        </w:tc>
        <w:tc>
          <w:tcPr>
            <w:tcW w:w="1103" w:type="dxa"/>
            <w:tcBorders>
              <w:top w:val="single" w:sz="4" w:space="0" w:color="auto"/>
              <w:left w:val="single" w:sz="4" w:space="0" w:color="auto"/>
              <w:bottom w:val="single" w:sz="4" w:space="0" w:color="auto"/>
              <w:right w:val="single" w:sz="4" w:space="0" w:color="auto"/>
            </w:tcBorders>
            <w:vAlign w:val="center"/>
            <w:hideMark/>
          </w:tcPr>
          <w:p w14:paraId="7DA8772F" w14:textId="77777777" w:rsidR="00CC5881" w:rsidRPr="007E3AD9" w:rsidRDefault="00CC5881" w:rsidP="00DF2A16">
            <w:pPr>
              <w:jc w:val="center"/>
              <w:rPr>
                <w:sz w:val="16"/>
                <w:szCs w:val="16"/>
                <w:lang w:eastAsia="ru-RU"/>
              </w:rPr>
            </w:pPr>
            <w:r w:rsidRPr="007E3AD9">
              <w:rPr>
                <w:sz w:val="16"/>
                <w:szCs w:val="16"/>
                <w:lang w:eastAsia="ru-RU"/>
              </w:rPr>
              <w:t>101,6</w:t>
            </w:r>
          </w:p>
        </w:tc>
        <w:tc>
          <w:tcPr>
            <w:tcW w:w="720" w:type="dxa"/>
            <w:tcBorders>
              <w:top w:val="single" w:sz="4" w:space="0" w:color="auto"/>
              <w:left w:val="single" w:sz="4" w:space="0" w:color="auto"/>
              <w:bottom w:val="single" w:sz="4" w:space="0" w:color="auto"/>
              <w:right w:val="single" w:sz="4" w:space="0" w:color="auto"/>
            </w:tcBorders>
            <w:vAlign w:val="center"/>
            <w:hideMark/>
          </w:tcPr>
          <w:p w14:paraId="42F130D9" w14:textId="77777777" w:rsidR="00CC5881" w:rsidRPr="007E3AD9" w:rsidRDefault="00CC5881" w:rsidP="00DF2A16">
            <w:pPr>
              <w:jc w:val="center"/>
              <w:rPr>
                <w:sz w:val="16"/>
                <w:szCs w:val="16"/>
                <w:lang w:eastAsia="ru-RU"/>
              </w:rPr>
            </w:pPr>
            <w:r w:rsidRPr="007E3AD9">
              <w:rPr>
                <w:sz w:val="16"/>
                <w:szCs w:val="16"/>
                <w:lang w:eastAsia="ru-RU"/>
              </w:rPr>
              <w:t>6,5</w:t>
            </w:r>
          </w:p>
        </w:tc>
        <w:tc>
          <w:tcPr>
            <w:tcW w:w="1005" w:type="dxa"/>
            <w:tcBorders>
              <w:top w:val="single" w:sz="4" w:space="0" w:color="auto"/>
              <w:left w:val="single" w:sz="4" w:space="0" w:color="auto"/>
              <w:bottom w:val="single" w:sz="4" w:space="0" w:color="auto"/>
              <w:right w:val="single" w:sz="4" w:space="0" w:color="auto"/>
            </w:tcBorders>
            <w:vAlign w:val="center"/>
            <w:hideMark/>
          </w:tcPr>
          <w:p w14:paraId="39EBC887" w14:textId="77777777" w:rsidR="00CC5881" w:rsidRPr="007E3AD9" w:rsidRDefault="00CC5881" w:rsidP="00DF2A16">
            <w:pPr>
              <w:jc w:val="center"/>
              <w:rPr>
                <w:sz w:val="16"/>
                <w:szCs w:val="16"/>
                <w:lang w:eastAsia="ru-RU"/>
              </w:rPr>
            </w:pPr>
            <w:r w:rsidRPr="007E3AD9">
              <w:rPr>
                <w:sz w:val="16"/>
                <w:szCs w:val="16"/>
                <w:lang w:eastAsia="ru-RU"/>
              </w:rPr>
              <w:t>88,6</w:t>
            </w:r>
          </w:p>
        </w:tc>
        <w:tc>
          <w:tcPr>
            <w:tcW w:w="992" w:type="dxa"/>
            <w:tcBorders>
              <w:top w:val="single" w:sz="4" w:space="0" w:color="auto"/>
              <w:left w:val="single" w:sz="4" w:space="0" w:color="auto"/>
              <w:bottom w:val="single" w:sz="4" w:space="0" w:color="auto"/>
              <w:right w:val="single" w:sz="4" w:space="0" w:color="auto"/>
            </w:tcBorders>
            <w:vAlign w:val="center"/>
            <w:hideMark/>
          </w:tcPr>
          <w:p w14:paraId="2578B8C3" w14:textId="77777777" w:rsidR="00CC5881" w:rsidRPr="007E3AD9" w:rsidRDefault="00CC5881" w:rsidP="00DF2A16">
            <w:pPr>
              <w:jc w:val="center"/>
              <w:rPr>
                <w:sz w:val="16"/>
                <w:szCs w:val="16"/>
                <w:lang w:eastAsia="ru-RU"/>
              </w:rPr>
            </w:pPr>
            <w:r w:rsidRPr="007E3AD9">
              <w:rPr>
                <w:sz w:val="16"/>
                <w:szCs w:val="16"/>
                <w:lang w:eastAsia="ru-RU"/>
              </w:rPr>
              <w:t>116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354E2E3" w14:textId="77777777" w:rsidR="00CC5881" w:rsidRPr="007E3AD9" w:rsidRDefault="00CC5881" w:rsidP="00DF2A16">
            <w:pPr>
              <w:jc w:val="center"/>
              <w:rPr>
                <w:sz w:val="16"/>
                <w:szCs w:val="16"/>
                <w:lang w:eastAsia="ru-RU"/>
              </w:rPr>
            </w:pPr>
            <w:r w:rsidRPr="007E3AD9">
              <w:rPr>
                <w:sz w:val="16"/>
                <w:szCs w:val="16"/>
                <w:lang w:eastAsia="ru-RU"/>
              </w:rPr>
              <w:t>92,0</w:t>
            </w:r>
          </w:p>
        </w:tc>
        <w:tc>
          <w:tcPr>
            <w:tcW w:w="850" w:type="dxa"/>
            <w:tcBorders>
              <w:top w:val="single" w:sz="4" w:space="0" w:color="auto"/>
              <w:left w:val="single" w:sz="4" w:space="0" w:color="auto"/>
              <w:bottom w:val="single" w:sz="4" w:space="0" w:color="auto"/>
              <w:right w:val="single" w:sz="4" w:space="0" w:color="auto"/>
            </w:tcBorders>
            <w:vAlign w:val="center"/>
            <w:hideMark/>
          </w:tcPr>
          <w:p w14:paraId="0A90F456" w14:textId="77777777" w:rsidR="00CC5881" w:rsidRPr="007E3AD9" w:rsidRDefault="00CC5881" w:rsidP="00DF2A16">
            <w:pPr>
              <w:jc w:val="center"/>
              <w:rPr>
                <w:sz w:val="16"/>
                <w:szCs w:val="16"/>
                <w:lang w:eastAsia="ru-RU"/>
              </w:rPr>
            </w:pPr>
            <w:r w:rsidRPr="007E3AD9">
              <w:rPr>
                <w:sz w:val="16"/>
                <w:szCs w:val="16"/>
                <w:lang w:eastAsia="ru-RU"/>
              </w:rPr>
              <w:t>86,6</w:t>
            </w:r>
          </w:p>
        </w:tc>
        <w:tc>
          <w:tcPr>
            <w:tcW w:w="993" w:type="dxa"/>
            <w:tcBorders>
              <w:top w:val="single" w:sz="4" w:space="0" w:color="auto"/>
              <w:left w:val="single" w:sz="4" w:space="0" w:color="auto"/>
              <w:bottom w:val="single" w:sz="4" w:space="0" w:color="auto"/>
              <w:right w:val="single" w:sz="4" w:space="0" w:color="auto"/>
            </w:tcBorders>
            <w:vAlign w:val="center"/>
            <w:hideMark/>
          </w:tcPr>
          <w:p w14:paraId="75FA40DC" w14:textId="77777777" w:rsidR="00CC5881" w:rsidRPr="007E3AD9" w:rsidRDefault="00CC5881" w:rsidP="00DF2A16">
            <w:pPr>
              <w:jc w:val="center"/>
              <w:rPr>
                <w:sz w:val="16"/>
                <w:szCs w:val="16"/>
                <w:lang w:eastAsia="ru-RU"/>
              </w:rPr>
            </w:pPr>
            <w:r w:rsidRPr="007E3AD9">
              <w:rPr>
                <w:sz w:val="16"/>
                <w:szCs w:val="16"/>
                <w:lang w:eastAsia="ru-RU"/>
              </w:rPr>
              <w:t>100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972BEA" w14:textId="77777777" w:rsidR="00CC5881" w:rsidRPr="007E3AD9" w:rsidRDefault="00CC5881" w:rsidP="00DF2A16">
            <w:pPr>
              <w:jc w:val="center"/>
              <w:rPr>
                <w:sz w:val="16"/>
                <w:szCs w:val="16"/>
                <w:lang w:eastAsia="ru-RU"/>
              </w:rPr>
            </w:pPr>
            <w:r w:rsidRPr="007E3AD9">
              <w:rPr>
                <w:sz w:val="16"/>
                <w:szCs w:val="16"/>
                <w:lang w:eastAsia="ru-RU"/>
              </w:rPr>
              <w:t>15,2</w:t>
            </w:r>
          </w:p>
        </w:tc>
        <w:tc>
          <w:tcPr>
            <w:tcW w:w="992" w:type="dxa"/>
            <w:tcBorders>
              <w:top w:val="single" w:sz="4" w:space="0" w:color="auto"/>
              <w:left w:val="single" w:sz="4" w:space="0" w:color="auto"/>
              <w:bottom w:val="single" w:sz="4" w:space="0" w:color="auto"/>
              <w:right w:val="single" w:sz="12" w:space="0" w:color="auto"/>
            </w:tcBorders>
            <w:vAlign w:val="center"/>
            <w:hideMark/>
          </w:tcPr>
          <w:p w14:paraId="6E7C6A60" w14:textId="77777777" w:rsidR="00CC5881" w:rsidRPr="007E3AD9" w:rsidRDefault="00CC5881" w:rsidP="00DF2A16">
            <w:pPr>
              <w:jc w:val="center"/>
              <w:rPr>
                <w:sz w:val="16"/>
                <w:szCs w:val="16"/>
                <w:lang w:eastAsia="ru-RU"/>
              </w:rPr>
            </w:pPr>
            <w:r w:rsidRPr="007E3AD9">
              <w:rPr>
                <w:sz w:val="16"/>
                <w:szCs w:val="16"/>
                <w:lang w:eastAsia="ru-RU"/>
              </w:rPr>
              <w:t>4,0</w:t>
            </w:r>
          </w:p>
        </w:tc>
      </w:tr>
      <w:tr w:rsidR="00CC5881" w14:paraId="43C44AEB" w14:textId="77777777" w:rsidTr="00AF4661">
        <w:tc>
          <w:tcPr>
            <w:tcW w:w="985" w:type="dxa"/>
            <w:tcBorders>
              <w:top w:val="single" w:sz="4" w:space="0" w:color="auto"/>
              <w:left w:val="single" w:sz="12" w:space="0" w:color="auto"/>
              <w:bottom w:val="single" w:sz="12" w:space="0" w:color="auto"/>
              <w:right w:val="single" w:sz="4" w:space="0" w:color="auto"/>
            </w:tcBorders>
            <w:vAlign w:val="center"/>
            <w:hideMark/>
          </w:tcPr>
          <w:p w14:paraId="31C34353" w14:textId="77777777" w:rsidR="00CC5881" w:rsidRPr="007E3AD9" w:rsidRDefault="00CC5881" w:rsidP="00DF2A16">
            <w:pPr>
              <w:jc w:val="center"/>
              <w:rPr>
                <w:sz w:val="16"/>
                <w:szCs w:val="16"/>
                <w:lang w:eastAsia="ru-RU"/>
              </w:rPr>
            </w:pPr>
            <w:r w:rsidRPr="007E3AD9">
              <w:rPr>
                <w:sz w:val="16"/>
                <w:szCs w:val="16"/>
                <w:lang w:eastAsia="ru-RU"/>
              </w:rPr>
              <w:t>114</w:t>
            </w:r>
          </w:p>
        </w:tc>
        <w:tc>
          <w:tcPr>
            <w:tcW w:w="1103" w:type="dxa"/>
            <w:tcBorders>
              <w:top w:val="single" w:sz="4" w:space="0" w:color="auto"/>
              <w:left w:val="single" w:sz="4" w:space="0" w:color="auto"/>
              <w:bottom w:val="single" w:sz="12" w:space="0" w:color="auto"/>
              <w:right w:val="single" w:sz="4" w:space="0" w:color="auto"/>
            </w:tcBorders>
            <w:vAlign w:val="center"/>
            <w:hideMark/>
          </w:tcPr>
          <w:p w14:paraId="2AFA9F6B" w14:textId="77777777" w:rsidR="00CC5881" w:rsidRPr="007E3AD9" w:rsidRDefault="00CC5881" w:rsidP="00DF2A16">
            <w:pPr>
              <w:jc w:val="center"/>
              <w:rPr>
                <w:sz w:val="16"/>
                <w:szCs w:val="16"/>
                <w:lang w:eastAsia="ru-RU"/>
              </w:rPr>
            </w:pPr>
            <w:r w:rsidRPr="007E3AD9">
              <w:rPr>
                <w:sz w:val="16"/>
                <w:szCs w:val="16"/>
                <w:lang w:eastAsia="ru-RU"/>
              </w:rPr>
              <w:t>114,3</w:t>
            </w:r>
          </w:p>
        </w:tc>
        <w:tc>
          <w:tcPr>
            <w:tcW w:w="720" w:type="dxa"/>
            <w:tcBorders>
              <w:top w:val="single" w:sz="4" w:space="0" w:color="auto"/>
              <w:left w:val="single" w:sz="4" w:space="0" w:color="auto"/>
              <w:bottom w:val="single" w:sz="12" w:space="0" w:color="auto"/>
              <w:right w:val="single" w:sz="4" w:space="0" w:color="auto"/>
            </w:tcBorders>
            <w:vAlign w:val="center"/>
            <w:hideMark/>
          </w:tcPr>
          <w:p w14:paraId="6BC2A4A9" w14:textId="77777777" w:rsidR="00CC5881" w:rsidRPr="007E3AD9" w:rsidRDefault="00CC5881" w:rsidP="00DF2A16">
            <w:pPr>
              <w:jc w:val="center"/>
              <w:rPr>
                <w:sz w:val="16"/>
                <w:szCs w:val="16"/>
                <w:lang w:eastAsia="ru-RU"/>
              </w:rPr>
            </w:pPr>
            <w:r w:rsidRPr="007E3AD9">
              <w:rPr>
                <w:sz w:val="16"/>
                <w:szCs w:val="16"/>
                <w:lang w:eastAsia="ru-RU"/>
              </w:rPr>
              <w:t>7,0</w:t>
            </w:r>
          </w:p>
        </w:tc>
        <w:tc>
          <w:tcPr>
            <w:tcW w:w="1005" w:type="dxa"/>
            <w:tcBorders>
              <w:top w:val="single" w:sz="4" w:space="0" w:color="auto"/>
              <w:left w:val="single" w:sz="4" w:space="0" w:color="auto"/>
              <w:bottom w:val="single" w:sz="12" w:space="0" w:color="auto"/>
              <w:right w:val="single" w:sz="4" w:space="0" w:color="auto"/>
            </w:tcBorders>
            <w:vAlign w:val="center"/>
            <w:hideMark/>
          </w:tcPr>
          <w:p w14:paraId="2533CA9A" w14:textId="77777777" w:rsidR="00CC5881" w:rsidRPr="007E3AD9" w:rsidRDefault="00CC5881" w:rsidP="00DF2A16">
            <w:pPr>
              <w:jc w:val="center"/>
              <w:rPr>
                <w:sz w:val="16"/>
                <w:szCs w:val="16"/>
                <w:lang w:eastAsia="ru-RU"/>
              </w:rPr>
            </w:pPr>
            <w:r w:rsidRPr="007E3AD9">
              <w:rPr>
                <w:sz w:val="16"/>
                <w:szCs w:val="16"/>
                <w:lang w:eastAsia="ru-RU"/>
              </w:rPr>
              <w:t>100,3</w:t>
            </w:r>
          </w:p>
        </w:tc>
        <w:tc>
          <w:tcPr>
            <w:tcW w:w="992" w:type="dxa"/>
            <w:tcBorders>
              <w:top w:val="single" w:sz="4" w:space="0" w:color="auto"/>
              <w:left w:val="single" w:sz="4" w:space="0" w:color="auto"/>
              <w:bottom w:val="single" w:sz="12" w:space="0" w:color="auto"/>
              <w:right w:val="single" w:sz="4" w:space="0" w:color="auto"/>
            </w:tcBorders>
            <w:vAlign w:val="center"/>
            <w:hideMark/>
          </w:tcPr>
          <w:p w14:paraId="4EF03C4D" w14:textId="77777777" w:rsidR="00CC5881" w:rsidRPr="007E3AD9" w:rsidRDefault="00CC5881" w:rsidP="00DF2A16">
            <w:pPr>
              <w:jc w:val="center"/>
              <w:rPr>
                <w:sz w:val="16"/>
                <w:szCs w:val="16"/>
                <w:lang w:eastAsia="ru-RU"/>
              </w:rPr>
            </w:pPr>
            <w:r w:rsidRPr="007E3AD9">
              <w:rPr>
                <w:sz w:val="16"/>
                <w:szCs w:val="16"/>
                <w:lang w:eastAsia="ru-RU"/>
              </w:rPr>
              <w:t>130</w:t>
            </w:r>
          </w:p>
        </w:tc>
        <w:tc>
          <w:tcPr>
            <w:tcW w:w="1134" w:type="dxa"/>
            <w:tcBorders>
              <w:top w:val="single" w:sz="4" w:space="0" w:color="auto"/>
              <w:left w:val="single" w:sz="4" w:space="0" w:color="auto"/>
              <w:bottom w:val="single" w:sz="12" w:space="0" w:color="auto"/>
              <w:right w:val="single" w:sz="4" w:space="0" w:color="auto"/>
            </w:tcBorders>
            <w:vAlign w:val="center"/>
            <w:hideMark/>
          </w:tcPr>
          <w:p w14:paraId="71464550" w14:textId="77777777" w:rsidR="00CC5881" w:rsidRPr="007E3AD9" w:rsidRDefault="00CC5881" w:rsidP="00DF2A16">
            <w:pPr>
              <w:jc w:val="center"/>
              <w:rPr>
                <w:sz w:val="16"/>
                <w:szCs w:val="16"/>
                <w:lang w:eastAsia="ru-RU"/>
              </w:rPr>
            </w:pPr>
            <w:r w:rsidRPr="007E3AD9">
              <w:rPr>
                <w:sz w:val="16"/>
                <w:szCs w:val="16"/>
                <w:lang w:eastAsia="ru-RU"/>
              </w:rPr>
              <w:t>104,0</w:t>
            </w:r>
          </w:p>
        </w:tc>
        <w:tc>
          <w:tcPr>
            <w:tcW w:w="850" w:type="dxa"/>
            <w:tcBorders>
              <w:top w:val="single" w:sz="4" w:space="0" w:color="auto"/>
              <w:left w:val="single" w:sz="4" w:space="0" w:color="auto"/>
              <w:bottom w:val="single" w:sz="12" w:space="0" w:color="auto"/>
              <w:right w:val="single" w:sz="4" w:space="0" w:color="auto"/>
            </w:tcBorders>
            <w:vAlign w:val="center"/>
            <w:hideMark/>
          </w:tcPr>
          <w:p w14:paraId="2FDE0B1E" w14:textId="77777777" w:rsidR="00CC5881" w:rsidRPr="007E3AD9" w:rsidRDefault="00CC5881" w:rsidP="00DF2A16">
            <w:pPr>
              <w:jc w:val="center"/>
              <w:rPr>
                <w:sz w:val="16"/>
                <w:szCs w:val="16"/>
                <w:lang w:eastAsia="ru-RU"/>
              </w:rPr>
            </w:pPr>
            <w:r w:rsidRPr="007E3AD9">
              <w:rPr>
                <w:sz w:val="16"/>
                <w:szCs w:val="16"/>
                <w:lang w:eastAsia="ru-RU"/>
              </w:rPr>
              <w:t>98,3</w:t>
            </w:r>
          </w:p>
        </w:tc>
        <w:tc>
          <w:tcPr>
            <w:tcW w:w="993" w:type="dxa"/>
            <w:tcBorders>
              <w:top w:val="single" w:sz="4" w:space="0" w:color="auto"/>
              <w:left w:val="single" w:sz="4" w:space="0" w:color="auto"/>
              <w:bottom w:val="single" w:sz="12" w:space="0" w:color="auto"/>
              <w:right w:val="single" w:sz="4" w:space="0" w:color="auto"/>
            </w:tcBorders>
            <w:vAlign w:val="center"/>
            <w:hideMark/>
          </w:tcPr>
          <w:p w14:paraId="745D5DE1" w14:textId="77777777" w:rsidR="00CC5881" w:rsidRPr="007E3AD9" w:rsidRDefault="00CC5881" w:rsidP="00DF2A16">
            <w:pPr>
              <w:jc w:val="center"/>
              <w:rPr>
                <w:sz w:val="16"/>
                <w:szCs w:val="16"/>
                <w:lang w:eastAsia="ru-RU"/>
              </w:rPr>
            </w:pPr>
            <w:r w:rsidRPr="007E3AD9">
              <w:rPr>
                <w:sz w:val="16"/>
                <w:szCs w:val="16"/>
                <w:lang w:eastAsia="ru-RU"/>
              </w:rPr>
              <w:t>100</w:t>
            </w:r>
          </w:p>
        </w:tc>
        <w:tc>
          <w:tcPr>
            <w:tcW w:w="850" w:type="dxa"/>
            <w:tcBorders>
              <w:top w:val="single" w:sz="4" w:space="0" w:color="auto"/>
              <w:left w:val="single" w:sz="4" w:space="0" w:color="auto"/>
              <w:bottom w:val="single" w:sz="12" w:space="0" w:color="auto"/>
              <w:right w:val="single" w:sz="4" w:space="0" w:color="auto"/>
            </w:tcBorders>
            <w:vAlign w:val="center"/>
            <w:hideMark/>
          </w:tcPr>
          <w:p w14:paraId="3CE774BA" w14:textId="77777777" w:rsidR="00CC5881" w:rsidRPr="007E3AD9" w:rsidRDefault="00CC5881" w:rsidP="00DF2A16">
            <w:pPr>
              <w:jc w:val="center"/>
              <w:rPr>
                <w:sz w:val="16"/>
                <w:szCs w:val="16"/>
                <w:lang w:eastAsia="ru-RU"/>
              </w:rPr>
            </w:pPr>
            <w:r w:rsidRPr="007E3AD9">
              <w:rPr>
                <w:sz w:val="16"/>
                <w:szCs w:val="16"/>
                <w:lang w:eastAsia="ru-RU"/>
              </w:rPr>
              <w:t>18,5</w:t>
            </w:r>
          </w:p>
        </w:tc>
        <w:tc>
          <w:tcPr>
            <w:tcW w:w="992" w:type="dxa"/>
            <w:tcBorders>
              <w:top w:val="single" w:sz="4" w:space="0" w:color="auto"/>
              <w:left w:val="single" w:sz="4" w:space="0" w:color="auto"/>
              <w:bottom w:val="single" w:sz="12" w:space="0" w:color="auto"/>
              <w:right w:val="single" w:sz="12" w:space="0" w:color="auto"/>
            </w:tcBorders>
            <w:vAlign w:val="center"/>
            <w:hideMark/>
          </w:tcPr>
          <w:p w14:paraId="1675E44E" w14:textId="77777777" w:rsidR="00CC5881" w:rsidRPr="007E3AD9" w:rsidRDefault="00CC5881" w:rsidP="00DF2A16">
            <w:pPr>
              <w:jc w:val="center"/>
              <w:rPr>
                <w:sz w:val="16"/>
                <w:szCs w:val="16"/>
                <w:lang w:eastAsia="ru-RU"/>
              </w:rPr>
            </w:pPr>
            <w:r w:rsidRPr="007E3AD9">
              <w:rPr>
                <w:sz w:val="16"/>
                <w:szCs w:val="16"/>
                <w:lang w:eastAsia="ru-RU"/>
              </w:rPr>
              <w:t>4,8</w:t>
            </w:r>
          </w:p>
        </w:tc>
      </w:tr>
    </w:tbl>
    <w:p w14:paraId="5C7AF741" w14:textId="77777777" w:rsidR="00CC5881" w:rsidRDefault="00CC5881" w:rsidP="00820AAA">
      <w:pPr>
        <w:spacing w:before="120"/>
        <w:jc w:val="right"/>
        <w:rPr>
          <w:rFonts w:ascii="Arial" w:hAnsi="Arial" w:cs="Arial"/>
          <w:b/>
          <w:bCs/>
          <w:sz w:val="20"/>
          <w:szCs w:val="20"/>
          <w:lang w:eastAsia="ru-RU"/>
        </w:rPr>
      </w:pPr>
      <w:r>
        <w:rPr>
          <w:rFonts w:ascii="Arial" w:hAnsi="Arial" w:cs="Arial"/>
          <w:b/>
          <w:bCs/>
          <w:sz w:val="20"/>
          <w:szCs w:val="20"/>
          <w:lang w:eastAsia="ru-RU"/>
        </w:rPr>
        <w:t>Таблица 6</w:t>
      </w:r>
    </w:p>
    <w:p w14:paraId="746C694D" w14:textId="77777777" w:rsidR="00CC5881" w:rsidRDefault="00CC5881" w:rsidP="00820AAA">
      <w:pPr>
        <w:spacing w:after="60"/>
        <w:jc w:val="right"/>
        <w:rPr>
          <w:rFonts w:ascii="Arial" w:hAnsi="Arial" w:cs="Arial"/>
          <w:b/>
          <w:bCs/>
          <w:sz w:val="20"/>
          <w:szCs w:val="20"/>
          <w:lang w:eastAsia="ru-RU"/>
        </w:rPr>
      </w:pPr>
      <w:r>
        <w:rPr>
          <w:rFonts w:ascii="Arial" w:hAnsi="Arial" w:cs="Arial"/>
          <w:b/>
          <w:bCs/>
          <w:sz w:val="20"/>
          <w:szCs w:val="20"/>
          <w:lang w:eastAsia="ru-RU"/>
        </w:rPr>
        <w:t>Геометрические размеры и масса отечественных насосно-компрессорных труб</w:t>
      </w:r>
    </w:p>
    <w:tbl>
      <w:tblPr>
        <w:tblW w:w="5016" w:type="pct"/>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718"/>
        <w:gridCol w:w="573"/>
        <w:gridCol w:w="725"/>
        <w:gridCol w:w="719"/>
        <w:gridCol w:w="833"/>
        <w:gridCol w:w="669"/>
        <w:gridCol w:w="894"/>
        <w:gridCol w:w="1043"/>
        <w:gridCol w:w="825"/>
        <w:gridCol w:w="923"/>
        <w:gridCol w:w="923"/>
        <w:gridCol w:w="794"/>
      </w:tblGrid>
      <w:tr w:rsidR="00CC5881" w14:paraId="5EFBBC9D" w14:textId="77777777" w:rsidTr="00AF4661">
        <w:trPr>
          <w:cantSplit/>
          <w:trHeight w:val="189"/>
        </w:trPr>
        <w:tc>
          <w:tcPr>
            <w:tcW w:w="372" w:type="pct"/>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hideMark/>
          </w:tcPr>
          <w:p w14:paraId="7E10B65D" w14:textId="77777777" w:rsidR="00CC5881" w:rsidRPr="00AF4661" w:rsidRDefault="00CC5881">
            <w:pPr>
              <w:jc w:val="center"/>
              <w:rPr>
                <w:rFonts w:ascii="Arial" w:hAnsi="Arial" w:cs="Arial"/>
                <w:b/>
                <w:caps/>
                <w:sz w:val="16"/>
                <w:szCs w:val="16"/>
                <w:lang w:eastAsia="ru-RU"/>
              </w:rPr>
            </w:pPr>
            <w:r w:rsidRPr="00AF4661">
              <w:rPr>
                <w:rFonts w:ascii="Arial" w:hAnsi="Arial" w:cs="Arial"/>
                <w:b/>
                <w:caps/>
                <w:sz w:val="16"/>
                <w:szCs w:val="16"/>
                <w:lang w:eastAsia="ru-RU"/>
              </w:rPr>
              <w:t>Условный диаметр трубы,мм</w:t>
            </w:r>
          </w:p>
        </w:tc>
        <w:tc>
          <w:tcPr>
            <w:tcW w:w="297" w:type="pct"/>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623116AD" w14:textId="77777777" w:rsidR="00CC5881" w:rsidRPr="00AF4661" w:rsidRDefault="00CC5881">
            <w:pPr>
              <w:jc w:val="center"/>
              <w:rPr>
                <w:rFonts w:ascii="Arial" w:hAnsi="Arial" w:cs="Arial"/>
                <w:b/>
                <w:caps/>
                <w:sz w:val="16"/>
                <w:szCs w:val="16"/>
                <w:lang w:eastAsia="ru-RU"/>
              </w:rPr>
            </w:pPr>
            <w:r w:rsidRPr="00AF4661">
              <w:rPr>
                <w:rFonts w:ascii="Arial" w:hAnsi="Arial" w:cs="Arial"/>
                <w:b/>
                <w:caps/>
                <w:sz w:val="16"/>
                <w:szCs w:val="16"/>
                <w:lang w:eastAsia="ru-RU"/>
              </w:rPr>
              <w:t>Толщина стенки, мм</w:t>
            </w:r>
          </w:p>
        </w:tc>
        <w:tc>
          <w:tcPr>
            <w:tcW w:w="376" w:type="pct"/>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03FE5A9" w14:textId="77777777" w:rsidR="00CC5881" w:rsidRPr="00AF4661" w:rsidRDefault="00CC5881">
            <w:pPr>
              <w:jc w:val="center"/>
              <w:rPr>
                <w:rFonts w:ascii="Arial" w:hAnsi="Arial" w:cs="Arial"/>
                <w:b/>
                <w:caps/>
                <w:sz w:val="16"/>
                <w:szCs w:val="16"/>
                <w:lang w:eastAsia="ru-RU"/>
              </w:rPr>
            </w:pPr>
            <w:r w:rsidRPr="00AF4661">
              <w:rPr>
                <w:rFonts w:ascii="Arial" w:hAnsi="Arial" w:cs="Arial"/>
                <w:b/>
                <w:caps/>
                <w:sz w:val="16"/>
                <w:szCs w:val="16"/>
                <w:lang w:eastAsia="ru-RU"/>
              </w:rPr>
              <w:t>Внутренний диаметр, мм</w:t>
            </w:r>
          </w:p>
        </w:tc>
        <w:tc>
          <w:tcPr>
            <w:tcW w:w="805" w:type="pct"/>
            <w:gridSpan w:val="2"/>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7E5A2CB4" w14:textId="77777777" w:rsidR="00CC5881" w:rsidRPr="00AF4661" w:rsidRDefault="00CC5881">
            <w:pPr>
              <w:jc w:val="center"/>
              <w:rPr>
                <w:rFonts w:ascii="Arial" w:hAnsi="Arial" w:cs="Arial"/>
                <w:b/>
                <w:caps/>
                <w:sz w:val="16"/>
                <w:szCs w:val="16"/>
                <w:lang w:eastAsia="ru-RU"/>
              </w:rPr>
            </w:pPr>
            <w:r w:rsidRPr="00AF4661">
              <w:rPr>
                <w:rFonts w:ascii="Arial" w:hAnsi="Arial" w:cs="Arial"/>
                <w:b/>
                <w:caps/>
                <w:sz w:val="16"/>
                <w:szCs w:val="16"/>
                <w:lang w:eastAsia="ru-RU"/>
              </w:rPr>
              <w:t>Площадь поперечного сечения, см2</w:t>
            </w:r>
          </w:p>
        </w:tc>
        <w:tc>
          <w:tcPr>
            <w:tcW w:w="1352" w:type="pct"/>
            <w:gridSpan w:val="3"/>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6471EAF4" w14:textId="77777777" w:rsidR="00CC5881" w:rsidRPr="00AF4661" w:rsidRDefault="00CC5881">
            <w:pPr>
              <w:jc w:val="center"/>
              <w:rPr>
                <w:rFonts w:ascii="Arial" w:hAnsi="Arial" w:cs="Arial"/>
                <w:b/>
                <w:caps/>
                <w:sz w:val="16"/>
                <w:szCs w:val="16"/>
                <w:lang w:eastAsia="ru-RU"/>
              </w:rPr>
            </w:pPr>
            <w:r w:rsidRPr="00AF4661">
              <w:rPr>
                <w:rFonts w:ascii="Arial" w:hAnsi="Arial" w:cs="Arial"/>
                <w:b/>
                <w:caps/>
                <w:sz w:val="16"/>
                <w:szCs w:val="16"/>
                <w:lang w:eastAsia="ru-RU"/>
              </w:rPr>
              <w:t>Объем жидкости, л</w:t>
            </w:r>
          </w:p>
        </w:tc>
        <w:tc>
          <w:tcPr>
            <w:tcW w:w="1798" w:type="pct"/>
            <w:gridSpan w:val="4"/>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014F6C55" w14:textId="77777777" w:rsidR="00CC5881" w:rsidRPr="00AF4661" w:rsidRDefault="00CC5881">
            <w:pPr>
              <w:jc w:val="center"/>
              <w:rPr>
                <w:rFonts w:ascii="Arial" w:hAnsi="Arial" w:cs="Arial"/>
                <w:b/>
                <w:caps/>
                <w:sz w:val="16"/>
                <w:szCs w:val="16"/>
                <w:lang w:eastAsia="ru-RU"/>
              </w:rPr>
            </w:pPr>
            <w:r w:rsidRPr="00AF4661">
              <w:rPr>
                <w:rFonts w:ascii="Arial" w:hAnsi="Arial" w:cs="Arial"/>
                <w:b/>
                <w:caps/>
                <w:sz w:val="16"/>
                <w:szCs w:val="16"/>
                <w:lang w:eastAsia="ru-RU"/>
              </w:rPr>
              <w:t>Приведенная масса 1м трубы с муфтой (муфтовой частью) по ГОСТ 633-</w:t>
            </w:r>
            <w:smartTag w:uri="urn:schemas-microsoft-com:office:smarttags" w:element="metricconverter">
              <w:smartTagPr>
                <w:attr w:name="ProductID" w:val="80, КГ"/>
              </w:smartTagPr>
              <w:r w:rsidRPr="00AF4661">
                <w:rPr>
                  <w:rFonts w:ascii="Arial" w:hAnsi="Arial" w:cs="Arial"/>
                  <w:b/>
                  <w:caps/>
                  <w:sz w:val="16"/>
                  <w:szCs w:val="16"/>
                  <w:lang w:eastAsia="ru-RU"/>
                </w:rPr>
                <w:t>80, кг</w:t>
              </w:r>
            </w:smartTag>
          </w:p>
        </w:tc>
      </w:tr>
      <w:tr w:rsidR="00CC5881" w14:paraId="76AA3ADF" w14:textId="77777777" w:rsidTr="00AF4661">
        <w:trPr>
          <w:cantSplit/>
          <w:trHeight w:val="439"/>
        </w:trPr>
        <w:tc>
          <w:tcPr>
            <w:tcW w:w="0" w:type="auto"/>
            <w:vMerge/>
            <w:tcBorders>
              <w:top w:val="single" w:sz="12" w:space="0" w:color="auto"/>
              <w:left w:val="single" w:sz="12" w:space="0" w:color="auto"/>
              <w:bottom w:val="single" w:sz="12" w:space="0" w:color="auto"/>
              <w:right w:val="single" w:sz="2" w:space="0" w:color="auto"/>
            </w:tcBorders>
            <w:vAlign w:val="center"/>
            <w:hideMark/>
          </w:tcPr>
          <w:p w14:paraId="7A7FB4AA" w14:textId="77777777" w:rsidR="00CC5881" w:rsidRPr="00AF4661" w:rsidRDefault="00CC5881">
            <w:pPr>
              <w:rPr>
                <w:rFonts w:ascii="Arial" w:hAnsi="Arial" w:cs="Arial"/>
                <w:b/>
                <w:caps/>
                <w:sz w:val="16"/>
                <w:szCs w:val="16"/>
                <w:lang w:eastAsia="ru-RU"/>
              </w:rPr>
            </w:pPr>
          </w:p>
        </w:tc>
        <w:tc>
          <w:tcPr>
            <w:tcW w:w="0" w:type="auto"/>
            <w:vMerge/>
            <w:tcBorders>
              <w:top w:val="single" w:sz="12" w:space="0" w:color="auto"/>
              <w:left w:val="single" w:sz="2" w:space="0" w:color="auto"/>
              <w:bottom w:val="single" w:sz="12" w:space="0" w:color="auto"/>
              <w:right w:val="single" w:sz="2" w:space="0" w:color="auto"/>
            </w:tcBorders>
            <w:vAlign w:val="center"/>
            <w:hideMark/>
          </w:tcPr>
          <w:p w14:paraId="1042DD10" w14:textId="77777777" w:rsidR="00CC5881" w:rsidRPr="00AF4661" w:rsidRDefault="00CC5881">
            <w:pPr>
              <w:rPr>
                <w:rFonts w:ascii="Arial" w:hAnsi="Arial" w:cs="Arial"/>
                <w:b/>
                <w:caps/>
                <w:sz w:val="16"/>
                <w:szCs w:val="16"/>
                <w:lang w:eastAsia="ru-RU"/>
              </w:rPr>
            </w:pPr>
          </w:p>
        </w:tc>
        <w:tc>
          <w:tcPr>
            <w:tcW w:w="0" w:type="auto"/>
            <w:vMerge/>
            <w:tcBorders>
              <w:top w:val="single" w:sz="12" w:space="0" w:color="auto"/>
              <w:left w:val="single" w:sz="2" w:space="0" w:color="auto"/>
              <w:bottom w:val="single" w:sz="12" w:space="0" w:color="auto"/>
              <w:right w:val="single" w:sz="2" w:space="0" w:color="auto"/>
            </w:tcBorders>
            <w:vAlign w:val="center"/>
            <w:hideMark/>
          </w:tcPr>
          <w:p w14:paraId="702779AA" w14:textId="77777777" w:rsidR="00CC5881" w:rsidRPr="00AF4661" w:rsidRDefault="00CC5881">
            <w:pPr>
              <w:rPr>
                <w:rFonts w:ascii="Arial" w:hAnsi="Arial" w:cs="Arial"/>
                <w:b/>
                <w:caps/>
                <w:sz w:val="16"/>
                <w:szCs w:val="16"/>
                <w:lang w:eastAsia="ru-RU"/>
              </w:rPr>
            </w:pPr>
          </w:p>
        </w:tc>
        <w:tc>
          <w:tcPr>
            <w:tcW w:w="373"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5735A35"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Тела гладкой части трубы</w:t>
            </w:r>
          </w:p>
        </w:tc>
        <w:tc>
          <w:tcPr>
            <w:tcW w:w="431"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5586904"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Канала трубы</w:t>
            </w:r>
          </w:p>
        </w:tc>
        <w:tc>
          <w:tcPr>
            <w:tcW w:w="347"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4BC1760D"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Вмещаемой 1м трубы</w:t>
            </w:r>
          </w:p>
        </w:tc>
        <w:tc>
          <w:tcPr>
            <w:tcW w:w="1005" w:type="pct"/>
            <w:gridSpan w:val="2"/>
            <w:tcBorders>
              <w:top w:val="single" w:sz="2" w:space="0" w:color="auto"/>
              <w:left w:val="single" w:sz="2" w:space="0" w:color="auto"/>
              <w:bottom w:val="single" w:sz="2" w:space="0" w:color="auto"/>
              <w:right w:val="single" w:sz="2" w:space="0" w:color="auto"/>
            </w:tcBorders>
            <w:shd w:val="clear" w:color="auto" w:fill="B8CCE4" w:themeFill="accent1" w:themeFillTint="66"/>
            <w:vAlign w:val="center"/>
            <w:hideMark/>
          </w:tcPr>
          <w:p w14:paraId="57DAA205"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Вытесняемой 1м тела трубы</w:t>
            </w:r>
          </w:p>
        </w:tc>
        <w:tc>
          <w:tcPr>
            <w:tcW w:w="428"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798676B9"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гладкие</w:t>
            </w:r>
          </w:p>
        </w:tc>
        <w:tc>
          <w:tcPr>
            <w:tcW w:w="479"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685A067"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С высаженными концами</w:t>
            </w:r>
          </w:p>
        </w:tc>
        <w:tc>
          <w:tcPr>
            <w:tcW w:w="479"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F67595F"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Типа НКМ</w:t>
            </w:r>
          </w:p>
        </w:tc>
        <w:tc>
          <w:tcPr>
            <w:tcW w:w="412" w:type="pct"/>
            <w:vMerge w:val="restart"/>
            <w:tcBorders>
              <w:top w:val="single" w:sz="2" w:space="0" w:color="auto"/>
              <w:left w:val="single" w:sz="2" w:space="0" w:color="auto"/>
              <w:bottom w:val="single" w:sz="12" w:space="0" w:color="auto"/>
              <w:right w:val="single" w:sz="12" w:space="0" w:color="auto"/>
            </w:tcBorders>
            <w:shd w:val="clear" w:color="auto" w:fill="B8CCE4" w:themeFill="accent1" w:themeFillTint="66"/>
            <w:textDirection w:val="btLr"/>
            <w:vAlign w:val="center"/>
            <w:hideMark/>
          </w:tcPr>
          <w:p w14:paraId="7ADC7610" w14:textId="77777777" w:rsidR="00CC5881" w:rsidRPr="0093557A" w:rsidRDefault="00CC5881">
            <w:pPr>
              <w:jc w:val="center"/>
              <w:rPr>
                <w:rFonts w:ascii="Arial" w:hAnsi="Arial" w:cs="Arial"/>
                <w:b/>
                <w:sz w:val="14"/>
                <w:szCs w:val="16"/>
                <w:lang w:eastAsia="ru-RU"/>
              </w:rPr>
            </w:pPr>
            <w:r w:rsidRPr="0093557A">
              <w:rPr>
                <w:rFonts w:ascii="Arial" w:hAnsi="Arial" w:cs="Arial"/>
                <w:b/>
                <w:sz w:val="14"/>
                <w:szCs w:val="16"/>
                <w:lang w:eastAsia="ru-RU"/>
              </w:rPr>
              <w:t>Типа НКБ</w:t>
            </w:r>
          </w:p>
        </w:tc>
      </w:tr>
      <w:tr w:rsidR="00CC5881" w14:paraId="0F1C859E" w14:textId="77777777" w:rsidTr="00AF4661">
        <w:trPr>
          <w:cantSplit/>
          <w:trHeight w:val="1259"/>
        </w:trPr>
        <w:tc>
          <w:tcPr>
            <w:tcW w:w="0" w:type="auto"/>
            <w:vMerge/>
            <w:tcBorders>
              <w:top w:val="single" w:sz="12" w:space="0" w:color="auto"/>
              <w:left w:val="single" w:sz="12" w:space="0" w:color="auto"/>
              <w:bottom w:val="single" w:sz="12" w:space="0" w:color="auto"/>
              <w:right w:val="single" w:sz="2" w:space="0" w:color="auto"/>
            </w:tcBorders>
            <w:vAlign w:val="center"/>
            <w:hideMark/>
          </w:tcPr>
          <w:p w14:paraId="7BA16EF9" w14:textId="77777777" w:rsidR="00CC5881" w:rsidRDefault="00CC5881">
            <w:pPr>
              <w:rPr>
                <w:rFonts w:ascii="Arial" w:hAnsi="Arial" w:cs="Arial"/>
                <w:b/>
                <w:caps/>
                <w:sz w:val="14"/>
                <w:szCs w:val="14"/>
                <w:lang w:eastAsia="ru-RU"/>
              </w:rPr>
            </w:pPr>
          </w:p>
        </w:tc>
        <w:tc>
          <w:tcPr>
            <w:tcW w:w="0" w:type="auto"/>
            <w:vMerge/>
            <w:tcBorders>
              <w:top w:val="single" w:sz="12" w:space="0" w:color="auto"/>
              <w:left w:val="single" w:sz="2" w:space="0" w:color="auto"/>
              <w:bottom w:val="single" w:sz="12" w:space="0" w:color="auto"/>
              <w:right w:val="single" w:sz="2" w:space="0" w:color="auto"/>
            </w:tcBorders>
            <w:vAlign w:val="center"/>
            <w:hideMark/>
          </w:tcPr>
          <w:p w14:paraId="7B2B514C" w14:textId="77777777" w:rsidR="00CC5881" w:rsidRDefault="00CC5881">
            <w:pPr>
              <w:rPr>
                <w:rFonts w:ascii="Arial" w:hAnsi="Arial" w:cs="Arial"/>
                <w:b/>
                <w:caps/>
                <w:sz w:val="14"/>
                <w:szCs w:val="14"/>
                <w:lang w:eastAsia="ru-RU"/>
              </w:rPr>
            </w:pPr>
          </w:p>
        </w:tc>
        <w:tc>
          <w:tcPr>
            <w:tcW w:w="0" w:type="auto"/>
            <w:vMerge/>
            <w:tcBorders>
              <w:top w:val="single" w:sz="12" w:space="0" w:color="auto"/>
              <w:left w:val="single" w:sz="2" w:space="0" w:color="auto"/>
              <w:bottom w:val="single" w:sz="12" w:space="0" w:color="auto"/>
              <w:right w:val="single" w:sz="2" w:space="0" w:color="auto"/>
            </w:tcBorders>
            <w:vAlign w:val="center"/>
            <w:hideMark/>
          </w:tcPr>
          <w:p w14:paraId="47DAC0C7" w14:textId="77777777" w:rsidR="00CC5881" w:rsidRDefault="00CC5881">
            <w:pPr>
              <w:rPr>
                <w:rFonts w:ascii="Arial" w:hAnsi="Arial" w:cs="Arial"/>
                <w:b/>
                <w:caps/>
                <w:sz w:val="14"/>
                <w:szCs w:val="14"/>
                <w:lang w:eastAsia="ru-RU"/>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2E2268FD" w14:textId="77777777" w:rsidR="00CC5881" w:rsidRDefault="00CC5881">
            <w:pPr>
              <w:rPr>
                <w:rFonts w:ascii="Arial" w:hAnsi="Arial" w:cs="Arial"/>
                <w:b/>
                <w:caps/>
                <w:sz w:val="14"/>
                <w:szCs w:val="14"/>
                <w:lang w:eastAsia="ru-RU"/>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79226B74" w14:textId="77777777" w:rsidR="00CC5881" w:rsidRDefault="00CC5881">
            <w:pPr>
              <w:rPr>
                <w:rFonts w:ascii="Arial" w:hAnsi="Arial" w:cs="Arial"/>
                <w:b/>
                <w:caps/>
                <w:sz w:val="14"/>
                <w:szCs w:val="14"/>
                <w:lang w:eastAsia="ru-RU"/>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38812E29" w14:textId="77777777" w:rsidR="00CC5881" w:rsidRDefault="00CC5881">
            <w:pPr>
              <w:rPr>
                <w:rFonts w:ascii="Arial" w:hAnsi="Arial" w:cs="Arial"/>
                <w:b/>
                <w:caps/>
                <w:sz w:val="14"/>
                <w:szCs w:val="14"/>
                <w:lang w:eastAsia="ru-RU"/>
              </w:rPr>
            </w:pPr>
          </w:p>
        </w:tc>
        <w:tc>
          <w:tcPr>
            <w:tcW w:w="464" w:type="pc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4ED4BFD3"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гладкой</w:t>
            </w:r>
          </w:p>
        </w:tc>
        <w:tc>
          <w:tcPr>
            <w:tcW w:w="541" w:type="pc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52CFCED4"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С высаженными концами</w:t>
            </w: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093E784E" w14:textId="77777777" w:rsidR="00CC5881" w:rsidRDefault="00CC5881">
            <w:pPr>
              <w:rPr>
                <w:rFonts w:ascii="Arial" w:hAnsi="Arial" w:cs="Arial"/>
                <w:b/>
                <w:caps/>
                <w:sz w:val="14"/>
                <w:szCs w:val="14"/>
                <w:lang w:eastAsia="ru-RU"/>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3C9A0148" w14:textId="77777777" w:rsidR="00CC5881" w:rsidRDefault="00CC5881">
            <w:pPr>
              <w:rPr>
                <w:rFonts w:ascii="Arial" w:hAnsi="Arial" w:cs="Arial"/>
                <w:b/>
                <w:caps/>
                <w:sz w:val="14"/>
                <w:szCs w:val="14"/>
                <w:lang w:eastAsia="ru-RU"/>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7B3002CA" w14:textId="77777777" w:rsidR="00CC5881" w:rsidRDefault="00CC5881">
            <w:pPr>
              <w:rPr>
                <w:rFonts w:ascii="Arial" w:hAnsi="Arial" w:cs="Arial"/>
                <w:b/>
                <w:caps/>
                <w:sz w:val="14"/>
                <w:szCs w:val="14"/>
                <w:lang w:eastAsia="ru-RU"/>
              </w:rPr>
            </w:pPr>
          </w:p>
        </w:tc>
        <w:tc>
          <w:tcPr>
            <w:tcW w:w="412" w:type="pct"/>
            <w:vMerge/>
            <w:tcBorders>
              <w:top w:val="single" w:sz="2" w:space="0" w:color="auto"/>
              <w:left w:val="single" w:sz="2" w:space="0" w:color="auto"/>
              <w:bottom w:val="single" w:sz="12" w:space="0" w:color="auto"/>
              <w:right w:val="single" w:sz="12" w:space="0" w:color="auto"/>
            </w:tcBorders>
            <w:vAlign w:val="center"/>
            <w:hideMark/>
          </w:tcPr>
          <w:p w14:paraId="7BE80534" w14:textId="77777777" w:rsidR="00CC5881" w:rsidRDefault="00CC5881">
            <w:pPr>
              <w:rPr>
                <w:rFonts w:ascii="Arial" w:hAnsi="Arial" w:cs="Arial"/>
                <w:b/>
                <w:sz w:val="14"/>
                <w:szCs w:val="14"/>
                <w:lang w:eastAsia="ru-RU"/>
              </w:rPr>
            </w:pPr>
          </w:p>
        </w:tc>
      </w:tr>
      <w:tr w:rsidR="00CC5881" w14:paraId="4EBC50AF" w14:textId="77777777" w:rsidTr="00AF4661">
        <w:trPr>
          <w:cantSplit/>
          <w:trHeight w:val="90"/>
        </w:trPr>
        <w:tc>
          <w:tcPr>
            <w:tcW w:w="372" w:type="pc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543EBD43"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w:t>
            </w:r>
          </w:p>
        </w:tc>
        <w:tc>
          <w:tcPr>
            <w:tcW w:w="297"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5EF9C65"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2</w:t>
            </w:r>
          </w:p>
        </w:tc>
        <w:tc>
          <w:tcPr>
            <w:tcW w:w="376"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44F7521"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3</w:t>
            </w:r>
          </w:p>
        </w:tc>
        <w:tc>
          <w:tcPr>
            <w:tcW w:w="373"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74D53C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4</w:t>
            </w:r>
          </w:p>
        </w:tc>
        <w:tc>
          <w:tcPr>
            <w:tcW w:w="431"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C9486A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5</w:t>
            </w:r>
          </w:p>
        </w:tc>
        <w:tc>
          <w:tcPr>
            <w:tcW w:w="347"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8FEDB2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6</w:t>
            </w:r>
          </w:p>
        </w:tc>
        <w:tc>
          <w:tcPr>
            <w:tcW w:w="464"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42A7E9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7</w:t>
            </w:r>
          </w:p>
        </w:tc>
        <w:tc>
          <w:tcPr>
            <w:tcW w:w="541"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D479117"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8</w:t>
            </w:r>
          </w:p>
        </w:tc>
        <w:tc>
          <w:tcPr>
            <w:tcW w:w="428"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D961392"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9</w:t>
            </w:r>
          </w:p>
        </w:tc>
        <w:tc>
          <w:tcPr>
            <w:tcW w:w="479"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1799763"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10</w:t>
            </w:r>
          </w:p>
        </w:tc>
        <w:tc>
          <w:tcPr>
            <w:tcW w:w="479"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0B19883"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11</w:t>
            </w:r>
          </w:p>
        </w:tc>
        <w:tc>
          <w:tcPr>
            <w:tcW w:w="412" w:type="pct"/>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6834DAD7"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12</w:t>
            </w:r>
          </w:p>
        </w:tc>
      </w:tr>
      <w:tr w:rsidR="00CC5881" w14:paraId="17CF41F5" w14:textId="77777777" w:rsidTr="00AF4661">
        <w:trPr>
          <w:cantSplit/>
          <w:trHeight w:val="570"/>
        </w:trPr>
        <w:tc>
          <w:tcPr>
            <w:tcW w:w="372" w:type="pct"/>
            <w:tcBorders>
              <w:top w:val="single" w:sz="12" w:space="0" w:color="auto"/>
              <w:left w:val="single" w:sz="12" w:space="0" w:color="auto"/>
              <w:bottom w:val="single" w:sz="12" w:space="0" w:color="auto"/>
              <w:right w:val="single" w:sz="2" w:space="0" w:color="auto"/>
            </w:tcBorders>
            <w:vAlign w:val="center"/>
            <w:hideMark/>
          </w:tcPr>
          <w:p w14:paraId="2970169A" w14:textId="77777777" w:rsidR="00CC5881" w:rsidRPr="007E3AD9" w:rsidRDefault="00CC5881">
            <w:pPr>
              <w:jc w:val="center"/>
              <w:rPr>
                <w:sz w:val="16"/>
                <w:szCs w:val="16"/>
                <w:lang w:eastAsia="ru-RU"/>
              </w:rPr>
            </w:pPr>
            <w:r w:rsidRPr="007E3AD9">
              <w:rPr>
                <w:sz w:val="16"/>
                <w:szCs w:val="16"/>
                <w:lang w:eastAsia="ru-RU"/>
              </w:rPr>
              <w:t>33</w:t>
            </w:r>
          </w:p>
          <w:p w14:paraId="4C1FE14B" w14:textId="77777777" w:rsidR="00CC5881" w:rsidRPr="007E3AD9" w:rsidRDefault="00CC5881">
            <w:pPr>
              <w:jc w:val="center"/>
              <w:rPr>
                <w:sz w:val="16"/>
                <w:szCs w:val="16"/>
                <w:lang w:eastAsia="ru-RU"/>
              </w:rPr>
            </w:pPr>
            <w:r w:rsidRPr="007E3AD9">
              <w:rPr>
                <w:sz w:val="16"/>
                <w:szCs w:val="16"/>
                <w:lang w:eastAsia="ru-RU"/>
              </w:rPr>
              <w:t>42</w:t>
            </w:r>
          </w:p>
          <w:p w14:paraId="7E12E1CB" w14:textId="77777777" w:rsidR="00CC5881" w:rsidRPr="007E3AD9" w:rsidRDefault="00CC5881">
            <w:pPr>
              <w:jc w:val="center"/>
              <w:rPr>
                <w:sz w:val="16"/>
                <w:szCs w:val="16"/>
                <w:lang w:eastAsia="ru-RU"/>
              </w:rPr>
            </w:pPr>
            <w:r w:rsidRPr="007E3AD9">
              <w:rPr>
                <w:sz w:val="16"/>
                <w:szCs w:val="16"/>
                <w:lang w:eastAsia="ru-RU"/>
              </w:rPr>
              <w:t>48</w:t>
            </w:r>
          </w:p>
          <w:p w14:paraId="356D2A00" w14:textId="77777777" w:rsidR="00CC5881" w:rsidRPr="007E3AD9" w:rsidRDefault="00CC5881">
            <w:pPr>
              <w:jc w:val="center"/>
              <w:rPr>
                <w:sz w:val="16"/>
                <w:szCs w:val="16"/>
                <w:lang w:eastAsia="ru-RU"/>
              </w:rPr>
            </w:pPr>
            <w:r w:rsidRPr="007E3AD9">
              <w:rPr>
                <w:sz w:val="16"/>
                <w:szCs w:val="16"/>
                <w:lang w:eastAsia="ru-RU"/>
              </w:rPr>
              <w:t>60</w:t>
            </w:r>
          </w:p>
          <w:p w14:paraId="37F10237" w14:textId="77777777" w:rsidR="00CC5881" w:rsidRPr="007E3AD9" w:rsidRDefault="00CC5881">
            <w:pPr>
              <w:jc w:val="center"/>
              <w:rPr>
                <w:sz w:val="16"/>
                <w:szCs w:val="16"/>
                <w:lang w:eastAsia="ru-RU"/>
              </w:rPr>
            </w:pPr>
            <w:r w:rsidRPr="007E3AD9">
              <w:rPr>
                <w:sz w:val="16"/>
                <w:szCs w:val="16"/>
                <w:lang w:eastAsia="ru-RU"/>
              </w:rPr>
              <w:t>73</w:t>
            </w:r>
          </w:p>
          <w:p w14:paraId="33EEC502" w14:textId="77777777" w:rsidR="00CC5881" w:rsidRPr="007E3AD9" w:rsidRDefault="00CC5881">
            <w:pPr>
              <w:jc w:val="center"/>
              <w:rPr>
                <w:sz w:val="16"/>
                <w:szCs w:val="16"/>
                <w:lang w:eastAsia="ru-RU"/>
              </w:rPr>
            </w:pPr>
            <w:r w:rsidRPr="007E3AD9">
              <w:rPr>
                <w:sz w:val="16"/>
                <w:szCs w:val="16"/>
                <w:lang w:eastAsia="ru-RU"/>
              </w:rPr>
              <w:t>73</w:t>
            </w:r>
          </w:p>
          <w:p w14:paraId="6A08AD13" w14:textId="77777777" w:rsidR="00CC5881" w:rsidRPr="007E3AD9" w:rsidRDefault="00CC5881">
            <w:pPr>
              <w:jc w:val="center"/>
              <w:rPr>
                <w:sz w:val="16"/>
                <w:szCs w:val="16"/>
                <w:lang w:eastAsia="ru-RU"/>
              </w:rPr>
            </w:pPr>
            <w:r w:rsidRPr="007E3AD9">
              <w:rPr>
                <w:sz w:val="16"/>
                <w:szCs w:val="16"/>
                <w:lang w:eastAsia="ru-RU"/>
              </w:rPr>
              <w:t>89</w:t>
            </w:r>
          </w:p>
          <w:p w14:paraId="69E49973" w14:textId="77777777" w:rsidR="00CC5881" w:rsidRPr="007E3AD9" w:rsidRDefault="00CC5881">
            <w:pPr>
              <w:jc w:val="center"/>
              <w:rPr>
                <w:sz w:val="16"/>
                <w:szCs w:val="16"/>
                <w:lang w:eastAsia="ru-RU"/>
              </w:rPr>
            </w:pPr>
            <w:r w:rsidRPr="007E3AD9">
              <w:rPr>
                <w:sz w:val="16"/>
                <w:szCs w:val="16"/>
                <w:lang w:eastAsia="ru-RU"/>
              </w:rPr>
              <w:t>89</w:t>
            </w:r>
          </w:p>
          <w:p w14:paraId="01DFD208" w14:textId="77777777" w:rsidR="00CC5881" w:rsidRPr="007E3AD9" w:rsidRDefault="00CC5881">
            <w:pPr>
              <w:jc w:val="center"/>
              <w:rPr>
                <w:sz w:val="16"/>
                <w:szCs w:val="16"/>
                <w:lang w:eastAsia="ru-RU"/>
              </w:rPr>
            </w:pPr>
            <w:r w:rsidRPr="007E3AD9">
              <w:rPr>
                <w:sz w:val="16"/>
                <w:szCs w:val="16"/>
                <w:lang w:eastAsia="ru-RU"/>
              </w:rPr>
              <w:t>102</w:t>
            </w:r>
          </w:p>
          <w:p w14:paraId="02893D0D" w14:textId="77777777" w:rsidR="00CC5881" w:rsidRPr="007E3AD9" w:rsidRDefault="00CC5881">
            <w:pPr>
              <w:jc w:val="center"/>
              <w:rPr>
                <w:sz w:val="16"/>
                <w:szCs w:val="16"/>
                <w:lang w:eastAsia="ru-RU"/>
              </w:rPr>
            </w:pPr>
            <w:r w:rsidRPr="007E3AD9">
              <w:rPr>
                <w:sz w:val="16"/>
                <w:szCs w:val="16"/>
                <w:lang w:eastAsia="ru-RU"/>
              </w:rPr>
              <w:t>114</w:t>
            </w:r>
          </w:p>
        </w:tc>
        <w:tc>
          <w:tcPr>
            <w:tcW w:w="297" w:type="pct"/>
            <w:tcBorders>
              <w:top w:val="single" w:sz="12" w:space="0" w:color="auto"/>
              <w:left w:val="single" w:sz="2" w:space="0" w:color="auto"/>
              <w:bottom w:val="single" w:sz="12" w:space="0" w:color="auto"/>
              <w:right w:val="single" w:sz="2" w:space="0" w:color="auto"/>
            </w:tcBorders>
            <w:vAlign w:val="center"/>
            <w:hideMark/>
          </w:tcPr>
          <w:p w14:paraId="65F7BB6B" w14:textId="77777777" w:rsidR="00CC5881" w:rsidRPr="007E3AD9" w:rsidRDefault="00CC5881">
            <w:pPr>
              <w:jc w:val="center"/>
              <w:rPr>
                <w:sz w:val="16"/>
                <w:szCs w:val="16"/>
                <w:lang w:eastAsia="ru-RU"/>
              </w:rPr>
            </w:pPr>
            <w:r w:rsidRPr="007E3AD9">
              <w:rPr>
                <w:sz w:val="16"/>
                <w:szCs w:val="16"/>
                <w:lang w:eastAsia="ru-RU"/>
              </w:rPr>
              <w:t>3,5</w:t>
            </w:r>
          </w:p>
          <w:p w14:paraId="6BDDE256" w14:textId="77777777" w:rsidR="00CC5881" w:rsidRPr="007E3AD9" w:rsidRDefault="00CC5881">
            <w:pPr>
              <w:jc w:val="center"/>
              <w:rPr>
                <w:sz w:val="16"/>
                <w:szCs w:val="16"/>
                <w:lang w:eastAsia="ru-RU"/>
              </w:rPr>
            </w:pPr>
            <w:r w:rsidRPr="007E3AD9">
              <w:rPr>
                <w:sz w:val="16"/>
                <w:szCs w:val="16"/>
                <w:lang w:eastAsia="ru-RU"/>
              </w:rPr>
              <w:t>3,5</w:t>
            </w:r>
          </w:p>
          <w:p w14:paraId="3A40FA13" w14:textId="77777777" w:rsidR="00CC5881" w:rsidRPr="007E3AD9" w:rsidRDefault="00CC5881">
            <w:pPr>
              <w:jc w:val="center"/>
              <w:rPr>
                <w:sz w:val="16"/>
                <w:szCs w:val="16"/>
                <w:lang w:eastAsia="ru-RU"/>
              </w:rPr>
            </w:pPr>
            <w:r w:rsidRPr="007E3AD9">
              <w:rPr>
                <w:sz w:val="16"/>
                <w:szCs w:val="16"/>
                <w:lang w:eastAsia="ru-RU"/>
              </w:rPr>
              <w:t>4,0</w:t>
            </w:r>
          </w:p>
          <w:p w14:paraId="69C6760E" w14:textId="77777777" w:rsidR="00CC5881" w:rsidRPr="007E3AD9" w:rsidRDefault="00CC5881">
            <w:pPr>
              <w:jc w:val="center"/>
              <w:rPr>
                <w:sz w:val="16"/>
                <w:szCs w:val="16"/>
                <w:lang w:eastAsia="ru-RU"/>
              </w:rPr>
            </w:pPr>
            <w:r w:rsidRPr="007E3AD9">
              <w:rPr>
                <w:sz w:val="16"/>
                <w:szCs w:val="16"/>
                <w:lang w:eastAsia="ru-RU"/>
              </w:rPr>
              <w:t>5,0</w:t>
            </w:r>
          </w:p>
          <w:p w14:paraId="7DABD80A" w14:textId="77777777" w:rsidR="00CC5881" w:rsidRPr="007E3AD9" w:rsidRDefault="00CC5881">
            <w:pPr>
              <w:jc w:val="center"/>
              <w:rPr>
                <w:sz w:val="16"/>
                <w:szCs w:val="16"/>
                <w:lang w:eastAsia="ru-RU"/>
              </w:rPr>
            </w:pPr>
            <w:r w:rsidRPr="007E3AD9">
              <w:rPr>
                <w:sz w:val="16"/>
                <w:szCs w:val="16"/>
                <w:lang w:eastAsia="ru-RU"/>
              </w:rPr>
              <w:t>5,5</w:t>
            </w:r>
          </w:p>
          <w:p w14:paraId="448BF97C" w14:textId="77777777" w:rsidR="00CC5881" w:rsidRPr="007E3AD9" w:rsidRDefault="00CC5881">
            <w:pPr>
              <w:jc w:val="center"/>
              <w:rPr>
                <w:sz w:val="16"/>
                <w:szCs w:val="16"/>
                <w:lang w:eastAsia="ru-RU"/>
              </w:rPr>
            </w:pPr>
            <w:r w:rsidRPr="007E3AD9">
              <w:rPr>
                <w:sz w:val="16"/>
                <w:szCs w:val="16"/>
                <w:lang w:eastAsia="ru-RU"/>
              </w:rPr>
              <w:t>7,0</w:t>
            </w:r>
          </w:p>
          <w:p w14:paraId="48EEDBA5" w14:textId="77777777" w:rsidR="00CC5881" w:rsidRPr="007E3AD9" w:rsidRDefault="00CC5881">
            <w:pPr>
              <w:jc w:val="center"/>
              <w:rPr>
                <w:sz w:val="16"/>
                <w:szCs w:val="16"/>
                <w:lang w:eastAsia="ru-RU"/>
              </w:rPr>
            </w:pPr>
            <w:r w:rsidRPr="007E3AD9">
              <w:rPr>
                <w:sz w:val="16"/>
                <w:szCs w:val="16"/>
                <w:lang w:eastAsia="ru-RU"/>
              </w:rPr>
              <w:t>6,5</w:t>
            </w:r>
          </w:p>
          <w:p w14:paraId="0E6D1B5E" w14:textId="77777777" w:rsidR="00CC5881" w:rsidRPr="007E3AD9" w:rsidRDefault="00CC5881">
            <w:pPr>
              <w:jc w:val="center"/>
              <w:rPr>
                <w:sz w:val="16"/>
                <w:szCs w:val="16"/>
                <w:lang w:eastAsia="ru-RU"/>
              </w:rPr>
            </w:pPr>
            <w:r w:rsidRPr="007E3AD9">
              <w:rPr>
                <w:sz w:val="16"/>
                <w:szCs w:val="16"/>
                <w:lang w:eastAsia="ru-RU"/>
              </w:rPr>
              <w:t>8,0</w:t>
            </w:r>
          </w:p>
          <w:p w14:paraId="0ABF9123" w14:textId="77777777" w:rsidR="00CC5881" w:rsidRPr="007E3AD9" w:rsidRDefault="00CC5881">
            <w:pPr>
              <w:jc w:val="center"/>
              <w:rPr>
                <w:sz w:val="16"/>
                <w:szCs w:val="16"/>
                <w:lang w:eastAsia="ru-RU"/>
              </w:rPr>
            </w:pPr>
            <w:r w:rsidRPr="007E3AD9">
              <w:rPr>
                <w:sz w:val="16"/>
                <w:szCs w:val="16"/>
                <w:lang w:eastAsia="ru-RU"/>
              </w:rPr>
              <w:t>6,5</w:t>
            </w:r>
          </w:p>
          <w:p w14:paraId="722F90BA" w14:textId="77777777" w:rsidR="00CC5881" w:rsidRPr="007E3AD9" w:rsidRDefault="00CC5881">
            <w:pPr>
              <w:jc w:val="center"/>
              <w:rPr>
                <w:sz w:val="16"/>
                <w:szCs w:val="16"/>
                <w:lang w:eastAsia="ru-RU"/>
              </w:rPr>
            </w:pPr>
            <w:r w:rsidRPr="007E3AD9">
              <w:rPr>
                <w:sz w:val="16"/>
                <w:szCs w:val="16"/>
                <w:lang w:eastAsia="ru-RU"/>
              </w:rPr>
              <w:t>7,0</w:t>
            </w:r>
          </w:p>
        </w:tc>
        <w:tc>
          <w:tcPr>
            <w:tcW w:w="376" w:type="pct"/>
            <w:tcBorders>
              <w:top w:val="single" w:sz="12" w:space="0" w:color="auto"/>
              <w:left w:val="single" w:sz="2" w:space="0" w:color="auto"/>
              <w:bottom w:val="single" w:sz="12" w:space="0" w:color="auto"/>
              <w:right w:val="single" w:sz="2" w:space="0" w:color="auto"/>
            </w:tcBorders>
            <w:vAlign w:val="center"/>
            <w:hideMark/>
          </w:tcPr>
          <w:p w14:paraId="25D0256F" w14:textId="77777777" w:rsidR="00CC5881" w:rsidRPr="007E3AD9" w:rsidRDefault="00CC5881">
            <w:pPr>
              <w:jc w:val="center"/>
              <w:rPr>
                <w:sz w:val="16"/>
                <w:szCs w:val="16"/>
                <w:lang w:eastAsia="ru-RU"/>
              </w:rPr>
            </w:pPr>
            <w:r w:rsidRPr="007E3AD9">
              <w:rPr>
                <w:sz w:val="16"/>
                <w:szCs w:val="16"/>
                <w:lang w:eastAsia="ru-RU"/>
              </w:rPr>
              <w:t>26,4</w:t>
            </w:r>
          </w:p>
          <w:p w14:paraId="3D38E286" w14:textId="77777777" w:rsidR="00CC5881" w:rsidRPr="007E3AD9" w:rsidRDefault="00CC5881">
            <w:pPr>
              <w:jc w:val="center"/>
              <w:rPr>
                <w:sz w:val="16"/>
                <w:szCs w:val="16"/>
                <w:lang w:eastAsia="ru-RU"/>
              </w:rPr>
            </w:pPr>
            <w:r w:rsidRPr="007E3AD9">
              <w:rPr>
                <w:sz w:val="16"/>
                <w:szCs w:val="16"/>
                <w:lang w:eastAsia="ru-RU"/>
              </w:rPr>
              <w:t>35,2</w:t>
            </w:r>
          </w:p>
          <w:p w14:paraId="4A57084B" w14:textId="77777777" w:rsidR="00CC5881" w:rsidRPr="007E3AD9" w:rsidRDefault="00CC5881">
            <w:pPr>
              <w:jc w:val="center"/>
              <w:rPr>
                <w:sz w:val="16"/>
                <w:szCs w:val="16"/>
                <w:lang w:eastAsia="ru-RU"/>
              </w:rPr>
            </w:pPr>
            <w:r w:rsidRPr="007E3AD9">
              <w:rPr>
                <w:sz w:val="16"/>
                <w:szCs w:val="16"/>
                <w:lang w:eastAsia="ru-RU"/>
              </w:rPr>
              <w:t>40,3</w:t>
            </w:r>
          </w:p>
          <w:p w14:paraId="07E60861" w14:textId="77777777" w:rsidR="00CC5881" w:rsidRPr="007E3AD9" w:rsidRDefault="00CC5881">
            <w:pPr>
              <w:jc w:val="center"/>
              <w:rPr>
                <w:sz w:val="16"/>
                <w:szCs w:val="16"/>
                <w:lang w:eastAsia="ru-RU"/>
              </w:rPr>
            </w:pPr>
            <w:r w:rsidRPr="007E3AD9">
              <w:rPr>
                <w:sz w:val="16"/>
                <w:szCs w:val="16"/>
                <w:lang w:eastAsia="ru-RU"/>
              </w:rPr>
              <w:t>50,3</w:t>
            </w:r>
          </w:p>
          <w:p w14:paraId="1EDC30A1" w14:textId="77777777" w:rsidR="00CC5881" w:rsidRPr="007E3AD9" w:rsidRDefault="00CC5881">
            <w:pPr>
              <w:jc w:val="center"/>
              <w:rPr>
                <w:sz w:val="16"/>
                <w:szCs w:val="16"/>
                <w:lang w:eastAsia="ru-RU"/>
              </w:rPr>
            </w:pPr>
            <w:r w:rsidRPr="007E3AD9">
              <w:rPr>
                <w:sz w:val="16"/>
                <w:szCs w:val="16"/>
                <w:lang w:eastAsia="ru-RU"/>
              </w:rPr>
              <w:t>62,0</w:t>
            </w:r>
          </w:p>
          <w:p w14:paraId="00425D98" w14:textId="77777777" w:rsidR="00CC5881" w:rsidRPr="007E3AD9" w:rsidRDefault="00CC5881">
            <w:pPr>
              <w:jc w:val="center"/>
              <w:rPr>
                <w:sz w:val="16"/>
                <w:szCs w:val="16"/>
                <w:lang w:eastAsia="ru-RU"/>
              </w:rPr>
            </w:pPr>
            <w:r w:rsidRPr="007E3AD9">
              <w:rPr>
                <w:sz w:val="16"/>
                <w:szCs w:val="16"/>
                <w:lang w:eastAsia="ru-RU"/>
              </w:rPr>
              <w:t>59,0</w:t>
            </w:r>
          </w:p>
          <w:p w14:paraId="0D0D402D" w14:textId="77777777" w:rsidR="00CC5881" w:rsidRPr="007E3AD9" w:rsidRDefault="00CC5881">
            <w:pPr>
              <w:jc w:val="center"/>
              <w:rPr>
                <w:sz w:val="16"/>
                <w:szCs w:val="16"/>
                <w:lang w:eastAsia="ru-RU"/>
              </w:rPr>
            </w:pPr>
            <w:r w:rsidRPr="007E3AD9">
              <w:rPr>
                <w:sz w:val="16"/>
                <w:szCs w:val="16"/>
                <w:lang w:eastAsia="ru-RU"/>
              </w:rPr>
              <w:t>75,9</w:t>
            </w:r>
          </w:p>
          <w:p w14:paraId="5063BB6A" w14:textId="77777777" w:rsidR="00CC5881" w:rsidRPr="007E3AD9" w:rsidRDefault="00CC5881">
            <w:pPr>
              <w:jc w:val="center"/>
              <w:rPr>
                <w:sz w:val="16"/>
                <w:szCs w:val="16"/>
                <w:lang w:eastAsia="ru-RU"/>
              </w:rPr>
            </w:pPr>
            <w:r w:rsidRPr="007E3AD9">
              <w:rPr>
                <w:sz w:val="16"/>
                <w:szCs w:val="16"/>
                <w:lang w:eastAsia="ru-RU"/>
              </w:rPr>
              <w:t>72,9</w:t>
            </w:r>
          </w:p>
          <w:p w14:paraId="1D19BB26" w14:textId="77777777" w:rsidR="00CC5881" w:rsidRPr="007E3AD9" w:rsidRDefault="00CC5881">
            <w:pPr>
              <w:jc w:val="center"/>
              <w:rPr>
                <w:sz w:val="16"/>
                <w:szCs w:val="16"/>
                <w:lang w:eastAsia="ru-RU"/>
              </w:rPr>
            </w:pPr>
            <w:r w:rsidRPr="007E3AD9">
              <w:rPr>
                <w:sz w:val="16"/>
                <w:szCs w:val="16"/>
                <w:lang w:eastAsia="ru-RU"/>
              </w:rPr>
              <w:t>88,6</w:t>
            </w:r>
          </w:p>
          <w:p w14:paraId="7F2D6FB3" w14:textId="77777777" w:rsidR="00CC5881" w:rsidRPr="007E3AD9" w:rsidRDefault="00CC5881">
            <w:pPr>
              <w:jc w:val="center"/>
              <w:rPr>
                <w:sz w:val="16"/>
                <w:szCs w:val="16"/>
                <w:lang w:eastAsia="ru-RU"/>
              </w:rPr>
            </w:pPr>
            <w:r w:rsidRPr="007E3AD9">
              <w:rPr>
                <w:sz w:val="16"/>
                <w:szCs w:val="16"/>
                <w:lang w:eastAsia="ru-RU"/>
              </w:rPr>
              <w:t>100,3</w:t>
            </w:r>
          </w:p>
        </w:tc>
        <w:tc>
          <w:tcPr>
            <w:tcW w:w="373" w:type="pct"/>
            <w:tcBorders>
              <w:top w:val="single" w:sz="12" w:space="0" w:color="auto"/>
              <w:left w:val="single" w:sz="2" w:space="0" w:color="auto"/>
              <w:bottom w:val="single" w:sz="12" w:space="0" w:color="auto"/>
              <w:right w:val="single" w:sz="2" w:space="0" w:color="auto"/>
            </w:tcBorders>
            <w:vAlign w:val="center"/>
            <w:hideMark/>
          </w:tcPr>
          <w:p w14:paraId="0D233080" w14:textId="77777777" w:rsidR="00CC5881" w:rsidRPr="007E3AD9" w:rsidRDefault="00CC5881">
            <w:pPr>
              <w:jc w:val="center"/>
              <w:rPr>
                <w:sz w:val="16"/>
                <w:szCs w:val="16"/>
                <w:lang w:eastAsia="ru-RU"/>
              </w:rPr>
            </w:pPr>
            <w:r w:rsidRPr="007E3AD9">
              <w:rPr>
                <w:sz w:val="16"/>
                <w:szCs w:val="16"/>
                <w:lang w:eastAsia="ru-RU"/>
              </w:rPr>
              <w:t>3,29</w:t>
            </w:r>
          </w:p>
          <w:p w14:paraId="1A084564" w14:textId="77777777" w:rsidR="00CC5881" w:rsidRPr="007E3AD9" w:rsidRDefault="00CC5881">
            <w:pPr>
              <w:jc w:val="center"/>
              <w:rPr>
                <w:sz w:val="16"/>
                <w:szCs w:val="16"/>
                <w:lang w:eastAsia="ru-RU"/>
              </w:rPr>
            </w:pPr>
            <w:r w:rsidRPr="007E3AD9">
              <w:rPr>
                <w:sz w:val="16"/>
                <w:szCs w:val="16"/>
                <w:lang w:eastAsia="ru-RU"/>
              </w:rPr>
              <w:t>4,25</w:t>
            </w:r>
          </w:p>
          <w:p w14:paraId="4A5ACB38" w14:textId="77777777" w:rsidR="00CC5881" w:rsidRPr="007E3AD9" w:rsidRDefault="00CC5881">
            <w:pPr>
              <w:jc w:val="center"/>
              <w:rPr>
                <w:sz w:val="16"/>
                <w:szCs w:val="16"/>
                <w:lang w:eastAsia="ru-RU"/>
              </w:rPr>
            </w:pPr>
            <w:r w:rsidRPr="007E3AD9">
              <w:rPr>
                <w:sz w:val="16"/>
                <w:szCs w:val="16"/>
                <w:lang w:eastAsia="ru-RU"/>
              </w:rPr>
              <w:t>5,56</w:t>
            </w:r>
          </w:p>
          <w:p w14:paraId="1832FE89" w14:textId="77777777" w:rsidR="00CC5881" w:rsidRPr="007E3AD9" w:rsidRDefault="00CC5881">
            <w:pPr>
              <w:jc w:val="center"/>
              <w:rPr>
                <w:sz w:val="16"/>
                <w:szCs w:val="16"/>
                <w:lang w:eastAsia="ru-RU"/>
              </w:rPr>
            </w:pPr>
            <w:r w:rsidRPr="007E3AD9">
              <w:rPr>
                <w:sz w:val="16"/>
                <w:szCs w:val="16"/>
                <w:lang w:eastAsia="ru-RU"/>
              </w:rPr>
              <w:t>8,68</w:t>
            </w:r>
          </w:p>
          <w:p w14:paraId="775B836A" w14:textId="77777777" w:rsidR="00CC5881" w:rsidRPr="007E3AD9" w:rsidRDefault="00CC5881">
            <w:pPr>
              <w:jc w:val="center"/>
              <w:rPr>
                <w:sz w:val="16"/>
                <w:szCs w:val="16"/>
                <w:lang w:eastAsia="ru-RU"/>
              </w:rPr>
            </w:pPr>
            <w:r w:rsidRPr="007E3AD9">
              <w:rPr>
                <w:sz w:val="16"/>
                <w:szCs w:val="16"/>
                <w:lang w:eastAsia="ru-RU"/>
              </w:rPr>
              <w:t>11,66</w:t>
            </w:r>
          </w:p>
          <w:p w14:paraId="0CCD7BD0" w14:textId="77777777" w:rsidR="00CC5881" w:rsidRPr="007E3AD9" w:rsidRDefault="00CC5881">
            <w:pPr>
              <w:jc w:val="center"/>
              <w:rPr>
                <w:sz w:val="16"/>
                <w:szCs w:val="16"/>
                <w:lang w:eastAsia="ru-RU"/>
              </w:rPr>
            </w:pPr>
            <w:r w:rsidRPr="007E3AD9">
              <w:rPr>
                <w:sz w:val="16"/>
                <w:szCs w:val="16"/>
                <w:lang w:eastAsia="ru-RU"/>
              </w:rPr>
              <w:t>14,51</w:t>
            </w:r>
          </w:p>
          <w:p w14:paraId="4213893E" w14:textId="77777777" w:rsidR="00CC5881" w:rsidRPr="007E3AD9" w:rsidRDefault="00CC5881">
            <w:pPr>
              <w:jc w:val="center"/>
              <w:rPr>
                <w:sz w:val="16"/>
                <w:szCs w:val="16"/>
                <w:lang w:eastAsia="ru-RU"/>
              </w:rPr>
            </w:pPr>
            <w:r w:rsidRPr="007E3AD9">
              <w:rPr>
                <w:sz w:val="16"/>
                <w:szCs w:val="16"/>
                <w:lang w:eastAsia="ru-RU"/>
              </w:rPr>
              <w:t>16,70</w:t>
            </w:r>
          </w:p>
          <w:p w14:paraId="0284EF96" w14:textId="77777777" w:rsidR="00CC5881" w:rsidRPr="007E3AD9" w:rsidRDefault="00CC5881">
            <w:pPr>
              <w:jc w:val="center"/>
              <w:rPr>
                <w:sz w:val="16"/>
                <w:szCs w:val="16"/>
                <w:lang w:eastAsia="ru-RU"/>
              </w:rPr>
            </w:pPr>
            <w:r w:rsidRPr="007E3AD9">
              <w:rPr>
                <w:sz w:val="16"/>
                <w:szCs w:val="16"/>
                <w:lang w:eastAsia="ru-RU"/>
              </w:rPr>
              <w:t>20,21</w:t>
            </w:r>
          </w:p>
          <w:p w14:paraId="40E7FBB9" w14:textId="77777777" w:rsidR="00CC5881" w:rsidRPr="007E3AD9" w:rsidRDefault="00CC5881">
            <w:pPr>
              <w:jc w:val="center"/>
              <w:rPr>
                <w:sz w:val="16"/>
                <w:szCs w:val="16"/>
                <w:lang w:eastAsia="ru-RU"/>
              </w:rPr>
            </w:pPr>
            <w:r w:rsidRPr="007E3AD9">
              <w:rPr>
                <w:sz w:val="16"/>
                <w:szCs w:val="16"/>
                <w:lang w:eastAsia="ru-RU"/>
              </w:rPr>
              <w:t>19,41</w:t>
            </w:r>
          </w:p>
          <w:p w14:paraId="1EB0C4D3" w14:textId="77777777" w:rsidR="00CC5881" w:rsidRPr="007E3AD9" w:rsidRDefault="00CC5881">
            <w:pPr>
              <w:jc w:val="center"/>
              <w:rPr>
                <w:sz w:val="16"/>
                <w:szCs w:val="16"/>
                <w:lang w:eastAsia="ru-RU"/>
              </w:rPr>
            </w:pPr>
            <w:r w:rsidRPr="007E3AD9">
              <w:rPr>
                <w:sz w:val="16"/>
                <w:szCs w:val="16"/>
                <w:lang w:eastAsia="ru-RU"/>
              </w:rPr>
              <w:t>23,58</w:t>
            </w:r>
          </w:p>
        </w:tc>
        <w:tc>
          <w:tcPr>
            <w:tcW w:w="431" w:type="pct"/>
            <w:tcBorders>
              <w:top w:val="single" w:sz="12" w:space="0" w:color="auto"/>
              <w:left w:val="single" w:sz="2" w:space="0" w:color="auto"/>
              <w:bottom w:val="single" w:sz="12" w:space="0" w:color="auto"/>
              <w:right w:val="single" w:sz="2" w:space="0" w:color="auto"/>
            </w:tcBorders>
            <w:vAlign w:val="center"/>
            <w:hideMark/>
          </w:tcPr>
          <w:p w14:paraId="7E7B8A3F" w14:textId="77777777" w:rsidR="00CC5881" w:rsidRPr="007E3AD9" w:rsidRDefault="00CC5881">
            <w:pPr>
              <w:jc w:val="center"/>
              <w:rPr>
                <w:sz w:val="16"/>
                <w:szCs w:val="16"/>
                <w:lang w:eastAsia="ru-RU"/>
              </w:rPr>
            </w:pPr>
            <w:r w:rsidRPr="007E3AD9">
              <w:rPr>
                <w:sz w:val="16"/>
                <w:szCs w:val="16"/>
                <w:lang w:eastAsia="ru-RU"/>
              </w:rPr>
              <w:t>5,47</w:t>
            </w:r>
          </w:p>
          <w:p w14:paraId="64738A8C" w14:textId="77777777" w:rsidR="00CC5881" w:rsidRPr="007E3AD9" w:rsidRDefault="00CC5881">
            <w:pPr>
              <w:jc w:val="center"/>
              <w:rPr>
                <w:sz w:val="16"/>
                <w:szCs w:val="16"/>
                <w:lang w:eastAsia="ru-RU"/>
              </w:rPr>
            </w:pPr>
            <w:r w:rsidRPr="007E3AD9">
              <w:rPr>
                <w:sz w:val="16"/>
                <w:szCs w:val="16"/>
                <w:lang w:eastAsia="ru-RU"/>
              </w:rPr>
              <w:t>9,73</w:t>
            </w:r>
          </w:p>
          <w:p w14:paraId="3F96F9D9" w14:textId="77777777" w:rsidR="00CC5881" w:rsidRPr="007E3AD9" w:rsidRDefault="00CC5881">
            <w:pPr>
              <w:jc w:val="center"/>
              <w:rPr>
                <w:sz w:val="16"/>
                <w:szCs w:val="16"/>
                <w:lang w:eastAsia="ru-RU"/>
              </w:rPr>
            </w:pPr>
            <w:r w:rsidRPr="007E3AD9">
              <w:rPr>
                <w:sz w:val="16"/>
                <w:szCs w:val="16"/>
                <w:lang w:eastAsia="ru-RU"/>
              </w:rPr>
              <w:t>12,75</w:t>
            </w:r>
          </w:p>
          <w:p w14:paraId="1DFBBD45" w14:textId="77777777" w:rsidR="00CC5881" w:rsidRPr="007E3AD9" w:rsidRDefault="00CC5881">
            <w:pPr>
              <w:jc w:val="center"/>
              <w:rPr>
                <w:sz w:val="16"/>
                <w:szCs w:val="16"/>
                <w:lang w:eastAsia="ru-RU"/>
              </w:rPr>
            </w:pPr>
            <w:r w:rsidRPr="007E3AD9">
              <w:rPr>
                <w:sz w:val="16"/>
                <w:szCs w:val="16"/>
                <w:lang w:eastAsia="ru-RU"/>
              </w:rPr>
              <w:t>19,86</w:t>
            </w:r>
          </w:p>
          <w:p w14:paraId="5D98C5D3" w14:textId="77777777" w:rsidR="00CC5881" w:rsidRPr="007E3AD9" w:rsidRDefault="00CC5881">
            <w:pPr>
              <w:jc w:val="center"/>
              <w:rPr>
                <w:sz w:val="16"/>
                <w:szCs w:val="16"/>
                <w:lang w:eastAsia="ru-RU"/>
              </w:rPr>
            </w:pPr>
            <w:r w:rsidRPr="007E3AD9">
              <w:rPr>
                <w:sz w:val="16"/>
                <w:szCs w:val="16"/>
                <w:lang w:eastAsia="ru-RU"/>
              </w:rPr>
              <w:t>30,18</w:t>
            </w:r>
          </w:p>
          <w:p w14:paraId="48EA0D9D" w14:textId="77777777" w:rsidR="00CC5881" w:rsidRPr="007E3AD9" w:rsidRDefault="00CC5881">
            <w:pPr>
              <w:jc w:val="center"/>
              <w:rPr>
                <w:sz w:val="16"/>
                <w:szCs w:val="16"/>
                <w:lang w:eastAsia="ru-RU"/>
              </w:rPr>
            </w:pPr>
            <w:r w:rsidRPr="007E3AD9">
              <w:rPr>
                <w:sz w:val="16"/>
                <w:szCs w:val="16"/>
                <w:lang w:eastAsia="ru-RU"/>
              </w:rPr>
              <w:t>27,33</w:t>
            </w:r>
          </w:p>
          <w:p w14:paraId="56191155" w14:textId="77777777" w:rsidR="00CC5881" w:rsidRPr="007E3AD9" w:rsidRDefault="00CC5881">
            <w:pPr>
              <w:jc w:val="center"/>
              <w:rPr>
                <w:sz w:val="16"/>
                <w:szCs w:val="16"/>
                <w:lang w:eastAsia="ru-RU"/>
              </w:rPr>
            </w:pPr>
            <w:r w:rsidRPr="007E3AD9">
              <w:rPr>
                <w:sz w:val="16"/>
                <w:szCs w:val="16"/>
                <w:lang w:eastAsia="ru-RU"/>
              </w:rPr>
              <w:t>45,34</w:t>
            </w:r>
          </w:p>
          <w:p w14:paraId="1ABAC6CB" w14:textId="77777777" w:rsidR="00CC5881" w:rsidRPr="007E3AD9" w:rsidRDefault="00CC5881">
            <w:pPr>
              <w:jc w:val="center"/>
              <w:rPr>
                <w:sz w:val="16"/>
                <w:szCs w:val="16"/>
                <w:lang w:eastAsia="ru-RU"/>
              </w:rPr>
            </w:pPr>
            <w:r w:rsidRPr="007E3AD9">
              <w:rPr>
                <w:sz w:val="16"/>
                <w:szCs w:val="16"/>
                <w:lang w:eastAsia="ru-RU"/>
              </w:rPr>
              <w:t>41,83</w:t>
            </w:r>
          </w:p>
          <w:p w14:paraId="0A691638" w14:textId="77777777" w:rsidR="00CC5881" w:rsidRPr="007E3AD9" w:rsidRDefault="00CC5881">
            <w:pPr>
              <w:jc w:val="center"/>
              <w:rPr>
                <w:sz w:val="16"/>
                <w:szCs w:val="16"/>
                <w:lang w:eastAsia="ru-RU"/>
              </w:rPr>
            </w:pPr>
            <w:r w:rsidRPr="007E3AD9">
              <w:rPr>
                <w:sz w:val="16"/>
                <w:szCs w:val="16"/>
                <w:lang w:eastAsia="ru-RU"/>
              </w:rPr>
              <w:t>61,62</w:t>
            </w:r>
          </w:p>
          <w:p w14:paraId="7C8605DB" w14:textId="77777777" w:rsidR="00CC5881" w:rsidRPr="007E3AD9" w:rsidRDefault="00CC5881">
            <w:pPr>
              <w:jc w:val="center"/>
              <w:rPr>
                <w:sz w:val="16"/>
                <w:szCs w:val="16"/>
                <w:lang w:eastAsia="ru-RU"/>
              </w:rPr>
            </w:pPr>
            <w:r w:rsidRPr="007E3AD9">
              <w:rPr>
                <w:sz w:val="16"/>
                <w:szCs w:val="16"/>
                <w:lang w:eastAsia="ru-RU"/>
              </w:rPr>
              <w:t>78,97</w:t>
            </w:r>
          </w:p>
        </w:tc>
        <w:tc>
          <w:tcPr>
            <w:tcW w:w="347" w:type="pct"/>
            <w:tcBorders>
              <w:top w:val="single" w:sz="12" w:space="0" w:color="auto"/>
              <w:left w:val="single" w:sz="2" w:space="0" w:color="auto"/>
              <w:bottom w:val="single" w:sz="12" w:space="0" w:color="auto"/>
              <w:right w:val="single" w:sz="2" w:space="0" w:color="auto"/>
            </w:tcBorders>
            <w:vAlign w:val="center"/>
            <w:hideMark/>
          </w:tcPr>
          <w:p w14:paraId="3C9BA682" w14:textId="77777777" w:rsidR="00CC5881" w:rsidRPr="007E3AD9" w:rsidRDefault="00CC5881">
            <w:pPr>
              <w:jc w:val="center"/>
              <w:rPr>
                <w:sz w:val="16"/>
                <w:szCs w:val="16"/>
                <w:lang w:eastAsia="ru-RU"/>
              </w:rPr>
            </w:pPr>
            <w:r w:rsidRPr="007E3AD9">
              <w:rPr>
                <w:sz w:val="16"/>
                <w:szCs w:val="16"/>
                <w:lang w:eastAsia="ru-RU"/>
              </w:rPr>
              <w:t>0,55</w:t>
            </w:r>
          </w:p>
          <w:p w14:paraId="3A4F9E1F" w14:textId="77777777" w:rsidR="00CC5881" w:rsidRPr="007E3AD9" w:rsidRDefault="00CC5881">
            <w:pPr>
              <w:jc w:val="center"/>
              <w:rPr>
                <w:sz w:val="16"/>
                <w:szCs w:val="16"/>
                <w:lang w:eastAsia="ru-RU"/>
              </w:rPr>
            </w:pPr>
            <w:r w:rsidRPr="007E3AD9">
              <w:rPr>
                <w:sz w:val="16"/>
                <w:szCs w:val="16"/>
                <w:lang w:eastAsia="ru-RU"/>
              </w:rPr>
              <w:t>0,97</w:t>
            </w:r>
          </w:p>
          <w:p w14:paraId="1B71DD63" w14:textId="77777777" w:rsidR="00CC5881" w:rsidRPr="007E3AD9" w:rsidRDefault="00CC5881">
            <w:pPr>
              <w:jc w:val="center"/>
              <w:rPr>
                <w:sz w:val="16"/>
                <w:szCs w:val="16"/>
                <w:lang w:eastAsia="ru-RU"/>
              </w:rPr>
            </w:pPr>
            <w:r w:rsidRPr="007E3AD9">
              <w:rPr>
                <w:sz w:val="16"/>
                <w:szCs w:val="16"/>
                <w:lang w:eastAsia="ru-RU"/>
              </w:rPr>
              <w:t>1,28</w:t>
            </w:r>
          </w:p>
          <w:p w14:paraId="7A46D56F" w14:textId="77777777" w:rsidR="00CC5881" w:rsidRPr="007E3AD9" w:rsidRDefault="00CC5881">
            <w:pPr>
              <w:jc w:val="center"/>
              <w:rPr>
                <w:sz w:val="16"/>
                <w:szCs w:val="16"/>
                <w:lang w:eastAsia="ru-RU"/>
              </w:rPr>
            </w:pPr>
            <w:r w:rsidRPr="007E3AD9">
              <w:rPr>
                <w:sz w:val="16"/>
                <w:szCs w:val="16"/>
                <w:lang w:eastAsia="ru-RU"/>
              </w:rPr>
              <w:t>1,99</w:t>
            </w:r>
          </w:p>
          <w:p w14:paraId="0A77058E" w14:textId="77777777" w:rsidR="00CC5881" w:rsidRPr="007E3AD9" w:rsidRDefault="00CC5881">
            <w:pPr>
              <w:jc w:val="center"/>
              <w:rPr>
                <w:sz w:val="16"/>
                <w:szCs w:val="16"/>
                <w:lang w:eastAsia="ru-RU"/>
              </w:rPr>
            </w:pPr>
            <w:r w:rsidRPr="007E3AD9">
              <w:rPr>
                <w:sz w:val="16"/>
                <w:szCs w:val="16"/>
                <w:lang w:eastAsia="ru-RU"/>
              </w:rPr>
              <w:t>3,02</w:t>
            </w:r>
          </w:p>
          <w:p w14:paraId="131CC060" w14:textId="77777777" w:rsidR="00CC5881" w:rsidRPr="007E3AD9" w:rsidRDefault="00CC5881">
            <w:pPr>
              <w:jc w:val="center"/>
              <w:rPr>
                <w:sz w:val="16"/>
                <w:szCs w:val="16"/>
                <w:lang w:eastAsia="ru-RU"/>
              </w:rPr>
            </w:pPr>
            <w:r w:rsidRPr="007E3AD9">
              <w:rPr>
                <w:sz w:val="16"/>
                <w:szCs w:val="16"/>
                <w:lang w:eastAsia="ru-RU"/>
              </w:rPr>
              <w:t>2,73</w:t>
            </w:r>
          </w:p>
          <w:p w14:paraId="510CE7A9" w14:textId="77777777" w:rsidR="00CC5881" w:rsidRPr="007E3AD9" w:rsidRDefault="00CC5881">
            <w:pPr>
              <w:jc w:val="center"/>
              <w:rPr>
                <w:sz w:val="16"/>
                <w:szCs w:val="16"/>
                <w:lang w:eastAsia="ru-RU"/>
              </w:rPr>
            </w:pPr>
            <w:r w:rsidRPr="007E3AD9">
              <w:rPr>
                <w:sz w:val="16"/>
                <w:szCs w:val="16"/>
                <w:lang w:eastAsia="ru-RU"/>
              </w:rPr>
              <w:t>4,52</w:t>
            </w:r>
          </w:p>
          <w:p w14:paraId="77200E7D" w14:textId="77777777" w:rsidR="00CC5881" w:rsidRPr="007E3AD9" w:rsidRDefault="00CC5881">
            <w:pPr>
              <w:jc w:val="center"/>
              <w:rPr>
                <w:sz w:val="16"/>
                <w:szCs w:val="16"/>
                <w:lang w:eastAsia="ru-RU"/>
              </w:rPr>
            </w:pPr>
            <w:r w:rsidRPr="007E3AD9">
              <w:rPr>
                <w:sz w:val="16"/>
                <w:szCs w:val="16"/>
                <w:lang w:eastAsia="ru-RU"/>
              </w:rPr>
              <w:t>4,17</w:t>
            </w:r>
          </w:p>
          <w:p w14:paraId="23D8D848" w14:textId="77777777" w:rsidR="00CC5881" w:rsidRPr="007E3AD9" w:rsidRDefault="00CC5881">
            <w:pPr>
              <w:jc w:val="center"/>
              <w:rPr>
                <w:sz w:val="16"/>
                <w:szCs w:val="16"/>
                <w:lang w:eastAsia="ru-RU"/>
              </w:rPr>
            </w:pPr>
            <w:r w:rsidRPr="007E3AD9">
              <w:rPr>
                <w:sz w:val="16"/>
                <w:szCs w:val="16"/>
                <w:lang w:eastAsia="ru-RU"/>
              </w:rPr>
              <w:t>6,16</w:t>
            </w:r>
          </w:p>
          <w:p w14:paraId="50EE1A32" w14:textId="77777777" w:rsidR="00CC5881" w:rsidRPr="007E3AD9" w:rsidRDefault="00CC5881">
            <w:pPr>
              <w:jc w:val="center"/>
              <w:rPr>
                <w:sz w:val="16"/>
                <w:szCs w:val="16"/>
                <w:lang w:eastAsia="ru-RU"/>
              </w:rPr>
            </w:pPr>
            <w:r w:rsidRPr="007E3AD9">
              <w:rPr>
                <w:sz w:val="16"/>
                <w:szCs w:val="16"/>
                <w:lang w:eastAsia="ru-RU"/>
              </w:rPr>
              <w:t>7,90</w:t>
            </w:r>
          </w:p>
        </w:tc>
        <w:tc>
          <w:tcPr>
            <w:tcW w:w="464" w:type="pct"/>
            <w:tcBorders>
              <w:top w:val="single" w:sz="12" w:space="0" w:color="auto"/>
              <w:left w:val="single" w:sz="2" w:space="0" w:color="auto"/>
              <w:bottom w:val="single" w:sz="12" w:space="0" w:color="auto"/>
              <w:right w:val="single" w:sz="2" w:space="0" w:color="auto"/>
            </w:tcBorders>
            <w:vAlign w:val="center"/>
            <w:hideMark/>
          </w:tcPr>
          <w:p w14:paraId="596FDA69" w14:textId="77777777" w:rsidR="00CC5881" w:rsidRPr="007E3AD9" w:rsidRDefault="00CC5881">
            <w:pPr>
              <w:jc w:val="center"/>
              <w:rPr>
                <w:sz w:val="16"/>
                <w:szCs w:val="16"/>
                <w:lang w:eastAsia="ru-RU"/>
              </w:rPr>
            </w:pPr>
            <w:r w:rsidRPr="007E3AD9">
              <w:rPr>
                <w:sz w:val="16"/>
                <w:szCs w:val="16"/>
                <w:lang w:eastAsia="ru-RU"/>
              </w:rPr>
              <w:t>0,33</w:t>
            </w:r>
          </w:p>
          <w:p w14:paraId="331ADDB7" w14:textId="77777777" w:rsidR="00CC5881" w:rsidRPr="007E3AD9" w:rsidRDefault="00CC5881">
            <w:pPr>
              <w:jc w:val="center"/>
              <w:rPr>
                <w:sz w:val="16"/>
                <w:szCs w:val="16"/>
                <w:lang w:eastAsia="ru-RU"/>
              </w:rPr>
            </w:pPr>
            <w:r w:rsidRPr="007E3AD9">
              <w:rPr>
                <w:sz w:val="16"/>
                <w:szCs w:val="16"/>
                <w:lang w:eastAsia="ru-RU"/>
              </w:rPr>
              <w:t>0,43</w:t>
            </w:r>
          </w:p>
          <w:p w14:paraId="28B87AB7" w14:textId="77777777" w:rsidR="00CC5881" w:rsidRPr="007E3AD9" w:rsidRDefault="00CC5881">
            <w:pPr>
              <w:jc w:val="center"/>
              <w:rPr>
                <w:sz w:val="16"/>
                <w:szCs w:val="16"/>
                <w:lang w:eastAsia="ru-RU"/>
              </w:rPr>
            </w:pPr>
            <w:r w:rsidRPr="007E3AD9">
              <w:rPr>
                <w:sz w:val="16"/>
                <w:szCs w:val="16"/>
                <w:lang w:eastAsia="ru-RU"/>
              </w:rPr>
              <w:t>0,56</w:t>
            </w:r>
          </w:p>
          <w:p w14:paraId="48489206" w14:textId="77777777" w:rsidR="00CC5881" w:rsidRPr="007E3AD9" w:rsidRDefault="00CC5881">
            <w:pPr>
              <w:jc w:val="center"/>
              <w:rPr>
                <w:sz w:val="16"/>
                <w:szCs w:val="16"/>
                <w:lang w:eastAsia="ru-RU"/>
              </w:rPr>
            </w:pPr>
            <w:r w:rsidRPr="007E3AD9">
              <w:rPr>
                <w:sz w:val="16"/>
                <w:szCs w:val="16"/>
                <w:lang w:eastAsia="ru-RU"/>
              </w:rPr>
              <w:t>0,87</w:t>
            </w:r>
          </w:p>
          <w:p w14:paraId="2316DE54" w14:textId="77777777" w:rsidR="00CC5881" w:rsidRPr="007E3AD9" w:rsidRDefault="00CC5881">
            <w:pPr>
              <w:jc w:val="center"/>
              <w:rPr>
                <w:sz w:val="16"/>
                <w:szCs w:val="16"/>
                <w:lang w:eastAsia="ru-RU"/>
              </w:rPr>
            </w:pPr>
            <w:r w:rsidRPr="007E3AD9">
              <w:rPr>
                <w:sz w:val="16"/>
                <w:szCs w:val="16"/>
                <w:lang w:eastAsia="ru-RU"/>
              </w:rPr>
              <w:t>1,17</w:t>
            </w:r>
          </w:p>
          <w:p w14:paraId="3F5BF071" w14:textId="77777777" w:rsidR="00CC5881" w:rsidRPr="007E3AD9" w:rsidRDefault="00CC5881">
            <w:pPr>
              <w:jc w:val="center"/>
              <w:rPr>
                <w:sz w:val="16"/>
                <w:szCs w:val="16"/>
                <w:lang w:eastAsia="ru-RU"/>
              </w:rPr>
            </w:pPr>
            <w:r w:rsidRPr="007E3AD9">
              <w:rPr>
                <w:sz w:val="16"/>
                <w:szCs w:val="16"/>
                <w:lang w:eastAsia="ru-RU"/>
              </w:rPr>
              <w:t>1,45</w:t>
            </w:r>
          </w:p>
          <w:p w14:paraId="4523F42B" w14:textId="77777777" w:rsidR="00CC5881" w:rsidRPr="007E3AD9" w:rsidRDefault="00CC5881">
            <w:pPr>
              <w:jc w:val="center"/>
              <w:rPr>
                <w:sz w:val="16"/>
                <w:szCs w:val="16"/>
                <w:lang w:eastAsia="ru-RU"/>
              </w:rPr>
            </w:pPr>
            <w:r w:rsidRPr="007E3AD9">
              <w:rPr>
                <w:sz w:val="16"/>
                <w:szCs w:val="16"/>
                <w:lang w:eastAsia="ru-RU"/>
              </w:rPr>
              <w:t>1,67</w:t>
            </w:r>
          </w:p>
          <w:p w14:paraId="0F5AFCA7" w14:textId="77777777" w:rsidR="00CC5881" w:rsidRPr="007E3AD9" w:rsidRDefault="00CC5881">
            <w:pPr>
              <w:jc w:val="center"/>
              <w:rPr>
                <w:sz w:val="16"/>
                <w:szCs w:val="16"/>
                <w:lang w:eastAsia="ru-RU"/>
              </w:rPr>
            </w:pPr>
            <w:r w:rsidRPr="007E3AD9">
              <w:rPr>
                <w:sz w:val="16"/>
                <w:szCs w:val="16"/>
                <w:lang w:eastAsia="ru-RU"/>
              </w:rPr>
              <w:t>2,02</w:t>
            </w:r>
          </w:p>
          <w:p w14:paraId="309B3CC7" w14:textId="77777777" w:rsidR="00CC5881" w:rsidRPr="007E3AD9" w:rsidRDefault="00CC5881">
            <w:pPr>
              <w:jc w:val="center"/>
              <w:rPr>
                <w:sz w:val="16"/>
                <w:szCs w:val="16"/>
                <w:lang w:eastAsia="ru-RU"/>
              </w:rPr>
            </w:pPr>
            <w:r w:rsidRPr="007E3AD9">
              <w:rPr>
                <w:sz w:val="16"/>
                <w:szCs w:val="16"/>
                <w:lang w:eastAsia="ru-RU"/>
              </w:rPr>
              <w:t>1,94</w:t>
            </w:r>
          </w:p>
          <w:p w14:paraId="4E777B47" w14:textId="77777777" w:rsidR="00CC5881" w:rsidRPr="007E3AD9" w:rsidRDefault="00CC5881">
            <w:pPr>
              <w:jc w:val="center"/>
              <w:rPr>
                <w:sz w:val="16"/>
                <w:szCs w:val="16"/>
                <w:lang w:eastAsia="ru-RU"/>
              </w:rPr>
            </w:pPr>
            <w:r w:rsidRPr="007E3AD9">
              <w:rPr>
                <w:sz w:val="16"/>
                <w:szCs w:val="16"/>
                <w:lang w:eastAsia="ru-RU"/>
              </w:rPr>
              <w:t>2,36</w:t>
            </w:r>
          </w:p>
        </w:tc>
        <w:tc>
          <w:tcPr>
            <w:tcW w:w="541" w:type="pct"/>
            <w:tcBorders>
              <w:top w:val="single" w:sz="12" w:space="0" w:color="auto"/>
              <w:left w:val="single" w:sz="2" w:space="0" w:color="auto"/>
              <w:bottom w:val="single" w:sz="12" w:space="0" w:color="auto"/>
              <w:right w:val="single" w:sz="2" w:space="0" w:color="auto"/>
            </w:tcBorders>
            <w:vAlign w:val="center"/>
            <w:hideMark/>
          </w:tcPr>
          <w:p w14:paraId="58C13C97" w14:textId="77777777" w:rsidR="00CC5881" w:rsidRPr="007E3AD9" w:rsidRDefault="00CC5881">
            <w:pPr>
              <w:jc w:val="center"/>
              <w:rPr>
                <w:sz w:val="16"/>
                <w:szCs w:val="16"/>
                <w:lang w:eastAsia="ru-RU"/>
              </w:rPr>
            </w:pPr>
            <w:r w:rsidRPr="007E3AD9">
              <w:rPr>
                <w:sz w:val="16"/>
                <w:szCs w:val="16"/>
                <w:lang w:eastAsia="ru-RU"/>
              </w:rPr>
              <w:t>0,34</w:t>
            </w:r>
          </w:p>
          <w:p w14:paraId="083E58FB" w14:textId="77777777" w:rsidR="00CC5881" w:rsidRPr="007E3AD9" w:rsidRDefault="00CC5881">
            <w:pPr>
              <w:jc w:val="center"/>
              <w:rPr>
                <w:sz w:val="16"/>
                <w:szCs w:val="16"/>
                <w:lang w:eastAsia="ru-RU"/>
              </w:rPr>
            </w:pPr>
            <w:r w:rsidRPr="007E3AD9">
              <w:rPr>
                <w:sz w:val="16"/>
                <w:szCs w:val="16"/>
                <w:lang w:eastAsia="ru-RU"/>
              </w:rPr>
              <w:t>0,44</w:t>
            </w:r>
          </w:p>
          <w:p w14:paraId="5AE84CC7" w14:textId="77777777" w:rsidR="00CC5881" w:rsidRPr="007E3AD9" w:rsidRDefault="00CC5881">
            <w:pPr>
              <w:jc w:val="center"/>
              <w:rPr>
                <w:sz w:val="16"/>
                <w:szCs w:val="16"/>
                <w:lang w:eastAsia="ru-RU"/>
              </w:rPr>
            </w:pPr>
            <w:r w:rsidRPr="007E3AD9">
              <w:rPr>
                <w:sz w:val="16"/>
                <w:szCs w:val="16"/>
                <w:lang w:eastAsia="ru-RU"/>
              </w:rPr>
              <w:t>0,58</w:t>
            </w:r>
          </w:p>
          <w:p w14:paraId="1CD665F5" w14:textId="77777777" w:rsidR="00CC5881" w:rsidRPr="007E3AD9" w:rsidRDefault="00CC5881">
            <w:pPr>
              <w:jc w:val="center"/>
              <w:rPr>
                <w:sz w:val="16"/>
                <w:szCs w:val="16"/>
                <w:lang w:eastAsia="ru-RU"/>
              </w:rPr>
            </w:pPr>
            <w:r w:rsidRPr="007E3AD9">
              <w:rPr>
                <w:sz w:val="16"/>
                <w:szCs w:val="16"/>
                <w:lang w:eastAsia="ru-RU"/>
              </w:rPr>
              <w:t>0,90</w:t>
            </w:r>
          </w:p>
          <w:p w14:paraId="68121E8D" w14:textId="77777777" w:rsidR="00CC5881" w:rsidRPr="007E3AD9" w:rsidRDefault="00CC5881">
            <w:pPr>
              <w:jc w:val="center"/>
              <w:rPr>
                <w:sz w:val="16"/>
                <w:szCs w:val="16"/>
                <w:lang w:eastAsia="ru-RU"/>
              </w:rPr>
            </w:pPr>
            <w:r w:rsidRPr="007E3AD9">
              <w:rPr>
                <w:sz w:val="16"/>
                <w:szCs w:val="16"/>
                <w:lang w:eastAsia="ru-RU"/>
              </w:rPr>
              <w:t>1,22</w:t>
            </w:r>
          </w:p>
          <w:p w14:paraId="1A2AEA0E" w14:textId="77777777" w:rsidR="00CC5881" w:rsidRPr="007E3AD9" w:rsidRDefault="00CC5881">
            <w:pPr>
              <w:jc w:val="center"/>
              <w:rPr>
                <w:sz w:val="16"/>
                <w:szCs w:val="16"/>
                <w:lang w:eastAsia="ru-RU"/>
              </w:rPr>
            </w:pPr>
            <w:r w:rsidRPr="007E3AD9">
              <w:rPr>
                <w:sz w:val="16"/>
                <w:szCs w:val="16"/>
                <w:lang w:eastAsia="ru-RU"/>
              </w:rPr>
              <w:t>1,51</w:t>
            </w:r>
          </w:p>
          <w:p w14:paraId="7B61E4F6" w14:textId="77777777" w:rsidR="00CC5881" w:rsidRPr="007E3AD9" w:rsidRDefault="00CC5881">
            <w:pPr>
              <w:jc w:val="center"/>
              <w:rPr>
                <w:sz w:val="16"/>
                <w:szCs w:val="16"/>
                <w:lang w:eastAsia="ru-RU"/>
              </w:rPr>
            </w:pPr>
            <w:r w:rsidRPr="007E3AD9">
              <w:rPr>
                <w:sz w:val="16"/>
                <w:szCs w:val="16"/>
                <w:lang w:eastAsia="ru-RU"/>
              </w:rPr>
              <w:t>1,76</w:t>
            </w:r>
          </w:p>
          <w:p w14:paraId="7599B550" w14:textId="77777777" w:rsidR="00CC5881" w:rsidRPr="007E3AD9" w:rsidRDefault="00CC5881">
            <w:pPr>
              <w:jc w:val="center"/>
              <w:rPr>
                <w:sz w:val="16"/>
                <w:szCs w:val="16"/>
                <w:lang w:eastAsia="ru-RU"/>
              </w:rPr>
            </w:pPr>
            <w:r w:rsidRPr="007E3AD9">
              <w:rPr>
                <w:sz w:val="16"/>
                <w:szCs w:val="16"/>
                <w:lang w:eastAsia="ru-RU"/>
              </w:rPr>
              <w:t>2,12</w:t>
            </w:r>
          </w:p>
          <w:p w14:paraId="24CDB952" w14:textId="77777777" w:rsidR="00CC5881" w:rsidRPr="007E3AD9" w:rsidRDefault="00CC5881">
            <w:pPr>
              <w:jc w:val="center"/>
              <w:rPr>
                <w:sz w:val="16"/>
                <w:szCs w:val="16"/>
                <w:lang w:eastAsia="ru-RU"/>
              </w:rPr>
            </w:pPr>
            <w:r w:rsidRPr="007E3AD9">
              <w:rPr>
                <w:sz w:val="16"/>
                <w:szCs w:val="16"/>
                <w:lang w:eastAsia="ru-RU"/>
              </w:rPr>
              <w:t>2,03</w:t>
            </w:r>
          </w:p>
          <w:p w14:paraId="034B50FD" w14:textId="77777777" w:rsidR="00CC5881" w:rsidRPr="007E3AD9" w:rsidRDefault="00CC5881">
            <w:pPr>
              <w:jc w:val="center"/>
              <w:rPr>
                <w:sz w:val="16"/>
                <w:szCs w:val="16"/>
                <w:lang w:eastAsia="ru-RU"/>
              </w:rPr>
            </w:pPr>
            <w:r w:rsidRPr="007E3AD9">
              <w:rPr>
                <w:sz w:val="16"/>
                <w:szCs w:val="16"/>
                <w:lang w:eastAsia="ru-RU"/>
              </w:rPr>
              <w:t>2,47</w:t>
            </w:r>
          </w:p>
        </w:tc>
        <w:tc>
          <w:tcPr>
            <w:tcW w:w="428" w:type="pct"/>
            <w:tcBorders>
              <w:top w:val="single" w:sz="12" w:space="0" w:color="auto"/>
              <w:left w:val="single" w:sz="2" w:space="0" w:color="auto"/>
              <w:bottom w:val="single" w:sz="12" w:space="0" w:color="auto"/>
              <w:right w:val="single" w:sz="2" w:space="0" w:color="auto"/>
            </w:tcBorders>
            <w:vAlign w:val="center"/>
          </w:tcPr>
          <w:p w14:paraId="7B6EB759" w14:textId="77777777" w:rsidR="00CC5881" w:rsidRPr="007E3AD9" w:rsidRDefault="00CC5881">
            <w:pPr>
              <w:jc w:val="center"/>
              <w:rPr>
                <w:sz w:val="16"/>
                <w:szCs w:val="16"/>
                <w:lang w:eastAsia="ru-RU"/>
              </w:rPr>
            </w:pPr>
            <w:r w:rsidRPr="007E3AD9">
              <w:rPr>
                <w:sz w:val="16"/>
                <w:szCs w:val="16"/>
                <w:lang w:eastAsia="ru-RU"/>
              </w:rPr>
              <w:t>2,64</w:t>
            </w:r>
          </w:p>
          <w:p w14:paraId="617CCF70" w14:textId="77777777" w:rsidR="00CC5881" w:rsidRPr="007E3AD9" w:rsidRDefault="00CC5881">
            <w:pPr>
              <w:jc w:val="center"/>
              <w:rPr>
                <w:sz w:val="16"/>
                <w:szCs w:val="16"/>
                <w:lang w:eastAsia="ru-RU"/>
              </w:rPr>
            </w:pPr>
            <w:r w:rsidRPr="007E3AD9">
              <w:rPr>
                <w:sz w:val="16"/>
                <w:szCs w:val="16"/>
                <w:lang w:eastAsia="ru-RU"/>
              </w:rPr>
              <w:t>3,37</w:t>
            </w:r>
          </w:p>
          <w:p w14:paraId="0C2EE112" w14:textId="77777777" w:rsidR="00CC5881" w:rsidRPr="007E3AD9" w:rsidRDefault="00CC5881">
            <w:pPr>
              <w:jc w:val="center"/>
              <w:rPr>
                <w:sz w:val="16"/>
                <w:szCs w:val="16"/>
                <w:lang w:eastAsia="ru-RU"/>
              </w:rPr>
            </w:pPr>
            <w:r w:rsidRPr="007E3AD9">
              <w:rPr>
                <w:sz w:val="16"/>
                <w:szCs w:val="16"/>
                <w:lang w:eastAsia="ru-RU"/>
              </w:rPr>
              <w:t>4,46</w:t>
            </w:r>
          </w:p>
          <w:p w14:paraId="7D7D19CC" w14:textId="77777777" w:rsidR="00CC5881" w:rsidRPr="007E3AD9" w:rsidRDefault="00CC5881">
            <w:pPr>
              <w:jc w:val="center"/>
              <w:rPr>
                <w:sz w:val="16"/>
                <w:szCs w:val="16"/>
                <w:lang w:eastAsia="ru-RU"/>
              </w:rPr>
            </w:pPr>
            <w:r w:rsidRPr="007E3AD9">
              <w:rPr>
                <w:sz w:val="16"/>
                <w:szCs w:val="16"/>
                <w:lang w:eastAsia="ru-RU"/>
              </w:rPr>
              <w:t>6,95</w:t>
            </w:r>
          </w:p>
          <w:p w14:paraId="43539208" w14:textId="77777777" w:rsidR="00CC5881" w:rsidRPr="007E3AD9" w:rsidRDefault="00CC5881">
            <w:pPr>
              <w:jc w:val="center"/>
              <w:rPr>
                <w:sz w:val="16"/>
                <w:szCs w:val="16"/>
                <w:lang w:eastAsia="ru-RU"/>
              </w:rPr>
            </w:pPr>
            <w:r w:rsidRPr="007E3AD9">
              <w:rPr>
                <w:sz w:val="16"/>
                <w:szCs w:val="16"/>
                <w:lang w:eastAsia="ru-RU"/>
              </w:rPr>
              <w:t>9,48</w:t>
            </w:r>
          </w:p>
          <w:p w14:paraId="78161E89" w14:textId="77777777" w:rsidR="00CC5881" w:rsidRPr="007E3AD9" w:rsidRDefault="00CC5881">
            <w:pPr>
              <w:jc w:val="center"/>
              <w:rPr>
                <w:sz w:val="16"/>
                <w:szCs w:val="16"/>
                <w:lang w:eastAsia="ru-RU"/>
              </w:rPr>
            </w:pPr>
            <w:r w:rsidRPr="007E3AD9">
              <w:rPr>
                <w:sz w:val="16"/>
                <w:szCs w:val="16"/>
                <w:lang w:eastAsia="ru-RU"/>
              </w:rPr>
              <w:t>11,68</w:t>
            </w:r>
          </w:p>
          <w:p w14:paraId="039E619D" w14:textId="77777777" w:rsidR="00CC5881" w:rsidRPr="007E3AD9" w:rsidRDefault="00CC5881">
            <w:pPr>
              <w:jc w:val="center"/>
              <w:rPr>
                <w:sz w:val="16"/>
                <w:szCs w:val="16"/>
                <w:lang w:eastAsia="ru-RU"/>
              </w:rPr>
            </w:pPr>
            <w:r w:rsidRPr="007E3AD9">
              <w:rPr>
                <w:sz w:val="16"/>
                <w:szCs w:val="16"/>
                <w:lang w:eastAsia="ru-RU"/>
              </w:rPr>
              <w:t>13,62</w:t>
            </w:r>
          </w:p>
          <w:p w14:paraId="6E13709D" w14:textId="77777777" w:rsidR="00CE076E" w:rsidRPr="007E3AD9" w:rsidRDefault="00CE076E" w:rsidP="00CE076E">
            <w:pPr>
              <w:jc w:val="center"/>
              <w:rPr>
                <w:sz w:val="16"/>
                <w:szCs w:val="16"/>
                <w:lang w:eastAsia="ru-RU"/>
              </w:rPr>
            </w:pPr>
            <w:r w:rsidRPr="007E3AD9">
              <w:rPr>
                <w:sz w:val="16"/>
                <w:szCs w:val="16"/>
                <w:lang w:eastAsia="ru-RU"/>
              </w:rPr>
              <w:t>-</w:t>
            </w:r>
          </w:p>
          <w:p w14:paraId="7AD43A28" w14:textId="77777777" w:rsidR="00CC5881" w:rsidRPr="007E3AD9" w:rsidRDefault="00CC5881">
            <w:pPr>
              <w:jc w:val="center"/>
              <w:rPr>
                <w:sz w:val="16"/>
                <w:szCs w:val="16"/>
                <w:lang w:eastAsia="ru-RU"/>
              </w:rPr>
            </w:pPr>
            <w:r w:rsidRPr="007E3AD9">
              <w:rPr>
                <w:sz w:val="16"/>
                <w:szCs w:val="16"/>
                <w:lang w:eastAsia="ru-RU"/>
              </w:rPr>
              <w:t>15,73</w:t>
            </w:r>
          </w:p>
          <w:p w14:paraId="3AC80BF0" w14:textId="77777777" w:rsidR="00CC5881" w:rsidRPr="007E3AD9" w:rsidRDefault="00CC5881">
            <w:pPr>
              <w:jc w:val="center"/>
              <w:rPr>
                <w:sz w:val="16"/>
                <w:szCs w:val="16"/>
                <w:lang w:eastAsia="ru-RU"/>
              </w:rPr>
            </w:pPr>
            <w:r w:rsidRPr="007E3AD9">
              <w:rPr>
                <w:sz w:val="16"/>
                <w:szCs w:val="16"/>
                <w:lang w:eastAsia="ru-RU"/>
              </w:rPr>
              <w:t>19,10</w:t>
            </w:r>
          </w:p>
        </w:tc>
        <w:tc>
          <w:tcPr>
            <w:tcW w:w="479" w:type="pct"/>
            <w:tcBorders>
              <w:top w:val="single" w:sz="12" w:space="0" w:color="auto"/>
              <w:left w:val="single" w:sz="2" w:space="0" w:color="auto"/>
              <w:bottom w:val="single" w:sz="12" w:space="0" w:color="auto"/>
              <w:right w:val="single" w:sz="2" w:space="0" w:color="auto"/>
            </w:tcBorders>
            <w:vAlign w:val="center"/>
            <w:hideMark/>
          </w:tcPr>
          <w:p w14:paraId="277ED653" w14:textId="77777777" w:rsidR="00CC5881" w:rsidRPr="007E3AD9" w:rsidRDefault="00CC5881">
            <w:pPr>
              <w:jc w:val="center"/>
              <w:rPr>
                <w:sz w:val="16"/>
                <w:szCs w:val="16"/>
                <w:lang w:eastAsia="ru-RU"/>
              </w:rPr>
            </w:pPr>
            <w:r w:rsidRPr="007E3AD9">
              <w:rPr>
                <w:sz w:val="16"/>
                <w:szCs w:val="16"/>
                <w:lang w:eastAsia="ru-RU"/>
              </w:rPr>
              <w:t>2,67</w:t>
            </w:r>
          </w:p>
          <w:p w14:paraId="47F0E35A" w14:textId="77777777" w:rsidR="00CC5881" w:rsidRPr="007E3AD9" w:rsidRDefault="00CC5881">
            <w:pPr>
              <w:jc w:val="center"/>
              <w:rPr>
                <w:sz w:val="16"/>
                <w:szCs w:val="16"/>
                <w:lang w:eastAsia="ru-RU"/>
              </w:rPr>
            </w:pPr>
            <w:r w:rsidRPr="007E3AD9">
              <w:rPr>
                <w:sz w:val="16"/>
                <w:szCs w:val="16"/>
                <w:lang w:eastAsia="ru-RU"/>
              </w:rPr>
              <w:t>3,40</w:t>
            </w:r>
          </w:p>
          <w:p w14:paraId="7F4ECC2F" w14:textId="77777777" w:rsidR="00CC5881" w:rsidRPr="007E3AD9" w:rsidRDefault="00CC5881">
            <w:pPr>
              <w:jc w:val="center"/>
              <w:rPr>
                <w:sz w:val="16"/>
                <w:szCs w:val="16"/>
                <w:lang w:eastAsia="ru-RU"/>
              </w:rPr>
            </w:pPr>
            <w:r w:rsidRPr="007E3AD9">
              <w:rPr>
                <w:sz w:val="16"/>
                <w:szCs w:val="16"/>
                <w:lang w:eastAsia="ru-RU"/>
              </w:rPr>
              <w:t>4,54</w:t>
            </w:r>
          </w:p>
          <w:p w14:paraId="0CFC14C6" w14:textId="77777777" w:rsidR="00CC5881" w:rsidRPr="007E3AD9" w:rsidRDefault="00CC5881">
            <w:pPr>
              <w:jc w:val="center"/>
              <w:rPr>
                <w:sz w:val="16"/>
                <w:szCs w:val="16"/>
                <w:lang w:eastAsia="ru-RU"/>
              </w:rPr>
            </w:pPr>
            <w:r w:rsidRPr="007E3AD9">
              <w:rPr>
                <w:sz w:val="16"/>
                <w:szCs w:val="16"/>
                <w:lang w:eastAsia="ru-RU"/>
              </w:rPr>
              <w:t>7,06</w:t>
            </w:r>
          </w:p>
          <w:p w14:paraId="3DB5A069" w14:textId="77777777" w:rsidR="00CC5881" w:rsidRPr="007E3AD9" w:rsidRDefault="00CC5881">
            <w:pPr>
              <w:jc w:val="center"/>
              <w:rPr>
                <w:sz w:val="16"/>
                <w:szCs w:val="16"/>
                <w:lang w:eastAsia="ru-RU"/>
              </w:rPr>
            </w:pPr>
            <w:r w:rsidRPr="007E3AD9">
              <w:rPr>
                <w:sz w:val="16"/>
                <w:szCs w:val="16"/>
                <w:lang w:eastAsia="ru-RU"/>
              </w:rPr>
              <w:t>9,64</w:t>
            </w:r>
          </w:p>
          <w:p w14:paraId="7BD7A39F" w14:textId="77777777" w:rsidR="00CC5881" w:rsidRPr="007E3AD9" w:rsidRDefault="00CC5881">
            <w:pPr>
              <w:jc w:val="center"/>
              <w:rPr>
                <w:sz w:val="16"/>
                <w:szCs w:val="16"/>
                <w:lang w:eastAsia="ru-RU"/>
              </w:rPr>
            </w:pPr>
            <w:r w:rsidRPr="007E3AD9">
              <w:rPr>
                <w:sz w:val="16"/>
                <w:szCs w:val="16"/>
                <w:lang w:eastAsia="ru-RU"/>
              </w:rPr>
              <w:t>11,84</w:t>
            </w:r>
          </w:p>
          <w:p w14:paraId="1AAD15E8" w14:textId="77777777" w:rsidR="00CC5881" w:rsidRPr="007E3AD9" w:rsidRDefault="00CC5881">
            <w:pPr>
              <w:jc w:val="center"/>
              <w:rPr>
                <w:sz w:val="16"/>
                <w:szCs w:val="16"/>
                <w:lang w:eastAsia="ru-RU"/>
              </w:rPr>
            </w:pPr>
            <w:r w:rsidRPr="007E3AD9">
              <w:rPr>
                <w:sz w:val="16"/>
                <w:szCs w:val="16"/>
                <w:lang w:eastAsia="ru-RU"/>
              </w:rPr>
              <w:t>13,85</w:t>
            </w:r>
          </w:p>
          <w:p w14:paraId="7D2E2498" w14:textId="77777777" w:rsidR="00CC5881" w:rsidRPr="007E3AD9" w:rsidRDefault="00CC5881">
            <w:pPr>
              <w:jc w:val="center"/>
              <w:rPr>
                <w:sz w:val="16"/>
                <w:szCs w:val="16"/>
                <w:lang w:eastAsia="ru-RU"/>
              </w:rPr>
            </w:pPr>
            <w:r w:rsidRPr="007E3AD9">
              <w:rPr>
                <w:sz w:val="16"/>
                <w:szCs w:val="16"/>
                <w:lang w:eastAsia="ru-RU"/>
              </w:rPr>
              <w:t>16,65</w:t>
            </w:r>
          </w:p>
          <w:p w14:paraId="6E3EC7B6" w14:textId="77777777" w:rsidR="00CC5881" w:rsidRPr="007E3AD9" w:rsidRDefault="00CC5881">
            <w:pPr>
              <w:jc w:val="center"/>
              <w:rPr>
                <w:sz w:val="16"/>
                <w:szCs w:val="16"/>
                <w:lang w:eastAsia="ru-RU"/>
              </w:rPr>
            </w:pPr>
            <w:r w:rsidRPr="007E3AD9">
              <w:rPr>
                <w:sz w:val="16"/>
                <w:szCs w:val="16"/>
                <w:lang w:eastAsia="ru-RU"/>
              </w:rPr>
              <w:t>15,95</w:t>
            </w:r>
          </w:p>
          <w:p w14:paraId="798091EA" w14:textId="77777777" w:rsidR="00CC5881" w:rsidRPr="007E3AD9" w:rsidRDefault="00CC5881">
            <w:pPr>
              <w:jc w:val="center"/>
              <w:rPr>
                <w:sz w:val="16"/>
                <w:szCs w:val="16"/>
                <w:lang w:eastAsia="ru-RU"/>
              </w:rPr>
            </w:pPr>
            <w:r w:rsidRPr="007E3AD9">
              <w:rPr>
                <w:sz w:val="16"/>
                <w:szCs w:val="16"/>
                <w:lang w:eastAsia="ru-RU"/>
              </w:rPr>
              <w:t>19,43</w:t>
            </w:r>
          </w:p>
        </w:tc>
        <w:tc>
          <w:tcPr>
            <w:tcW w:w="479" w:type="pct"/>
            <w:tcBorders>
              <w:top w:val="single" w:sz="12" w:space="0" w:color="auto"/>
              <w:left w:val="single" w:sz="2" w:space="0" w:color="auto"/>
              <w:bottom w:val="single" w:sz="12" w:space="0" w:color="auto"/>
              <w:right w:val="single" w:sz="2" w:space="0" w:color="auto"/>
            </w:tcBorders>
            <w:vAlign w:val="center"/>
            <w:hideMark/>
          </w:tcPr>
          <w:p w14:paraId="546AC780" w14:textId="77777777" w:rsidR="00CC5881" w:rsidRPr="007E3AD9" w:rsidRDefault="00CC5881">
            <w:pPr>
              <w:jc w:val="center"/>
              <w:rPr>
                <w:sz w:val="16"/>
                <w:szCs w:val="16"/>
                <w:lang w:eastAsia="ru-RU"/>
              </w:rPr>
            </w:pPr>
            <w:r w:rsidRPr="007E3AD9">
              <w:rPr>
                <w:sz w:val="16"/>
                <w:szCs w:val="16"/>
                <w:lang w:eastAsia="ru-RU"/>
              </w:rPr>
              <w:t>-</w:t>
            </w:r>
          </w:p>
          <w:p w14:paraId="1F745F54" w14:textId="77777777" w:rsidR="00CC5881" w:rsidRPr="007E3AD9" w:rsidRDefault="00CC5881">
            <w:pPr>
              <w:jc w:val="center"/>
              <w:rPr>
                <w:sz w:val="16"/>
                <w:szCs w:val="16"/>
                <w:lang w:eastAsia="ru-RU"/>
              </w:rPr>
            </w:pPr>
            <w:r w:rsidRPr="007E3AD9">
              <w:rPr>
                <w:sz w:val="16"/>
                <w:szCs w:val="16"/>
                <w:lang w:eastAsia="ru-RU"/>
              </w:rPr>
              <w:t>-</w:t>
            </w:r>
          </w:p>
          <w:p w14:paraId="4E79ED96" w14:textId="77777777" w:rsidR="00CC5881" w:rsidRPr="007E3AD9" w:rsidRDefault="00CC5881">
            <w:pPr>
              <w:jc w:val="center"/>
              <w:rPr>
                <w:sz w:val="16"/>
                <w:szCs w:val="16"/>
                <w:lang w:eastAsia="ru-RU"/>
              </w:rPr>
            </w:pPr>
            <w:r w:rsidRPr="007E3AD9">
              <w:rPr>
                <w:sz w:val="16"/>
                <w:szCs w:val="16"/>
                <w:lang w:eastAsia="ru-RU"/>
              </w:rPr>
              <w:t>-</w:t>
            </w:r>
          </w:p>
          <w:p w14:paraId="369C65B0" w14:textId="77777777" w:rsidR="00CC5881" w:rsidRPr="007E3AD9" w:rsidRDefault="00CC5881">
            <w:pPr>
              <w:jc w:val="center"/>
              <w:rPr>
                <w:sz w:val="16"/>
                <w:szCs w:val="16"/>
                <w:lang w:eastAsia="ru-RU"/>
              </w:rPr>
            </w:pPr>
            <w:r w:rsidRPr="007E3AD9">
              <w:rPr>
                <w:sz w:val="16"/>
                <w:szCs w:val="16"/>
                <w:lang w:eastAsia="ru-RU"/>
              </w:rPr>
              <w:t>7,01</w:t>
            </w:r>
          </w:p>
          <w:p w14:paraId="28F5F4BE" w14:textId="77777777" w:rsidR="00CC5881" w:rsidRPr="007E3AD9" w:rsidRDefault="00CC5881">
            <w:pPr>
              <w:jc w:val="center"/>
              <w:rPr>
                <w:sz w:val="16"/>
                <w:szCs w:val="16"/>
                <w:lang w:eastAsia="ru-RU"/>
              </w:rPr>
            </w:pPr>
            <w:r w:rsidRPr="007E3AD9">
              <w:rPr>
                <w:sz w:val="16"/>
                <w:szCs w:val="16"/>
                <w:lang w:eastAsia="ru-RU"/>
              </w:rPr>
              <w:t>9,49</w:t>
            </w:r>
          </w:p>
          <w:p w14:paraId="7EBAF4C3" w14:textId="77777777" w:rsidR="00CC5881" w:rsidRPr="007E3AD9" w:rsidRDefault="00CC5881">
            <w:pPr>
              <w:jc w:val="center"/>
              <w:rPr>
                <w:sz w:val="16"/>
                <w:szCs w:val="16"/>
                <w:lang w:eastAsia="ru-RU"/>
              </w:rPr>
            </w:pPr>
            <w:r w:rsidRPr="007E3AD9">
              <w:rPr>
                <w:sz w:val="16"/>
                <w:szCs w:val="16"/>
                <w:lang w:eastAsia="ru-RU"/>
              </w:rPr>
              <w:t>11,69</w:t>
            </w:r>
          </w:p>
          <w:p w14:paraId="654CD194" w14:textId="77777777" w:rsidR="00CC5881" w:rsidRPr="007E3AD9" w:rsidRDefault="00CC5881">
            <w:pPr>
              <w:jc w:val="center"/>
              <w:rPr>
                <w:sz w:val="16"/>
                <w:szCs w:val="16"/>
                <w:lang w:eastAsia="ru-RU"/>
              </w:rPr>
            </w:pPr>
            <w:r w:rsidRPr="007E3AD9">
              <w:rPr>
                <w:sz w:val="16"/>
                <w:szCs w:val="16"/>
                <w:lang w:eastAsia="ru-RU"/>
              </w:rPr>
              <w:t>13,68</w:t>
            </w:r>
          </w:p>
          <w:p w14:paraId="4F10F49B" w14:textId="77777777" w:rsidR="00CC5881" w:rsidRPr="007E3AD9" w:rsidRDefault="00CC5881">
            <w:pPr>
              <w:jc w:val="center"/>
              <w:rPr>
                <w:sz w:val="16"/>
                <w:szCs w:val="16"/>
                <w:lang w:eastAsia="ru-RU"/>
              </w:rPr>
            </w:pPr>
            <w:r w:rsidRPr="007E3AD9">
              <w:rPr>
                <w:sz w:val="16"/>
                <w:szCs w:val="16"/>
                <w:lang w:eastAsia="ru-RU"/>
              </w:rPr>
              <w:t>16,48</w:t>
            </w:r>
          </w:p>
          <w:p w14:paraId="5884AFFB" w14:textId="77777777" w:rsidR="00CC5881" w:rsidRPr="007E3AD9" w:rsidRDefault="00CC5881">
            <w:pPr>
              <w:jc w:val="center"/>
              <w:rPr>
                <w:sz w:val="16"/>
                <w:szCs w:val="16"/>
                <w:lang w:eastAsia="ru-RU"/>
              </w:rPr>
            </w:pPr>
            <w:r w:rsidRPr="007E3AD9">
              <w:rPr>
                <w:sz w:val="16"/>
                <w:szCs w:val="16"/>
                <w:lang w:eastAsia="ru-RU"/>
              </w:rPr>
              <w:t>15,80</w:t>
            </w:r>
          </w:p>
          <w:p w14:paraId="75600992" w14:textId="77777777" w:rsidR="00CC5881" w:rsidRPr="007E3AD9" w:rsidRDefault="00CC5881">
            <w:pPr>
              <w:jc w:val="center"/>
              <w:rPr>
                <w:sz w:val="16"/>
                <w:szCs w:val="16"/>
                <w:lang w:eastAsia="ru-RU"/>
              </w:rPr>
            </w:pPr>
            <w:r w:rsidRPr="007E3AD9">
              <w:rPr>
                <w:sz w:val="16"/>
                <w:szCs w:val="16"/>
                <w:lang w:eastAsia="ru-RU"/>
              </w:rPr>
              <w:t>19,37</w:t>
            </w:r>
          </w:p>
        </w:tc>
        <w:tc>
          <w:tcPr>
            <w:tcW w:w="412" w:type="pct"/>
            <w:tcBorders>
              <w:top w:val="single" w:sz="12" w:space="0" w:color="auto"/>
              <w:left w:val="single" w:sz="2" w:space="0" w:color="auto"/>
              <w:bottom w:val="single" w:sz="12" w:space="0" w:color="auto"/>
              <w:right w:val="single" w:sz="12" w:space="0" w:color="auto"/>
            </w:tcBorders>
            <w:vAlign w:val="center"/>
            <w:hideMark/>
          </w:tcPr>
          <w:p w14:paraId="005C1AA2" w14:textId="77777777" w:rsidR="00CC5881" w:rsidRPr="007E3AD9" w:rsidRDefault="00CC5881">
            <w:pPr>
              <w:jc w:val="center"/>
              <w:rPr>
                <w:sz w:val="16"/>
                <w:szCs w:val="16"/>
                <w:lang w:eastAsia="ru-RU"/>
              </w:rPr>
            </w:pPr>
            <w:r w:rsidRPr="007E3AD9">
              <w:rPr>
                <w:sz w:val="16"/>
                <w:szCs w:val="16"/>
                <w:lang w:eastAsia="ru-RU"/>
              </w:rPr>
              <w:t>-</w:t>
            </w:r>
          </w:p>
          <w:p w14:paraId="68765E3D" w14:textId="77777777" w:rsidR="00CC5881" w:rsidRPr="007E3AD9" w:rsidRDefault="00CC5881">
            <w:pPr>
              <w:jc w:val="center"/>
              <w:rPr>
                <w:sz w:val="16"/>
                <w:szCs w:val="16"/>
                <w:lang w:eastAsia="ru-RU"/>
              </w:rPr>
            </w:pPr>
            <w:r w:rsidRPr="007E3AD9">
              <w:rPr>
                <w:sz w:val="16"/>
                <w:szCs w:val="16"/>
                <w:lang w:eastAsia="ru-RU"/>
              </w:rPr>
              <w:t>-</w:t>
            </w:r>
          </w:p>
          <w:p w14:paraId="200A3C81" w14:textId="77777777" w:rsidR="00CC5881" w:rsidRPr="007E3AD9" w:rsidRDefault="00CC5881">
            <w:pPr>
              <w:jc w:val="center"/>
              <w:rPr>
                <w:sz w:val="16"/>
                <w:szCs w:val="16"/>
                <w:lang w:eastAsia="ru-RU"/>
              </w:rPr>
            </w:pPr>
            <w:r w:rsidRPr="007E3AD9">
              <w:rPr>
                <w:sz w:val="16"/>
                <w:szCs w:val="16"/>
                <w:lang w:eastAsia="ru-RU"/>
              </w:rPr>
              <w:t>-</w:t>
            </w:r>
          </w:p>
          <w:p w14:paraId="43BFE9C5" w14:textId="77777777" w:rsidR="00CC5881" w:rsidRPr="007E3AD9" w:rsidRDefault="00CC5881">
            <w:pPr>
              <w:jc w:val="center"/>
              <w:rPr>
                <w:sz w:val="16"/>
                <w:szCs w:val="16"/>
                <w:lang w:eastAsia="ru-RU"/>
              </w:rPr>
            </w:pPr>
            <w:r w:rsidRPr="007E3AD9">
              <w:rPr>
                <w:sz w:val="16"/>
                <w:szCs w:val="16"/>
                <w:lang w:eastAsia="ru-RU"/>
              </w:rPr>
              <w:t>7,01</w:t>
            </w:r>
          </w:p>
          <w:p w14:paraId="3477FA4B" w14:textId="77777777" w:rsidR="00CC5881" w:rsidRPr="007E3AD9" w:rsidRDefault="00CC5881">
            <w:pPr>
              <w:jc w:val="center"/>
              <w:rPr>
                <w:sz w:val="16"/>
                <w:szCs w:val="16"/>
                <w:lang w:eastAsia="ru-RU"/>
              </w:rPr>
            </w:pPr>
            <w:r w:rsidRPr="007E3AD9">
              <w:rPr>
                <w:sz w:val="16"/>
                <w:szCs w:val="16"/>
                <w:lang w:eastAsia="ru-RU"/>
              </w:rPr>
              <w:t>9,46</w:t>
            </w:r>
          </w:p>
          <w:p w14:paraId="79C9CCE9" w14:textId="77777777" w:rsidR="00CC5881" w:rsidRPr="007E3AD9" w:rsidRDefault="00CC5881">
            <w:pPr>
              <w:jc w:val="center"/>
              <w:rPr>
                <w:sz w:val="16"/>
                <w:szCs w:val="16"/>
                <w:lang w:eastAsia="ru-RU"/>
              </w:rPr>
            </w:pPr>
            <w:r w:rsidRPr="007E3AD9">
              <w:rPr>
                <w:sz w:val="16"/>
                <w:szCs w:val="16"/>
                <w:lang w:eastAsia="ru-RU"/>
              </w:rPr>
              <w:t>11,70</w:t>
            </w:r>
          </w:p>
          <w:p w14:paraId="4DC6F34A" w14:textId="77777777" w:rsidR="00CC5881" w:rsidRPr="007E3AD9" w:rsidRDefault="00CC5881">
            <w:pPr>
              <w:jc w:val="center"/>
              <w:rPr>
                <w:sz w:val="16"/>
                <w:szCs w:val="16"/>
                <w:lang w:eastAsia="ru-RU"/>
              </w:rPr>
            </w:pPr>
            <w:r w:rsidRPr="007E3AD9">
              <w:rPr>
                <w:sz w:val="16"/>
                <w:szCs w:val="16"/>
                <w:lang w:eastAsia="ru-RU"/>
              </w:rPr>
              <w:t>13,58</w:t>
            </w:r>
          </w:p>
          <w:p w14:paraId="64704668" w14:textId="77777777" w:rsidR="00CC5881" w:rsidRPr="007E3AD9" w:rsidRDefault="00CC5881">
            <w:pPr>
              <w:jc w:val="center"/>
              <w:rPr>
                <w:sz w:val="16"/>
                <w:szCs w:val="16"/>
                <w:lang w:eastAsia="ru-RU"/>
              </w:rPr>
            </w:pPr>
            <w:r w:rsidRPr="007E3AD9">
              <w:rPr>
                <w:sz w:val="16"/>
                <w:szCs w:val="16"/>
                <w:lang w:eastAsia="ru-RU"/>
              </w:rPr>
              <w:t>16,43</w:t>
            </w:r>
          </w:p>
          <w:p w14:paraId="4249EC88" w14:textId="77777777" w:rsidR="00CC5881" w:rsidRPr="007E3AD9" w:rsidRDefault="00CC5881">
            <w:pPr>
              <w:jc w:val="center"/>
              <w:rPr>
                <w:sz w:val="16"/>
                <w:szCs w:val="16"/>
                <w:lang w:eastAsia="ru-RU"/>
              </w:rPr>
            </w:pPr>
            <w:r w:rsidRPr="007E3AD9">
              <w:rPr>
                <w:sz w:val="16"/>
                <w:szCs w:val="16"/>
                <w:lang w:eastAsia="ru-RU"/>
              </w:rPr>
              <w:t>15,67</w:t>
            </w:r>
          </w:p>
          <w:p w14:paraId="2903F4B3" w14:textId="77777777" w:rsidR="00CC5881" w:rsidRPr="007E3AD9" w:rsidRDefault="00CC5881">
            <w:pPr>
              <w:jc w:val="center"/>
              <w:rPr>
                <w:sz w:val="16"/>
                <w:szCs w:val="16"/>
                <w:lang w:eastAsia="ru-RU"/>
              </w:rPr>
            </w:pPr>
            <w:r w:rsidRPr="007E3AD9">
              <w:rPr>
                <w:sz w:val="16"/>
                <w:szCs w:val="16"/>
                <w:lang w:eastAsia="ru-RU"/>
              </w:rPr>
              <w:t>19,06</w:t>
            </w:r>
          </w:p>
        </w:tc>
      </w:tr>
    </w:tbl>
    <w:p w14:paraId="0522200F" w14:textId="6910C4C9" w:rsidR="00CC5881" w:rsidRDefault="00CC5881" w:rsidP="00CC5881">
      <w:pPr>
        <w:shd w:val="clear" w:color="auto" w:fill="FFFFFF"/>
        <w:tabs>
          <w:tab w:val="left" w:pos="180"/>
          <w:tab w:val="left" w:pos="360"/>
          <w:tab w:val="left" w:pos="993"/>
        </w:tabs>
        <w:spacing w:before="240" w:line="283" w:lineRule="exact"/>
        <w:ind w:right="24"/>
        <w:jc w:val="both"/>
        <w:rPr>
          <w:bCs/>
          <w:szCs w:val="20"/>
        </w:rPr>
      </w:pPr>
      <w:r>
        <w:rPr>
          <w:rFonts w:eastAsia="Calibri"/>
          <w:szCs w:val="22"/>
        </w:rPr>
        <w:t xml:space="preserve">Требования, используемые для расчета подвесок и допустимых нагрузок подвесок НКТ представлены в </w:t>
      </w:r>
      <w:r w:rsidR="004B51B4">
        <w:rPr>
          <w:rFonts w:eastAsia="Calibri"/>
          <w:szCs w:val="22"/>
        </w:rPr>
        <w:t xml:space="preserve">Таблицах </w:t>
      </w:r>
      <w:hyperlink w:anchor="Таблица723" w:history="1">
        <w:r w:rsidRPr="00820AAA">
          <w:rPr>
            <w:rStyle w:val="ac"/>
            <w:rFonts w:eastAsia="Calibri"/>
            <w:color w:val="auto"/>
            <w:szCs w:val="22"/>
            <w:u w:val="none"/>
          </w:rPr>
          <w:t>7-23</w:t>
        </w:r>
      </w:hyperlink>
      <w:r>
        <w:rPr>
          <w:rFonts w:eastAsia="Calibri"/>
          <w:szCs w:val="22"/>
        </w:rPr>
        <w:t xml:space="preserve"> и</w:t>
      </w:r>
      <w:r>
        <w:rPr>
          <w:rFonts w:ascii="Arial" w:hAnsi="Arial" w:cs="Arial"/>
          <w:bCs/>
          <w:szCs w:val="20"/>
        </w:rPr>
        <w:t xml:space="preserve"> </w:t>
      </w:r>
      <w:hyperlink w:anchor="_ПРИЛОЖЕНИЕ_30._ПОДБОР" w:history="1">
        <w:r>
          <w:rPr>
            <w:rStyle w:val="ac"/>
            <w:bCs/>
            <w:szCs w:val="20"/>
          </w:rPr>
          <w:t xml:space="preserve">Приложении </w:t>
        </w:r>
        <w:r w:rsidR="004D7899">
          <w:rPr>
            <w:rStyle w:val="ac"/>
            <w:bCs/>
            <w:szCs w:val="20"/>
          </w:rPr>
          <w:t>1</w:t>
        </w:r>
        <w:r>
          <w:rPr>
            <w:rStyle w:val="ac"/>
            <w:bCs/>
            <w:szCs w:val="20"/>
          </w:rPr>
          <w:t>9</w:t>
        </w:r>
      </w:hyperlink>
      <w:r>
        <w:rPr>
          <w:bCs/>
          <w:szCs w:val="20"/>
        </w:rPr>
        <w:t>.</w:t>
      </w:r>
    </w:p>
    <w:p w14:paraId="148AAE78" w14:textId="7441F3AB" w:rsidR="00CC5881" w:rsidRDefault="00CC5881" w:rsidP="00E22A6D">
      <w:pPr>
        <w:spacing w:before="120"/>
        <w:jc w:val="right"/>
        <w:rPr>
          <w:rFonts w:ascii="Arial" w:hAnsi="Arial" w:cs="Arial"/>
          <w:b/>
          <w:bCs/>
          <w:sz w:val="20"/>
          <w:szCs w:val="20"/>
          <w:lang w:eastAsia="ru-RU"/>
        </w:rPr>
      </w:pPr>
      <w:bookmarkStart w:id="372" w:name="Таблица723"/>
      <w:r>
        <w:rPr>
          <w:rFonts w:ascii="Arial" w:hAnsi="Arial" w:cs="Arial"/>
          <w:b/>
          <w:bCs/>
          <w:sz w:val="20"/>
          <w:szCs w:val="20"/>
          <w:lang w:eastAsia="ru-RU"/>
        </w:rPr>
        <w:t>Таблица 7</w:t>
      </w:r>
    </w:p>
    <w:bookmarkEnd w:id="372"/>
    <w:p w14:paraId="2753FFAC" w14:textId="77777777" w:rsidR="00CC5881" w:rsidRDefault="00CC5881" w:rsidP="00E22A6D">
      <w:pPr>
        <w:spacing w:after="60"/>
        <w:jc w:val="right"/>
        <w:rPr>
          <w:rFonts w:ascii="Arial" w:hAnsi="Arial" w:cs="Arial"/>
          <w:bCs/>
          <w:sz w:val="20"/>
          <w:szCs w:val="20"/>
          <w:lang w:eastAsia="ru-RU"/>
        </w:rPr>
      </w:pPr>
      <w:r>
        <w:rPr>
          <w:rFonts w:ascii="Arial" w:hAnsi="Arial" w:cs="Arial"/>
          <w:b/>
          <w:bCs/>
          <w:sz w:val="20"/>
          <w:szCs w:val="20"/>
          <w:lang w:eastAsia="ru-RU"/>
        </w:rPr>
        <w:t>Механические свойства сталей для насосно-компрессорных труб (стандарт АНИ</w:t>
      </w:r>
      <w:r>
        <w:rPr>
          <w:rFonts w:ascii="Arial" w:hAnsi="Arial" w:cs="Arial"/>
          <w:bCs/>
          <w:sz w:val="20"/>
          <w:szCs w:val="20"/>
          <w:lang w:eastAsia="ru-RU"/>
        </w:rPr>
        <w:t>)</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2802"/>
        <w:gridCol w:w="869"/>
        <w:gridCol w:w="992"/>
        <w:gridCol w:w="992"/>
        <w:gridCol w:w="993"/>
        <w:gridCol w:w="992"/>
        <w:gridCol w:w="992"/>
        <w:gridCol w:w="992"/>
      </w:tblGrid>
      <w:tr w:rsidR="00CC5881" w14:paraId="5E6FFCEF" w14:textId="77777777" w:rsidTr="00AF4661">
        <w:trPr>
          <w:cantSplit/>
          <w:tblHeader/>
        </w:trPr>
        <w:tc>
          <w:tcPr>
            <w:tcW w:w="2802"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5C84274C"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Показатели</w:t>
            </w:r>
          </w:p>
        </w:tc>
        <w:tc>
          <w:tcPr>
            <w:tcW w:w="6822" w:type="dxa"/>
            <w:gridSpan w:val="7"/>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54E48931" w14:textId="77777777" w:rsidR="00CC5881" w:rsidRPr="00AF4661" w:rsidRDefault="00CC5881">
            <w:pPr>
              <w:jc w:val="center"/>
              <w:rPr>
                <w:rFonts w:ascii="Arial" w:hAnsi="Arial" w:cs="Arial"/>
                <w:b/>
                <w:caps/>
                <w:sz w:val="16"/>
                <w:szCs w:val="16"/>
              </w:rPr>
            </w:pPr>
            <w:r w:rsidRPr="00AF4661">
              <w:rPr>
                <w:rFonts w:ascii="Arial" w:hAnsi="Arial" w:cs="Arial"/>
                <w:b/>
                <w:caps/>
                <w:sz w:val="16"/>
                <w:szCs w:val="16"/>
              </w:rPr>
              <w:t>Марка стали</w:t>
            </w:r>
          </w:p>
        </w:tc>
      </w:tr>
      <w:tr w:rsidR="00CC5881" w14:paraId="27FEDB19" w14:textId="77777777" w:rsidTr="00AF4661">
        <w:trPr>
          <w:cantSplit/>
          <w:tblHeader/>
        </w:trPr>
        <w:tc>
          <w:tcPr>
            <w:tcW w:w="2802" w:type="dxa"/>
            <w:vMerge/>
            <w:tcBorders>
              <w:top w:val="single" w:sz="12" w:space="0" w:color="auto"/>
              <w:left w:val="single" w:sz="12" w:space="0" w:color="auto"/>
              <w:bottom w:val="single" w:sz="12" w:space="0" w:color="auto"/>
              <w:right w:val="single" w:sz="2" w:space="0" w:color="auto"/>
            </w:tcBorders>
            <w:vAlign w:val="center"/>
            <w:hideMark/>
          </w:tcPr>
          <w:p w14:paraId="09473864" w14:textId="77777777" w:rsidR="00CC5881" w:rsidRPr="00AF4661" w:rsidRDefault="00CC5881">
            <w:pPr>
              <w:rPr>
                <w:rFonts w:ascii="Arial" w:hAnsi="Arial" w:cs="Arial"/>
                <w:b/>
                <w:caps/>
                <w:sz w:val="16"/>
                <w:szCs w:val="16"/>
              </w:rPr>
            </w:pPr>
          </w:p>
        </w:tc>
        <w:tc>
          <w:tcPr>
            <w:tcW w:w="869"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C4B0675"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H-40</w:t>
            </w:r>
          </w:p>
        </w:tc>
        <w:tc>
          <w:tcPr>
            <w:tcW w:w="992"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5437DD6"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J-55</w:t>
            </w:r>
          </w:p>
        </w:tc>
        <w:tc>
          <w:tcPr>
            <w:tcW w:w="992"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93F5195"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N-80</w:t>
            </w:r>
          </w:p>
        </w:tc>
        <w:tc>
          <w:tcPr>
            <w:tcW w:w="99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D29AEFA"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P-105</w:t>
            </w:r>
          </w:p>
        </w:tc>
        <w:tc>
          <w:tcPr>
            <w:tcW w:w="992"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32A6B63"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C-75</w:t>
            </w:r>
          </w:p>
        </w:tc>
        <w:tc>
          <w:tcPr>
            <w:tcW w:w="992"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D668224"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L-80</w:t>
            </w:r>
          </w:p>
        </w:tc>
        <w:tc>
          <w:tcPr>
            <w:tcW w:w="992"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409B7C5D" w14:textId="77777777" w:rsidR="00CC5881" w:rsidRPr="0093557A" w:rsidRDefault="00CC5881">
            <w:pPr>
              <w:jc w:val="center"/>
              <w:rPr>
                <w:rFonts w:ascii="Arial" w:hAnsi="Arial" w:cs="Arial"/>
                <w:b/>
                <w:caps/>
                <w:sz w:val="14"/>
                <w:szCs w:val="14"/>
              </w:rPr>
            </w:pPr>
            <w:r w:rsidRPr="0093557A">
              <w:rPr>
                <w:rFonts w:ascii="Arial" w:hAnsi="Arial" w:cs="Arial"/>
                <w:b/>
                <w:caps/>
                <w:sz w:val="14"/>
                <w:szCs w:val="14"/>
              </w:rPr>
              <w:t>C-95</w:t>
            </w:r>
          </w:p>
        </w:tc>
      </w:tr>
      <w:tr w:rsidR="00CC5881" w14:paraId="3A1A72D1" w14:textId="77777777" w:rsidTr="00AF4661">
        <w:trPr>
          <w:cantSplit/>
          <w:tblHeader/>
        </w:trPr>
        <w:tc>
          <w:tcPr>
            <w:tcW w:w="2802"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7728035A"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869"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5159984"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2</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8AF46AD"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3</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7374000"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4</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D9F2214"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5</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CEB508D"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6</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A7E11A8"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7</w:t>
            </w:r>
          </w:p>
        </w:tc>
        <w:tc>
          <w:tcPr>
            <w:tcW w:w="99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41782B1B" w14:textId="77777777" w:rsidR="00CC5881" w:rsidRPr="0093557A" w:rsidRDefault="00CC5881">
            <w:pPr>
              <w:jc w:val="center"/>
              <w:rPr>
                <w:rFonts w:ascii="Arial" w:hAnsi="Arial" w:cs="Arial"/>
                <w:b/>
                <w:sz w:val="14"/>
                <w:szCs w:val="14"/>
                <w:lang w:eastAsia="ru-RU"/>
              </w:rPr>
            </w:pPr>
            <w:r w:rsidRPr="0093557A">
              <w:rPr>
                <w:rFonts w:ascii="Arial" w:hAnsi="Arial" w:cs="Arial"/>
                <w:b/>
                <w:sz w:val="14"/>
                <w:szCs w:val="14"/>
                <w:lang w:eastAsia="ru-RU"/>
              </w:rPr>
              <w:t>8</w:t>
            </w:r>
          </w:p>
        </w:tc>
      </w:tr>
      <w:tr w:rsidR="00CC5881" w14:paraId="5C741F13" w14:textId="77777777" w:rsidTr="00AF4661">
        <w:trPr>
          <w:cantSplit/>
          <w:tblHeader/>
        </w:trPr>
        <w:tc>
          <w:tcPr>
            <w:tcW w:w="2802"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tcPr>
          <w:p w14:paraId="23B384C2"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Предел текучести</w:t>
            </w:r>
          </w:p>
          <w:p w14:paraId="38F8CF3C"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Мпа:</w:t>
            </w:r>
          </w:p>
          <w:p w14:paraId="3C32F296"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Наименьший</w:t>
            </w:r>
          </w:p>
          <w:p w14:paraId="09912A67" w14:textId="77777777" w:rsidR="00CC5881" w:rsidRDefault="00CC5881">
            <w:pPr>
              <w:jc w:val="center"/>
              <w:rPr>
                <w:rFonts w:ascii="Arial" w:hAnsi="Arial" w:cs="Arial"/>
                <w:b/>
                <w:caps/>
                <w:sz w:val="14"/>
                <w:szCs w:val="14"/>
                <w:lang w:eastAsia="ru-RU"/>
              </w:rPr>
            </w:pPr>
          </w:p>
          <w:p w14:paraId="211476F4"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Наибольший</w:t>
            </w:r>
          </w:p>
          <w:p w14:paraId="292437B3" w14:textId="77777777" w:rsidR="00CC5881" w:rsidRDefault="00CC5881">
            <w:pPr>
              <w:jc w:val="center"/>
              <w:rPr>
                <w:rFonts w:ascii="Arial" w:hAnsi="Arial" w:cs="Arial"/>
                <w:b/>
                <w:caps/>
                <w:sz w:val="14"/>
                <w:szCs w:val="14"/>
                <w:lang w:eastAsia="ru-RU"/>
              </w:rPr>
            </w:pPr>
          </w:p>
          <w:p w14:paraId="6D798552" w14:textId="77777777" w:rsidR="00CC5881" w:rsidRDefault="00CC5881">
            <w:pPr>
              <w:jc w:val="center"/>
              <w:rPr>
                <w:rFonts w:ascii="Arial" w:hAnsi="Arial" w:cs="Arial"/>
                <w:sz w:val="14"/>
                <w:szCs w:val="14"/>
                <w:lang w:eastAsia="ru-RU"/>
              </w:rPr>
            </w:pPr>
            <w:r>
              <w:rPr>
                <w:rFonts w:ascii="Arial" w:hAnsi="Arial" w:cs="Arial"/>
                <w:b/>
                <w:caps/>
                <w:sz w:val="14"/>
                <w:szCs w:val="14"/>
                <w:lang w:eastAsia="ru-RU"/>
              </w:rPr>
              <w:t>Временное сопротивление разрыву        , Мпа, не менее</w:t>
            </w:r>
          </w:p>
        </w:tc>
        <w:tc>
          <w:tcPr>
            <w:tcW w:w="869" w:type="dxa"/>
            <w:tcBorders>
              <w:top w:val="single" w:sz="12" w:space="0" w:color="auto"/>
              <w:left w:val="single" w:sz="2" w:space="0" w:color="auto"/>
              <w:bottom w:val="single" w:sz="12" w:space="0" w:color="auto"/>
              <w:right w:val="single" w:sz="2" w:space="0" w:color="auto"/>
            </w:tcBorders>
          </w:tcPr>
          <w:p w14:paraId="69FC9CF0" w14:textId="77777777" w:rsidR="00CC5881" w:rsidRPr="007E3AD9" w:rsidRDefault="00CC5881">
            <w:pPr>
              <w:jc w:val="center"/>
              <w:rPr>
                <w:sz w:val="16"/>
                <w:szCs w:val="16"/>
                <w:lang w:eastAsia="ru-RU"/>
              </w:rPr>
            </w:pPr>
          </w:p>
          <w:p w14:paraId="1B1D90A9" w14:textId="77777777" w:rsidR="00CC5881" w:rsidRPr="007E3AD9" w:rsidRDefault="00CC5881">
            <w:pPr>
              <w:jc w:val="center"/>
              <w:rPr>
                <w:sz w:val="16"/>
                <w:szCs w:val="16"/>
                <w:lang w:eastAsia="ru-RU"/>
              </w:rPr>
            </w:pPr>
          </w:p>
          <w:p w14:paraId="58436555" w14:textId="77777777" w:rsidR="00CC5881" w:rsidRPr="007E3AD9" w:rsidRDefault="00CC5881">
            <w:pPr>
              <w:jc w:val="center"/>
              <w:rPr>
                <w:sz w:val="16"/>
                <w:szCs w:val="16"/>
                <w:lang w:eastAsia="ru-RU"/>
              </w:rPr>
            </w:pPr>
            <w:r w:rsidRPr="007E3AD9">
              <w:rPr>
                <w:sz w:val="16"/>
                <w:szCs w:val="16"/>
                <w:lang w:eastAsia="ru-RU"/>
              </w:rPr>
              <w:t>275</w:t>
            </w:r>
          </w:p>
          <w:p w14:paraId="2C9341BA" w14:textId="77777777" w:rsidR="00CC5881" w:rsidRPr="007E3AD9" w:rsidRDefault="00CC5881">
            <w:pPr>
              <w:jc w:val="center"/>
              <w:rPr>
                <w:sz w:val="16"/>
                <w:szCs w:val="16"/>
                <w:lang w:eastAsia="ru-RU"/>
              </w:rPr>
            </w:pPr>
          </w:p>
          <w:p w14:paraId="284D39DD" w14:textId="77777777" w:rsidR="00CC5881" w:rsidRPr="007E3AD9" w:rsidRDefault="00CC5881">
            <w:pPr>
              <w:jc w:val="center"/>
              <w:rPr>
                <w:sz w:val="16"/>
                <w:szCs w:val="16"/>
                <w:lang w:eastAsia="ru-RU"/>
              </w:rPr>
            </w:pPr>
            <w:r w:rsidRPr="007E3AD9">
              <w:rPr>
                <w:sz w:val="16"/>
                <w:szCs w:val="16"/>
                <w:lang w:eastAsia="ru-RU"/>
              </w:rPr>
              <w:t>-</w:t>
            </w:r>
          </w:p>
          <w:p w14:paraId="35B19D17" w14:textId="77777777" w:rsidR="00CC5881" w:rsidRPr="007E3AD9" w:rsidRDefault="00CC5881">
            <w:pPr>
              <w:jc w:val="center"/>
              <w:rPr>
                <w:sz w:val="16"/>
                <w:szCs w:val="16"/>
                <w:lang w:eastAsia="ru-RU"/>
              </w:rPr>
            </w:pPr>
          </w:p>
          <w:p w14:paraId="79E451F8" w14:textId="77777777" w:rsidR="00CC5881" w:rsidRPr="007E3AD9" w:rsidRDefault="00CC5881">
            <w:pPr>
              <w:jc w:val="center"/>
              <w:rPr>
                <w:sz w:val="16"/>
                <w:szCs w:val="16"/>
                <w:lang w:eastAsia="ru-RU"/>
              </w:rPr>
            </w:pPr>
          </w:p>
          <w:p w14:paraId="47299666" w14:textId="77777777" w:rsidR="00CC5881" w:rsidRPr="007E3AD9" w:rsidRDefault="00CC5881">
            <w:pPr>
              <w:jc w:val="center"/>
              <w:rPr>
                <w:sz w:val="16"/>
                <w:szCs w:val="16"/>
                <w:lang w:eastAsia="ru-RU"/>
              </w:rPr>
            </w:pPr>
            <w:r w:rsidRPr="007E3AD9">
              <w:rPr>
                <w:sz w:val="16"/>
                <w:szCs w:val="16"/>
                <w:lang w:eastAsia="ru-RU"/>
              </w:rPr>
              <w:t>413</w:t>
            </w:r>
          </w:p>
        </w:tc>
        <w:tc>
          <w:tcPr>
            <w:tcW w:w="992" w:type="dxa"/>
            <w:tcBorders>
              <w:top w:val="single" w:sz="12" w:space="0" w:color="auto"/>
              <w:left w:val="single" w:sz="2" w:space="0" w:color="auto"/>
              <w:bottom w:val="single" w:sz="12" w:space="0" w:color="auto"/>
              <w:right w:val="single" w:sz="2" w:space="0" w:color="auto"/>
            </w:tcBorders>
          </w:tcPr>
          <w:p w14:paraId="217B91E9" w14:textId="77777777" w:rsidR="00CC5881" w:rsidRPr="007E3AD9" w:rsidRDefault="00CC5881">
            <w:pPr>
              <w:jc w:val="center"/>
              <w:rPr>
                <w:sz w:val="16"/>
                <w:szCs w:val="16"/>
                <w:lang w:eastAsia="ru-RU"/>
              </w:rPr>
            </w:pPr>
          </w:p>
          <w:p w14:paraId="1C995CBB" w14:textId="77777777" w:rsidR="00CC5881" w:rsidRPr="007E3AD9" w:rsidRDefault="00CC5881">
            <w:pPr>
              <w:jc w:val="center"/>
              <w:rPr>
                <w:sz w:val="16"/>
                <w:szCs w:val="16"/>
                <w:lang w:eastAsia="ru-RU"/>
              </w:rPr>
            </w:pPr>
          </w:p>
          <w:p w14:paraId="4287378B" w14:textId="77777777" w:rsidR="00CC5881" w:rsidRPr="007E3AD9" w:rsidRDefault="00CC5881">
            <w:pPr>
              <w:jc w:val="center"/>
              <w:rPr>
                <w:sz w:val="16"/>
                <w:szCs w:val="16"/>
                <w:lang w:eastAsia="ru-RU"/>
              </w:rPr>
            </w:pPr>
            <w:r w:rsidRPr="007E3AD9">
              <w:rPr>
                <w:sz w:val="16"/>
                <w:szCs w:val="16"/>
                <w:lang w:eastAsia="ru-RU"/>
              </w:rPr>
              <w:t>379</w:t>
            </w:r>
          </w:p>
          <w:p w14:paraId="586A9F85" w14:textId="77777777" w:rsidR="00CC5881" w:rsidRPr="007E3AD9" w:rsidRDefault="00CC5881">
            <w:pPr>
              <w:jc w:val="center"/>
              <w:rPr>
                <w:sz w:val="16"/>
                <w:szCs w:val="16"/>
                <w:lang w:eastAsia="ru-RU"/>
              </w:rPr>
            </w:pPr>
          </w:p>
          <w:p w14:paraId="0D768ADC" w14:textId="77777777" w:rsidR="00CC5881" w:rsidRPr="007E3AD9" w:rsidRDefault="00CC5881">
            <w:pPr>
              <w:jc w:val="center"/>
              <w:rPr>
                <w:sz w:val="16"/>
                <w:szCs w:val="16"/>
                <w:lang w:eastAsia="ru-RU"/>
              </w:rPr>
            </w:pPr>
            <w:r w:rsidRPr="007E3AD9">
              <w:rPr>
                <w:sz w:val="16"/>
                <w:szCs w:val="16"/>
                <w:lang w:eastAsia="ru-RU"/>
              </w:rPr>
              <w:t>552</w:t>
            </w:r>
          </w:p>
          <w:p w14:paraId="17B9CFB9" w14:textId="77777777" w:rsidR="00CC5881" w:rsidRPr="007E3AD9" w:rsidRDefault="00CC5881">
            <w:pPr>
              <w:jc w:val="center"/>
              <w:rPr>
                <w:sz w:val="16"/>
                <w:szCs w:val="16"/>
                <w:lang w:eastAsia="ru-RU"/>
              </w:rPr>
            </w:pPr>
          </w:p>
          <w:p w14:paraId="4E62AFB8" w14:textId="77777777" w:rsidR="00CC5881" w:rsidRPr="007E3AD9" w:rsidRDefault="00CC5881">
            <w:pPr>
              <w:jc w:val="center"/>
              <w:rPr>
                <w:sz w:val="16"/>
                <w:szCs w:val="16"/>
                <w:lang w:eastAsia="ru-RU"/>
              </w:rPr>
            </w:pPr>
          </w:p>
          <w:p w14:paraId="3AFBF292" w14:textId="77777777" w:rsidR="00CC5881" w:rsidRPr="007E3AD9" w:rsidRDefault="00CC5881">
            <w:pPr>
              <w:jc w:val="center"/>
              <w:rPr>
                <w:sz w:val="16"/>
                <w:szCs w:val="16"/>
                <w:lang w:eastAsia="ru-RU"/>
              </w:rPr>
            </w:pPr>
            <w:r w:rsidRPr="007E3AD9">
              <w:rPr>
                <w:sz w:val="16"/>
                <w:szCs w:val="16"/>
                <w:lang w:eastAsia="ru-RU"/>
              </w:rPr>
              <w:t>516</w:t>
            </w:r>
          </w:p>
        </w:tc>
        <w:tc>
          <w:tcPr>
            <w:tcW w:w="992" w:type="dxa"/>
            <w:tcBorders>
              <w:top w:val="single" w:sz="12" w:space="0" w:color="auto"/>
              <w:left w:val="single" w:sz="2" w:space="0" w:color="auto"/>
              <w:bottom w:val="single" w:sz="12" w:space="0" w:color="auto"/>
              <w:right w:val="single" w:sz="2" w:space="0" w:color="auto"/>
            </w:tcBorders>
          </w:tcPr>
          <w:p w14:paraId="6E95A4E0" w14:textId="77777777" w:rsidR="00CC5881" w:rsidRPr="007E3AD9" w:rsidRDefault="00CC5881">
            <w:pPr>
              <w:jc w:val="center"/>
              <w:rPr>
                <w:sz w:val="16"/>
                <w:szCs w:val="16"/>
                <w:lang w:eastAsia="ru-RU"/>
              </w:rPr>
            </w:pPr>
          </w:p>
          <w:p w14:paraId="7DE31D68" w14:textId="77777777" w:rsidR="00CC5881" w:rsidRPr="007E3AD9" w:rsidRDefault="00CC5881">
            <w:pPr>
              <w:jc w:val="center"/>
              <w:rPr>
                <w:sz w:val="16"/>
                <w:szCs w:val="16"/>
                <w:lang w:eastAsia="ru-RU"/>
              </w:rPr>
            </w:pPr>
          </w:p>
          <w:p w14:paraId="0CEC1EB0" w14:textId="77777777" w:rsidR="00CC5881" w:rsidRPr="007E3AD9" w:rsidRDefault="00CC5881">
            <w:pPr>
              <w:jc w:val="center"/>
              <w:rPr>
                <w:sz w:val="16"/>
                <w:szCs w:val="16"/>
                <w:lang w:eastAsia="ru-RU"/>
              </w:rPr>
            </w:pPr>
            <w:r w:rsidRPr="007E3AD9">
              <w:rPr>
                <w:sz w:val="16"/>
                <w:szCs w:val="16"/>
                <w:lang w:eastAsia="ru-RU"/>
              </w:rPr>
              <w:t>552</w:t>
            </w:r>
          </w:p>
          <w:p w14:paraId="5961FBCF" w14:textId="77777777" w:rsidR="00CC5881" w:rsidRPr="007E3AD9" w:rsidRDefault="00CC5881">
            <w:pPr>
              <w:jc w:val="center"/>
              <w:rPr>
                <w:sz w:val="16"/>
                <w:szCs w:val="16"/>
                <w:lang w:eastAsia="ru-RU"/>
              </w:rPr>
            </w:pPr>
          </w:p>
          <w:p w14:paraId="1F06250B" w14:textId="77777777" w:rsidR="00CC5881" w:rsidRPr="007E3AD9" w:rsidRDefault="00CC5881">
            <w:pPr>
              <w:jc w:val="center"/>
              <w:rPr>
                <w:sz w:val="16"/>
                <w:szCs w:val="16"/>
                <w:lang w:eastAsia="ru-RU"/>
              </w:rPr>
            </w:pPr>
            <w:r w:rsidRPr="007E3AD9">
              <w:rPr>
                <w:sz w:val="16"/>
                <w:szCs w:val="16"/>
                <w:lang w:eastAsia="ru-RU"/>
              </w:rPr>
              <w:t>758</w:t>
            </w:r>
          </w:p>
          <w:p w14:paraId="49C7DF9A" w14:textId="77777777" w:rsidR="00CC5881" w:rsidRPr="007E3AD9" w:rsidRDefault="00CC5881">
            <w:pPr>
              <w:jc w:val="center"/>
              <w:rPr>
                <w:sz w:val="16"/>
                <w:szCs w:val="16"/>
                <w:lang w:eastAsia="ru-RU"/>
              </w:rPr>
            </w:pPr>
          </w:p>
          <w:p w14:paraId="13D9F129" w14:textId="77777777" w:rsidR="00CC5881" w:rsidRPr="007E3AD9" w:rsidRDefault="00CC5881">
            <w:pPr>
              <w:jc w:val="center"/>
              <w:rPr>
                <w:sz w:val="16"/>
                <w:szCs w:val="16"/>
                <w:lang w:eastAsia="ru-RU"/>
              </w:rPr>
            </w:pPr>
          </w:p>
          <w:p w14:paraId="2B05800C" w14:textId="77777777" w:rsidR="00CC5881" w:rsidRPr="007E3AD9" w:rsidRDefault="00CC5881">
            <w:pPr>
              <w:jc w:val="center"/>
              <w:rPr>
                <w:sz w:val="16"/>
                <w:szCs w:val="16"/>
                <w:lang w:eastAsia="ru-RU"/>
              </w:rPr>
            </w:pPr>
            <w:r w:rsidRPr="007E3AD9">
              <w:rPr>
                <w:sz w:val="16"/>
                <w:szCs w:val="16"/>
                <w:lang w:eastAsia="ru-RU"/>
              </w:rPr>
              <w:t>689</w:t>
            </w:r>
          </w:p>
        </w:tc>
        <w:tc>
          <w:tcPr>
            <w:tcW w:w="993" w:type="dxa"/>
            <w:tcBorders>
              <w:top w:val="single" w:sz="12" w:space="0" w:color="auto"/>
              <w:left w:val="single" w:sz="2" w:space="0" w:color="auto"/>
              <w:bottom w:val="single" w:sz="12" w:space="0" w:color="auto"/>
              <w:right w:val="single" w:sz="2" w:space="0" w:color="auto"/>
            </w:tcBorders>
          </w:tcPr>
          <w:p w14:paraId="0D0E1126" w14:textId="77777777" w:rsidR="00CC5881" w:rsidRPr="007E3AD9" w:rsidRDefault="00CC5881">
            <w:pPr>
              <w:jc w:val="center"/>
              <w:rPr>
                <w:sz w:val="16"/>
                <w:szCs w:val="16"/>
                <w:lang w:eastAsia="ru-RU"/>
              </w:rPr>
            </w:pPr>
          </w:p>
          <w:p w14:paraId="6FB4888A" w14:textId="77777777" w:rsidR="00CC5881" w:rsidRPr="007E3AD9" w:rsidRDefault="00CC5881">
            <w:pPr>
              <w:jc w:val="center"/>
              <w:rPr>
                <w:sz w:val="16"/>
                <w:szCs w:val="16"/>
                <w:lang w:eastAsia="ru-RU"/>
              </w:rPr>
            </w:pPr>
          </w:p>
          <w:p w14:paraId="7BE6F6A3" w14:textId="77777777" w:rsidR="00CC5881" w:rsidRPr="007E3AD9" w:rsidRDefault="00CC5881">
            <w:pPr>
              <w:jc w:val="center"/>
              <w:rPr>
                <w:sz w:val="16"/>
                <w:szCs w:val="16"/>
                <w:lang w:eastAsia="ru-RU"/>
              </w:rPr>
            </w:pPr>
            <w:r w:rsidRPr="007E3AD9">
              <w:rPr>
                <w:sz w:val="16"/>
                <w:szCs w:val="16"/>
                <w:lang w:eastAsia="ru-RU"/>
              </w:rPr>
              <w:t>723</w:t>
            </w:r>
          </w:p>
          <w:p w14:paraId="6690C99E" w14:textId="77777777" w:rsidR="00CC5881" w:rsidRPr="007E3AD9" w:rsidRDefault="00CC5881">
            <w:pPr>
              <w:jc w:val="center"/>
              <w:rPr>
                <w:sz w:val="16"/>
                <w:szCs w:val="16"/>
                <w:lang w:eastAsia="ru-RU"/>
              </w:rPr>
            </w:pPr>
          </w:p>
          <w:p w14:paraId="5B939CB8" w14:textId="77777777" w:rsidR="00CC5881" w:rsidRPr="007E3AD9" w:rsidRDefault="00CC5881">
            <w:pPr>
              <w:jc w:val="center"/>
              <w:rPr>
                <w:sz w:val="16"/>
                <w:szCs w:val="16"/>
                <w:lang w:eastAsia="ru-RU"/>
              </w:rPr>
            </w:pPr>
            <w:r w:rsidRPr="007E3AD9">
              <w:rPr>
                <w:sz w:val="16"/>
                <w:szCs w:val="16"/>
                <w:lang w:eastAsia="ru-RU"/>
              </w:rPr>
              <w:t>930</w:t>
            </w:r>
          </w:p>
          <w:p w14:paraId="48F03561" w14:textId="77777777" w:rsidR="00CC5881" w:rsidRPr="007E3AD9" w:rsidRDefault="00CC5881">
            <w:pPr>
              <w:jc w:val="center"/>
              <w:rPr>
                <w:sz w:val="16"/>
                <w:szCs w:val="16"/>
                <w:lang w:eastAsia="ru-RU"/>
              </w:rPr>
            </w:pPr>
          </w:p>
          <w:p w14:paraId="423CB1B7" w14:textId="77777777" w:rsidR="00CC5881" w:rsidRPr="007E3AD9" w:rsidRDefault="00CC5881">
            <w:pPr>
              <w:jc w:val="center"/>
              <w:rPr>
                <w:sz w:val="16"/>
                <w:szCs w:val="16"/>
                <w:lang w:eastAsia="ru-RU"/>
              </w:rPr>
            </w:pPr>
          </w:p>
          <w:p w14:paraId="2D7A8D67" w14:textId="77777777" w:rsidR="00CC5881" w:rsidRPr="007E3AD9" w:rsidRDefault="00CC5881">
            <w:pPr>
              <w:jc w:val="center"/>
              <w:rPr>
                <w:sz w:val="16"/>
                <w:szCs w:val="16"/>
                <w:lang w:eastAsia="ru-RU"/>
              </w:rPr>
            </w:pPr>
            <w:r w:rsidRPr="007E3AD9">
              <w:rPr>
                <w:sz w:val="16"/>
                <w:szCs w:val="16"/>
                <w:lang w:eastAsia="ru-RU"/>
              </w:rPr>
              <w:t>827</w:t>
            </w:r>
          </w:p>
        </w:tc>
        <w:tc>
          <w:tcPr>
            <w:tcW w:w="992" w:type="dxa"/>
            <w:tcBorders>
              <w:top w:val="single" w:sz="12" w:space="0" w:color="auto"/>
              <w:left w:val="single" w:sz="2" w:space="0" w:color="auto"/>
              <w:bottom w:val="single" w:sz="12" w:space="0" w:color="auto"/>
              <w:right w:val="single" w:sz="2" w:space="0" w:color="auto"/>
            </w:tcBorders>
          </w:tcPr>
          <w:p w14:paraId="518F6CAD" w14:textId="77777777" w:rsidR="00CC5881" w:rsidRPr="007E3AD9" w:rsidRDefault="00CC5881">
            <w:pPr>
              <w:jc w:val="center"/>
              <w:rPr>
                <w:sz w:val="16"/>
                <w:szCs w:val="16"/>
                <w:lang w:eastAsia="ru-RU"/>
              </w:rPr>
            </w:pPr>
          </w:p>
          <w:p w14:paraId="064914E6" w14:textId="77777777" w:rsidR="00CC5881" w:rsidRPr="007E3AD9" w:rsidRDefault="00CC5881">
            <w:pPr>
              <w:jc w:val="center"/>
              <w:rPr>
                <w:sz w:val="16"/>
                <w:szCs w:val="16"/>
                <w:lang w:eastAsia="ru-RU"/>
              </w:rPr>
            </w:pPr>
          </w:p>
          <w:p w14:paraId="3CB36C2F" w14:textId="77777777" w:rsidR="00CC5881" w:rsidRPr="007E3AD9" w:rsidRDefault="00CC5881">
            <w:pPr>
              <w:jc w:val="center"/>
              <w:rPr>
                <w:sz w:val="16"/>
                <w:szCs w:val="16"/>
                <w:lang w:eastAsia="ru-RU"/>
              </w:rPr>
            </w:pPr>
            <w:r w:rsidRPr="007E3AD9">
              <w:rPr>
                <w:sz w:val="16"/>
                <w:szCs w:val="16"/>
                <w:lang w:eastAsia="ru-RU"/>
              </w:rPr>
              <w:t>516</w:t>
            </w:r>
          </w:p>
          <w:p w14:paraId="4A4A1C7E" w14:textId="77777777" w:rsidR="00CC5881" w:rsidRPr="007E3AD9" w:rsidRDefault="00CC5881">
            <w:pPr>
              <w:jc w:val="center"/>
              <w:rPr>
                <w:sz w:val="16"/>
                <w:szCs w:val="16"/>
                <w:lang w:eastAsia="ru-RU"/>
              </w:rPr>
            </w:pPr>
          </w:p>
          <w:p w14:paraId="1833EA50" w14:textId="77777777" w:rsidR="00CC5881" w:rsidRPr="007E3AD9" w:rsidRDefault="00CC5881">
            <w:pPr>
              <w:jc w:val="center"/>
              <w:rPr>
                <w:sz w:val="16"/>
                <w:szCs w:val="16"/>
                <w:lang w:eastAsia="ru-RU"/>
              </w:rPr>
            </w:pPr>
            <w:r w:rsidRPr="007E3AD9">
              <w:rPr>
                <w:sz w:val="16"/>
                <w:szCs w:val="16"/>
                <w:lang w:eastAsia="ru-RU"/>
              </w:rPr>
              <w:t>620</w:t>
            </w:r>
          </w:p>
          <w:p w14:paraId="1AB0BF0E" w14:textId="77777777" w:rsidR="00CC5881" w:rsidRPr="007E3AD9" w:rsidRDefault="00CC5881">
            <w:pPr>
              <w:jc w:val="center"/>
              <w:rPr>
                <w:sz w:val="16"/>
                <w:szCs w:val="16"/>
                <w:lang w:eastAsia="ru-RU"/>
              </w:rPr>
            </w:pPr>
          </w:p>
          <w:p w14:paraId="099E3436" w14:textId="77777777" w:rsidR="00CC5881" w:rsidRPr="007E3AD9" w:rsidRDefault="00CC5881">
            <w:pPr>
              <w:jc w:val="center"/>
              <w:rPr>
                <w:sz w:val="16"/>
                <w:szCs w:val="16"/>
                <w:lang w:eastAsia="ru-RU"/>
              </w:rPr>
            </w:pPr>
          </w:p>
          <w:p w14:paraId="1545B0F8" w14:textId="77777777" w:rsidR="00CC5881" w:rsidRPr="007E3AD9" w:rsidRDefault="00CC5881">
            <w:pPr>
              <w:jc w:val="center"/>
              <w:rPr>
                <w:sz w:val="16"/>
                <w:szCs w:val="16"/>
                <w:lang w:eastAsia="ru-RU"/>
              </w:rPr>
            </w:pPr>
            <w:r w:rsidRPr="007E3AD9">
              <w:rPr>
                <w:sz w:val="16"/>
                <w:szCs w:val="16"/>
                <w:lang w:eastAsia="ru-RU"/>
              </w:rPr>
              <w:t>654</w:t>
            </w:r>
          </w:p>
        </w:tc>
        <w:tc>
          <w:tcPr>
            <w:tcW w:w="992" w:type="dxa"/>
            <w:tcBorders>
              <w:top w:val="single" w:sz="12" w:space="0" w:color="auto"/>
              <w:left w:val="single" w:sz="2" w:space="0" w:color="auto"/>
              <w:bottom w:val="single" w:sz="12" w:space="0" w:color="auto"/>
              <w:right w:val="single" w:sz="2" w:space="0" w:color="auto"/>
            </w:tcBorders>
          </w:tcPr>
          <w:p w14:paraId="2DA2DA29" w14:textId="77777777" w:rsidR="00CC5881" w:rsidRPr="007E3AD9" w:rsidRDefault="00CC5881">
            <w:pPr>
              <w:jc w:val="center"/>
              <w:rPr>
                <w:sz w:val="16"/>
                <w:szCs w:val="16"/>
                <w:lang w:eastAsia="ru-RU"/>
              </w:rPr>
            </w:pPr>
          </w:p>
          <w:p w14:paraId="5B9815FC" w14:textId="77777777" w:rsidR="00CC5881" w:rsidRPr="007E3AD9" w:rsidRDefault="00CC5881">
            <w:pPr>
              <w:jc w:val="center"/>
              <w:rPr>
                <w:sz w:val="16"/>
                <w:szCs w:val="16"/>
                <w:lang w:eastAsia="ru-RU"/>
              </w:rPr>
            </w:pPr>
          </w:p>
          <w:p w14:paraId="74903C23" w14:textId="77777777" w:rsidR="00CC5881" w:rsidRPr="007E3AD9" w:rsidRDefault="00CC5881">
            <w:pPr>
              <w:jc w:val="center"/>
              <w:rPr>
                <w:sz w:val="16"/>
                <w:szCs w:val="16"/>
                <w:lang w:eastAsia="ru-RU"/>
              </w:rPr>
            </w:pPr>
            <w:r w:rsidRPr="007E3AD9">
              <w:rPr>
                <w:sz w:val="16"/>
                <w:szCs w:val="16"/>
                <w:lang w:eastAsia="ru-RU"/>
              </w:rPr>
              <w:t>552</w:t>
            </w:r>
          </w:p>
          <w:p w14:paraId="5C5FF184" w14:textId="77777777" w:rsidR="00CC5881" w:rsidRPr="007E3AD9" w:rsidRDefault="00CC5881">
            <w:pPr>
              <w:jc w:val="center"/>
              <w:rPr>
                <w:sz w:val="16"/>
                <w:szCs w:val="16"/>
                <w:lang w:eastAsia="ru-RU"/>
              </w:rPr>
            </w:pPr>
          </w:p>
          <w:p w14:paraId="67C136E2" w14:textId="77777777" w:rsidR="00CC5881" w:rsidRPr="007E3AD9" w:rsidRDefault="00CC5881">
            <w:pPr>
              <w:jc w:val="center"/>
              <w:rPr>
                <w:sz w:val="16"/>
                <w:szCs w:val="16"/>
                <w:lang w:eastAsia="ru-RU"/>
              </w:rPr>
            </w:pPr>
            <w:r w:rsidRPr="007E3AD9">
              <w:rPr>
                <w:sz w:val="16"/>
                <w:szCs w:val="16"/>
                <w:lang w:eastAsia="ru-RU"/>
              </w:rPr>
              <w:t>654</w:t>
            </w:r>
          </w:p>
          <w:p w14:paraId="7A636573" w14:textId="77777777" w:rsidR="00CC5881" w:rsidRPr="007E3AD9" w:rsidRDefault="00CC5881">
            <w:pPr>
              <w:jc w:val="center"/>
              <w:rPr>
                <w:sz w:val="16"/>
                <w:szCs w:val="16"/>
                <w:lang w:eastAsia="ru-RU"/>
              </w:rPr>
            </w:pPr>
          </w:p>
          <w:p w14:paraId="5237D574" w14:textId="77777777" w:rsidR="00CC5881" w:rsidRPr="007E3AD9" w:rsidRDefault="00CC5881">
            <w:pPr>
              <w:jc w:val="center"/>
              <w:rPr>
                <w:sz w:val="16"/>
                <w:szCs w:val="16"/>
                <w:lang w:eastAsia="ru-RU"/>
              </w:rPr>
            </w:pPr>
          </w:p>
          <w:p w14:paraId="4304938A" w14:textId="77777777" w:rsidR="00CC5881" w:rsidRPr="007E3AD9" w:rsidRDefault="00CC5881">
            <w:pPr>
              <w:jc w:val="center"/>
              <w:rPr>
                <w:sz w:val="16"/>
                <w:szCs w:val="16"/>
                <w:lang w:eastAsia="ru-RU"/>
              </w:rPr>
            </w:pPr>
            <w:r w:rsidRPr="007E3AD9">
              <w:rPr>
                <w:sz w:val="16"/>
                <w:szCs w:val="16"/>
                <w:lang w:eastAsia="ru-RU"/>
              </w:rPr>
              <w:t>654</w:t>
            </w:r>
          </w:p>
        </w:tc>
        <w:tc>
          <w:tcPr>
            <w:tcW w:w="992" w:type="dxa"/>
            <w:tcBorders>
              <w:top w:val="single" w:sz="12" w:space="0" w:color="auto"/>
              <w:left w:val="single" w:sz="2" w:space="0" w:color="auto"/>
              <w:bottom w:val="single" w:sz="12" w:space="0" w:color="auto"/>
              <w:right w:val="single" w:sz="12" w:space="0" w:color="auto"/>
            </w:tcBorders>
          </w:tcPr>
          <w:p w14:paraId="219CEB27" w14:textId="77777777" w:rsidR="00CC5881" w:rsidRPr="007E3AD9" w:rsidRDefault="00CC5881">
            <w:pPr>
              <w:jc w:val="center"/>
              <w:rPr>
                <w:sz w:val="16"/>
                <w:szCs w:val="16"/>
                <w:lang w:eastAsia="ru-RU"/>
              </w:rPr>
            </w:pPr>
          </w:p>
          <w:p w14:paraId="1BF5FEBA" w14:textId="77777777" w:rsidR="00CC5881" w:rsidRPr="007E3AD9" w:rsidRDefault="00CC5881">
            <w:pPr>
              <w:jc w:val="center"/>
              <w:rPr>
                <w:sz w:val="16"/>
                <w:szCs w:val="16"/>
                <w:lang w:eastAsia="ru-RU"/>
              </w:rPr>
            </w:pPr>
          </w:p>
          <w:p w14:paraId="4739EAF4" w14:textId="77777777" w:rsidR="00CC5881" w:rsidRPr="007E3AD9" w:rsidRDefault="00CC5881">
            <w:pPr>
              <w:jc w:val="center"/>
              <w:rPr>
                <w:sz w:val="16"/>
                <w:szCs w:val="16"/>
                <w:lang w:eastAsia="ru-RU"/>
              </w:rPr>
            </w:pPr>
            <w:r w:rsidRPr="007E3AD9">
              <w:rPr>
                <w:sz w:val="16"/>
                <w:szCs w:val="16"/>
                <w:lang w:eastAsia="ru-RU"/>
              </w:rPr>
              <w:t>634</w:t>
            </w:r>
          </w:p>
          <w:p w14:paraId="13F77420" w14:textId="77777777" w:rsidR="00CC5881" w:rsidRPr="007E3AD9" w:rsidRDefault="00CC5881">
            <w:pPr>
              <w:jc w:val="center"/>
              <w:rPr>
                <w:sz w:val="16"/>
                <w:szCs w:val="16"/>
                <w:lang w:eastAsia="ru-RU"/>
              </w:rPr>
            </w:pPr>
          </w:p>
          <w:p w14:paraId="172EAF2B" w14:textId="77777777" w:rsidR="00CC5881" w:rsidRPr="007E3AD9" w:rsidRDefault="00CC5881">
            <w:pPr>
              <w:jc w:val="center"/>
              <w:rPr>
                <w:sz w:val="16"/>
                <w:szCs w:val="16"/>
                <w:lang w:eastAsia="ru-RU"/>
              </w:rPr>
            </w:pPr>
            <w:r w:rsidRPr="007E3AD9">
              <w:rPr>
                <w:sz w:val="16"/>
                <w:szCs w:val="16"/>
                <w:lang w:eastAsia="ru-RU"/>
              </w:rPr>
              <w:t>758</w:t>
            </w:r>
          </w:p>
          <w:p w14:paraId="7502B94B" w14:textId="77777777" w:rsidR="00CC5881" w:rsidRPr="007E3AD9" w:rsidRDefault="00CC5881">
            <w:pPr>
              <w:jc w:val="center"/>
              <w:rPr>
                <w:sz w:val="16"/>
                <w:szCs w:val="16"/>
                <w:lang w:eastAsia="ru-RU"/>
              </w:rPr>
            </w:pPr>
          </w:p>
          <w:p w14:paraId="048B66B0" w14:textId="77777777" w:rsidR="00CC5881" w:rsidRPr="007E3AD9" w:rsidRDefault="00CC5881">
            <w:pPr>
              <w:jc w:val="center"/>
              <w:rPr>
                <w:sz w:val="16"/>
                <w:szCs w:val="16"/>
                <w:lang w:eastAsia="ru-RU"/>
              </w:rPr>
            </w:pPr>
          </w:p>
          <w:p w14:paraId="72EF2BE7" w14:textId="77777777" w:rsidR="00CC5881" w:rsidRPr="007E3AD9" w:rsidRDefault="00CC5881">
            <w:pPr>
              <w:jc w:val="center"/>
              <w:rPr>
                <w:sz w:val="16"/>
                <w:szCs w:val="16"/>
                <w:lang w:eastAsia="ru-RU"/>
              </w:rPr>
            </w:pPr>
            <w:r w:rsidRPr="007E3AD9">
              <w:rPr>
                <w:sz w:val="16"/>
                <w:szCs w:val="16"/>
                <w:lang w:eastAsia="ru-RU"/>
              </w:rPr>
              <w:t>723</w:t>
            </w:r>
          </w:p>
        </w:tc>
      </w:tr>
    </w:tbl>
    <w:p w14:paraId="37134ECD" w14:textId="77777777" w:rsidR="00CC5881" w:rsidRDefault="00CC5881" w:rsidP="00AF4661">
      <w:pPr>
        <w:spacing w:before="120"/>
        <w:jc w:val="right"/>
        <w:rPr>
          <w:rFonts w:ascii="Arial" w:hAnsi="Arial" w:cs="Arial"/>
          <w:b/>
          <w:bCs/>
          <w:sz w:val="20"/>
          <w:szCs w:val="20"/>
          <w:lang w:eastAsia="ru-RU"/>
        </w:rPr>
      </w:pPr>
      <w:r>
        <w:rPr>
          <w:rFonts w:ascii="Arial" w:hAnsi="Arial" w:cs="Arial"/>
          <w:b/>
          <w:bCs/>
          <w:sz w:val="20"/>
          <w:szCs w:val="20"/>
          <w:lang w:eastAsia="ru-RU"/>
        </w:rPr>
        <w:t>Таблица 8</w:t>
      </w:r>
    </w:p>
    <w:p w14:paraId="7AC2D7D3" w14:textId="77777777" w:rsidR="00CC5881" w:rsidRDefault="00CC5881">
      <w:pPr>
        <w:spacing w:after="60"/>
        <w:jc w:val="right"/>
        <w:rPr>
          <w:rFonts w:ascii="Arial" w:hAnsi="Arial" w:cs="Arial"/>
          <w:bCs/>
          <w:sz w:val="20"/>
          <w:szCs w:val="20"/>
          <w:lang w:eastAsia="ru-RU"/>
        </w:rPr>
      </w:pPr>
      <w:r>
        <w:rPr>
          <w:rFonts w:ascii="Arial" w:hAnsi="Arial" w:cs="Arial"/>
          <w:b/>
          <w:bCs/>
          <w:sz w:val="20"/>
          <w:szCs w:val="20"/>
          <w:lang w:eastAsia="ru-RU"/>
        </w:rPr>
        <w:t>Рекомендуемые моменты свинчивания Насосно-компрессорных труб по ГОСТ 633-80</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2820"/>
        <w:gridCol w:w="3402"/>
        <w:gridCol w:w="3402"/>
      </w:tblGrid>
      <w:tr w:rsidR="00CC5881" w14:paraId="65DB184B" w14:textId="77777777" w:rsidTr="007E3AD9">
        <w:trPr>
          <w:cantSplit/>
          <w:tblHeader/>
        </w:trPr>
        <w:tc>
          <w:tcPr>
            <w:tcW w:w="2820"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1FDEB330"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Условный диаметр, мм</w:t>
            </w:r>
          </w:p>
        </w:tc>
        <w:tc>
          <w:tcPr>
            <w:tcW w:w="6804" w:type="dxa"/>
            <w:gridSpan w:val="2"/>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3D8D03E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Момент свинчивания, Н м</w:t>
            </w:r>
          </w:p>
        </w:tc>
      </w:tr>
      <w:tr w:rsidR="00CC5881" w14:paraId="18F1D6B4" w14:textId="77777777" w:rsidTr="007E3AD9">
        <w:trPr>
          <w:cantSplit/>
          <w:tblHeader/>
        </w:trPr>
        <w:tc>
          <w:tcPr>
            <w:tcW w:w="2820" w:type="dxa"/>
            <w:vMerge/>
            <w:tcBorders>
              <w:top w:val="single" w:sz="12" w:space="0" w:color="auto"/>
              <w:left w:val="single" w:sz="12" w:space="0" w:color="auto"/>
              <w:bottom w:val="single" w:sz="12" w:space="0" w:color="auto"/>
              <w:right w:val="single" w:sz="2" w:space="0" w:color="auto"/>
            </w:tcBorders>
            <w:vAlign w:val="center"/>
            <w:hideMark/>
          </w:tcPr>
          <w:p w14:paraId="213FE69D" w14:textId="77777777" w:rsidR="00CC5881" w:rsidRDefault="00CC5881">
            <w:pPr>
              <w:rPr>
                <w:rFonts w:ascii="Arial" w:hAnsi="Arial" w:cs="Arial"/>
                <w:b/>
                <w:caps/>
                <w:sz w:val="16"/>
                <w:szCs w:val="16"/>
                <w:lang w:eastAsia="ru-RU"/>
              </w:rPr>
            </w:pPr>
          </w:p>
        </w:tc>
        <w:tc>
          <w:tcPr>
            <w:tcW w:w="3402"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B7EE80F"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группа прочности «К»</w:t>
            </w:r>
          </w:p>
        </w:tc>
        <w:tc>
          <w:tcPr>
            <w:tcW w:w="3402"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3E9944D1"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группа прочности «Л»</w:t>
            </w:r>
          </w:p>
        </w:tc>
      </w:tr>
      <w:tr w:rsidR="00CC5881" w14:paraId="674E0E10" w14:textId="77777777" w:rsidTr="007E3AD9">
        <w:trPr>
          <w:cantSplit/>
          <w:tblHeader/>
        </w:trPr>
        <w:tc>
          <w:tcPr>
            <w:tcW w:w="2820"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10C6638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340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5E4E4F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3402"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5931D1E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r>
      <w:tr w:rsidR="00CC5881" w14:paraId="65464FB2" w14:textId="77777777" w:rsidTr="00AF4661">
        <w:trPr>
          <w:cantSplit/>
        </w:trPr>
        <w:tc>
          <w:tcPr>
            <w:tcW w:w="9624" w:type="dxa"/>
            <w:gridSpan w:val="3"/>
            <w:tcBorders>
              <w:top w:val="single" w:sz="12" w:space="0" w:color="auto"/>
              <w:left w:val="single" w:sz="12" w:space="0" w:color="auto"/>
              <w:bottom w:val="single" w:sz="2" w:space="0" w:color="auto"/>
              <w:right w:val="single" w:sz="12" w:space="0" w:color="auto"/>
            </w:tcBorders>
            <w:shd w:val="clear" w:color="auto" w:fill="B8CCE4" w:themeFill="accent1" w:themeFillTint="66"/>
            <w:vAlign w:val="center"/>
            <w:hideMark/>
          </w:tcPr>
          <w:p w14:paraId="387E6DC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гладкие</w:t>
            </w:r>
          </w:p>
        </w:tc>
      </w:tr>
      <w:tr w:rsidR="00CC5881" w14:paraId="6EC41AAD" w14:textId="77777777" w:rsidTr="00AF4661">
        <w:trPr>
          <w:cantSplit/>
        </w:trPr>
        <w:tc>
          <w:tcPr>
            <w:tcW w:w="2820" w:type="dxa"/>
            <w:tcBorders>
              <w:top w:val="single" w:sz="2" w:space="0" w:color="auto"/>
              <w:left w:val="single" w:sz="12" w:space="0" w:color="auto"/>
              <w:bottom w:val="single" w:sz="12" w:space="0" w:color="auto"/>
              <w:right w:val="single" w:sz="2" w:space="0" w:color="auto"/>
            </w:tcBorders>
            <w:hideMark/>
          </w:tcPr>
          <w:p w14:paraId="556C48CA" w14:textId="77777777" w:rsidR="00CC5881" w:rsidRDefault="00CC5881">
            <w:pPr>
              <w:jc w:val="center"/>
              <w:rPr>
                <w:sz w:val="20"/>
                <w:szCs w:val="20"/>
                <w:lang w:eastAsia="ru-RU"/>
              </w:rPr>
            </w:pPr>
            <w:r>
              <w:rPr>
                <w:sz w:val="20"/>
                <w:szCs w:val="20"/>
                <w:lang w:eastAsia="ru-RU"/>
              </w:rPr>
              <w:t>48х4</w:t>
            </w:r>
          </w:p>
          <w:p w14:paraId="36314127" w14:textId="77777777" w:rsidR="00CC5881" w:rsidRDefault="00CC5881">
            <w:pPr>
              <w:jc w:val="center"/>
              <w:rPr>
                <w:sz w:val="20"/>
                <w:szCs w:val="20"/>
                <w:lang w:eastAsia="ru-RU"/>
              </w:rPr>
            </w:pPr>
            <w:r>
              <w:rPr>
                <w:sz w:val="20"/>
                <w:szCs w:val="20"/>
                <w:lang w:eastAsia="ru-RU"/>
              </w:rPr>
              <w:t>60х5</w:t>
            </w:r>
          </w:p>
          <w:p w14:paraId="1A9D51DB" w14:textId="77777777" w:rsidR="00CC5881" w:rsidRDefault="00CC5881">
            <w:pPr>
              <w:jc w:val="center"/>
              <w:rPr>
                <w:sz w:val="20"/>
                <w:szCs w:val="20"/>
                <w:lang w:eastAsia="ru-RU"/>
              </w:rPr>
            </w:pPr>
            <w:r>
              <w:rPr>
                <w:sz w:val="20"/>
                <w:szCs w:val="20"/>
                <w:lang w:eastAsia="ru-RU"/>
              </w:rPr>
              <w:t>73х5,5</w:t>
            </w:r>
          </w:p>
          <w:p w14:paraId="205A0C7C" w14:textId="77777777" w:rsidR="00CC5881" w:rsidRDefault="00CC5881">
            <w:pPr>
              <w:jc w:val="center"/>
              <w:rPr>
                <w:sz w:val="20"/>
                <w:szCs w:val="20"/>
                <w:lang w:eastAsia="ru-RU"/>
              </w:rPr>
            </w:pPr>
            <w:r>
              <w:rPr>
                <w:sz w:val="20"/>
                <w:szCs w:val="20"/>
                <w:lang w:eastAsia="ru-RU"/>
              </w:rPr>
              <w:t>89х6,5</w:t>
            </w:r>
          </w:p>
          <w:p w14:paraId="399DC74A" w14:textId="77777777" w:rsidR="00CC5881" w:rsidRDefault="00CC5881">
            <w:pPr>
              <w:jc w:val="center"/>
              <w:rPr>
                <w:sz w:val="20"/>
                <w:szCs w:val="20"/>
                <w:lang w:eastAsia="ru-RU"/>
              </w:rPr>
            </w:pPr>
            <w:r>
              <w:rPr>
                <w:sz w:val="20"/>
                <w:szCs w:val="20"/>
                <w:lang w:eastAsia="ru-RU"/>
              </w:rPr>
              <w:t>102х6,5</w:t>
            </w:r>
          </w:p>
          <w:p w14:paraId="74F33E57" w14:textId="77777777" w:rsidR="00CC5881" w:rsidRDefault="00CC5881">
            <w:pPr>
              <w:jc w:val="center"/>
              <w:rPr>
                <w:sz w:val="20"/>
                <w:szCs w:val="20"/>
                <w:lang w:eastAsia="ru-RU"/>
              </w:rPr>
            </w:pPr>
            <w:r>
              <w:rPr>
                <w:sz w:val="20"/>
                <w:szCs w:val="20"/>
                <w:lang w:eastAsia="ru-RU"/>
              </w:rPr>
              <w:t>114х7</w:t>
            </w:r>
          </w:p>
        </w:tc>
        <w:tc>
          <w:tcPr>
            <w:tcW w:w="3402" w:type="dxa"/>
            <w:tcBorders>
              <w:top w:val="single" w:sz="2" w:space="0" w:color="auto"/>
              <w:left w:val="single" w:sz="2" w:space="0" w:color="auto"/>
              <w:bottom w:val="single" w:sz="12" w:space="0" w:color="auto"/>
              <w:right w:val="single" w:sz="2" w:space="0" w:color="auto"/>
            </w:tcBorders>
            <w:hideMark/>
          </w:tcPr>
          <w:p w14:paraId="32AB955B" w14:textId="77777777" w:rsidR="00CC5881" w:rsidRDefault="00CC5881">
            <w:pPr>
              <w:jc w:val="center"/>
              <w:rPr>
                <w:sz w:val="20"/>
                <w:szCs w:val="20"/>
                <w:lang w:eastAsia="ru-RU"/>
              </w:rPr>
            </w:pPr>
            <w:r>
              <w:rPr>
                <w:sz w:val="20"/>
                <w:szCs w:val="20"/>
                <w:lang w:eastAsia="ru-RU"/>
              </w:rPr>
              <w:t>545</w:t>
            </w:r>
          </w:p>
          <w:p w14:paraId="7B8D805F" w14:textId="77777777" w:rsidR="00CC5881" w:rsidRDefault="00CC5881">
            <w:pPr>
              <w:jc w:val="center"/>
              <w:rPr>
                <w:sz w:val="20"/>
                <w:szCs w:val="20"/>
                <w:lang w:eastAsia="ru-RU"/>
              </w:rPr>
            </w:pPr>
            <w:r>
              <w:rPr>
                <w:sz w:val="20"/>
                <w:szCs w:val="20"/>
                <w:lang w:eastAsia="ru-RU"/>
              </w:rPr>
              <w:t>1010</w:t>
            </w:r>
          </w:p>
          <w:p w14:paraId="7E82C52D" w14:textId="77777777" w:rsidR="00CC5881" w:rsidRDefault="00CC5881">
            <w:pPr>
              <w:jc w:val="center"/>
              <w:rPr>
                <w:sz w:val="20"/>
                <w:szCs w:val="20"/>
                <w:lang w:eastAsia="ru-RU"/>
              </w:rPr>
            </w:pPr>
            <w:r>
              <w:rPr>
                <w:sz w:val="20"/>
                <w:szCs w:val="20"/>
                <w:lang w:eastAsia="ru-RU"/>
              </w:rPr>
              <w:t>1555</w:t>
            </w:r>
          </w:p>
          <w:p w14:paraId="79D35B89" w14:textId="77777777" w:rsidR="00CC5881" w:rsidRDefault="00CC5881">
            <w:pPr>
              <w:jc w:val="center"/>
              <w:rPr>
                <w:sz w:val="20"/>
                <w:szCs w:val="20"/>
                <w:lang w:eastAsia="ru-RU"/>
              </w:rPr>
            </w:pPr>
            <w:r>
              <w:rPr>
                <w:sz w:val="20"/>
                <w:szCs w:val="20"/>
                <w:lang w:eastAsia="ru-RU"/>
              </w:rPr>
              <w:t>2180</w:t>
            </w:r>
          </w:p>
          <w:p w14:paraId="3C6B9147" w14:textId="77777777" w:rsidR="00CC5881" w:rsidRDefault="00CC5881">
            <w:pPr>
              <w:jc w:val="center"/>
              <w:rPr>
                <w:sz w:val="20"/>
                <w:szCs w:val="20"/>
                <w:lang w:eastAsia="ru-RU"/>
              </w:rPr>
            </w:pPr>
            <w:r>
              <w:rPr>
                <w:sz w:val="20"/>
                <w:szCs w:val="20"/>
                <w:lang w:eastAsia="ru-RU"/>
              </w:rPr>
              <w:t>2975</w:t>
            </w:r>
          </w:p>
          <w:p w14:paraId="05B12A09" w14:textId="77777777" w:rsidR="00CC5881" w:rsidRDefault="00CC5881">
            <w:pPr>
              <w:jc w:val="center"/>
              <w:rPr>
                <w:sz w:val="20"/>
                <w:szCs w:val="20"/>
                <w:lang w:eastAsia="ru-RU"/>
              </w:rPr>
            </w:pPr>
            <w:r>
              <w:rPr>
                <w:sz w:val="20"/>
                <w:szCs w:val="20"/>
                <w:lang w:eastAsia="ru-RU"/>
              </w:rPr>
              <w:t>3355</w:t>
            </w:r>
          </w:p>
        </w:tc>
        <w:tc>
          <w:tcPr>
            <w:tcW w:w="3402" w:type="dxa"/>
            <w:tcBorders>
              <w:top w:val="single" w:sz="2" w:space="0" w:color="auto"/>
              <w:left w:val="single" w:sz="2" w:space="0" w:color="auto"/>
              <w:bottom w:val="single" w:sz="12" w:space="0" w:color="auto"/>
              <w:right w:val="single" w:sz="12" w:space="0" w:color="auto"/>
            </w:tcBorders>
            <w:hideMark/>
          </w:tcPr>
          <w:p w14:paraId="78A65B8E" w14:textId="77777777" w:rsidR="00CC5881" w:rsidRDefault="00CC5881">
            <w:pPr>
              <w:jc w:val="center"/>
              <w:rPr>
                <w:sz w:val="20"/>
                <w:szCs w:val="20"/>
                <w:lang w:eastAsia="ru-RU"/>
              </w:rPr>
            </w:pPr>
            <w:r>
              <w:rPr>
                <w:sz w:val="20"/>
                <w:szCs w:val="20"/>
                <w:lang w:eastAsia="ru-RU"/>
              </w:rPr>
              <w:t>-</w:t>
            </w:r>
          </w:p>
          <w:p w14:paraId="211350F2" w14:textId="77777777" w:rsidR="00CC5881" w:rsidRDefault="00CC5881">
            <w:pPr>
              <w:jc w:val="center"/>
              <w:rPr>
                <w:sz w:val="20"/>
                <w:szCs w:val="20"/>
                <w:lang w:eastAsia="ru-RU"/>
              </w:rPr>
            </w:pPr>
            <w:r>
              <w:rPr>
                <w:sz w:val="20"/>
                <w:szCs w:val="20"/>
                <w:lang w:eastAsia="ru-RU"/>
              </w:rPr>
              <w:t>1400</w:t>
            </w:r>
          </w:p>
          <w:p w14:paraId="7D151F37" w14:textId="77777777" w:rsidR="00CC5881" w:rsidRDefault="00CC5881">
            <w:pPr>
              <w:jc w:val="center"/>
              <w:rPr>
                <w:sz w:val="20"/>
                <w:szCs w:val="20"/>
                <w:lang w:eastAsia="ru-RU"/>
              </w:rPr>
            </w:pPr>
            <w:r>
              <w:rPr>
                <w:sz w:val="20"/>
                <w:szCs w:val="20"/>
                <w:lang w:eastAsia="ru-RU"/>
              </w:rPr>
              <w:t>2090</w:t>
            </w:r>
          </w:p>
          <w:p w14:paraId="2E5B6FE0" w14:textId="77777777" w:rsidR="00CC5881" w:rsidRDefault="00CC5881">
            <w:pPr>
              <w:jc w:val="center"/>
              <w:rPr>
                <w:sz w:val="20"/>
                <w:szCs w:val="20"/>
                <w:lang w:eastAsia="ru-RU"/>
              </w:rPr>
            </w:pPr>
            <w:r>
              <w:rPr>
                <w:sz w:val="20"/>
                <w:szCs w:val="20"/>
                <w:lang w:eastAsia="ru-RU"/>
              </w:rPr>
              <w:t>2945</w:t>
            </w:r>
          </w:p>
          <w:p w14:paraId="04DFB7A0" w14:textId="77777777" w:rsidR="00CC5881" w:rsidRDefault="00CC5881">
            <w:pPr>
              <w:jc w:val="center"/>
              <w:rPr>
                <w:sz w:val="20"/>
                <w:szCs w:val="20"/>
                <w:lang w:eastAsia="ru-RU"/>
              </w:rPr>
            </w:pPr>
            <w:r>
              <w:rPr>
                <w:sz w:val="20"/>
                <w:szCs w:val="20"/>
                <w:lang w:eastAsia="ru-RU"/>
              </w:rPr>
              <w:t>3600</w:t>
            </w:r>
          </w:p>
          <w:p w14:paraId="15942109" w14:textId="77777777" w:rsidR="00CC5881" w:rsidRDefault="00CC5881">
            <w:pPr>
              <w:jc w:val="center"/>
              <w:rPr>
                <w:sz w:val="20"/>
                <w:szCs w:val="20"/>
                <w:lang w:eastAsia="ru-RU"/>
              </w:rPr>
            </w:pPr>
            <w:r>
              <w:rPr>
                <w:sz w:val="20"/>
                <w:szCs w:val="20"/>
                <w:lang w:eastAsia="ru-RU"/>
              </w:rPr>
              <w:t>4005</w:t>
            </w:r>
          </w:p>
        </w:tc>
      </w:tr>
    </w:tbl>
    <w:p w14:paraId="744058D4"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9</w:t>
      </w:r>
    </w:p>
    <w:p w14:paraId="639CB220" w14:textId="77777777" w:rsidR="00CC5881" w:rsidRDefault="00CC5881" w:rsidP="00E22A6D">
      <w:pPr>
        <w:spacing w:after="60"/>
        <w:jc w:val="right"/>
        <w:rPr>
          <w:rFonts w:ascii="Arial" w:hAnsi="Arial" w:cs="Arial"/>
          <w:b/>
          <w:bCs/>
          <w:szCs w:val="20"/>
          <w:lang w:eastAsia="ru-RU"/>
        </w:rPr>
      </w:pPr>
      <w:r>
        <w:rPr>
          <w:rFonts w:ascii="Arial" w:hAnsi="Arial" w:cs="Arial"/>
          <w:b/>
          <w:bCs/>
          <w:sz w:val="20"/>
          <w:szCs w:val="20"/>
          <w:lang w:eastAsia="ru-RU"/>
        </w:rPr>
        <w:t>Размеры оправок (ГОСТ 633-80) для НКТ</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3104"/>
        <w:gridCol w:w="3118"/>
        <w:gridCol w:w="3402"/>
      </w:tblGrid>
      <w:tr w:rsidR="00CC5881" w14:paraId="34BC1F02" w14:textId="77777777" w:rsidTr="00AF4661">
        <w:trPr>
          <w:tblHeader/>
        </w:trPr>
        <w:tc>
          <w:tcPr>
            <w:tcW w:w="3104"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0D6A723C"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Условный (дюймов) и наружный (мм) диаметры труб</w:t>
            </w:r>
          </w:p>
        </w:tc>
        <w:tc>
          <w:tcPr>
            <w:tcW w:w="3118"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7AD1DE5"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 мм</w:t>
            </w:r>
          </w:p>
        </w:tc>
        <w:tc>
          <w:tcPr>
            <w:tcW w:w="340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5760B993"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оправки, мм</w:t>
            </w:r>
          </w:p>
        </w:tc>
      </w:tr>
      <w:tr w:rsidR="00CC5881" w14:paraId="1917D77D" w14:textId="77777777" w:rsidTr="00AF4661">
        <w:trPr>
          <w:tblHeader/>
        </w:trPr>
        <w:tc>
          <w:tcPr>
            <w:tcW w:w="3104"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2FFE6B1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3118"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E5E2EC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340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0E34C28A"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r>
      <w:tr w:rsidR="00CC5881" w14:paraId="5D5FCC4F" w14:textId="77777777" w:rsidTr="00AF4661">
        <w:tc>
          <w:tcPr>
            <w:tcW w:w="3104" w:type="dxa"/>
            <w:tcBorders>
              <w:top w:val="single" w:sz="12" w:space="0" w:color="auto"/>
              <w:left w:val="single" w:sz="12" w:space="0" w:color="auto"/>
              <w:bottom w:val="single" w:sz="2" w:space="0" w:color="auto"/>
              <w:right w:val="single" w:sz="2" w:space="0" w:color="auto"/>
            </w:tcBorders>
            <w:vAlign w:val="center"/>
          </w:tcPr>
          <w:p w14:paraId="42B2A875" w14:textId="77777777" w:rsidR="00CC5881" w:rsidRDefault="00CC5881" w:rsidP="00DF2A16">
            <w:pPr>
              <w:jc w:val="center"/>
              <w:rPr>
                <w:sz w:val="20"/>
                <w:szCs w:val="20"/>
                <w:lang w:eastAsia="ru-RU"/>
              </w:rPr>
            </w:pPr>
            <w:r>
              <w:rPr>
                <w:sz w:val="20"/>
                <w:szCs w:val="20"/>
                <w:lang w:eastAsia="ru-RU"/>
              </w:rPr>
              <w:t>33</w:t>
            </w:r>
          </w:p>
          <w:p w14:paraId="5AF5665F" w14:textId="77777777" w:rsidR="00CC5881" w:rsidRDefault="00CC5881" w:rsidP="00DF2A16">
            <w:pPr>
              <w:jc w:val="center"/>
              <w:rPr>
                <w:sz w:val="20"/>
                <w:szCs w:val="20"/>
                <w:lang w:eastAsia="ru-RU"/>
              </w:rPr>
            </w:pPr>
            <w:r>
              <w:rPr>
                <w:sz w:val="20"/>
                <w:szCs w:val="20"/>
                <w:lang w:eastAsia="ru-RU"/>
              </w:rPr>
              <w:t>42</w:t>
            </w:r>
          </w:p>
          <w:p w14:paraId="13652A7F" w14:textId="77777777" w:rsidR="00CC5881" w:rsidRDefault="00CC5881" w:rsidP="00DF2A16">
            <w:pPr>
              <w:jc w:val="center"/>
              <w:rPr>
                <w:sz w:val="20"/>
                <w:szCs w:val="20"/>
                <w:lang w:eastAsia="ru-RU"/>
              </w:rPr>
            </w:pPr>
            <w:r>
              <w:rPr>
                <w:sz w:val="20"/>
                <w:szCs w:val="20"/>
                <w:lang w:eastAsia="ru-RU"/>
              </w:rPr>
              <w:t>48</w:t>
            </w:r>
          </w:p>
          <w:p w14:paraId="2B1C17C4" w14:textId="77777777" w:rsidR="00CC5881" w:rsidRDefault="00CC5881" w:rsidP="00DF2A16">
            <w:pPr>
              <w:jc w:val="center"/>
              <w:rPr>
                <w:sz w:val="20"/>
                <w:szCs w:val="20"/>
                <w:lang w:eastAsia="ru-RU"/>
              </w:rPr>
            </w:pPr>
            <w:r>
              <w:rPr>
                <w:sz w:val="20"/>
                <w:szCs w:val="20"/>
                <w:lang w:eastAsia="ru-RU"/>
              </w:rPr>
              <w:t>60</w:t>
            </w:r>
          </w:p>
          <w:p w14:paraId="6FC87492" w14:textId="77777777" w:rsidR="00CC5881" w:rsidRDefault="00CC5881" w:rsidP="00DF2A16">
            <w:pPr>
              <w:jc w:val="center"/>
              <w:rPr>
                <w:sz w:val="20"/>
                <w:szCs w:val="20"/>
                <w:lang w:eastAsia="ru-RU"/>
              </w:rPr>
            </w:pPr>
            <w:r>
              <w:rPr>
                <w:sz w:val="20"/>
                <w:szCs w:val="20"/>
                <w:lang w:eastAsia="ru-RU"/>
              </w:rPr>
              <w:t>73</w:t>
            </w:r>
          </w:p>
          <w:p w14:paraId="782CF1FB" w14:textId="77777777" w:rsidR="00CC5881" w:rsidRDefault="00CC5881" w:rsidP="00DF2A16">
            <w:pPr>
              <w:jc w:val="center"/>
              <w:rPr>
                <w:sz w:val="20"/>
                <w:szCs w:val="20"/>
                <w:lang w:eastAsia="ru-RU"/>
              </w:rPr>
            </w:pPr>
          </w:p>
          <w:p w14:paraId="6F4C2E94" w14:textId="77777777" w:rsidR="00CC5881" w:rsidRDefault="00CC5881" w:rsidP="00DF2A16">
            <w:pPr>
              <w:jc w:val="center"/>
              <w:rPr>
                <w:sz w:val="20"/>
                <w:szCs w:val="20"/>
                <w:lang w:eastAsia="ru-RU"/>
              </w:rPr>
            </w:pPr>
            <w:r>
              <w:rPr>
                <w:sz w:val="20"/>
                <w:szCs w:val="20"/>
                <w:lang w:eastAsia="ru-RU"/>
              </w:rPr>
              <w:t>89</w:t>
            </w:r>
          </w:p>
          <w:p w14:paraId="58A3E278" w14:textId="77777777" w:rsidR="00CC5881" w:rsidRDefault="00CC5881" w:rsidP="00DF2A16">
            <w:pPr>
              <w:jc w:val="center"/>
              <w:rPr>
                <w:sz w:val="20"/>
                <w:szCs w:val="20"/>
                <w:lang w:eastAsia="ru-RU"/>
              </w:rPr>
            </w:pPr>
          </w:p>
          <w:p w14:paraId="2233F56E" w14:textId="77777777" w:rsidR="00CC5881" w:rsidRDefault="00CC5881" w:rsidP="00DF2A16">
            <w:pPr>
              <w:jc w:val="center"/>
              <w:rPr>
                <w:sz w:val="20"/>
                <w:szCs w:val="20"/>
                <w:lang w:eastAsia="ru-RU"/>
              </w:rPr>
            </w:pPr>
            <w:r>
              <w:rPr>
                <w:sz w:val="20"/>
                <w:szCs w:val="20"/>
                <w:lang w:eastAsia="ru-RU"/>
              </w:rPr>
              <w:t>102</w:t>
            </w:r>
          </w:p>
          <w:p w14:paraId="3E5B3CA7" w14:textId="77777777" w:rsidR="00CC5881" w:rsidRDefault="00CC5881" w:rsidP="00DF2A16">
            <w:pPr>
              <w:jc w:val="center"/>
              <w:rPr>
                <w:sz w:val="20"/>
                <w:szCs w:val="20"/>
                <w:lang w:eastAsia="ru-RU"/>
              </w:rPr>
            </w:pPr>
            <w:r>
              <w:rPr>
                <w:sz w:val="20"/>
                <w:szCs w:val="20"/>
                <w:lang w:eastAsia="ru-RU"/>
              </w:rPr>
              <w:t>114</w:t>
            </w:r>
          </w:p>
        </w:tc>
        <w:tc>
          <w:tcPr>
            <w:tcW w:w="3118" w:type="dxa"/>
            <w:tcBorders>
              <w:top w:val="single" w:sz="12" w:space="0" w:color="auto"/>
              <w:left w:val="single" w:sz="2" w:space="0" w:color="auto"/>
              <w:bottom w:val="single" w:sz="2" w:space="0" w:color="auto"/>
              <w:right w:val="single" w:sz="2" w:space="0" w:color="auto"/>
            </w:tcBorders>
            <w:vAlign w:val="center"/>
            <w:hideMark/>
          </w:tcPr>
          <w:p w14:paraId="4D329547" w14:textId="77777777" w:rsidR="00CC5881" w:rsidRDefault="00CC5881" w:rsidP="00DF2A16">
            <w:pPr>
              <w:jc w:val="center"/>
              <w:rPr>
                <w:sz w:val="20"/>
                <w:szCs w:val="20"/>
                <w:lang w:eastAsia="ru-RU"/>
              </w:rPr>
            </w:pPr>
            <w:r>
              <w:rPr>
                <w:sz w:val="20"/>
                <w:szCs w:val="20"/>
                <w:lang w:eastAsia="ru-RU"/>
              </w:rPr>
              <w:t>3,5</w:t>
            </w:r>
          </w:p>
          <w:p w14:paraId="2895B0FE" w14:textId="77777777" w:rsidR="00CC5881" w:rsidRDefault="00CC5881" w:rsidP="00DF2A16">
            <w:pPr>
              <w:jc w:val="center"/>
              <w:rPr>
                <w:sz w:val="20"/>
                <w:szCs w:val="20"/>
                <w:lang w:eastAsia="ru-RU"/>
              </w:rPr>
            </w:pPr>
            <w:r>
              <w:rPr>
                <w:sz w:val="20"/>
                <w:szCs w:val="20"/>
                <w:lang w:eastAsia="ru-RU"/>
              </w:rPr>
              <w:t>3,5</w:t>
            </w:r>
          </w:p>
          <w:p w14:paraId="11B3BED7" w14:textId="77777777" w:rsidR="00CC5881" w:rsidRDefault="00CC5881" w:rsidP="00DF2A16">
            <w:pPr>
              <w:jc w:val="center"/>
              <w:rPr>
                <w:sz w:val="20"/>
                <w:szCs w:val="20"/>
                <w:lang w:eastAsia="ru-RU"/>
              </w:rPr>
            </w:pPr>
            <w:r>
              <w:rPr>
                <w:sz w:val="20"/>
                <w:szCs w:val="20"/>
                <w:lang w:eastAsia="ru-RU"/>
              </w:rPr>
              <w:t>4,0</w:t>
            </w:r>
          </w:p>
          <w:p w14:paraId="37AD0B48" w14:textId="77777777" w:rsidR="00CC5881" w:rsidRDefault="00CC5881" w:rsidP="00DF2A16">
            <w:pPr>
              <w:jc w:val="center"/>
              <w:rPr>
                <w:sz w:val="20"/>
                <w:szCs w:val="20"/>
                <w:lang w:eastAsia="ru-RU"/>
              </w:rPr>
            </w:pPr>
            <w:r>
              <w:rPr>
                <w:sz w:val="20"/>
                <w:szCs w:val="20"/>
                <w:lang w:eastAsia="ru-RU"/>
              </w:rPr>
              <w:t>5,0</w:t>
            </w:r>
          </w:p>
          <w:p w14:paraId="0496A672" w14:textId="77777777" w:rsidR="00CC5881" w:rsidRDefault="00CC5881" w:rsidP="00DF2A16">
            <w:pPr>
              <w:jc w:val="center"/>
              <w:rPr>
                <w:sz w:val="20"/>
                <w:szCs w:val="20"/>
                <w:lang w:eastAsia="ru-RU"/>
              </w:rPr>
            </w:pPr>
            <w:r>
              <w:rPr>
                <w:sz w:val="20"/>
                <w:szCs w:val="20"/>
                <w:lang w:eastAsia="ru-RU"/>
              </w:rPr>
              <w:t>5,5</w:t>
            </w:r>
          </w:p>
          <w:p w14:paraId="227C1C5D" w14:textId="77777777" w:rsidR="00CC5881" w:rsidRDefault="00CC5881" w:rsidP="00DF2A16">
            <w:pPr>
              <w:jc w:val="center"/>
              <w:rPr>
                <w:sz w:val="20"/>
                <w:szCs w:val="20"/>
                <w:lang w:eastAsia="ru-RU"/>
              </w:rPr>
            </w:pPr>
            <w:r>
              <w:rPr>
                <w:sz w:val="20"/>
                <w:szCs w:val="20"/>
                <w:lang w:eastAsia="ru-RU"/>
              </w:rPr>
              <w:t>7,0</w:t>
            </w:r>
          </w:p>
          <w:p w14:paraId="0E58D110" w14:textId="77777777" w:rsidR="00CC5881" w:rsidRDefault="00CC5881" w:rsidP="00DF2A16">
            <w:pPr>
              <w:jc w:val="center"/>
              <w:rPr>
                <w:sz w:val="20"/>
                <w:szCs w:val="20"/>
                <w:lang w:eastAsia="ru-RU"/>
              </w:rPr>
            </w:pPr>
            <w:r>
              <w:rPr>
                <w:sz w:val="20"/>
                <w:szCs w:val="20"/>
                <w:lang w:eastAsia="ru-RU"/>
              </w:rPr>
              <w:t>6,5</w:t>
            </w:r>
          </w:p>
          <w:p w14:paraId="00590BE9" w14:textId="77777777" w:rsidR="00CC5881" w:rsidRDefault="00CC5881" w:rsidP="00DF2A16">
            <w:pPr>
              <w:jc w:val="center"/>
              <w:rPr>
                <w:sz w:val="20"/>
                <w:szCs w:val="20"/>
                <w:lang w:eastAsia="ru-RU"/>
              </w:rPr>
            </w:pPr>
            <w:r>
              <w:rPr>
                <w:sz w:val="20"/>
                <w:szCs w:val="20"/>
                <w:lang w:eastAsia="ru-RU"/>
              </w:rPr>
              <w:t>8,0</w:t>
            </w:r>
          </w:p>
          <w:p w14:paraId="732AACDA" w14:textId="77777777" w:rsidR="00CC5881" w:rsidRDefault="00CC5881" w:rsidP="00DF2A16">
            <w:pPr>
              <w:jc w:val="center"/>
              <w:rPr>
                <w:sz w:val="20"/>
                <w:szCs w:val="20"/>
                <w:lang w:eastAsia="ru-RU"/>
              </w:rPr>
            </w:pPr>
            <w:r>
              <w:rPr>
                <w:sz w:val="20"/>
                <w:szCs w:val="20"/>
                <w:lang w:eastAsia="ru-RU"/>
              </w:rPr>
              <w:t>6,5</w:t>
            </w:r>
          </w:p>
          <w:p w14:paraId="473624C7" w14:textId="77777777" w:rsidR="00CC5881" w:rsidRDefault="00CC5881" w:rsidP="00DF2A16">
            <w:pPr>
              <w:jc w:val="center"/>
              <w:rPr>
                <w:sz w:val="20"/>
                <w:szCs w:val="20"/>
                <w:lang w:eastAsia="ru-RU"/>
              </w:rPr>
            </w:pPr>
            <w:r>
              <w:rPr>
                <w:sz w:val="20"/>
                <w:szCs w:val="20"/>
                <w:lang w:eastAsia="ru-RU"/>
              </w:rPr>
              <w:t>7,0</w:t>
            </w:r>
          </w:p>
        </w:tc>
        <w:tc>
          <w:tcPr>
            <w:tcW w:w="3402" w:type="dxa"/>
            <w:tcBorders>
              <w:top w:val="single" w:sz="12" w:space="0" w:color="auto"/>
              <w:left w:val="single" w:sz="2" w:space="0" w:color="auto"/>
              <w:bottom w:val="single" w:sz="2" w:space="0" w:color="auto"/>
              <w:right w:val="single" w:sz="12" w:space="0" w:color="auto"/>
            </w:tcBorders>
            <w:vAlign w:val="center"/>
            <w:hideMark/>
          </w:tcPr>
          <w:p w14:paraId="032DB8A5" w14:textId="77777777" w:rsidR="00CC5881" w:rsidRDefault="00CC5881" w:rsidP="00DF2A16">
            <w:pPr>
              <w:jc w:val="center"/>
              <w:rPr>
                <w:sz w:val="20"/>
                <w:szCs w:val="20"/>
                <w:lang w:eastAsia="ru-RU"/>
              </w:rPr>
            </w:pPr>
            <w:r>
              <w:rPr>
                <w:sz w:val="20"/>
                <w:szCs w:val="20"/>
                <w:lang w:eastAsia="ru-RU"/>
              </w:rPr>
              <w:t>24,0</w:t>
            </w:r>
          </w:p>
          <w:p w14:paraId="0C1136F6" w14:textId="77777777" w:rsidR="00CC5881" w:rsidRDefault="00CC5881" w:rsidP="00DF2A16">
            <w:pPr>
              <w:jc w:val="center"/>
              <w:rPr>
                <w:sz w:val="20"/>
                <w:szCs w:val="20"/>
                <w:lang w:eastAsia="ru-RU"/>
              </w:rPr>
            </w:pPr>
            <w:r>
              <w:rPr>
                <w:sz w:val="20"/>
                <w:szCs w:val="20"/>
                <w:lang w:eastAsia="ru-RU"/>
              </w:rPr>
              <w:t>32,8</w:t>
            </w:r>
          </w:p>
          <w:p w14:paraId="0B762482" w14:textId="77777777" w:rsidR="00CC5881" w:rsidRDefault="00CC5881" w:rsidP="00DF2A16">
            <w:pPr>
              <w:jc w:val="center"/>
              <w:rPr>
                <w:sz w:val="20"/>
                <w:szCs w:val="20"/>
                <w:lang w:eastAsia="ru-RU"/>
              </w:rPr>
            </w:pPr>
            <w:r>
              <w:rPr>
                <w:sz w:val="20"/>
                <w:szCs w:val="20"/>
                <w:lang w:eastAsia="ru-RU"/>
              </w:rPr>
              <w:t>37,9</w:t>
            </w:r>
          </w:p>
          <w:p w14:paraId="4E634EFB" w14:textId="77777777" w:rsidR="00CC5881" w:rsidRDefault="00CC5881" w:rsidP="00DF2A16">
            <w:pPr>
              <w:jc w:val="center"/>
              <w:rPr>
                <w:sz w:val="20"/>
                <w:szCs w:val="20"/>
                <w:lang w:eastAsia="ru-RU"/>
              </w:rPr>
            </w:pPr>
            <w:r>
              <w:rPr>
                <w:sz w:val="20"/>
                <w:szCs w:val="20"/>
                <w:lang w:eastAsia="ru-RU"/>
              </w:rPr>
              <w:t>47,9</w:t>
            </w:r>
          </w:p>
          <w:p w14:paraId="52D9D3DE" w14:textId="77777777" w:rsidR="00CC5881" w:rsidRDefault="00CC5881" w:rsidP="00DF2A16">
            <w:pPr>
              <w:jc w:val="center"/>
              <w:rPr>
                <w:sz w:val="20"/>
                <w:szCs w:val="20"/>
                <w:lang w:eastAsia="ru-RU"/>
              </w:rPr>
            </w:pPr>
            <w:r>
              <w:rPr>
                <w:sz w:val="20"/>
                <w:szCs w:val="20"/>
                <w:lang w:eastAsia="ru-RU"/>
              </w:rPr>
              <w:t>59,6</w:t>
            </w:r>
          </w:p>
          <w:p w14:paraId="09A1D90C" w14:textId="77777777" w:rsidR="00CC5881" w:rsidRDefault="00CC5881" w:rsidP="00DF2A16">
            <w:pPr>
              <w:jc w:val="center"/>
              <w:rPr>
                <w:sz w:val="20"/>
                <w:szCs w:val="20"/>
                <w:lang w:eastAsia="ru-RU"/>
              </w:rPr>
            </w:pPr>
            <w:r>
              <w:rPr>
                <w:sz w:val="20"/>
                <w:szCs w:val="20"/>
                <w:lang w:eastAsia="ru-RU"/>
              </w:rPr>
              <w:t>56,6</w:t>
            </w:r>
          </w:p>
          <w:p w14:paraId="21105C55" w14:textId="77777777" w:rsidR="00CC5881" w:rsidRDefault="00CC5881" w:rsidP="00DF2A16">
            <w:pPr>
              <w:jc w:val="center"/>
              <w:rPr>
                <w:sz w:val="20"/>
                <w:szCs w:val="20"/>
                <w:lang w:eastAsia="ru-RU"/>
              </w:rPr>
            </w:pPr>
            <w:r>
              <w:rPr>
                <w:sz w:val="20"/>
                <w:szCs w:val="20"/>
                <w:lang w:eastAsia="ru-RU"/>
              </w:rPr>
              <w:t>72,7</w:t>
            </w:r>
          </w:p>
          <w:p w14:paraId="0BB2DA7C" w14:textId="77777777" w:rsidR="00CC5881" w:rsidRDefault="00CC5881" w:rsidP="00DF2A16">
            <w:pPr>
              <w:jc w:val="center"/>
              <w:rPr>
                <w:sz w:val="20"/>
                <w:szCs w:val="20"/>
                <w:lang w:eastAsia="ru-RU"/>
              </w:rPr>
            </w:pPr>
            <w:r>
              <w:rPr>
                <w:sz w:val="20"/>
                <w:szCs w:val="20"/>
                <w:lang w:eastAsia="ru-RU"/>
              </w:rPr>
              <w:t>69,7</w:t>
            </w:r>
          </w:p>
          <w:p w14:paraId="677483F6" w14:textId="77777777" w:rsidR="00CC5881" w:rsidRDefault="00CC5881" w:rsidP="00DF2A16">
            <w:pPr>
              <w:jc w:val="center"/>
              <w:rPr>
                <w:sz w:val="20"/>
                <w:szCs w:val="20"/>
                <w:lang w:eastAsia="ru-RU"/>
              </w:rPr>
            </w:pPr>
            <w:r>
              <w:rPr>
                <w:sz w:val="20"/>
                <w:szCs w:val="20"/>
                <w:lang w:eastAsia="ru-RU"/>
              </w:rPr>
              <w:t>85,4</w:t>
            </w:r>
          </w:p>
          <w:p w14:paraId="7BF7680E" w14:textId="77777777" w:rsidR="00CC5881" w:rsidRDefault="00CC5881" w:rsidP="00DF2A16">
            <w:pPr>
              <w:jc w:val="center"/>
              <w:rPr>
                <w:sz w:val="20"/>
                <w:szCs w:val="20"/>
                <w:lang w:eastAsia="ru-RU"/>
              </w:rPr>
            </w:pPr>
            <w:r>
              <w:rPr>
                <w:sz w:val="20"/>
                <w:szCs w:val="20"/>
                <w:lang w:eastAsia="ru-RU"/>
              </w:rPr>
              <w:t>97,1</w:t>
            </w:r>
          </w:p>
        </w:tc>
      </w:tr>
      <w:tr w:rsidR="00CC5881" w14:paraId="5AA52076" w14:textId="77777777" w:rsidTr="00AF4661">
        <w:trPr>
          <w:trHeight w:val="90"/>
        </w:trPr>
        <w:tc>
          <w:tcPr>
            <w:tcW w:w="9624" w:type="dxa"/>
            <w:gridSpan w:val="3"/>
            <w:tcBorders>
              <w:top w:val="single" w:sz="2" w:space="0" w:color="auto"/>
              <w:left w:val="single" w:sz="12" w:space="0" w:color="auto"/>
              <w:bottom w:val="single" w:sz="2" w:space="0" w:color="auto"/>
              <w:right w:val="single" w:sz="12" w:space="0" w:color="auto"/>
            </w:tcBorders>
            <w:shd w:val="clear" w:color="auto" w:fill="B8CCE4" w:themeFill="accent1" w:themeFillTint="66"/>
            <w:vAlign w:val="center"/>
            <w:hideMark/>
          </w:tcPr>
          <w:p w14:paraId="3F2DC9D7" w14:textId="77777777" w:rsidR="00CC5881" w:rsidRPr="00E22A6D" w:rsidRDefault="00CC5881">
            <w:pPr>
              <w:jc w:val="center"/>
              <w:rPr>
                <w:rFonts w:ascii="Arial" w:hAnsi="Arial" w:cs="Arial"/>
                <w:b/>
                <w:sz w:val="14"/>
                <w:szCs w:val="14"/>
                <w:lang w:eastAsia="ru-RU"/>
              </w:rPr>
            </w:pPr>
            <w:r w:rsidRPr="00E22A6D">
              <w:rPr>
                <w:rFonts w:ascii="Arial" w:hAnsi="Arial" w:cs="Arial"/>
                <w:b/>
                <w:caps/>
                <w:sz w:val="14"/>
                <w:szCs w:val="14"/>
                <w:lang w:eastAsia="ru-RU"/>
              </w:rPr>
              <w:t>Размеры оправок (стандарт АНИ) для НКТ</w:t>
            </w:r>
          </w:p>
        </w:tc>
      </w:tr>
      <w:tr w:rsidR="00CC5881" w14:paraId="31C64324" w14:textId="77777777" w:rsidTr="00AF4661">
        <w:trPr>
          <w:trHeight w:val="1605"/>
        </w:trPr>
        <w:tc>
          <w:tcPr>
            <w:tcW w:w="3104" w:type="dxa"/>
            <w:tcBorders>
              <w:top w:val="single" w:sz="2" w:space="0" w:color="auto"/>
              <w:left w:val="single" w:sz="12" w:space="0" w:color="auto"/>
              <w:bottom w:val="single" w:sz="2" w:space="0" w:color="auto"/>
              <w:right w:val="single" w:sz="2" w:space="0" w:color="auto"/>
            </w:tcBorders>
            <w:vAlign w:val="center"/>
          </w:tcPr>
          <w:p w14:paraId="0BDB232A" w14:textId="77777777" w:rsidR="00CC5881" w:rsidRDefault="00CC5881" w:rsidP="00DF2A16">
            <w:pPr>
              <w:jc w:val="center"/>
              <w:rPr>
                <w:sz w:val="20"/>
                <w:szCs w:val="20"/>
                <w:lang w:eastAsia="ru-RU"/>
              </w:rPr>
            </w:pPr>
            <w:r>
              <w:rPr>
                <w:sz w:val="20"/>
                <w:szCs w:val="20"/>
                <w:lang w:eastAsia="ru-RU"/>
              </w:rPr>
              <w:t>1,050 (26,7)</w:t>
            </w:r>
          </w:p>
          <w:p w14:paraId="70E0C2FE" w14:textId="77777777" w:rsidR="00CC5881" w:rsidRDefault="00CC5881" w:rsidP="00DF2A16">
            <w:pPr>
              <w:jc w:val="center"/>
              <w:rPr>
                <w:sz w:val="20"/>
                <w:szCs w:val="20"/>
                <w:lang w:eastAsia="ru-RU"/>
              </w:rPr>
            </w:pPr>
            <w:r>
              <w:rPr>
                <w:sz w:val="20"/>
                <w:szCs w:val="20"/>
                <w:lang w:eastAsia="ru-RU"/>
              </w:rPr>
              <w:t>1,315 (33,4)</w:t>
            </w:r>
          </w:p>
          <w:p w14:paraId="79A58813" w14:textId="77777777" w:rsidR="00CC5881" w:rsidRDefault="00CC5881" w:rsidP="00DF2A16">
            <w:pPr>
              <w:jc w:val="center"/>
              <w:rPr>
                <w:sz w:val="20"/>
                <w:szCs w:val="20"/>
                <w:lang w:eastAsia="ru-RU"/>
              </w:rPr>
            </w:pPr>
            <w:r>
              <w:rPr>
                <w:sz w:val="20"/>
                <w:szCs w:val="20"/>
                <w:lang w:eastAsia="ru-RU"/>
              </w:rPr>
              <w:t>1,660 (42,2)</w:t>
            </w:r>
          </w:p>
          <w:p w14:paraId="5E624034" w14:textId="77777777" w:rsidR="00CC5881" w:rsidRDefault="00CC5881" w:rsidP="00DF2A16">
            <w:pPr>
              <w:jc w:val="center"/>
              <w:rPr>
                <w:sz w:val="20"/>
                <w:szCs w:val="20"/>
                <w:lang w:eastAsia="ru-RU"/>
              </w:rPr>
            </w:pPr>
            <w:r>
              <w:rPr>
                <w:sz w:val="20"/>
                <w:szCs w:val="20"/>
                <w:lang w:eastAsia="ru-RU"/>
              </w:rPr>
              <w:t>1,900 (48,3)</w:t>
            </w:r>
          </w:p>
          <w:p w14:paraId="7A45FC1B" w14:textId="77777777" w:rsidR="00CC5881" w:rsidRDefault="00CC5881" w:rsidP="00DF2A16">
            <w:pPr>
              <w:jc w:val="center"/>
              <w:rPr>
                <w:sz w:val="20"/>
                <w:szCs w:val="20"/>
                <w:lang w:eastAsia="ru-RU"/>
              </w:rPr>
            </w:pPr>
            <w:r>
              <w:rPr>
                <w:sz w:val="20"/>
                <w:szCs w:val="20"/>
                <w:lang w:eastAsia="ru-RU"/>
              </w:rPr>
              <w:t>2 3/8 (60,3)</w:t>
            </w:r>
          </w:p>
          <w:p w14:paraId="69E58341" w14:textId="77777777" w:rsidR="00CC5881" w:rsidRDefault="00CC5881" w:rsidP="00DF2A16">
            <w:pPr>
              <w:jc w:val="center"/>
              <w:rPr>
                <w:sz w:val="20"/>
                <w:szCs w:val="20"/>
                <w:lang w:eastAsia="ru-RU"/>
              </w:rPr>
            </w:pPr>
          </w:p>
          <w:p w14:paraId="24E940BD" w14:textId="77777777" w:rsidR="00CC5881" w:rsidRDefault="00CC5881" w:rsidP="00DF2A16">
            <w:pPr>
              <w:jc w:val="center"/>
              <w:rPr>
                <w:sz w:val="20"/>
                <w:szCs w:val="20"/>
                <w:lang w:eastAsia="ru-RU"/>
              </w:rPr>
            </w:pPr>
            <w:r>
              <w:rPr>
                <w:sz w:val="20"/>
                <w:szCs w:val="20"/>
                <w:lang w:eastAsia="ru-RU"/>
              </w:rPr>
              <w:t>2 7/8 (73,0)</w:t>
            </w:r>
          </w:p>
        </w:tc>
        <w:tc>
          <w:tcPr>
            <w:tcW w:w="3118" w:type="dxa"/>
            <w:tcBorders>
              <w:top w:val="single" w:sz="2" w:space="0" w:color="auto"/>
              <w:left w:val="single" w:sz="2" w:space="0" w:color="auto"/>
              <w:bottom w:val="single" w:sz="2" w:space="0" w:color="auto"/>
              <w:right w:val="single" w:sz="2" w:space="0" w:color="auto"/>
            </w:tcBorders>
            <w:vAlign w:val="center"/>
            <w:hideMark/>
          </w:tcPr>
          <w:p w14:paraId="23654A42" w14:textId="77777777" w:rsidR="00CC5881" w:rsidRDefault="00CC5881" w:rsidP="00DF2A16">
            <w:pPr>
              <w:jc w:val="center"/>
              <w:rPr>
                <w:sz w:val="20"/>
                <w:szCs w:val="20"/>
                <w:lang w:eastAsia="ru-RU"/>
              </w:rPr>
            </w:pPr>
            <w:r>
              <w:rPr>
                <w:sz w:val="20"/>
                <w:szCs w:val="20"/>
                <w:lang w:eastAsia="ru-RU"/>
              </w:rPr>
              <w:t>2,87</w:t>
            </w:r>
          </w:p>
          <w:p w14:paraId="7FDE9745" w14:textId="77777777" w:rsidR="00CC5881" w:rsidRDefault="00CC5881" w:rsidP="00DF2A16">
            <w:pPr>
              <w:jc w:val="center"/>
              <w:rPr>
                <w:sz w:val="20"/>
                <w:szCs w:val="20"/>
                <w:lang w:eastAsia="ru-RU"/>
              </w:rPr>
            </w:pPr>
            <w:r>
              <w:rPr>
                <w:sz w:val="20"/>
                <w:szCs w:val="20"/>
                <w:lang w:eastAsia="ru-RU"/>
              </w:rPr>
              <w:t>3,38</w:t>
            </w:r>
          </w:p>
          <w:p w14:paraId="195E3558" w14:textId="77777777" w:rsidR="00CC5881" w:rsidRDefault="00CC5881" w:rsidP="00DF2A16">
            <w:pPr>
              <w:jc w:val="center"/>
              <w:rPr>
                <w:sz w:val="20"/>
                <w:szCs w:val="20"/>
                <w:lang w:eastAsia="ru-RU"/>
              </w:rPr>
            </w:pPr>
            <w:r>
              <w:rPr>
                <w:sz w:val="20"/>
                <w:szCs w:val="20"/>
                <w:lang w:eastAsia="ru-RU"/>
              </w:rPr>
              <w:t>3,56</w:t>
            </w:r>
          </w:p>
          <w:p w14:paraId="4E312D6F" w14:textId="77777777" w:rsidR="00CC5881" w:rsidRDefault="00CC5881" w:rsidP="00DF2A16">
            <w:pPr>
              <w:jc w:val="center"/>
              <w:rPr>
                <w:sz w:val="20"/>
                <w:szCs w:val="20"/>
                <w:lang w:eastAsia="ru-RU"/>
              </w:rPr>
            </w:pPr>
            <w:r>
              <w:rPr>
                <w:sz w:val="20"/>
                <w:szCs w:val="20"/>
                <w:lang w:eastAsia="ru-RU"/>
              </w:rPr>
              <w:t>3,68</w:t>
            </w:r>
          </w:p>
          <w:p w14:paraId="4FA8EB91" w14:textId="77777777" w:rsidR="00CC5881" w:rsidRDefault="00CC5881" w:rsidP="00DF2A16">
            <w:pPr>
              <w:jc w:val="center"/>
              <w:rPr>
                <w:sz w:val="20"/>
                <w:szCs w:val="20"/>
                <w:lang w:eastAsia="ru-RU"/>
              </w:rPr>
            </w:pPr>
            <w:r>
              <w:rPr>
                <w:sz w:val="20"/>
                <w:szCs w:val="20"/>
                <w:lang w:eastAsia="ru-RU"/>
              </w:rPr>
              <w:t>4,83</w:t>
            </w:r>
          </w:p>
          <w:p w14:paraId="1E61F743" w14:textId="77777777" w:rsidR="00CC5881" w:rsidRDefault="00CC5881" w:rsidP="00DF2A16">
            <w:pPr>
              <w:jc w:val="center"/>
              <w:rPr>
                <w:sz w:val="20"/>
                <w:szCs w:val="20"/>
                <w:lang w:eastAsia="ru-RU"/>
              </w:rPr>
            </w:pPr>
            <w:r>
              <w:rPr>
                <w:sz w:val="20"/>
                <w:szCs w:val="20"/>
                <w:lang w:eastAsia="ru-RU"/>
              </w:rPr>
              <w:t>6,45</w:t>
            </w:r>
          </w:p>
          <w:p w14:paraId="2F579A29" w14:textId="77777777" w:rsidR="00CC5881" w:rsidRDefault="00CC5881" w:rsidP="00DF2A16">
            <w:pPr>
              <w:jc w:val="center"/>
              <w:rPr>
                <w:sz w:val="20"/>
                <w:szCs w:val="20"/>
                <w:lang w:eastAsia="ru-RU"/>
              </w:rPr>
            </w:pPr>
            <w:r>
              <w:rPr>
                <w:sz w:val="20"/>
                <w:szCs w:val="20"/>
                <w:lang w:eastAsia="ru-RU"/>
              </w:rPr>
              <w:t>5,51</w:t>
            </w:r>
          </w:p>
        </w:tc>
        <w:tc>
          <w:tcPr>
            <w:tcW w:w="3402" w:type="dxa"/>
            <w:tcBorders>
              <w:top w:val="single" w:sz="2" w:space="0" w:color="auto"/>
              <w:left w:val="single" w:sz="2" w:space="0" w:color="auto"/>
              <w:bottom w:val="single" w:sz="2" w:space="0" w:color="auto"/>
              <w:right w:val="single" w:sz="12" w:space="0" w:color="auto"/>
            </w:tcBorders>
            <w:vAlign w:val="center"/>
            <w:hideMark/>
          </w:tcPr>
          <w:p w14:paraId="4EC1E20C" w14:textId="77777777" w:rsidR="00CC5881" w:rsidRDefault="00CC5881" w:rsidP="00DF2A16">
            <w:pPr>
              <w:jc w:val="center"/>
              <w:rPr>
                <w:sz w:val="20"/>
                <w:szCs w:val="20"/>
                <w:lang w:eastAsia="ru-RU"/>
              </w:rPr>
            </w:pPr>
            <w:r>
              <w:rPr>
                <w:sz w:val="20"/>
                <w:szCs w:val="20"/>
                <w:lang w:eastAsia="ru-RU"/>
              </w:rPr>
              <w:t>18,5</w:t>
            </w:r>
          </w:p>
          <w:p w14:paraId="7F09C750" w14:textId="77777777" w:rsidR="00CC5881" w:rsidRDefault="00CC5881" w:rsidP="00DF2A16">
            <w:pPr>
              <w:jc w:val="center"/>
              <w:rPr>
                <w:sz w:val="20"/>
                <w:szCs w:val="20"/>
                <w:lang w:eastAsia="ru-RU"/>
              </w:rPr>
            </w:pPr>
            <w:r>
              <w:rPr>
                <w:sz w:val="20"/>
                <w:szCs w:val="20"/>
                <w:lang w:eastAsia="ru-RU"/>
              </w:rPr>
              <w:t>24,3</w:t>
            </w:r>
          </w:p>
          <w:p w14:paraId="353049EA" w14:textId="77777777" w:rsidR="00CC5881" w:rsidRDefault="00CC5881" w:rsidP="00DF2A16">
            <w:pPr>
              <w:jc w:val="center"/>
              <w:rPr>
                <w:sz w:val="20"/>
                <w:szCs w:val="20"/>
                <w:lang w:eastAsia="ru-RU"/>
              </w:rPr>
            </w:pPr>
            <w:r>
              <w:rPr>
                <w:sz w:val="20"/>
                <w:szCs w:val="20"/>
                <w:lang w:eastAsia="ru-RU"/>
              </w:rPr>
              <w:t>32,7</w:t>
            </w:r>
          </w:p>
          <w:p w14:paraId="1890679C" w14:textId="77777777" w:rsidR="00CC5881" w:rsidRDefault="00CC5881" w:rsidP="00DF2A16">
            <w:pPr>
              <w:jc w:val="center"/>
              <w:rPr>
                <w:sz w:val="20"/>
                <w:szCs w:val="20"/>
                <w:lang w:eastAsia="ru-RU"/>
              </w:rPr>
            </w:pPr>
            <w:r>
              <w:rPr>
                <w:sz w:val="20"/>
                <w:szCs w:val="20"/>
                <w:lang w:eastAsia="ru-RU"/>
              </w:rPr>
              <w:t>38,5</w:t>
            </w:r>
          </w:p>
          <w:p w14:paraId="76E377BA" w14:textId="77777777" w:rsidR="00CC5881" w:rsidRDefault="00CC5881" w:rsidP="00DF2A16">
            <w:pPr>
              <w:jc w:val="center"/>
              <w:rPr>
                <w:sz w:val="20"/>
                <w:szCs w:val="20"/>
                <w:lang w:eastAsia="ru-RU"/>
              </w:rPr>
            </w:pPr>
            <w:r>
              <w:rPr>
                <w:sz w:val="20"/>
                <w:szCs w:val="20"/>
                <w:lang w:eastAsia="ru-RU"/>
              </w:rPr>
              <w:t>48,3</w:t>
            </w:r>
          </w:p>
          <w:p w14:paraId="0F751348" w14:textId="77777777" w:rsidR="00CC5881" w:rsidRDefault="00CC5881" w:rsidP="00DF2A16">
            <w:pPr>
              <w:jc w:val="center"/>
              <w:rPr>
                <w:sz w:val="20"/>
                <w:szCs w:val="20"/>
                <w:lang w:eastAsia="ru-RU"/>
              </w:rPr>
            </w:pPr>
            <w:r>
              <w:rPr>
                <w:sz w:val="20"/>
                <w:szCs w:val="20"/>
                <w:lang w:eastAsia="ru-RU"/>
              </w:rPr>
              <w:t>45,0</w:t>
            </w:r>
          </w:p>
          <w:p w14:paraId="19717C9D" w14:textId="77777777" w:rsidR="00CC5881" w:rsidRDefault="00CC5881" w:rsidP="00DF2A16">
            <w:pPr>
              <w:jc w:val="center"/>
              <w:rPr>
                <w:sz w:val="20"/>
                <w:szCs w:val="20"/>
                <w:lang w:eastAsia="ru-RU"/>
              </w:rPr>
            </w:pPr>
            <w:r>
              <w:rPr>
                <w:sz w:val="20"/>
                <w:szCs w:val="20"/>
                <w:lang w:eastAsia="ru-RU"/>
              </w:rPr>
              <w:t>59,6</w:t>
            </w:r>
          </w:p>
        </w:tc>
      </w:tr>
      <w:tr w:rsidR="00CC5881" w14:paraId="4D4F4F7C" w14:textId="77777777" w:rsidTr="00AF4661">
        <w:tc>
          <w:tcPr>
            <w:tcW w:w="3104" w:type="dxa"/>
            <w:tcBorders>
              <w:top w:val="single" w:sz="2" w:space="0" w:color="auto"/>
              <w:left w:val="single" w:sz="12" w:space="0" w:color="auto"/>
              <w:bottom w:val="single" w:sz="12" w:space="0" w:color="auto"/>
              <w:right w:val="single" w:sz="2" w:space="0" w:color="auto"/>
            </w:tcBorders>
            <w:vAlign w:val="center"/>
          </w:tcPr>
          <w:p w14:paraId="1E0A8715" w14:textId="77777777" w:rsidR="00CC5881" w:rsidRDefault="00CC5881" w:rsidP="00DF2A16">
            <w:pPr>
              <w:jc w:val="center"/>
              <w:rPr>
                <w:sz w:val="20"/>
                <w:szCs w:val="20"/>
                <w:lang w:eastAsia="ru-RU"/>
              </w:rPr>
            </w:pPr>
          </w:p>
          <w:p w14:paraId="14ED03A7" w14:textId="77777777" w:rsidR="00CC5881" w:rsidRDefault="00CC5881" w:rsidP="00DF2A16">
            <w:pPr>
              <w:jc w:val="center"/>
              <w:rPr>
                <w:sz w:val="20"/>
                <w:szCs w:val="20"/>
                <w:lang w:eastAsia="ru-RU"/>
              </w:rPr>
            </w:pPr>
            <w:r>
              <w:rPr>
                <w:sz w:val="20"/>
                <w:szCs w:val="20"/>
                <w:lang w:eastAsia="ru-RU"/>
              </w:rPr>
              <w:t>3 ½ (88,9)</w:t>
            </w:r>
          </w:p>
          <w:p w14:paraId="63B1DB08" w14:textId="77777777" w:rsidR="00CC5881" w:rsidRDefault="00CC5881" w:rsidP="00DF2A16">
            <w:pPr>
              <w:jc w:val="center"/>
              <w:rPr>
                <w:sz w:val="20"/>
                <w:szCs w:val="20"/>
                <w:lang w:eastAsia="ru-RU"/>
              </w:rPr>
            </w:pPr>
          </w:p>
          <w:p w14:paraId="392CB90B" w14:textId="77777777" w:rsidR="00CC5881" w:rsidRDefault="00CC5881" w:rsidP="00DF2A16">
            <w:pPr>
              <w:jc w:val="center"/>
              <w:rPr>
                <w:sz w:val="20"/>
                <w:szCs w:val="20"/>
                <w:lang w:eastAsia="ru-RU"/>
              </w:rPr>
            </w:pPr>
            <w:r>
              <w:rPr>
                <w:sz w:val="20"/>
                <w:szCs w:val="20"/>
                <w:lang w:eastAsia="ru-RU"/>
              </w:rPr>
              <w:t>4 (101,6)</w:t>
            </w:r>
          </w:p>
          <w:p w14:paraId="03C3AD7F" w14:textId="77777777" w:rsidR="00CC5881" w:rsidRDefault="00CC5881" w:rsidP="00DF2A16">
            <w:pPr>
              <w:jc w:val="center"/>
              <w:rPr>
                <w:sz w:val="20"/>
                <w:szCs w:val="20"/>
                <w:lang w:eastAsia="ru-RU"/>
              </w:rPr>
            </w:pPr>
            <w:r>
              <w:rPr>
                <w:sz w:val="20"/>
                <w:szCs w:val="20"/>
                <w:lang w:eastAsia="ru-RU"/>
              </w:rPr>
              <w:t>4 ½ (114,3)</w:t>
            </w:r>
          </w:p>
        </w:tc>
        <w:tc>
          <w:tcPr>
            <w:tcW w:w="3118" w:type="dxa"/>
            <w:tcBorders>
              <w:top w:val="single" w:sz="2" w:space="0" w:color="auto"/>
              <w:left w:val="single" w:sz="2" w:space="0" w:color="auto"/>
              <w:bottom w:val="single" w:sz="12" w:space="0" w:color="auto"/>
              <w:right w:val="single" w:sz="2" w:space="0" w:color="auto"/>
            </w:tcBorders>
            <w:vAlign w:val="center"/>
            <w:hideMark/>
          </w:tcPr>
          <w:p w14:paraId="04E39418" w14:textId="77777777" w:rsidR="00CC5881" w:rsidRDefault="00CC5881" w:rsidP="00DF2A16">
            <w:pPr>
              <w:jc w:val="center"/>
              <w:rPr>
                <w:sz w:val="20"/>
                <w:szCs w:val="20"/>
                <w:lang w:eastAsia="ru-RU"/>
              </w:rPr>
            </w:pPr>
            <w:r>
              <w:rPr>
                <w:sz w:val="20"/>
                <w:szCs w:val="20"/>
                <w:lang w:eastAsia="ru-RU"/>
              </w:rPr>
              <w:t>7,82</w:t>
            </w:r>
          </w:p>
          <w:p w14:paraId="29B4FD9D" w14:textId="77777777" w:rsidR="00CC5881" w:rsidRDefault="00CC5881" w:rsidP="00DF2A16">
            <w:pPr>
              <w:jc w:val="center"/>
              <w:rPr>
                <w:sz w:val="20"/>
                <w:szCs w:val="20"/>
                <w:lang w:eastAsia="ru-RU"/>
              </w:rPr>
            </w:pPr>
            <w:r>
              <w:rPr>
                <w:sz w:val="20"/>
                <w:szCs w:val="20"/>
                <w:lang w:eastAsia="ru-RU"/>
              </w:rPr>
              <w:t>6,45</w:t>
            </w:r>
          </w:p>
          <w:p w14:paraId="1F723FE9" w14:textId="77777777" w:rsidR="00CC5881" w:rsidRDefault="00CC5881" w:rsidP="00DF2A16">
            <w:pPr>
              <w:jc w:val="center"/>
              <w:rPr>
                <w:sz w:val="20"/>
                <w:szCs w:val="20"/>
                <w:lang w:eastAsia="ru-RU"/>
              </w:rPr>
            </w:pPr>
            <w:r>
              <w:rPr>
                <w:sz w:val="20"/>
                <w:szCs w:val="20"/>
                <w:lang w:eastAsia="ru-RU"/>
              </w:rPr>
              <w:t>9,52</w:t>
            </w:r>
          </w:p>
          <w:p w14:paraId="7D0A993E" w14:textId="77777777" w:rsidR="00CC5881" w:rsidRDefault="00CC5881" w:rsidP="00DF2A16">
            <w:pPr>
              <w:jc w:val="center"/>
              <w:rPr>
                <w:sz w:val="20"/>
                <w:szCs w:val="20"/>
                <w:lang w:eastAsia="ru-RU"/>
              </w:rPr>
            </w:pPr>
            <w:r>
              <w:rPr>
                <w:sz w:val="20"/>
                <w:szCs w:val="20"/>
                <w:lang w:eastAsia="ru-RU"/>
              </w:rPr>
              <w:t>6,65</w:t>
            </w:r>
          </w:p>
          <w:p w14:paraId="1AA5EA4B" w14:textId="77777777" w:rsidR="00CC5881" w:rsidRDefault="00CC5881" w:rsidP="00DF2A16">
            <w:pPr>
              <w:jc w:val="center"/>
              <w:rPr>
                <w:sz w:val="20"/>
                <w:szCs w:val="20"/>
                <w:lang w:eastAsia="ru-RU"/>
              </w:rPr>
            </w:pPr>
            <w:r>
              <w:rPr>
                <w:sz w:val="20"/>
                <w:szCs w:val="20"/>
                <w:lang w:eastAsia="ru-RU"/>
              </w:rPr>
              <w:t>6,88</w:t>
            </w:r>
          </w:p>
        </w:tc>
        <w:tc>
          <w:tcPr>
            <w:tcW w:w="3402" w:type="dxa"/>
            <w:tcBorders>
              <w:top w:val="single" w:sz="2" w:space="0" w:color="auto"/>
              <w:left w:val="single" w:sz="2" w:space="0" w:color="auto"/>
              <w:bottom w:val="single" w:sz="12" w:space="0" w:color="auto"/>
              <w:right w:val="single" w:sz="12" w:space="0" w:color="auto"/>
            </w:tcBorders>
            <w:vAlign w:val="center"/>
            <w:hideMark/>
          </w:tcPr>
          <w:p w14:paraId="6A1A0201" w14:textId="77777777" w:rsidR="00CC5881" w:rsidRDefault="00CC5881" w:rsidP="00DF2A16">
            <w:pPr>
              <w:jc w:val="center"/>
              <w:rPr>
                <w:sz w:val="20"/>
                <w:szCs w:val="20"/>
                <w:lang w:eastAsia="ru-RU"/>
              </w:rPr>
            </w:pPr>
            <w:r>
              <w:rPr>
                <w:sz w:val="20"/>
                <w:szCs w:val="20"/>
                <w:lang w:eastAsia="ru-RU"/>
              </w:rPr>
              <w:t>55,0</w:t>
            </w:r>
          </w:p>
          <w:p w14:paraId="02CBDA80" w14:textId="77777777" w:rsidR="00CC5881" w:rsidRDefault="00CC5881" w:rsidP="00DF2A16">
            <w:pPr>
              <w:jc w:val="center"/>
              <w:rPr>
                <w:sz w:val="20"/>
                <w:szCs w:val="20"/>
                <w:lang w:eastAsia="ru-RU"/>
              </w:rPr>
            </w:pPr>
            <w:r>
              <w:rPr>
                <w:sz w:val="20"/>
                <w:szCs w:val="20"/>
                <w:lang w:eastAsia="ru-RU"/>
              </w:rPr>
              <w:t>72,8</w:t>
            </w:r>
          </w:p>
          <w:p w14:paraId="618A16D2" w14:textId="77777777" w:rsidR="00CC5881" w:rsidRDefault="00CC5881" w:rsidP="00DF2A16">
            <w:pPr>
              <w:jc w:val="center"/>
              <w:rPr>
                <w:sz w:val="20"/>
                <w:szCs w:val="20"/>
                <w:lang w:eastAsia="ru-RU"/>
              </w:rPr>
            </w:pPr>
            <w:r>
              <w:rPr>
                <w:sz w:val="20"/>
                <w:szCs w:val="20"/>
                <w:lang w:eastAsia="ru-RU"/>
              </w:rPr>
              <w:t>66,7</w:t>
            </w:r>
          </w:p>
          <w:p w14:paraId="099A6A95" w14:textId="77777777" w:rsidR="00CC5881" w:rsidRDefault="00CC5881" w:rsidP="00DF2A16">
            <w:pPr>
              <w:jc w:val="center"/>
              <w:rPr>
                <w:sz w:val="20"/>
                <w:szCs w:val="20"/>
                <w:lang w:eastAsia="ru-RU"/>
              </w:rPr>
            </w:pPr>
            <w:r>
              <w:rPr>
                <w:sz w:val="20"/>
                <w:szCs w:val="20"/>
                <w:lang w:eastAsia="ru-RU"/>
              </w:rPr>
              <w:t>85,1</w:t>
            </w:r>
          </w:p>
          <w:p w14:paraId="03F79D04" w14:textId="77777777" w:rsidR="00CC5881" w:rsidRDefault="00CC5881" w:rsidP="00DF2A16">
            <w:pPr>
              <w:jc w:val="center"/>
              <w:rPr>
                <w:sz w:val="20"/>
                <w:szCs w:val="20"/>
                <w:lang w:eastAsia="ru-RU"/>
              </w:rPr>
            </w:pPr>
            <w:r>
              <w:rPr>
                <w:sz w:val="20"/>
                <w:szCs w:val="20"/>
                <w:lang w:eastAsia="ru-RU"/>
              </w:rPr>
              <w:t>97,4</w:t>
            </w:r>
          </w:p>
        </w:tc>
      </w:tr>
    </w:tbl>
    <w:p w14:paraId="1200EFEE" w14:textId="77777777" w:rsidR="00F012C6" w:rsidRDefault="00F012C6" w:rsidP="00E22A6D">
      <w:pPr>
        <w:spacing w:before="120"/>
        <w:jc w:val="right"/>
        <w:rPr>
          <w:rFonts w:ascii="Arial" w:hAnsi="Arial" w:cs="Arial"/>
          <w:b/>
          <w:bCs/>
          <w:sz w:val="20"/>
          <w:szCs w:val="20"/>
          <w:lang w:eastAsia="ru-RU"/>
        </w:rPr>
      </w:pPr>
    </w:p>
    <w:p w14:paraId="4FCA6152" w14:textId="77777777" w:rsidR="00F012C6" w:rsidRDefault="00F012C6">
      <w:pPr>
        <w:rPr>
          <w:rFonts w:ascii="Arial" w:hAnsi="Arial" w:cs="Arial"/>
          <w:b/>
          <w:bCs/>
          <w:sz w:val="20"/>
          <w:szCs w:val="20"/>
          <w:lang w:eastAsia="ru-RU"/>
        </w:rPr>
      </w:pPr>
      <w:r>
        <w:rPr>
          <w:rFonts w:ascii="Arial" w:hAnsi="Arial" w:cs="Arial"/>
          <w:b/>
          <w:bCs/>
          <w:sz w:val="20"/>
          <w:szCs w:val="20"/>
          <w:lang w:eastAsia="ru-RU"/>
        </w:rPr>
        <w:br w:type="page"/>
      </w:r>
    </w:p>
    <w:p w14:paraId="7466BE23" w14:textId="49013E93"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10</w:t>
      </w:r>
    </w:p>
    <w:p w14:paraId="24993A48" w14:textId="77777777" w:rsidR="00CC5881" w:rsidRPr="00AF4661" w:rsidRDefault="00CC5881" w:rsidP="00AF4661">
      <w:pPr>
        <w:spacing w:after="60"/>
        <w:jc w:val="right"/>
        <w:rPr>
          <w:rFonts w:ascii="Arial" w:hAnsi="Arial" w:cs="Arial"/>
          <w:b/>
          <w:bCs/>
          <w:sz w:val="20"/>
          <w:szCs w:val="20"/>
          <w:lang w:eastAsia="ru-RU"/>
        </w:rPr>
      </w:pPr>
      <w:r>
        <w:rPr>
          <w:rFonts w:ascii="Arial" w:hAnsi="Arial" w:cs="Arial"/>
          <w:b/>
          <w:bCs/>
          <w:sz w:val="20"/>
          <w:szCs w:val="20"/>
          <w:lang w:eastAsia="ru-RU"/>
        </w:rPr>
        <w:t>Определение глубины прихвата по удлинению свободной части труб</w:t>
      </w:r>
    </w:p>
    <w:tbl>
      <w:tblPr>
        <w:tblpPr w:leftFromText="180" w:rightFromText="180" w:vertAnchor="text" w:horzAnchor="margin" w:tblpY="84"/>
        <w:tblW w:w="9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2"/>
        <w:gridCol w:w="1566"/>
        <w:gridCol w:w="1139"/>
        <w:gridCol w:w="1139"/>
        <w:gridCol w:w="996"/>
        <w:gridCol w:w="1139"/>
        <w:gridCol w:w="996"/>
        <w:gridCol w:w="1087"/>
      </w:tblGrid>
      <w:tr w:rsidR="00155977" w14:paraId="1D24F95C" w14:textId="77777777" w:rsidTr="00AF4661">
        <w:trPr>
          <w:cantSplit/>
          <w:trHeight w:val="127"/>
          <w:tblHeader/>
        </w:trPr>
        <w:tc>
          <w:tcPr>
            <w:tcW w:w="1562" w:type="dxa"/>
            <w:vMerge w:val="restart"/>
            <w:tcBorders>
              <w:top w:val="single" w:sz="12" w:space="0" w:color="auto"/>
              <w:left w:val="single" w:sz="12" w:space="0" w:color="auto"/>
              <w:bottom w:val="single" w:sz="4" w:space="0" w:color="000000" w:themeColor="text1"/>
              <w:right w:val="single" w:sz="4" w:space="0" w:color="auto"/>
            </w:tcBorders>
            <w:shd w:val="clear" w:color="auto" w:fill="B8CCE4" w:themeFill="accent1" w:themeFillTint="66"/>
            <w:hideMark/>
          </w:tcPr>
          <w:p w14:paraId="255D8F7C" w14:textId="77777777" w:rsidR="00155977" w:rsidRDefault="00155977" w:rsidP="00AF4661">
            <w:pPr>
              <w:jc w:val="center"/>
              <w:rPr>
                <w:rFonts w:ascii="Arial" w:hAnsi="Arial" w:cs="Arial"/>
                <w:b/>
                <w:caps/>
                <w:sz w:val="16"/>
                <w:szCs w:val="16"/>
                <w:lang w:eastAsia="ru-RU"/>
              </w:rPr>
            </w:pPr>
            <w:r>
              <w:rPr>
                <w:rFonts w:ascii="Arial" w:hAnsi="Arial" w:cs="Arial"/>
                <w:b/>
                <w:caps/>
                <w:sz w:val="16"/>
                <w:szCs w:val="16"/>
                <w:lang w:eastAsia="ru-RU"/>
              </w:rPr>
              <w:t>Диаметр труб, м</w:t>
            </w:r>
          </w:p>
        </w:tc>
        <w:tc>
          <w:tcPr>
            <w:tcW w:w="1566" w:type="dxa"/>
            <w:vMerge w:val="restart"/>
            <w:tcBorders>
              <w:top w:val="single" w:sz="12" w:space="0" w:color="auto"/>
              <w:left w:val="single" w:sz="4" w:space="0" w:color="auto"/>
              <w:bottom w:val="single" w:sz="4" w:space="0" w:color="000000" w:themeColor="text1"/>
              <w:right w:val="single" w:sz="4" w:space="0" w:color="auto"/>
            </w:tcBorders>
            <w:shd w:val="clear" w:color="auto" w:fill="B8CCE4" w:themeFill="accent1" w:themeFillTint="66"/>
            <w:hideMark/>
          </w:tcPr>
          <w:p w14:paraId="11564BC9" w14:textId="77777777" w:rsidR="00155977" w:rsidRDefault="00155977" w:rsidP="00AF4661">
            <w:pPr>
              <w:jc w:val="center"/>
              <w:rPr>
                <w:rFonts w:ascii="Arial" w:hAnsi="Arial" w:cs="Arial"/>
                <w:b/>
                <w:caps/>
                <w:sz w:val="16"/>
                <w:szCs w:val="16"/>
                <w:lang w:eastAsia="ru-RU"/>
              </w:rPr>
            </w:pPr>
            <w:r>
              <w:rPr>
                <w:rFonts w:ascii="Arial" w:hAnsi="Arial" w:cs="Arial"/>
                <w:b/>
                <w:caps/>
                <w:sz w:val="16"/>
                <w:szCs w:val="16"/>
                <w:lang w:eastAsia="ru-RU"/>
              </w:rPr>
              <w:t>Толщина труб, м</w:t>
            </w:r>
          </w:p>
        </w:tc>
        <w:tc>
          <w:tcPr>
            <w:tcW w:w="6496" w:type="dxa"/>
            <w:gridSpan w:val="6"/>
            <w:tcBorders>
              <w:top w:val="single" w:sz="12" w:space="0" w:color="auto"/>
              <w:left w:val="single" w:sz="4" w:space="0" w:color="auto"/>
              <w:bottom w:val="single" w:sz="4" w:space="0" w:color="auto"/>
              <w:right w:val="single" w:sz="12" w:space="0" w:color="auto"/>
            </w:tcBorders>
            <w:shd w:val="clear" w:color="auto" w:fill="B8CCE4" w:themeFill="accent1" w:themeFillTint="66"/>
            <w:hideMark/>
          </w:tcPr>
          <w:p w14:paraId="36A6194A" w14:textId="77777777" w:rsidR="00155977" w:rsidRDefault="00155977" w:rsidP="00AF4661">
            <w:pPr>
              <w:jc w:val="center"/>
              <w:rPr>
                <w:rFonts w:ascii="Arial" w:hAnsi="Arial" w:cs="Arial"/>
                <w:b/>
                <w:caps/>
                <w:sz w:val="16"/>
                <w:szCs w:val="16"/>
                <w:lang w:eastAsia="ru-RU"/>
              </w:rPr>
            </w:pPr>
            <w:r>
              <w:rPr>
                <w:rFonts w:ascii="Arial" w:hAnsi="Arial" w:cs="Arial"/>
                <w:b/>
                <w:caps/>
                <w:sz w:val="16"/>
                <w:szCs w:val="16"/>
                <w:lang w:eastAsia="ru-RU"/>
              </w:rPr>
              <w:t>Коэффициент k при силе натяжения Р, тс</w:t>
            </w:r>
          </w:p>
        </w:tc>
      </w:tr>
      <w:tr w:rsidR="00155977" w14:paraId="05EC7DC6" w14:textId="77777777" w:rsidTr="0093557A">
        <w:trPr>
          <w:cantSplit/>
          <w:trHeight w:val="138"/>
          <w:tblHeader/>
        </w:trPr>
        <w:tc>
          <w:tcPr>
            <w:tcW w:w="1562" w:type="dxa"/>
            <w:vMerge/>
            <w:tcBorders>
              <w:top w:val="single" w:sz="12" w:space="0" w:color="auto"/>
              <w:left w:val="single" w:sz="12" w:space="0" w:color="auto"/>
              <w:bottom w:val="single" w:sz="12" w:space="0" w:color="000000" w:themeColor="text1"/>
              <w:right w:val="single" w:sz="4" w:space="0" w:color="auto"/>
            </w:tcBorders>
            <w:vAlign w:val="center"/>
            <w:hideMark/>
          </w:tcPr>
          <w:p w14:paraId="2E7F1138" w14:textId="77777777" w:rsidR="00155977" w:rsidRDefault="00155977" w:rsidP="00AF4661">
            <w:pPr>
              <w:rPr>
                <w:rFonts w:ascii="Arial" w:hAnsi="Arial" w:cs="Arial"/>
                <w:b/>
                <w:caps/>
                <w:sz w:val="16"/>
                <w:szCs w:val="16"/>
                <w:lang w:eastAsia="ru-RU"/>
              </w:rPr>
            </w:pPr>
          </w:p>
        </w:tc>
        <w:tc>
          <w:tcPr>
            <w:tcW w:w="1566" w:type="dxa"/>
            <w:vMerge/>
            <w:tcBorders>
              <w:top w:val="single" w:sz="12" w:space="0" w:color="auto"/>
              <w:left w:val="single" w:sz="4" w:space="0" w:color="auto"/>
              <w:bottom w:val="single" w:sz="12" w:space="0" w:color="000000" w:themeColor="text1"/>
              <w:right w:val="single" w:sz="4" w:space="0" w:color="auto"/>
            </w:tcBorders>
            <w:vAlign w:val="center"/>
            <w:hideMark/>
          </w:tcPr>
          <w:p w14:paraId="5BC4602B" w14:textId="77777777" w:rsidR="00155977" w:rsidRDefault="00155977" w:rsidP="00AF4661">
            <w:pPr>
              <w:rPr>
                <w:rFonts w:ascii="Arial" w:hAnsi="Arial" w:cs="Arial"/>
                <w:b/>
                <w:caps/>
                <w:sz w:val="16"/>
                <w:szCs w:val="16"/>
                <w:lang w:eastAsia="ru-RU"/>
              </w:rPr>
            </w:pPr>
          </w:p>
        </w:tc>
        <w:tc>
          <w:tcPr>
            <w:tcW w:w="1139" w:type="dxa"/>
            <w:tcBorders>
              <w:top w:val="single" w:sz="4" w:space="0" w:color="auto"/>
              <w:left w:val="single" w:sz="4" w:space="0" w:color="auto"/>
              <w:bottom w:val="single" w:sz="12" w:space="0" w:color="000000" w:themeColor="text1"/>
              <w:right w:val="single" w:sz="4" w:space="0" w:color="auto"/>
            </w:tcBorders>
            <w:shd w:val="clear" w:color="auto" w:fill="B8CCE4" w:themeFill="accent1" w:themeFillTint="66"/>
            <w:hideMark/>
          </w:tcPr>
          <w:p w14:paraId="17AA2EC2"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5</w:t>
            </w:r>
          </w:p>
        </w:tc>
        <w:tc>
          <w:tcPr>
            <w:tcW w:w="1139" w:type="dxa"/>
            <w:tcBorders>
              <w:top w:val="single" w:sz="4" w:space="0" w:color="auto"/>
              <w:left w:val="single" w:sz="4" w:space="0" w:color="auto"/>
              <w:bottom w:val="single" w:sz="12" w:space="0" w:color="000000" w:themeColor="text1"/>
              <w:right w:val="single" w:sz="4" w:space="0" w:color="auto"/>
            </w:tcBorders>
            <w:shd w:val="clear" w:color="auto" w:fill="B8CCE4" w:themeFill="accent1" w:themeFillTint="66"/>
            <w:hideMark/>
          </w:tcPr>
          <w:p w14:paraId="76D099D8"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10</w:t>
            </w:r>
          </w:p>
        </w:tc>
        <w:tc>
          <w:tcPr>
            <w:tcW w:w="996" w:type="dxa"/>
            <w:tcBorders>
              <w:top w:val="single" w:sz="4" w:space="0" w:color="auto"/>
              <w:left w:val="single" w:sz="4" w:space="0" w:color="auto"/>
              <w:bottom w:val="single" w:sz="12" w:space="0" w:color="000000" w:themeColor="text1"/>
              <w:right w:val="single" w:sz="4" w:space="0" w:color="auto"/>
            </w:tcBorders>
            <w:shd w:val="clear" w:color="auto" w:fill="B8CCE4" w:themeFill="accent1" w:themeFillTint="66"/>
            <w:hideMark/>
          </w:tcPr>
          <w:p w14:paraId="3BAAFDB6"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15</w:t>
            </w:r>
          </w:p>
        </w:tc>
        <w:tc>
          <w:tcPr>
            <w:tcW w:w="1139" w:type="dxa"/>
            <w:tcBorders>
              <w:top w:val="single" w:sz="4" w:space="0" w:color="auto"/>
              <w:left w:val="single" w:sz="4" w:space="0" w:color="auto"/>
              <w:bottom w:val="single" w:sz="12" w:space="0" w:color="000000" w:themeColor="text1"/>
              <w:right w:val="single" w:sz="4" w:space="0" w:color="auto"/>
            </w:tcBorders>
            <w:shd w:val="clear" w:color="auto" w:fill="B8CCE4" w:themeFill="accent1" w:themeFillTint="66"/>
            <w:hideMark/>
          </w:tcPr>
          <w:p w14:paraId="29D40DE7"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20</w:t>
            </w:r>
          </w:p>
        </w:tc>
        <w:tc>
          <w:tcPr>
            <w:tcW w:w="996" w:type="dxa"/>
            <w:tcBorders>
              <w:top w:val="single" w:sz="4" w:space="0" w:color="auto"/>
              <w:left w:val="single" w:sz="4" w:space="0" w:color="auto"/>
              <w:bottom w:val="single" w:sz="12" w:space="0" w:color="000000" w:themeColor="text1"/>
              <w:right w:val="single" w:sz="4" w:space="0" w:color="auto"/>
            </w:tcBorders>
            <w:shd w:val="clear" w:color="auto" w:fill="B8CCE4" w:themeFill="accent1" w:themeFillTint="66"/>
            <w:hideMark/>
          </w:tcPr>
          <w:p w14:paraId="47262824"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25</w:t>
            </w:r>
          </w:p>
        </w:tc>
        <w:tc>
          <w:tcPr>
            <w:tcW w:w="1087" w:type="dxa"/>
            <w:tcBorders>
              <w:top w:val="single" w:sz="4" w:space="0" w:color="auto"/>
              <w:left w:val="single" w:sz="4" w:space="0" w:color="auto"/>
              <w:bottom w:val="single" w:sz="12" w:space="0" w:color="000000" w:themeColor="text1"/>
              <w:right w:val="single" w:sz="12" w:space="0" w:color="auto"/>
            </w:tcBorders>
            <w:shd w:val="clear" w:color="auto" w:fill="B8CCE4" w:themeFill="accent1" w:themeFillTint="66"/>
            <w:hideMark/>
          </w:tcPr>
          <w:p w14:paraId="1DDEC306"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30</w:t>
            </w:r>
          </w:p>
        </w:tc>
      </w:tr>
      <w:tr w:rsidR="00155977" w14:paraId="35EDDDE8" w14:textId="77777777" w:rsidTr="0093557A">
        <w:trPr>
          <w:cantSplit/>
          <w:trHeight w:val="127"/>
          <w:tblHeader/>
        </w:trPr>
        <w:tc>
          <w:tcPr>
            <w:tcW w:w="1562" w:type="dxa"/>
            <w:tcBorders>
              <w:top w:val="single" w:sz="12" w:space="0" w:color="000000" w:themeColor="text1"/>
              <w:left w:val="single" w:sz="12" w:space="0" w:color="auto"/>
              <w:bottom w:val="single" w:sz="12" w:space="0" w:color="000000" w:themeColor="text1"/>
              <w:right w:val="single" w:sz="4" w:space="0" w:color="auto"/>
            </w:tcBorders>
            <w:shd w:val="clear" w:color="auto" w:fill="B8CCE4" w:themeFill="accent1" w:themeFillTint="66"/>
            <w:hideMark/>
          </w:tcPr>
          <w:p w14:paraId="5CA1B812"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1</w:t>
            </w:r>
          </w:p>
        </w:tc>
        <w:tc>
          <w:tcPr>
            <w:tcW w:w="1566" w:type="dxa"/>
            <w:tcBorders>
              <w:top w:val="single" w:sz="12" w:space="0" w:color="000000" w:themeColor="text1"/>
              <w:left w:val="single" w:sz="4" w:space="0" w:color="auto"/>
              <w:bottom w:val="single" w:sz="12" w:space="0" w:color="000000" w:themeColor="text1"/>
              <w:right w:val="single" w:sz="4" w:space="0" w:color="auto"/>
            </w:tcBorders>
            <w:shd w:val="clear" w:color="auto" w:fill="B8CCE4" w:themeFill="accent1" w:themeFillTint="66"/>
            <w:hideMark/>
          </w:tcPr>
          <w:p w14:paraId="431F6BA5"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2</w:t>
            </w:r>
          </w:p>
        </w:tc>
        <w:tc>
          <w:tcPr>
            <w:tcW w:w="1139" w:type="dxa"/>
            <w:tcBorders>
              <w:top w:val="single" w:sz="12" w:space="0" w:color="000000" w:themeColor="text1"/>
              <w:left w:val="single" w:sz="4" w:space="0" w:color="auto"/>
              <w:bottom w:val="single" w:sz="12" w:space="0" w:color="000000" w:themeColor="text1"/>
              <w:right w:val="single" w:sz="4" w:space="0" w:color="auto"/>
            </w:tcBorders>
            <w:shd w:val="clear" w:color="auto" w:fill="B8CCE4" w:themeFill="accent1" w:themeFillTint="66"/>
            <w:hideMark/>
          </w:tcPr>
          <w:p w14:paraId="2771825E"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3</w:t>
            </w:r>
          </w:p>
        </w:tc>
        <w:tc>
          <w:tcPr>
            <w:tcW w:w="1139" w:type="dxa"/>
            <w:tcBorders>
              <w:top w:val="single" w:sz="12" w:space="0" w:color="000000" w:themeColor="text1"/>
              <w:left w:val="single" w:sz="4" w:space="0" w:color="auto"/>
              <w:bottom w:val="single" w:sz="12" w:space="0" w:color="000000" w:themeColor="text1"/>
              <w:right w:val="single" w:sz="4" w:space="0" w:color="auto"/>
            </w:tcBorders>
            <w:shd w:val="clear" w:color="auto" w:fill="B8CCE4" w:themeFill="accent1" w:themeFillTint="66"/>
            <w:hideMark/>
          </w:tcPr>
          <w:p w14:paraId="48A3196E"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4</w:t>
            </w:r>
          </w:p>
        </w:tc>
        <w:tc>
          <w:tcPr>
            <w:tcW w:w="996" w:type="dxa"/>
            <w:tcBorders>
              <w:top w:val="single" w:sz="12" w:space="0" w:color="000000" w:themeColor="text1"/>
              <w:left w:val="single" w:sz="4" w:space="0" w:color="auto"/>
              <w:bottom w:val="single" w:sz="12" w:space="0" w:color="000000" w:themeColor="text1"/>
              <w:right w:val="single" w:sz="4" w:space="0" w:color="auto"/>
            </w:tcBorders>
            <w:shd w:val="clear" w:color="auto" w:fill="B8CCE4" w:themeFill="accent1" w:themeFillTint="66"/>
            <w:hideMark/>
          </w:tcPr>
          <w:p w14:paraId="34135D2A"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5</w:t>
            </w:r>
          </w:p>
        </w:tc>
        <w:tc>
          <w:tcPr>
            <w:tcW w:w="1139" w:type="dxa"/>
            <w:tcBorders>
              <w:top w:val="single" w:sz="12" w:space="0" w:color="000000" w:themeColor="text1"/>
              <w:left w:val="single" w:sz="4" w:space="0" w:color="auto"/>
              <w:bottom w:val="single" w:sz="12" w:space="0" w:color="000000" w:themeColor="text1"/>
              <w:right w:val="single" w:sz="4" w:space="0" w:color="auto"/>
            </w:tcBorders>
            <w:shd w:val="clear" w:color="auto" w:fill="B8CCE4" w:themeFill="accent1" w:themeFillTint="66"/>
            <w:hideMark/>
          </w:tcPr>
          <w:p w14:paraId="65E9E3AE"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6</w:t>
            </w:r>
          </w:p>
        </w:tc>
        <w:tc>
          <w:tcPr>
            <w:tcW w:w="996" w:type="dxa"/>
            <w:tcBorders>
              <w:top w:val="single" w:sz="12" w:space="0" w:color="000000" w:themeColor="text1"/>
              <w:left w:val="single" w:sz="4" w:space="0" w:color="auto"/>
              <w:bottom w:val="single" w:sz="12" w:space="0" w:color="000000" w:themeColor="text1"/>
              <w:right w:val="single" w:sz="4" w:space="0" w:color="auto"/>
            </w:tcBorders>
            <w:shd w:val="clear" w:color="auto" w:fill="B8CCE4" w:themeFill="accent1" w:themeFillTint="66"/>
            <w:hideMark/>
          </w:tcPr>
          <w:p w14:paraId="58D078BB"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7</w:t>
            </w:r>
          </w:p>
        </w:tc>
        <w:tc>
          <w:tcPr>
            <w:tcW w:w="1087" w:type="dxa"/>
            <w:tcBorders>
              <w:top w:val="single" w:sz="12" w:space="0" w:color="000000" w:themeColor="text1"/>
              <w:left w:val="single" w:sz="4" w:space="0" w:color="auto"/>
              <w:bottom w:val="single" w:sz="12" w:space="0" w:color="000000" w:themeColor="text1"/>
              <w:right w:val="single" w:sz="12" w:space="0" w:color="auto"/>
            </w:tcBorders>
            <w:shd w:val="clear" w:color="auto" w:fill="B8CCE4" w:themeFill="accent1" w:themeFillTint="66"/>
            <w:hideMark/>
          </w:tcPr>
          <w:p w14:paraId="50B474B3" w14:textId="77777777" w:rsidR="00155977" w:rsidRPr="0093557A" w:rsidRDefault="00155977" w:rsidP="00AF4661">
            <w:pPr>
              <w:jc w:val="center"/>
              <w:rPr>
                <w:rFonts w:ascii="Arial" w:hAnsi="Arial" w:cs="Arial"/>
                <w:b/>
                <w:caps/>
                <w:sz w:val="14"/>
                <w:szCs w:val="16"/>
                <w:lang w:eastAsia="ru-RU"/>
              </w:rPr>
            </w:pPr>
            <w:r w:rsidRPr="0093557A">
              <w:rPr>
                <w:rFonts w:ascii="Arial" w:hAnsi="Arial" w:cs="Arial"/>
                <w:b/>
                <w:caps/>
                <w:sz w:val="14"/>
                <w:szCs w:val="16"/>
                <w:lang w:eastAsia="ru-RU"/>
              </w:rPr>
              <w:t>8</w:t>
            </w:r>
          </w:p>
        </w:tc>
      </w:tr>
      <w:tr w:rsidR="00155977" w14:paraId="763D58E0" w14:textId="77777777" w:rsidTr="0093557A">
        <w:trPr>
          <w:cantSplit/>
          <w:trHeight w:val="1299"/>
        </w:trPr>
        <w:tc>
          <w:tcPr>
            <w:tcW w:w="1562" w:type="dxa"/>
            <w:tcBorders>
              <w:top w:val="single" w:sz="12" w:space="0" w:color="000000" w:themeColor="text1"/>
              <w:left w:val="single" w:sz="12" w:space="0" w:color="auto"/>
              <w:bottom w:val="single" w:sz="12" w:space="0" w:color="auto"/>
              <w:right w:val="single" w:sz="4" w:space="0" w:color="000000" w:themeColor="text1"/>
            </w:tcBorders>
          </w:tcPr>
          <w:p w14:paraId="0166CFD2" w14:textId="77777777" w:rsidR="00155977" w:rsidRPr="007E3AD9" w:rsidRDefault="00155977" w:rsidP="00AF4661">
            <w:pPr>
              <w:jc w:val="center"/>
              <w:rPr>
                <w:sz w:val="16"/>
                <w:szCs w:val="16"/>
                <w:lang w:eastAsia="ru-RU"/>
              </w:rPr>
            </w:pPr>
            <w:r w:rsidRPr="007E3AD9">
              <w:rPr>
                <w:sz w:val="16"/>
                <w:szCs w:val="16"/>
                <w:lang w:eastAsia="ru-RU"/>
              </w:rPr>
              <w:t>48,3</w:t>
            </w:r>
          </w:p>
          <w:p w14:paraId="603F6A27" w14:textId="77777777" w:rsidR="00155977" w:rsidRPr="007E3AD9" w:rsidRDefault="00155977" w:rsidP="00AF4661">
            <w:pPr>
              <w:jc w:val="center"/>
              <w:rPr>
                <w:sz w:val="16"/>
                <w:szCs w:val="16"/>
                <w:lang w:eastAsia="ru-RU"/>
              </w:rPr>
            </w:pPr>
            <w:r w:rsidRPr="007E3AD9">
              <w:rPr>
                <w:sz w:val="16"/>
                <w:szCs w:val="16"/>
                <w:lang w:eastAsia="ru-RU"/>
              </w:rPr>
              <w:t>60,3</w:t>
            </w:r>
          </w:p>
          <w:p w14:paraId="7BD84337" w14:textId="77777777" w:rsidR="00155977" w:rsidRPr="007E3AD9" w:rsidRDefault="00155977" w:rsidP="00AF4661">
            <w:pPr>
              <w:jc w:val="center"/>
              <w:rPr>
                <w:sz w:val="16"/>
                <w:szCs w:val="16"/>
                <w:lang w:eastAsia="ru-RU"/>
              </w:rPr>
            </w:pPr>
            <w:r w:rsidRPr="007E3AD9">
              <w:rPr>
                <w:sz w:val="16"/>
                <w:szCs w:val="16"/>
                <w:lang w:eastAsia="ru-RU"/>
              </w:rPr>
              <w:t>73,0</w:t>
            </w:r>
          </w:p>
          <w:p w14:paraId="3297939C" w14:textId="77777777" w:rsidR="00155977" w:rsidRPr="007E3AD9" w:rsidRDefault="00155977" w:rsidP="00AF4661">
            <w:pPr>
              <w:jc w:val="center"/>
              <w:rPr>
                <w:sz w:val="16"/>
                <w:szCs w:val="16"/>
                <w:lang w:eastAsia="ru-RU"/>
              </w:rPr>
            </w:pPr>
          </w:p>
          <w:p w14:paraId="7C06A09C" w14:textId="77777777" w:rsidR="00155977" w:rsidRPr="007E3AD9" w:rsidRDefault="00155977" w:rsidP="00AF4661">
            <w:pPr>
              <w:jc w:val="center"/>
              <w:rPr>
                <w:sz w:val="16"/>
                <w:szCs w:val="16"/>
                <w:lang w:eastAsia="ru-RU"/>
              </w:rPr>
            </w:pPr>
            <w:r w:rsidRPr="007E3AD9">
              <w:rPr>
                <w:sz w:val="16"/>
                <w:szCs w:val="16"/>
                <w:lang w:eastAsia="ru-RU"/>
              </w:rPr>
              <w:t>88,9</w:t>
            </w:r>
          </w:p>
          <w:p w14:paraId="254C71D1" w14:textId="77777777" w:rsidR="00155977" w:rsidRPr="007E3AD9" w:rsidRDefault="00155977" w:rsidP="00AF4661">
            <w:pPr>
              <w:jc w:val="center"/>
              <w:rPr>
                <w:sz w:val="16"/>
                <w:szCs w:val="16"/>
                <w:lang w:eastAsia="ru-RU"/>
              </w:rPr>
            </w:pPr>
          </w:p>
          <w:p w14:paraId="00B71D32" w14:textId="77777777" w:rsidR="00155977" w:rsidRPr="007E3AD9" w:rsidRDefault="00155977" w:rsidP="00AF4661">
            <w:pPr>
              <w:jc w:val="center"/>
              <w:rPr>
                <w:sz w:val="16"/>
                <w:szCs w:val="16"/>
                <w:lang w:eastAsia="ru-RU"/>
              </w:rPr>
            </w:pPr>
            <w:r w:rsidRPr="007E3AD9">
              <w:rPr>
                <w:sz w:val="16"/>
                <w:szCs w:val="16"/>
                <w:lang w:eastAsia="ru-RU"/>
              </w:rPr>
              <w:t>101,6</w:t>
            </w:r>
          </w:p>
          <w:p w14:paraId="0BE7B878" w14:textId="77777777" w:rsidR="00155977" w:rsidRPr="007E3AD9" w:rsidRDefault="00155977" w:rsidP="00AF4661">
            <w:pPr>
              <w:jc w:val="center"/>
              <w:rPr>
                <w:sz w:val="16"/>
                <w:szCs w:val="16"/>
                <w:lang w:eastAsia="ru-RU"/>
              </w:rPr>
            </w:pPr>
            <w:r w:rsidRPr="007E3AD9">
              <w:rPr>
                <w:sz w:val="16"/>
                <w:szCs w:val="16"/>
                <w:lang w:eastAsia="ru-RU"/>
              </w:rPr>
              <w:t>114,3</w:t>
            </w:r>
          </w:p>
        </w:tc>
        <w:tc>
          <w:tcPr>
            <w:tcW w:w="1566" w:type="dxa"/>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539C9B00" w14:textId="77777777" w:rsidR="00155977" w:rsidRPr="007E3AD9" w:rsidRDefault="00155977" w:rsidP="00AF4661">
            <w:pPr>
              <w:jc w:val="center"/>
              <w:rPr>
                <w:sz w:val="16"/>
                <w:szCs w:val="16"/>
                <w:lang w:eastAsia="ru-RU"/>
              </w:rPr>
            </w:pPr>
            <w:r w:rsidRPr="007E3AD9">
              <w:rPr>
                <w:sz w:val="16"/>
                <w:szCs w:val="16"/>
                <w:lang w:eastAsia="ru-RU"/>
              </w:rPr>
              <w:t>4,0</w:t>
            </w:r>
          </w:p>
          <w:p w14:paraId="39F33850" w14:textId="77777777" w:rsidR="00155977" w:rsidRPr="007E3AD9" w:rsidRDefault="00155977" w:rsidP="00AF4661">
            <w:pPr>
              <w:jc w:val="center"/>
              <w:rPr>
                <w:sz w:val="16"/>
                <w:szCs w:val="16"/>
                <w:lang w:eastAsia="ru-RU"/>
              </w:rPr>
            </w:pPr>
            <w:r w:rsidRPr="007E3AD9">
              <w:rPr>
                <w:sz w:val="16"/>
                <w:szCs w:val="16"/>
                <w:lang w:eastAsia="ru-RU"/>
              </w:rPr>
              <w:t>5,0</w:t>
            </w:r>
          </w:p>
          <w:p w14:paraId="42C42709" w14:textId="77777777" w:rsidR="00155977" w:rsidRPr="007E3AD9" w:rsidRDefault="00155977" w:rsidP="00AF4661">
            <w:pPr>
              <w:jc w:val="center"/>
              <w:rPr>
                <w:sz w:val="16"/>
                <w:szCs w:val="16"/>
                <w:lang w:eastAsia="ru-RU"/>
              </w:rPr>
            </w:pPr>
            <w:r w:rsidRPr="007E3AD9">
              <w:rPr>
                <w:sz w:val="16"/>
                <w:szCs w:val="16"/>
                <w:lang w:eastAsia="ru-RU"/>
              </w:rPr>
              <w:t>5,5</w:t>
            </w:r>
          </w:p>
          <w:p w14:paraId="7A1A532A" w14:textId="77777777" w:rsidR="00155977" w:rsidRPr="007E3AD9" w:rsidRDefault="00155977" w:rsidP="00AF4661">
            <w:pPr>
              <w:jc w:val="center"/>
              <w:rPr>
                <w:sz w:val="16"/>
                <w:szCs w:val="16"/>
                <w:lang w:eastAsia="ru-RU"/>
              </w:rPr>
            </w:pPr>
            <w:r w:rsidRPr="007E3AD9">
              <w:rPr>
                <w:sz w:val="16"/>
                <w:szCs w:val="16"/>
                <w:lang w:eastAsia="ru-RU"/>
              </w:rPr>
              <w:t>7,0</w:t>
            </w:r>
          </w:p>
          <w:p w14:paraId="5EF57CB9" w14:textId="77777777" w:rsidR="00155977" w:rsidRPr="007E3AD9" w:rsidRDefault="00155977" w:rsidP="00AF4661">
            <w:pPr>
              <w:jc w:val="center"/>
              <w:rPr>
                <w:sz w:val="16"/>
                <w:szCs w:val="16"/>
                <w:lang w:eastAsia="ru-RU"/>
              </w:rPr>
            </w:pPr>
            <w:r w:rsidRPr="007E3AD9">
              <w:rPr>
                <w:sz w:val="16"/>
                <w:szCs w:val="16"/>
                <w:lang w:eastAsia="ru-RU"/>
              </w:rPr>
              <w:t>6,5</w:t>
            </w:r>
          </w:p>
          <w:p w14:paraId="0ABEB8D3" w14:textId="77777777" w:rsidR="00155977" w:rsidRPr="007E3AD9" w:rsidRDefault="00155977" w:rsidP="00AF4661">
            <w:pPr>
              <w:jc w:val="center"/>
              <w:rPr>
                <w:sz w:val="16"/>
                <w:szCs w:val="16"/>
                <w:lang w:eastAsia="ru-RU"/>
              </w:rPr>
            </w:pPr>
            <w:r w:rsidRPr="007E3AD9">
              <w:rPr>
                <w:sz w:val="16"/>
                <w:szCs w:val="16"/>
                <w:lang w:eastAsia="ru-RU"/>
              </w:rPr>
              <w:t>8,0</w:t>
            </w:r>
          </w:p>
          <w:p w14:paraId="51C5348B" w14:textId="77777777" w:rsidR="00155977" w:rsidRPr="007E3AD9" w:rsidRDefault="00155977" w:rsidP="00AF4661">
            <w:pPr>
              <w:jc w:val="center"/>
              <w:rPr>
                <w:sz w:val="16"/>
                <w:szCs w:val="16"/>
                <w:lang w:eastAsia="ru-RU"/>
              </w:rPr>
            </w:pPr>
            <w:r w:rsidRPr="007E3AD9">
              <w:rPr>
                <w:sz w:val="16"/>
                <w:szCs w:val="16"/>
                <w:lang w:eastAsia="ru-RU"/>
              </w:rPr>
              <w:t>6,5</w:t>
            </w:r>
          </w:p>
          <w:p w14:paraId="157D93B0" w14:textId="77777777" w:rsidR="00155977" w:rsidRPr="007E3AD9" w:rsidRDefault="00155977" w:rsidP="00AF4661">
            <w:pPr>
              <w:jc w:val="center"/>
              <w:rPr>
                <w:sz w:val="16"/>
                <w:szCs w:val="16"/>
                <w:lang w:eastAsia="ru-RU"/>
              </w:rPr>
            </w:pPr>
            <w:r w:rsidRPr="007E3AD9">
              <w:rPr>
                <w:sz w:val="16"/>
                <w:szCs w:val="16"/>
                <w:lang w:eastAsia="ru-RU"/>
              </w:rPr>
              <w:t>7,0</w:t>
            </w:r>
          </w:p>
        </w:tc>
        <w:tc>
          <w:tcPr>
            <w:tcW w:w="1139" w:type="dxa"/>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0D977C97" w14:textId="77777777" w:rsidR="00155977" w:rsidRPr="007E3AD9" w:rsidRDefault="00155977" w:rsidP="00AF4661">
            <w:pPr>
              <w:jc w:val="center"/>
              <w:rPr>
                <w:sz w:val="16"/>
                <w:szCs w:val="16"/>
                <w:lang w:eastAsia="ru-RU"/>
              </w:rPr>
            </w:pPr>
            <w:r w:rsidRPr="007E3AD9">
              <w:rPr>
                <w:sz w:val="16"/>
                <w:szCs w:val="16"/>
                <w:lang w:eastAsia="ru-RU"/>
              </w:rPr>
              <w:t>24,5</w:t>
            </w:r>
          </w:p>
          <w:p w14:paraId="0793626F" w14:textId="77777777" w:rsidR="00155977" w:rsidRPr="007E3AD9" w:rsidRDefault="00155977" w:rsidP="00AF4661">
            <w:pPr>
              <w:jc w:val="center"/>
              <w:rPr>
                <w:sz w:val="16"/>
                <w:szCs w:val="16"/>
                <w:lang w:eastAsia="ru-RU"/>
              </w:rPr>
            </w:pPr>
            <w:r w:rsidRPr="007E3AD9">
              <w:rPr>
                <w:sz w:val="16"/>
                <w:szCs w:val="16"/>
                <w:lang w:eastAsia="ru-RU"/>
              </w:rPr>
              <w:t>38,3</w:t>
            </w:r>
          </w:p>
          <w:p w14:paraId="3C33EAEE" w14:textId="77777777" w:rsidR="00155977" w:rsidRPr="007E3AD9" w:rsidRDefault="00155977" w:rsidP="00AF4661">
            <w:pPr>
              <w:jc w:val="center"/>
              <w:rPr>
                <w:sz w:val="16"/>
                <w:szCs w:val="16"/>
                <w:lang w:eastAsia="ru-RU"/>
              </w:rPr>
            </w:pPr>
            <w:r w:rsidRPr="007E3AD9">
              <w:rPr>
                <w:sz w:val="16"/>
                <w:szCs w:val="16"/>
                <w:lang w:eastAsia="ru-RU"/>
              </w:rPr>
              <w:t>51,4</w:t>
            </w:r>
          </w:p>
          <w:p w14:paraId="2EC8858D" w14:textId="77777777" w:rsidR="00155977" w:rsidRPr="007E3AD9" w:rsidRDefault="00155977" w:rsidP="00AF4661">
            <w:pPr>
              <w:jc w:val="center"/>
              <w:rPr>
                <w:sz w:val="16"/>
                <w:szCs w:val="16"/>
                <w:lang w:eastAsia="ru-RU"/>
              </w:rPr>
            </w:pPr>
            <w:r w:rsidRPr="007E3AD9">
              <w:rPr>
                <w:sz w:val="16"/>
                <w:szCs w:val="16"/>
                <w:lang w:eastAsia="ru-RU"/>
              </w:rPr>
              <w:t>64,0</w:t>
            </w:r>
          </w:p>
          <w:p w14:paraId="5DB84AF0" w14:textId="77777777" w:rsidR="00155977" w:rsidRPr="007E3AD9" w:rsidRDefault="00155977" w:rsidP="00AF4661">
            <w:pPr>
              <w:jc w:val="center"/>
              <w:rPr>
                <w:sz w:val="16"/>
                <w:szCs w:val="16"/>
                <w:lang w:eastAsia="ru-RU"/>
              </w:rPr>
            </w:pPr>
            <w:r w:rsidRPr="007E3AD9">
              <w:rPr>
                <w:sz w:val="16"/>
                <w:szCs w:val="16"/>
                <w:lang w:eastAsia="ru-RU"/>
              </w:rPr>
              <w:t>74,2</w:t>
            </w:r>
          </w:p>
          <w:p w14:paraId="021FB56E" w14:textId="77777777" w:rsidR="00155977" w:rsidRPr="007E3AD9" w:rsidRDefault="00155977" w:rsidP="00AF4661">
            <w:pPr>
              <w:jc w:val="center"/>
              <w:rPr>
                <w:sz w:val="16"/>
                <w:szCs w:val="16"/>
                <w:lang w:eastAsia="ru-RU"/>
              </w:rPr>
            </w:pPr>
            <w:r w:rsidRPr="007E3AD9">
              <w:rPr>
                <w:sz w:val="16"/>
                <w:szCs w:val="16"/>
                <w:lang w:eastAsia="ru-RU"/>
              </w:rPr>
              <w:t>89,6</w:t>
            </w:r>
          </w:p>
          <w:p w14:paraId="157FE114" w14:textId="77777777" w:rsidR="00155977" w:rsidRPr="007E3AD9" w:rsidRDefault="00155977" w:rsidP="00AF4661">
            <w:pPr>
              <w:jc w:val="center"/>
              <w:rPr>
                <w:sz w:val="16"/>
                <w:szCs w:val="16"/>
                <w:lang w:eastAsia="ru-RU"/>
              </w:rPr>
            </w:pPr>
            <w:r w:rsidRPr="007E3AD9">
              <w:rPr>
                <w:sz w:val="16"/>
                <w:szCs w:val="16"/>
                <w:lang w:eastAsia="ru-RU"/>
              </w:rPr>
              <w:t>85,6</w:t>
            </w:r>
          </w:p>
          <w:p w14:paraId="65EA84DF" w14:textId="77777777" w:rsidR="00155977" w:rsidRPr="007E3AD9" w:rsidRDefault="00155977" w:rsidP="00AF4661">
            <w:pPr>
              <w:jc w:val="center"/>
              <w:rPr>
                <w:sz w:val="16"/>
                <w:szCs w:val="16"/>
                <w:lang w:eastAsia="ru-RU"/>
              </w:rPr>
            </w:pPr>
            <w:r w:rsidRPr="007E3AD9">
              <w:rPr>
                <w:sz w:val="16"/>
                <w:szCs w:val="16"/>
                <w:lang w:eastAsia="ru-RU"/>
              </w:rPr>
              <w:t>104,5</w:t>
            </w:r>
          </w:p>
        </w:tc>
        <w:tc>
          <w:tcPr>
            <w:tcW w:w="1139" w:type="dxa"/>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70F8503A" w14:textId="77777777" w:rsidR="00155977" w:rsidRPr="007E3AD9" w:rsidRDefault="00155977" w:rsidP="00AF4661">
            <w:pPr>
              <w:jc w:val="center"/>
              <w:rPr>
                <w:sz w:val="16"/>
                <w:szCs w:val="16"/>
                <w:lang w:eastAsia="ru-RU"/>
              </w:rPr>
            </w:pPr>
            <w:r w:rsidRPr="007E3AD9">
              <w:rPr>
                <w:sz w:val="16"/>
                <w:szCs w:val="16"/>
                <w:lang w:eastAsia="ru-RU"/>
              </w:rPr>
              <w:t>12,3</w:t>
            </w:r>
          </w:p>
          <w:p w14:paraId="012AAC86" w14:textId="77777777" w:rsidR="00155977" w:rsidRPr="007E3AD9" w:rsidRDefault="00155977" w:rsidP="00AF4661">
            <w:pPr>
              <w:jc w:val="center"/>
              <w:rPr>
                <w:sz w:val="16"/>
                <w:szCs w:val="16"/>
                <w:lang w:eastAsia="ru-RU"/>
              </w:rPr>
            </w:pPr>
            <w:r w:rsidRPr="007E3AD9">
              <w:rPr>
                <w:sz w:val="16"/>
                <w:szCs w:val="16"/>
                <w:lang w:eastAsia="ru-RU"/>
              </w:rPr>
              <w:t>19,1</w:t>
            </w:r>
          </w:p>
          <w:p w14:paraId="5D293013" w14:textId="77777777" w:rsidR="00155977" w:rsidRPr="007E3AD9" w:rsidRDefault="00155977" w:rsidP="00AF4661">
            <w:pPr>
              <w:jc w:val="center"/>
              <w:rPr>
                <w:sz w:val="16"/>
                <w:szCs w:val="16"/>
                <w:lang w:eastAsia="ru-RU"/>
              </w:rPr>
            </w:pPr>
            <w:r w:rsidRPr="007E3AD9">
              <w:rPr>
                <w:sz w:val="16"/>
                <w:szCs w:val="16"/>
                <w:lang w:eastAsia="ru-RU"/>
              </w:rPr>
              <w:t>25,7</w:t>
            </w:r>
          </w:p>
          <w:p w14:paraId="102626DE" w14:textId="77777777" w:rsidR="00155977" w:rsidRPr="007E3AD9" w:rsidRDefault="00155977" w:rsidP="00AF4661">
            <w:pPr>
              <w:jc w:val="center"/>
              <w:rPr>
                <w:sz w:val="16"/>
                <w:szCs w:val="16"/>
                <w:lang w:eastAsia="ru-RU"/>
              </w:rPr>
            </w:pPr>
            <w:r w:rsidRPr="007E3AD9">
              <w:rPr>
                <w:sz w:val="16"/>
                <w:szCs w:val="16"/>
                <w:lang w:eastAsia="ru-RU"/>
              </w:rPr>
              <w:t>32,0</w:t>
            </w:r>
          </w:p>
          <w:p w14:paraId="22ADC90C" w14:textId="77777777" w:rsidR="00155977" w:rsidRPr="007E3AD9" w:rsidRDefault="00155977" w:rsidP="00AF4661">
            <w:pPr>
              <w:jc w:val="center"/>
              <w:rPr>
                <w:sz w:val="16"/>
                <w:szCs w:val="16"/>
                <w:lang w:eastAsia="ru-RU"/>
              </w:rPr>
            </w:pPr>
            <w:r w:rsidRPr="007E3AD9">
              <w:rPr>
                <w:sz w:val="16"/>
                <w:szCs w:val="16"/>
                <w:lang w:eastAsia="ru-RU"/>
              </w:rPr>
              <w:t>37,1</w:t>
            </w:r>
          </w:p>
          <w:p w14:paraId="0006A642" w14:textId="77777777" w:rsidR="00155977" w:rsidRPr="007E3AD9" w:rsidRDefault="00155977" w:rsidP="00AF4661">
            <w:pPr>
              <w:jc w:val="center"/>
              <w:rPr>
                <w:sz w:val="16"/>
                <w:szCs w:val="16"/>
                <w:lang w:eastAsia="ru-RU"/>
              </w:rPr>
            </w:pPr>
            <w:r w:rsidRPr="007E3AD9">
              <w:rPr>
                <w:sz w:val="16"/>
                <w:szCs w:val="16"/>
                <w:lang w:eastAsia="ru-RU"/>
              </w:rPr>
              <w:t>44,8</w:t>
            </w:r>
          </w:p>
          <w:p w14:paraId="1A24DDBD" w14:textId="77777777" w:rsidR="00155977" w:rsidRPr="007E3AD9" w:rsidRDefault="00155977" w:rsidP="00AF4661">
            <w:pPr>
              <w:jc w:val="center"/>
              <w:rPr>
                <w:sz w:val="16"/>
                <w:szCs w:val="16"/>
                <w:lang w:eastAsia="ru-RU"/>
              </w:rPr>
            </w:pPr>
            <w:r w:rsidRPr="007E3AD9">
              <w:rPr>
                <w:sz w:val="16"/>
                <w:szCs w:val="16"/>
                <w:lang w:eastAsia="ru-RU"/>
              </w:rPr>
              <w:t>42,8</w:t>
            </w:r>
          </w:p>
          <w:p w14:paraId="135B5223" w14:textId="77777777" w:rsidR="00155977" w:rsidRPr="007E3AD9" w:rsidRDefault="00155977" w:rsidP="00AF4661">
            <w:pPr>
              <w:jc w:val="center"/>
              <w:rPr>
                <w:sz w:val="16"/>
                <w:szCs w:val="16"/>
                <w:lang w:eastAsia="ru-RU"/>
              </w:rPr>
            </w:pPr>
            <w:r w:rsidRPr="007E3AD9">
              <w:rPr>
                <w:sz w:val="16"/>
                <w:szCs w:val="16"/>
                <w:lang w:eastAsia="ru-RU"/>
              </w:rPr>
              <w:t>52,2</w:t>
            </w:r>
          </w:p>
        </w:tc>
        <w:tc>
          <w:tcPr>
            <w:tcW w:w="996" w:type="dxa"/>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316ACBDF" w14:textId="77777777" w:rsidR="00155977" w:rsidRPr="007E3AD9" w:rsidRDefault="00155977" w:rsidP="00AF4661">
            <w:pPr>
              <w:jc w:val="center"/>
              <w:rPr>
                <w:sz w:val="16"/>
                <w:szCs w:val="16"/>
                <w:lang w:eastAsia="ru-RU"/>
              </w:rPr>
            </w:pPr>
            <w:r w:rsidRPr="007E3AD9">
              <w:rPr>
                <w:sz w:val="16"/>
                <w:szCs w:val="16"/>
                <w:lang w:eastAsia="ru-RU"/>
              </w:rPr>
              <w:t>8,2</w:t>
            </w:r>
          </w:p>
          <w:p w14:paraId="691BF269" w14:textId="77777777" w:rsidR="00155977" w:rsidRPr="007E3AD9" w:rsidRDefault="00155977" w:rsidP="00AF4661">
            <w:pPr>
              <w:jc w:val="center"/>
              <w:rPr>
                <w:sz w:val="16"/>
                <w:szCs w:val="16"/>
                <w:lang w:eastAsia="ru-RU"/>
              </w:rPr>
            </w:pPr>
            <w:r w:rsidRPr="007E3AD9">
              <w:rPr>
                <w:sz w:val="16"/>
                <w:szCs w:val="16"/>
                <w:lang w:eastAsia="ru-RU"/>
              </w:rPr>
              <w:t>12,8</w:t>
            </w:r>
          </w:p>
          <w:p w14:paraId="702F89F2" w14:textId="77777777" w:rsidR="00155977" w:rsidRPr="007E3AD9" w:rsidRDefault="00155977" w:rsidP="00AF4661">
            <w:pPr>
              <w:jc w:val="center"/>
              <w:rPr>
                <w:sz w:val="16"/>
                <w:szCs w:val="16"/>
                <w:lang w:eastAsia="ru-RU"/>
              </w:rPr>
            </w:pPr>
            <w:r w:rsidRPr="007E3AD9">
              <w:rPr>
                <w:sz w:val="16"/>
                <w:szCs w:val="16"/>
                <w:lang w:eastAsia="ru-RU"/>
              </w:rPr>
              <w:t>17,1</w:t>
            </w:r>
          </w:p>
          <w:p w14:paraId="6ACC0704" w14:textId="77777777" w:rsidR="00155977" w:rsidRPr="007E3AD9" w:rsidRDefault="00155977" w:rsidP="00AF4661">
            <w:pPr>
              <w:jc w:val="center"/>
              <w:rPr>
                <w:sz w:val="16"/>
                <w:szCs w:val="16"/>
                <w:lang w:eastAsia="ru-RU"/>
              </w:rPr>
            </w:pPr>
            <w:r w:rsidRPr="007E3AD9">
              <w:rPr>
                <w:sz w:val="16"/>
                <w:szCs w:val="16"/>
                <w:lang w:eastAsia="ru-RU"/>
              </w:rPr>
              <w:t>21,4</w:t>
            </w:r>
          </w:p>
          <w:p w14:paraId="30361945" w14:textId="77777777" w:rsidR="00155977" w:rsidRPr="007E3AD9" w:rsidRDefault="00155977" w:rsidP="00AF4661">
            <w:pPr>
              <w:jc w:val="center"/>
              <w:rPr>
                <w:sz w:val="16"/>
                <w:szCs w:val="16"/>
                <w:lang w:eastAsia="ru-RU"/>
              </w:rPr>
            </w:pPr>
            <w:r w:rsidRPr="007E3AD9">
              <w:rPr>
                <w:sz w:val="16"/>
                <w:szCs w:val="16"/>
                <w:lang w:eastAsia="ru-RU"/>
              </w:rPr>
              <w:t>24,7</w:t>
            </w:r>
          </w:p>
          <w:p w14:paraId="26742670" w14:textId="77777777" w:rsidR="00155977" w:rsidRPr="007E3AD9" w:rsidRDefault="00155977" w:rsidP="00AF4661">
            <w:pPr>
              <w:jc w:val="center"/>
              <w:rPr>
                <w:sz w:val="16"/>
                <w:szCs w:val="16"/>
                <w:lang w:eastAsia="ru-RU"/>
              </w:rPr>
            </w:pPr>
            <w:r w:rsidRPr="007E3AD9">
              <w:rPr>
                <w:sz w:val="16"/>
                <w:szCs w:val="16"/>
                <w:lang w:eastAsia="ru-RU"/>
              </w:rPr>
              <w:t>29,9</w:t>
            </w:r>
          </w:p>
          <w:p w14:paraId="50F35D45" w14:textId="77777777" w:rsidR="00155977" w:rsidRPr="007E3AD9" w:rsidRDefault="00155977" w:rsidP="00AF4661">
            <w:pPr>
              <w:jc w:val="center"/>
              <w:rPr>
                <w:sz w:val="16"/>
                <w:szCs w:val="16"/>
                <w:lang w:eastAsia="ru-RU"/>
              </w:rPr>
            </w:pPr>
            <w:r w:rsidRPr="007E3AD9">
              <w:rPr>
                <w:sz w:val="16"/>
                <w:szCs w:val="16"/>
                <w:lang w:eastAsia="ru-RU"/>
              </w:rPr>
              <w:t>28,5</w:t>
            </w:r>
          </w:p>
          <w:p w14:paraId="234DFDF4" w14:textId="77777777" w:rsidR="00155977" w:rsidRPr="007E3AD9" w:rsidRDefault="00155977" w:rsidP="00AF4661">
            <w:pPr>
              <w:jc w:val="center"/>
              <w:rPr>
                <w:sz w:val="16"/>
                <w:szCs w:val="16"/>
                <w:lang w:eastAsia="ru-RU"/>
              </w:rPr>
            </w:pPr>
            <w:r w:rsidRPr="007E3AD9">
              <w:rPr>
                <w:sz w:val="16"/>
                <w:szCs w:val="16"/>
                <w:lang w:eastAsia="ru-RU"/>
              </w:rPr>
              <w:t>34,4</w:t>
            </w:r>
          </w:p>
        </w:tc>
        <w:tc>
          <w:tcPr>
            <w:tcW w:w="1139" w:type="dxa"/>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021443F9" w14:textId="77777777" w:rsidR="00155977" w:rsidRPr="007E3AD9" w:rsidRDefault="00155977" w:rsidP="00AF4661">
            <w:pPr>
              <w:jc w:val="center"/>
              <w:rPr>
                <w:sz w:val="16"/>
                <w:szCs w:val="16"/>
                <w:lang w:eastAsia="ru-RU"/>
              </w:rPr>
            </w:pPr>
            <w:r w:rsidRPr="007E3AD9">
              <w:rPr>
                <w:sz w:val="16"/>
                <w:szCs w:val="16"/>
                <w:lang w:eastAsia="ru-RU"/>
              </w:rPr>
              <w:t>6,1</w:t>
            </w:r>
          </w:p>
          <w:p w14:paraId="5E806220" w14:textId="77777777" w:rsidR="00155977" w:rsidRPr="007E3AD9" w:rsidRDefault="00155977" w:rsidP="00AF4661">
            <w:pPr>
              <w:jc w:val="center"/>
              <w:rPr>
                <w:sz w:val="16"/>
                <w:szCs w:val="16"/>
                <w:lang w:eastAsia="ru-RU"/>
              </w:rPr>
            </w:pPr>
            <w:r w:rsidRPr="007E3AD9">
              <w:rPr>
                <w:sz w:val="16"/>
                <w:szCs w:val="16"/>
                <w:lang w:eastAsia="ru-RU"/>
              </w:rPr>
              <w:t>9,6</w:t>
            </w:r>
          </w:p>
          <w:p w14:paraId="7E414814" w14:textId="77777777" w:rsidR="00155977" w:rsidRPr="007E3AD9" w:rsidRDefault="00155977" w:rsidP="00AF4661">
            <w:pPr>
              <w:jc w:val="center"/>
              <w:rPr>
                <w:sz w:val="16"/>
                <w:szCs w:val="16"/>
                <w:lang w:eastAsia="ru-RU"/>
              </w:rPr>
            </w:pPr>
            <w:r w:rsidRPr="007E3AD9">
              <w:rPr>
                <w:sz w:val="16"/>
                <w:szCs w:val="16"/>
                <w:lang w:eastAsia="ru-RU"/>
              </w:rPr>
              <w:t>12,9</w:t>
            </w:r>
          </w:p>
          <w:p w14:paraId="29773209" w14:textId="77777777" w:rsidR="00155977" w:rsidRPr="007E3AD9" w:rsidRDefault="00155977" w:rsidP="00AF4661">
            <w:pPr>
              <w:jc w:val="center"/>
              <w:rPr>
                <w:sz w:val="16"/>
                <w:szCs w:val="16"/>
                <w:lang w:eastAsia="ru-RU"/>
              </w:rPr>
            </w:pPr>
            <w:r w:rsidRPr="007E3AD9">
              <w:rPr>
                <w:sz w:val="16"/>
                <w:szCs w:val="16"/>
                <w:lang w:eastAsia="ru-RU"/>
              </w:rPr>
              <w:t>16,0</w:t>
            </w:r>
          </w:p>
          <w:p w14:paraId="5CC74607" w14:textId="77777777" w:rsidR="00155977" w:rsidRPr="007E3AD9" w:rsidRDefault="00155977" w:rsidP="00AF4661">
            <w:pPr>
              <w:jc w:val="center"/>
              <w:rPr>
                <w:sz w:val="16"/>
                <w:szCs w:val="16"/>
                <w:lang w:eastAsia="ru-RU"/>
              </w:rPr>
            </w:pPr>
            <w:r w:rsidRPr="007E3AD9">
              <w:rPr>
                <w:sz w:val="16"/>
                <w:szCs w:val="16"/>
                <w:lang w:eastAsia="ru-RU"/>
              </w:rPr>
              <w:t>18,5</w:t>
            </w:r>
          </w:p>
          <w:p w14:paraId="63D674AD" w14:textId="77777777" w:rsidR="00155977" w:rsidRPr="007E3AD9" w:rsidRDefault="00155977" w:rsidP="00AF4661">
            <w:pPr>
              <w:jc w:val="center"/>
              <w:rPr>
                <w:sz w:val="16"/>
                <w:szCs w:val="16"/>
                <w:lang w:eastAsia="ru-RU"/>
              </w:rPr>
            </w:pPr>
            <w:r w:rsidRPr="007E3AD9">
              <w:rPr>
                <w:sz w:val="16"/>
                <w:szCs w:val="16"/>
                <w:lang w:eastAsia="ru-RU"/>
              </w:rPr>
              <w:t>22,4</w:t>
            </w:r>
          </w:p>
          <w:p w14:paraId="3546ED89" w14:textId="77777777" w:rsidR="00155977" w:rsidRPr="007E3AD9" w:rsidRDefault="00155977" w:rsidP="00AF4661">
            <w:pPr>
              <w:jc w:val="center"/>
              <w:rPr>
                <w:sz w:val="16"/>
                <w:szCs w:val="16"/>
                <w:lang w:eastAsia="ru-RU"/>
              </w:rPr>
            </w:pPr>
            <w:r w:rsidRPr="007E3AD9">
              <w:rPr>
                <w:sz w:val="16"/>
                <w:szCs w:val="16"/>
                <w:lang w:eastAsia="ru-RU"/>
              </w:rPr>
              <w:t>21,4</w:t>
            </w:r>
          </w:p>
          <w:p w14:paraId="7D136EB1" w14:textId="77777777" w:rsidR="00155977" w:rsidRPr="007E3AD9" w:rsidRDefault="00155977" w:rsidP="00AF4661">
            <w:pPr>
              <w:jc w:val="center"/>
              <w:rPr>
                <w:sz w:val="16"/>
                <w:szCs w:val="16"/>
                <w:lang w:eastAsia="ru-RU"/>
              </w:rPr>
            </w:pPr>
            <w:r w:rsidRPr="007E3AD9">
              <w:rPr>
                <w:sz w:val="16"/>
                <w:szCs w:val="16"/>
                <w:lang w:eastAsia="ru-RU"/>
              </w:rPr>
              <w:t>26,1</w:t>
            </w:r>
          </w:p>
        </w:tc>
        <w:tc>
          <w:tcPr>
            <w:tcW w:w="996" w:type="dxa"/>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6D8A78E7" w14:textId="77777777" w:rsidR="00155977" w:rsidRPr="007E3AD9" w:rsidRDefault="00155977" w:rsidP="00AF4661">
            <w:pPr>
              <w:jc w:val="center"/>
              <w:rPr>
                <w:sz w:val="16"/>
                <w:szCs w:val="16"/>
                <w:lang w:eastAsia="ru-RU"/>
              </w:rPr>
            </w:pPr>
            <w:r w:rsidRPr="007E3AD9">
              <w:rPr>
                <w:sz w:val="16"/>
                <w:szCs w:val="16"/>
                <w:lang w:eastAsia="ru-RU"/>
              </w:rPr>
              <w:t>-</w:t>
            </w:r>
          </w:p>
          <w:p w14:paraId="744D38D1" w14:textId="77777777" w:rsidR="00155977" w:rsidRPr="007E3AD9" w:rsidRDefault="00155977" w:rsidP="00AF4661">
            <w:pPr>
              <w:jc w:val="center"/>
              <w:rPr>
                <w:sz w:val="16"/>
                <w:szCs w:val="16"/>
                <w:lang w:eastAsia="ru-RU"/>
              </w:rPr>
            </w:pPr>
            <w:r w:rsidRPr="007E3AD9">
              <w:rPr>
                <w:sz w:val="16"/>
                <w:szCs w:val="16"/>
                <w:lang w:eastAsia="ru-RU"/>
              </w:rPr>
              <w:t>7,7</w:t>
            </w:r>
          </w:p>
          <w:p w14:paraId="5189905A" w14:textId="77777777" w:rsidR="00155977" w:rsidRPr="007E3AD9" w:rsidRDefault="00155977" w:rsidP="00AF4661">
            <w:pPr>
              <w:jc w:val="center"/>
              <w:rPr>
                <w:sz w:val="16"/>
                <w:szCs w:val="16"/>
                <w:lang w:eastAsia="ru-RU"/>
              </w:rPr>
            </w:pPr>
            <w:r w:rsidRPr="007E3AD9">
              <w:rPr>
                <w:sz w:val="16"/>
                <w:szCs w:val="16"/>
                <w:lang w:eastAsia="ru-RU"/>
              </w:rPr>
              <w:t>10,3</w:t>
            </w:r>
          </w:p>
          <w:p w14:paraId="2573B23A" w14:textId="77777777" w:rsidR="00155977" w:rsidRPr="007E3AD9" w:rsidRDefault="00155977" w:rsidP="00AF4661">
            <w:pPr>
              <w:jc w:val="center"/>
              <w:rPr>
                <w:sz w:val="16"/>
                <w:szCs w:val="16"/>
                <w:lang w:eastAsia="ru-RU"/>
              </w:rPr>
            </w:pPr>
            <w:r w:rsidRPr="007E3AD9">
              <w:rPr>
                <w:sz w:val="16"/>
                <w:szCs w:val="16"/>
                <w:lang w:eastAsia="ru-RU"/>
              </w:rPr>
              <w:t>12,8</w:t>
            </w:r>
          </w:p>
          <w:p w14:paraId="62891344" w14:textId="77777777" w:rsidR="00155977" w:rsidRPr="007E3AD9" w:rsidRDefault="00155977" w:rsidP="00AF4661">
            <w:pPr>
              <w:jc w:val="center"/>
              <w:rPr>
                <w:sz w:val="16"/>
                <w:szCs w:val="16"/>
                <w:lang w:eastAsia="ru-RU"/>
              </w:rPr>
            </w:pPr>
            <w:r w:rsidRPr="007E3AD9">
              <w:rPr>
                <w:sz w:val="16"/>
                <w:szCs w:val="16"/>
                <w:lang w:eastAsia="ru-RU"/>
              </w:rPr>
              <w:t>14,8</w:t>
            </w:r>
          </w:p>
          <w:p w14:paraId="3FB4FA62" w14:textId="77777777" w:rsidR="00155977" w:rsidRPr="007E3AD9" w:rsidRDefault="00155977" w:rsidP="00AF4661">
            <w:pPr>
              <w:jc w:val="center"/>
              <w:rPr>
                <w:sz w:val="16"/>
                <w:szCs w:val="16"/>
                <w:lang w:eastAsia="ru-RU"/>
              </w:rPr>
            </w:pPr>
            <w:r w:rsidRPr="007E3AD9">
              <w:rPr>
                <w:sz w:val="16"/>
                <w:szCs w:val="16"/>
                <w:lang w:eastAsia="ru-RU"/>
              </w:rPr>
              <w:t>17,9</w:t>
            </w:r>
          </w:p>
          <w:p w14:paraId="1CF663E9" w14:textId="77777777" w:rsidR="00155977" w:rsidRPr="007E3AD9" w:rsidRDefault="00155977" w:rsidP="00AF4661">
            <w:pPr>
              <w:jc w:val="center"/>
              <w:rPr>
                <w:sz w:val="16"/>
                <w:szCs w:val="16"/>
                <w:lang w:eastAsia="ru-RU"/>
              </w:rPr>
            </w:pPr>
            <w:r w:rsidRPr="007E3AD9">
              <w:rPr>
                <w:sz w:val="16"/>
                <w:szCs w:val="16"/>
                <w:lang w:eastAsia="ru-RU"/>
              </w:rPr>
              <w:t>17,1</w:t>
            </w:r>
          </w:p>
          <w:p w14:paraId="3363A11C" w14:textId="77777777" w:rsidR="00155977" w:rsidRPr="007E3AD9" w:rsidRDefault="00155977" w:rsidP="00AF4661">
            <w:pPr>
              <w:jc w:val="center"/>
              <w:rPr>
                <w:sz w:val="16"/>
                <w:szCs w:val="16"/>
                <w:lang w:eastAsia="ru-RU"/>
              </w:rPr>
            </w:pPr>
            <w:r w:rsidRPr="007E3AD9">
              <w:rPr>
                <w:sz w:val="16"/>
                <w:szCs w:val="16"/>
                <w:lang w:eastAsia="ru-RU"/>
              </w:rPr>
              <w:t>21,0</w:t>
            </w:r>
          </w:p>
        </w:tc>
        <w:tc>
          <w:tcPr>
            <w:tcW w:w="1087" w:type="dxa"/>
            <w:tcBorders>
              <w:top w:val="single" w:sz="12" w:space="0" w:color="000000" w:themeColor="text1"/>
              <w:left w:val="single" w:sz="4" w:space="0" w:color="000000" w:themeColor="text1"/>
              <w:bottom w:val="single" w:sz="12" w:space="0" w:color="auto"/>
              <w:right w:val="single" w:sz="12" w:space="0" w:color="auto"/>
            </w:tcBorders>
            <w:hideMark/>
          </w:tcPr>
          <w:p w14:paraId="1028833F" w14:textId="77777777" w:rsidR="00155977" w:rsidRPr="007E3AD9" w:rsidRDefault="00155977" w:rsidP="00AF4661">
            <w:pPr>
              <w:jc w:val="center"/>
              <w:rPr>
                <w:sz w:val="16"/>
                <w:szCs w:val="16"/>
                <w:lang w:eastAsia="ru-RU"/>
              </w:rPr>
            </w:pPr>
            <w:r w:rsidRPr="007E3AD9">
              <w:rPr>
                <w:sz w:val="16"/>
                <w:szCs w:val="16"/>
                <w:lang w:eastAsia="ru-RU"/>
              </w:rPr>
              <w:t>-</w:t>
            </w:r>
          </w:p>
          <w:p w14:paraId="7D3FB3B7" w14:textId="77777777" w:rsidR="00155977" w:rsidRPr="007E3AD9" w:rsidRDefault="00155977" w:rsidP="00AF4661">
            <w:pPr>
              <w:jc w:val="center"/>
              <w:rPr>
                <w:sz w:val="16"/>
                <w:szCs w:val="16"/>
                <w:lang w:eastAsia="ru-RU"/>
              </w:rPr>
            </w:pPr>
            <w:r w:rsidRPr="007E3AD9">
              <w:rPr>
                <w:sz w:val="16"/>
                <w:szCs w:val="16"/>
                <w:lang w:eastAsia="ru-RU"/>
              </w:rPr>
              <w:t>6,4</w:t>
            </w:r>
          </w:p>
          <w:p w14:paraId="0FDE7DA7" w14:textId="77777777" w:rsidR="00155977" w:rsidRPr="007E3AD9" w:rsidRDefault="00155977" w:rsidP="00AF4661">
            <w:pPr>
              <w:jc w:val="center"/>
              <w:rPr>
                <w:sz w:val="16"/>
                <w:szCs w:val="16"/>
                <w:lang w:eastAsia="ru-RU"/>
              </w:rPr>
            </w:pPr>
            <w:r w:rsidRPr="007E3AD9">
              <w:rPr>
                <w:sz w:val="16"/>
                <w:szCs w:val="16"/>
                <w:lang w:eastAsia="ru-RU"/>
              </w:rPr>
              <w:t>8,6</w:t>
            </w:r>
          </w:p>
          <w:p w14:paraId="6587210B" w14:textId="77777777" w:rsidR="00155977" w:rsidRPr="007E3AD9" w:rsidRDefault="00155977" w:rsidP="00AF4661">
            <w:pPr>
              <w:jc w:val="center"/>
              <w:rPr>
                <w:sz w:val="16"/>
                <w:szCs w:val="16"/>
                <w:lang w:eastAsia="ru-RU"/>
              </w:rPr>
            </w:pPr>
            <w:r w:rsidRPr="007E3AD9">
              <w:rPr>
                <w:sz w:val="16"/>
                <w:szCs w:val="16"/>
                <w:lang w:eastAsia="ru-RU"/>
              </w:rPr>
              <w:t>10,7</w:t>
            </w:r>
          </w:p>
          <w:p w14:paraId="0C0B97BD" w14:textId="77777777" w:rsidR="00155977" w:rsidRPr="007E3AD9" w:rsidRDefault="00155977" w:rsidP="00AF4661">
            <w:pPr>
              <w:jc w:val="center"/>
              <w:rPr>
                <w:sz w:val="16"/>
                <w:szCs w:val="16"/>
                <w:lang w:eastAsia="ru-RU"/>
              </w:rPr>
            </w:pPr>
            <w:r w:rsidRPr="007E3AD9">
              <w:rPr>
                <w:sz w:val="16"/>
                <w:szCs w:val="16"/>
                <w:lang w:eastAsia="ru-RU"/>
              </w:rPr>
              <w:t>12,4</w:t>
            </w:r>
          </w:p>
          <w:p w14:paraId="33C8E0FD" w14:textId="77777777" w:rsidR="00155977" w:rsidRPr="007E3AD9" w:rsidRDefault="00155977" w:rsidP="00AF4661">
            <w:pPr>
              <w:jc w:val="center"/>
              <w:rPr>
                <w:sz w:val="16"/>
                <w:szCs w:val="16"/>
                <w:lang w:eastAsia="ru-RU"/>
              </w:rPr>
            </w:pPr>
            <w:r w:rsidRPr="007E3AD9">
              <w:rPr>
                <w:sz w:val="16"/>
                <w:szCs w:val="16"/>
                <w:lang w:eastAsia="ru-RU"/>
              </w:rPr>
              <w:t>14,9</w:t>
            </w:r>
          </w:p>
          <w:p w14:paraId="3C6C0DA5" w14:textId="77777777" w:rsidR="00155977" w:rsidRPr="007E3AD9" w:rsidRDefault="00155977" w:rsidP="00AF4661">
            <w:pPr>
              <w:jc w:val="center"/>
              <w:rPr>
                <w:sz w:val="16"/>
                <w:szCs w:val="16"/>
                <w:lang w:eastAsia="ru-RU"/>
              </w:rPr>
            </w:pPr>
            <w:r w:rsidRPr="007E3AD9">
              <w:rPr>
                <w:sz w:val="16"/>
                <w:szCs w:val="16"/>
                <w:lang w:eastAsia="ru-RU"/>
              </w:rPr>
              <w:t>14,3</w:t>
            </w:r>
          </w:p>
          <w:p w14:paraId="18545493" w14:textId="77777777" w:rsidR="00155977" w:rsidRPr="007E3AD9" w:rsidRDefault="00155977" w:rsidP="00AF4661">
            <w:pPr>
              <w:jc w:val="center"/>
              <w:rPr>
                <w:sz w:val="16"/>
                <w:szCs w:val="16"/>
                <w:lang w:eastAsia="ru-RU"/>
              </w:rPr>
            </w:pPr>
            <w:r w:rsidRPr="007E3AD9">
              <w:rPr>
                <w:sz w:val="16"/>
                <w:szCs w:val="16"/>
                <w:lang w:eastAsia="ru-RU"/>
              </w:rPr>
              <w:t>17,4</w:t>
            </w:r>
          </w:p>
        </w:tc>
      </w:tr>
    </w:tbl>
    <w:p w14:paraId="2A878289" w14:textId="77777777" w:rsidR="00B024A3" w:rsidRDefault="00CC5881" w:rsidP="00E22A6D">
      <w:pPr>
        <w:spacing w:before="240"/>
        <w:rPr>
          <w:lang w:eastAsia="ru-RU"/>
        </w:rPr>
      </w:pPr>
      <w:r>
        <w:rPr>
          <w:lang w:eastAsia="ru-RU"/>
        </w:rPr>
        <w:t xml:space="preserve">Глубину прихвата определяют по формуле: </w:t>
      </w:r>
    </w:p>
    <w:p w14:paraId="2BA790AC" w14:textId="77777777" w:rsidR="00B024A3" w:rsidRDefault="00CC5881" w:rsidP="00E22A6D">
      <w:pPr>
        <w:spacing w:before="240"/>
        <w:jc w:val="center"/>
        <w:rPr>
          <w:lang w:eastAsia="ru-RU"/>
        </w:rPr>
      </w:pPr>
      <w:r>
        <w:rPr>
          <w:lang w:val="en-US" w:eastAsia="ru-RU"/>
        </w:rPr>
        <w:t>L</w:t>
      </w:r>
      <w:r>
        <w:rPr>
          <w:lang w:eastAsia="ru-RU"/>
        </w:rPr>
        <w:t>=</w:t>
      </w:r>
      <w:r>
        <w:rPr>
          <w:lang w:val="en-US" w:eastAsia="ru-RU"/>
        </w:rPr>
        <w:t>k</w:t>
      </w:r>
      <w:r>
        <w:rPr>
          <w:lang w:eastAsia="ru-RU"/>
        </w:rPr>
        <w:t xml:space="preserve">  </w:t>
      </w:r>
      <w:r>
        <w:rPr>
          <w:lang w:val="en-US" w:eastAsia="ru-RU"/>
        </w:rPr>
        <w:t>I</w:t>
      </w:r>
      <w:r>
        <w:rPr>
          <w:lang w:eastAsia="ru-RU"/>
        </w:rPr>
        <w:t>,</w:t>
      </w:r>
    </w:p>
    <w:p w14:paraId="5665D439" w14:textId="77777777" w:rsidR="00CC5881" w:rsidRDefault="00CC5881" w:rsidP="00E22A6D">
      <w:pPr>
        <w:spacing w:before="120"/>
        <w:ind w:left="567"/>
        <w:rPr>
          <w:lang w:eastAsia="ru-RU"/>
        </w:rPr>
      </w:pPr>
      <w:r>
        <w:rPr>
          <w:lang w:eastAsia="ru-RU"/>
        </w:rPr>
        <w:t xml:space="preserve">где </w:t>
      </w:r>
      <w:r>
        <w:rPr>
          <w:lang w:val="en-US" w:eastAsia="ru-RU"/>
        </w:rPr>
        <w:t>L</w:t>
      </w:r>
      <w:r>
        <w:rPr>
          <w:lang w:eastAsia="ru-RU"/>
        </w:rPr>
        <w:t xml:space="preserve"> - длина свободной части труб, м;</w:t>
      </w:r>
    </w:p>
    <w:p w14:paraId="1B8B8253" w14:textId="77777777" w:rsidR="00B024A3" w:rsidRDefault="00CC5881" w:rsidP="00E22A6D">
      <w:pPr>
        <w:spacing w:before="120"/>
        <w:ind w:left="567"/>
        <w:jc w:val="both"/>
        <w:rPr>
          <w:lang w:eastAsia="ru-RU"/>
        </w:rPr>
      </w:pPr>
      <w:r>
        <w:rPr>
          <w:lang w:val="en-US" w:eastAsia="ru-RU"/>
        </w:rPr>
        <w:t>I</w:t>
      </w:r>
      <w:r>
        <w:rPr>
          <w:lang w:eastAsia="ru-RU"/>
        </w:rPr>
        <w:t xml:space="preserve"> – удлинение колонны труб под действием силы Р, см; </w:t>
      </w:r>
    </w:p>
    <w:p w14:paraId="5213680B" w14:textId="77777777" w:rsidR="00CC5881" w:rsidRDefault="00CC5881" w:rsidP="00E22A6D">
      <w:pPr>
        <w:spacing w:before="120"/>
        <w:ind w:left="567"/>
        <w:jc w:val="both"/>
        <w:rPr>
          <w:lang w:eastAsia="ru-RU"/>
        </w:rPr>
      </w:pPr>
      <w:r>
        <w:rPr>
          <w:lang w:val="en-US" w:eastAsia="ru-RU"/>
        </w:rPr>
        <w:t>k</w:t>
      </w:r>
      <w:r>
        <w:rPr>
          <w:lang w:eastAsia="ru-RU"/>
        </w:rPr>
        <w:t xml:space="preserve"> – коэффициент, постоянный для данного типоразмера труб; значение его приведено ниже в </w:t>
      </w:r>
      <w:r w:rsidR="0037406A" w:rsidRPr="0037406A">
        <w:rPr>
          <w:lang w:eastAsia="ru-RU"/>
        </w:rPr>
        <w:t>Т</w:t>
      </w:r>
      <w:r w:rsidRPr="0037406A">
        <w:rPr>
          <w:lang w:eastAsia="ru-RU"/>
        </w:rPr>
        <w:t>аблице</w:t>
      </w:r>
      <w:r w:rsidR="001A79A0" w:rsidRPr="0037406A">
        <w:rPr>
          <w:lang w:eastAsia="ru-RU"/>
        </w:rPr>
        <w:t>10</w:t>
      </w:r>
      <w:r>
        <w:rPr>
          <w:lang w:eastAsia="ru-RU"/>
        </w:rPr>
        <w:t>. Силы трения о стенки скважины не учитываются.</w:t>
      </w:r>
    </w:p>
    <w:p w14:paraId="4D8B492F" w14:textId="77777777" w:rsidR="00CC5881" w:rsidRDefault="00CC5881" w:rsidP="00E22A6D">
      <w:pPr>
        <w:spacing w:before="240" w:after="240"/>
        <w:jc w:val="both"/>
        <w:rPr>
          <w:lang w:eastAsia="ru-RU"/>
        </w:rPr>
      </w:pPr>
      <w:r>
        <w:rPr>
          <w:lang w:eastAsia="ru-RU"/>
        </w:rPr>
        <w:t>Если в компоновку включено несколько секций, состоящих из труб одного типоразмера, то при приложении силы Р каждая секция удлиняется на   I1+ Общее удлинение</w:t>
      </w:r>
    </w:p>
    <w:p w14:paraId="73836C15" w14:textId="77777777" w:rsidR="00CC5881" w:rsidRDefault="00CC5881" w:rsidP="00E22A6D">
      <w:pPr>
        <w:spacing w:after="240"/>
        <w:jc w:val="center"/>
        <w:rPr>
          <w:lang w:eastAsia="ru-RU"/>
        </w:rPr>
      </w:pPr>
      <w:r>
        <w:rPr>
          <w:lang w:eastAsia="ru-RU"/>
        </w:rPr>
        <w:t>I =   I+   I1 +   I2 +   I3 + …+   Im</w:t>
      </w:r>
    </w:p>
    <w:p w14:paraId="13D663EF" w14:textId="77777777" w:rsidR="00CC5881" w:rsidRDefault="00B024A3" w:rsidP="00E22A6D">
      <w:pPr>
        <w:spacing w:after="240"/>
        <w:ind w:left="567"/>
        <w:jc w:val="both"/>
        <w:rPr>
          <w:lang w:eastAsia="ru-RU"/>
        </w:rPr>
      </w:pPr>
      <w:r>
        <w:rPr>
          <w:lang w:eastAsia="ru-RU"/>
        </w:rPr>
        <w:t>г</w:t>
      </w:r>
      <w:r w:rsidR="00CC5881">
        <w:rPr>
          <w:lang w:eastAsia="ru-RU"/>
        </w:rPr>
        <w:t>де I1 – удлинение первой секции труб, считая от устья, при приложении силы Р, см</w:t>
      </w:r>
      <w:r>
        <w:rPr>
          <w:lang w:eastAsia="ru-RU"/>
        </w:rPr>
        <w:t>.</w:t>
      </w:r>
    </w:p>
    <w:p w14:paraId="22C47682" w14:textId="77777777" w:rsidR="00CC5881" w:rsidRDefault="00CC5881" w:rsidP="00E22A6D">
      <w:pPr>
        <w:spacing w:after="240"/>
        <w:jc w:val="center"/>
        <w:rPr>
          <w:lang w:val="en-US" w:eastAsia="ru-RU"/>
        </w:rPr>
      </w:pPr>
      <w:r>
        <w:rPr>
          <w:lang w:val="en-US" w:eastAsia="ru-RU"/>
        </w:rPr>
        <w:t>I1=L1/k1;   I2=L2/k2;    I3=L3/k3;    Im=Lm/km</w:t>
      </w:r>
      <w:r w:rsidR="00B024A3" w:rsidRPr="00E22A6D">
        <w:rPr>
          <w:lang w:val="en-US" w:eastAsia="ru-RU"/>
        </w:rPr>
        <w:t xml:space="preserve">, </w:t>
      </w:r>
    </w:p>
    <w:p w14:paraId="660312EB" w14:textId="77777777" w:rsidR="00CC5881" w:rsidRDefault="0037406A" w:rsidP="00CC5881">
      <w:pPr>
        <w:spacing w:after="240"/>
        <w:jc w:val="both"/>
        <w:rPr>
          <w:lang w:eastAsia="ru-RU"/>
        </w:rPr>
      </w:pPr>
      <w:r>
        <w:rPr>
          <w:lang w:eastAsia="ru-RU"/>
        </w:rPr>
        <w:t>При известной величине    I1,</w:t>
      </w:r>
      <w:r w:rsidR="00CC5881">
        <w:rPr>
          <w:lang w:eastAsia="ru-RU"/>
        </w:rPr>
        <w:t xml:space="preserve"> I2</w:t>
      </w:r>
      <w:r>
        <w:rPr>
          <w:lang w:eastAsia="ru-RU"/>
        </w:rPr>
        <w:t xml:space="preserve">…до получения равенства    I = </w:t>
      </w:r>
      <w:r w:rsidR="00CC5881">
        <w:rPr>
          <w:lang w:eastAsia="ru-RU"/>
        </w:rPr>
        <w:t>I1.</w:t>
      </w:r>
    </w:p>
    <w:p w14:paraId="1EF9BC55" w14:textId="77777777" w:rsidR="001A79A0" w:rsidRDefault="00CC5881" w:rsidP="00CC5881">
      <w:pPr>
        <w:spacing w:after="240"/>
        <w:jc w:val="both"/>
      </w:pPr>
      <w:r>
        <w:t xml:space="preserve">Длины секций L1, L2, L3…известны из фактической компоновки; величины k1, k2, k3…из </w:t>
      </w:r>
      <w:r w:rsidR="0037406A">
        <w:t>Т</w:t>
      </w:r>
      <w:r>
        <w:t>аблицы</w:t>
      </w:r>
      <w:r w:rsidR="0037406A">
        <w:t xml:space="preserve"> 10</w:t>
      </w:r>
      <w:r>
        <w:t>.</w:t>
      </w:r>
    </w:p>
    <w:p w14:paraId="6DBABF20" w14:textId="77777777" w:rsidR="00CC5881" w:rsidRDefault="00CC5881">
      <w:pPr>
        <w:spacing w:before="120"/>
        <w:jc w:val="right"/>
        <w:rPr>
          <w:rFonts w:ascii="Arial" w:hAnsi="Arial" w:cs="Arial"/>
          <w:b/>
          <w:bCs/>
          <w:sz w:val="20"/>
          <w:szCs w:val="20"/>
          <w:lang w:eastAsia="ru-RU"/>
        </w:rPr>
      </w:pPr>
      <w:r>
        <w:rPr>
          <w:rFonts w:ascii="Arial" w:hAnsi="Arial" w:cs="Arial"/>
          <w:b/>
          <w:bCs/>
          <w:sz w:val="20"/>
          <w:szCs w:val="20"/>
          <w:lang w:eastAsia="ru-RU"/>
        </w:rPr>
        <w:t>Таблица 11</w:t>
      </w:r>
    </w:p>
    <w:p w14:paraId="30431BF2" w14:textId="77777777" w:rsidR="00CC5881" w:rsidRDefault="00CC5881" w:rsidP="00E22A6D">
      <w:pPr>
        <w:spacing w:after="60"/>
        <w:jc w:val="right"/>
        <w:rPr>
          <w:rFonts w:ascii="Arial" w:hAnsi="Arial" w:cs="Arial"/>
          <w:b/>
          <w:bCs/>
          <w:sz w:val="20"/>
          <w:szCs w:val="20"/>
          <w:lang w:eastAsia="ru-RU"/>
        </w:rPr>
      </w:pPr>
      <w:r>
        <w:rPr>
          <w:rFonts w:ascii="Arial" w:hAnsi="Arial" w:cs="Arial"/>
          <w:b/>
          <w:bCs/>
          <w:sz w:val="20"/>
          <w:szCs w:val="20"/>
          <w:lang w:eastAsia="ru-RU"/>
        </w:rPr>
        <w:t>Страгивающие и растягивающие нагрузки для насосно-компрессорных труб (ГОСТ 633-80), Кн</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26"/>
        <w:gridCol w:w="567"/>
        <w:gridCol w:w="567"/>
        <w:gridCol w:w="567"/>
        <w:gridCol w:w="567"/>
        <w:gridCol w:w="567"/>
        <w:gridCol w:w="567"/>
        <w:gridCol w:w="567"/>
        <w:gridCol w:w="567"/>
        <w:gridCol w:w="567"/>
        <w:gridCol w:w="567"/>
        <w:gridCol w:w="567"/>
        <w:gridCol w:w="567"/>
        <w:gridCol w:w="567"/>
        <w:gridCol w:w="567"/>
        <w:gridCol w:w="708"/>
      </w:tblGrid>
      <w:tr w:rsidR="00CC5881" w14:paraId="5C8BF6EE" w14:textId="77777777" w:rsidTr="00AF4661">
        <w:trPr>
          <w:cantSplit/>
          <w:trHeight w:val="596"/>
        </w:trPr>
        <w:tc>
          <w:tcPr>
            <w:tcW w:w="567"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textDirection w:val="btLr"/>
            <w:vAlign w:val="center"/>
            <w:hideMark/>
          </w:tcPr>
          <w:p w14:paraId="1993ED5B"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Условный диаметр труб, мм</w:t>
            </w:r>
          </w:p>
        </w:tc>
        <w:tc>
          <w:tcPr>
            <w:tcW w:w="426"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textDirection w:val="btLr"/>
            <w:vAlign w:val="center"/>
            <w:hideMark/>
          </w:tcPr>
          <w:p w14:paraId="5B0578C0"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Толщина стенки</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hideMark/>
          </w:tcPr>
          <w:p w14:paraId="7BF63C88"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Страгивающая нагрузка для гладких труб по группам</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hideMark/>
          </w:tcPr>
          <w:p w14:paraId="307D24F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Растягивающая нагрузка для труб с высаженными концами и НКБ по группам прочности</w:t>
            </w:r>
          </w:p>
        </w:tc>
        <w:tc>
          <w:tcPr>
            <w:tcW w:w="2976"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14:paraId="4C00FA37"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Растягивающая нагрузка для труб НКМ по группам прочности</w:t>
            </w:r>
          </w:p>
        </w:tc>
      </w:tr>
      <w:tr w:rsidR="00CC5881" w14:paraId="4DE2932A" w14:textId="77777777" w:rsidTr="00AF4661">
        <w:trPr>
          <w:cantSplit/>
          <w:trHeight w:val="1146"/>
        </w:trPr>
        <w:tc>
          <w:tcPr>
            <w:tcW w:w="567" w:type="dxa"/>
            <w:vMerge/>
            <w:tcBorders>
              <w:top w:val="single" w:sz="12" w:space="0" w:color="auto"/>
              <w:left w:val="single" w:sz="12" w:space="0" w:color="auto"/>
              <w:bottom w:val="single" w:sz="12" w:space="0" w:color="auto"/>
              <w:right w:val="single" w:sz="6" w:space="0" w:color="auto"/>
            </w:tcBorders>
            <w:vAlign w:val="center"/>
            <w:hideMark/>
          </w:tcPr>
          <w:p w14:paraId="008CF855" w14:textId="77777777" w:rsidR="00CC5881" w:rsidRDefault="00CC5881">
            <w:pPr>
              <w:rPr>
                <w:rFonts w:ascii="Arial" w:hAnsi="Arial" w:cs="Arial"/>
                <w:b/>
                <w:caps/>
                <w:sz w:val="14"/>
                <w:szCs w:val="14"/>
                <w:lang w:eastAsia="ru-RU"/>
              </w:rPr>
            </w:pPr>
          </w:p>
        </w:tc>
        <w:tc>
          <w:tcPr>
            <w:tcW w:w="426" w:type="dxa"/>
            <w:vMerge/>
            <w:tcBorders>
              <w:top w:val="single" w:sz="12" w:space="0" w:color="auto"/>
              <w:left w:val="single" w:sz="6" w:space="0" w:color="auto"/>
              <w:bottom w:val="single" w:sz="12" w:space="0" w:color="auto"/>
              <w:right w:val="single" w:sz="6" w:space="0" w:color="auto"/>
            </w:tcBorders>
            <w:vAlign w:val="center"/>
            <w:hideMark/>
          </w:tcPr>
          <w:p w14:paraId="3B1F8FA0" w14:textId="77777777" w:rsidR="00CC5881" w:rsidRDefault="00CC5881">
            <w:pPr>
              <w:rPr>
                <w:rFonts w:ascii="Arial" w:hAnsi="Arial" w:cs="Arial"/>
                <w:b/>
                <w:caps/>
                <w:sz w:val="14"/>
                <w:szCs w:val="14"/>
                <w:lang w:eastAsia="ru-RU"/>
              </w:rPr>
            </w:pP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4D5B030" w14:textId="77777777" w:rsidR="00CC5881" w:rsidRDefault="00CC5881">
            <w:pPr>
              <w:jc w:val="center"/>
              <w:rPr>
                <w:rFonts w:ascii="Arial" w:hAnsi="Arial" w:cs="Arial"/>
                <w:b/>
                <w:caps/>
                <w:sz w:val="14"/>
                <w:szCs w:val="14"/>
                <w:lang w:eastAsia="ru-RU"/>
              </w:rPr>
            </w:pPr>
          </w:p>
          <w:p w14:paraId="54D4F62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8F52D43" w14:textId="77777777" w:rsidR="00CC5881" w:rsidRDefault="00CC5881">
            <w:pPr>
              <w:jc w:val="center"/>
              <w:rPr>
                <w:rFonts w:ascii="Arial" w:hAnsi="Arial" w:cs="Arial"/>
                <w:b/>
                <w:caps/>
                <w:sz w:val="14"/>
                <w:szCs w:val="14"/>
                <w:lang w:eastAsia="ru-RU"/>
              </w:rPr>
            </w:pPr>
          </w:p>
          <w:p w14:paraId="40D6220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1E54E32" w14:textId="77777777" w:rsidR="00CC5881" w:rsidRDefault="00CC5881">
            <w:pPr>
              <w:jc w:val="center"/>
              <w:rPr>
                <w:rFonts w:ascii="Arial" w:hAnsi="Arial" w:cs="Arial"/>
                <w:b/>
                <w:caps/>
                <w:sz w:val="14"/>
                <w:szCs w:val="14"/>
                <w:lang w:eastAsia="ru-RU"/>
              </w:rPr>
            </w:pPr>
          </w:p>
          <w:p w14:paraId="04F5CF93"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6528F42C" w14:textId="77777777" w:rsidR="00CC5881" w:rsidRDefault="00CC5881">
            <w:pPr>
              <w:jc w:val="center"/>
              <w:rPr>
                <w:rFonts w:ascii="Arial" w:hAnsi="Arial" w:cs="Arial"/>
                <w:b/>
                <w:caps/>
                <w:sz w:val="14"/>
                <w:szCs w:val="14"/>
                <w:lang w:eastAsia="ru-RU"/>
              </w:rPr>
            </w:pPr>
          </w:p>
          <w:p w14:paraId="6F2C178B"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9902E5A" w14:textId="77777777" w:rsidR="00CC5881" w:rsidRDefault="00CC5881">
            <w:pPr>
              <w:jc w:val="center"/>
              <w:rPr>
                <w:rFonts w:ascii="Arial" w:hAnsi="Arial" w:cs="Arial"/>
                <w:b/>
                <w:caps/>
                <w:sz w:val="14"/>
                <w:szCs w:val="14"/>
                <w:lang w:eastAsia="ru-RU"/>
              </w:rPr>
            </w:pPr>
          </w:p>
          <w:p w14:paraId="7B4EFA1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FDD9542" w14:textId="77777777" w:rsidR="00CC5881" w:rsidRDefault="00CC5881">
            <w:pPr>
              <w:jc w:val="center"/>
              <w:rPr>
                <w:rFonts w:ascii="Arial" w:hAnsi="Arial" w:cs="Arial"/>
                <w:b/>
                <w:caps/>
                <w:sz w:val="14"/>
                <w:szCs w:val="14"/>
                <w:lang w:eastAsia="ru-RU"/>
              </w:rPr>
            </w:pPr>
          </w:p>
          <w:p w14:paraId="12B3C857"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6197066" w14:textId="77777777" w:rsidR="00CC5881" w:rsidRDefault="00CC5881">
            <w:pPr>
              <w:rPr>
                <w:rFonts w:ascii="Arial" w:hAnsi="Arial" w:cs="Arial"/>
                <w:b/>
                <w:caps/>
                <w:sz w:val="14"/>
                <w:szCs w:val="14"/>
                <w:lang w:eastAsia="ru-RU"/>
              </w:rPr>
            </w:pPr>
          </w:p>
          <w:p w14:paraId="68F9B4C5"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E98E0DA" w14:textId="77777777" w:rsidR="00CC5881" w:rsidRDefault="00CC5881">
            <w:pPr>
              <w:jc w:val="center"/>
              <w:rPr>
                <w:rFonts w:ascii="Arial" w:hAnsi="Arial" w:cs="Arial"/>
                <w:b/>
                <w:caps/>
                <w:sz w:val="14"/>
                <w:szCs w:val="14"/>
                <w:lang w:eastAsia="ru-RU"/>
              </w:rPr>
            </w:pPr>
          </w:p>
          <w:p w14:paraId="59F6EBA0"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0BA508F" w14:textId="77777777" w:rsidR="00CC5881" w:rsidRDefault="00CC5881">
            <w:pPr>
              <w:jc w:val="center"/>
              <w:rPr>
                <w:rFonts w:ascii="Arial" w:hAnsi="Arial" w:cs="Arial"/>
                <w:b/>
                <w:caps/>
                <w:sz w:val="14"/>
                <w:szCs w:val="14"/>
                <w:lang w:eastAsia="ru-RU"/>
              </w:rPr>
            </w:pPr>
          </w:p>
          <w:p w14:paraId="36B16C52"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F954EB2" w14:textId="77777777" w:rsidR="00CC5881" w:rsidRDefault="00CC5881">
            <w:pPr>
              <w:jc w:val="center"/>
              <w:rPr>
                <w:rFonts w:ascii="Arial" w:hAnsi="Arial" w:cs="Arial"/>
                <w:b/>
                <w:caps/>
                <w:sz w:val="14"/>
                <w:szCs w:val="14"/>
                <w:lang w:eastAsia="ru-RU"/>
              </w:rPr>
            </w:pPr>
          </w:p>
          <w:p w14:paraId="2DF8D264"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DAC03FF" w14:textId="77777777" w:rsidR="00CC5881" w:rsidRDefault="00CC5881">
            <w:pPr>
              <w:jc w:val="center"/>
              <w:rPr>
                <w:rFonts w:ascii="Arial" w:hAnsi="Arial" w:cs="Arial"/>
                <w:b/>
                <w:caps/>
                <w:sz w:val="14"/>
                <w:szCs w:val="14"/>
                <w:lang w:eastAsia="ru-RU"/>
              </w:rPr>
            </w:pPr>
          </w:p>
          <w:p w14:paraId="0B2213EC"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56306BF" w14:textId="77777777" w:rsidR="00CC5881" w:rsidRDefault="00CC5881">
            <w:pPr>
              <w:jc w:val="center"/>
              <w:rPr>
                <w:rFonts w:ascii="Arial" w:hAnsi="Arial" w:cs="Arial"/>
                <w:b/>
                <w:caps/>
                <w:sz w:val="14"/>
                <w:szCs w:val="14"/>
                <w:lang w:eastAsia="ru-RU"/>
              </w:rPr>
            </w:pPr>
          </w:p>
          <w:p w14:paraId="3306A833"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16F8C10" w14:textId="77777777" w:rsidR="00CC5881" w:rsidRDefault="00CC5881">
            <w:pPr>
              <w:jc w:val="center"/>
              <w:rPr>
                <w:rFonts w:ascii="Arial" w:hAnsi="Arial" w:cs="Arial"/>
                <w:b/>
                <w:caps/>
                <w:sz w:val="14"/>
                <w:szCs w:val="14"/>
                <w:lang w:eastAsia="ru-RU"/>
              </w:rPr>
            </w:pPr>
          </w:p>
          <w:p w14:paraId="4F5D0BF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FA1E25F" w14:textId="77777777" w:rsidR="00CC5881" w:rsidRDefault="00CC5881">
            <w:pPr>
              <w:jc w:val="center"/>
              <w:rPr>
                <w:rFonts w:ascii="Arial" w:hAnsi="Arial" w:cs="Arial"/>
                <w:b/>
                <w:caps/>
                <w:sz w:val="14"/>
                <w:szCs w:val="14"/>
                <w:lang w:eastAsia="ru-RU"/>
              </w:rPr>
            </w:pPr>
          </w:p>
          <w:p w14:paraId="40761AD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Л</w:t>
            </w:r>
          </w:p>
        </w:tc>
        <w:tc>
          <w:tcPr>
            <w:tcW w:w="708"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0DF0C37D" w14:textId="77777777" w:rsidR="00CC5881" w:rsidRDefault="00CC5881">
            <w:pPr>
              <w:jc w:val="center"/>
              <w:rPr>
                <w:rFonts w:ascii="Arial" w:hAnsi="Arial" w:cs="Arial"/>
                <w:b/>
                <w:caps/>
                <w:sz w:val="14"/>
                <w:szCs w:val="14"/>
                <w:lang w:eastAsia="ru-RU"/>
              </w:rPr>
            </w:pPr>
          </w:p>
          <w:p w14:paraId="68883EEA"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М</w:t>
            </w:r>
          </w:p>
        </w:tc>
      </w:tr>
      <w:tr w:rsidR="00CC5881" w14:paraId="2F6D6AB4" w14:textId="77777777" w:rsidTr="00AF4661">
        <w:trPr>
          <w:cantSplit/>
          <w:trHeight w:val="340"/>
        </w:trPr>
        <w:tc>
          <w:tcPr>
            <w:tcW w:w="567"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8348B47"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w:t>
            </w:r>
          </w:p>
        </w:tc>
        <w:tc>
          <w:tcPr>
            <w:tcW w:w="42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2CFCE2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92574B4"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CFB0DD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64F7D0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27D242F"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6</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5E1C4F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7</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14EF44F"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8</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CFF2F60"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9</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4C943F4"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10</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840A575"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11</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3184DBA"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66A9256"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17CEF2A"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0F01D42"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69F68A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16</w:t>
            </w:r>
          </w:p>
        </w:tc>
        <w:tc>
          <w:tcPr>
            <w:tcW w:w="708"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C7FD724"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17</w:t>
            </w:r>
          </w:p>
        </w:tc>
      </w:tr>
      <w:tr w:rsidR="00CC5881" w14:paraId="13ED00C2" w14:textId="77777777" w:rsidTr="00AF4661">
        <w:trPr>
          <w:cantSplit/>
          <w:trHeight w:val="1404"/>
        </w:trPr>
        <w:tc>
          <w:tcPr>
            <w:tcW w:w="567" w:type="dxa"/>
            <w:tcBorders>
              <w:top w:val="single" w:sz="12" w:space="0" w:color="auto"/>
              <w:left w:val="single" w:sz="12" w:space="0" w:color="auto"/>
              <w:bottom w:val="single" w:sz="12" w:space="0" w:color="auto"/>
              <w:right w:val="single" w:sz="6" w:space="0" w:color="auto"/>
            </w:tcBorders>
            <w:vAlign w:val="center"/>
          </w:tcPr>
          <w:p w14:paraId="13A34114" w14:textId="77777777" w:rsidR="00CC5881" w:rsidRPr="007E3AD9" w:rsidRDefault="00CC5881">
            <w:pPr>
              <w:jc w:val="center"/>
              <w:rPr>
                <w:sz w:val="16"/>
                <w:szCs w:val="16"/>
                <w:lang w:eastAsia="ru-RU"/>
              </w:rPr>
            </w:pPr>
            <w:r w:rsidRPr="007E3AD9">
              <w:rPr>
                <w:sz w:val="16"/>
                <w:szCs w:val="16"/>
                <w:lang w:eastAsia="ru-RU"/>
              </w:rPr>
              <w:t>33</w:t>
            </w:r>
          </w:p>
          <w:p w14:paraId="79044CE4" w14:textId="77777777" w:rsidR="00CC5881" w:rsidRPr="007E3AD9" w:rsidRDefault="00CC5881">
            <w:pPr>
              <w:jc w:val="center"/>
              <w:rPr>
                <w:sz w:val="16"/>
                <w:szCs w:val="16"/>
                <w:lang w:eastAsia="ru-RU"/>
              </w:rPr>
            </w:pPr>
            <w:r w:rsidRPr="007E3AD9">
              <w:rPr>
                <w:sz w:val="16"/>
                <w:szCs w:val="16"/>
                <w:lang w:eastAsia="ru-RU"/>
              </w:rPr>
              <w:t>42</w:t>
            </w:r>
          </w:p>
          <w:p w14:paraId="3506C29C" w14:textId="77777777" w:rsidR="00CC5881" w:rsidRPr="007E3AD9" w:rsidRDefault="00CC5881">
            <w:pPr>
              <w:jc w:val="center"/>
              <w:rPr>
                <w:sz w:val="16"/>
                <w:szCs w:val="16"/>
                <w:lang w:eastAsia="ru-RU"/>
              </w:rPr>
            </w:pPr>
            <w:r w:rsidRPr="007E3AD9">
              <w:rPr>
                <w:sz w:val="16"/>
                <w:szCs w:val="16"/>
                <w:lang w:eastAsia="ru-RU"/>
              </w:rPr>
              <w:t>48</w:t>
            </w:r>
          </w:p>
          <w:p w14:paraId="5F64B735" w14:textId="77777777" w:rsidR="00CC5881" w:rsidRPr="007E3AD9" w:rsidRDefault="00CC5881">
            <w:pPr>
              <w:jc w:val="center"/>
              <w:rPr>
                <w:sz w:val="16"/>
                <w:szCs w:val="16"/>
                <w:lang w:eastAsia="ru-RU"/>
              </w:rPr>
            </w:pPr>
            <w:r w:rsidRPr="007E3AD9">
              <w:rPr>
                <w:sz w:val="16"/>
                <w:szCs w:val="16"/>
                <w:lang w:eastAsia="ru-RU"/>
              </w:rPr>
              <w:t>60</w:t>
            </w:r>
          </w:p>
          <w:p w14:paraId="35D5529B" w14:textId="77777777" w:rsidR="00CC5881" w:rsidRPr="007E3AD9" w:rsidRDefault="00CC5881">
            <w:pPr>
              <w:jc w:val="center"/>
              <w:rPr>
                <w:sz w:val="16"/>
                <w:szCs w:val="16"/>
                <w:lang w:eastAsia="ru-RU"/>
              </w:rPr>
            </w:pPr>
            <w:r w:rsidRPr="007E3AD9">
              <w:rPr>
                <w:sz w:val="16"/>
                <w:szCs w:val="16"/>
                <w:lang w:eastAsia="ru-RU"/>
              </w:rPr>
              <w:t>73</w:t>
            </w:r>
          </w:p>
          <w:p w14:paraId="53CEE2CB" w14:textId="77777777" w:rsidR="00CC5881" w:rsidRPr="007E3AD9" w:rsidRDefault="00CC5881">
            <w:pPr>
              <w:jc w:val="center"/>
              <w:rPr>
                <w:sz w:val="16"/>
                <w:szCs w:val="16"/>
                <w:lang w:eastAsia="ru-RU"/>
              </w:rPr>
            </w:pPr>
          </w:p>
          <w:p w14:paraId="42DF6175" w14:textId="77777777" w:rsidR="00CC5881" w:rsidRPr="007E3AD9" w:rsidRDefault="00CC5881">
            <w:pPr>
              <w:jc w:val="center"/>
              <w:rPr>
                <w:sz w:val="16"/>
                <w:szCs w:val="16"/>
                <w:lang w:eastAsia="ru-RU"/>
              </w:rPr>
            </w:pPr>
            <w:r w:rsidRPr="007E3AD9">
              <w:rPr>
                <w:sz w:val="16"/>
                <w:szCs w:val="16"/>
                <w:lang w:eastAsia="ru-RU"/>
              </w:rPr>
              <w:t>89</w:t>
            </w:r>
          </w:p>
          <w:p w14:paraId="0EAAABEF" w14:textId="77777777" w:rsidR="00CC5881" w:rsidRPr="007E3AD9" w:rsidRDefault="00CC5881">
            <w:pPr>
              <w:jc w:val="center"/>
              <w:rPr>
                <w:sz w:val="16"/>
                <w:szCs w:val="16"/>
                <w:lang w:eastAsia="ru-RU"/>
              </w:rPr>
            </w:pPr>
          </w:p>
          <w:p w14:paraId="4492AEEA" w14:textId="77777777" w:rsidR="00CC5881" w:rsidRPr="007E3AD9" w:rsidRDefault="00CC5881">
            <w:pPr>
              <w:jc w:val="center"/>
              <w:rPr>
                <w:sz w:val="16"/>
                <w:szCs w:val="16"/>
                <w:lang w:eastAsia="ru-RU"/>
              </w:rPr>
            </w:pPr>
            <w:r w:rsidRPr="007E3AD9">
              <w:rPr>
                <w:sz w:val="16"/>
                <w:szCs w:val="16"/>
                <w:lang w:eastAsia="ru-RU"/>
              </w:rPr>
              <w:t>102</w:t>
            </w:r>
          </w:p>
          <w:p w14:paraId="4A4D1E99" w14:textId="77777777" w:rsidR="00CC5881" w:rsidRPr="007E3AD9" w:rsidRDefault="00CC5881">
            <w:pPr>
              <w:jc w:val="center"/>
              <w:rPr>
                <w:sz w:val="16"/>
                <w:szCs w:val="16"/>
                <w:lang w:eastAsia="ru-RU"/>
              </w:rPr>
            </w:pPr>
            <w:r w:rsidRPr="007E3AD9">
              <w:rPr>
                <w:sz w:val="16"/>
                <w:szCs w:val="16"/>
                <w:lang w:eastAsia="ru-RU"/>
              </w:rPr>
              <w:t>114</w:t>
            </w:r>
          </w:p>
        </w:tc>
        <w:tc>
          <w:tcPr>
            <w:tcW w:w="426" w:type="dxa"/>
            <w:tcBorders>
              <w:top w:val="single" w:sz="12" w:space="0" w:color="auto"/>
              <w:left w:val="single" w:sz="6" w:space="0" w:color="auto"/>
              <w:bottom w:val="single" w:sz="12" w:space="0" w:color="auto"/>
              <w:right w:val="single" w:sz="6" w:space="0" w:color="auto"/>
            </w:tcBorders>
            <w:vAlign w:val="center"/>
            <w:hideMark/>
          </w:tcPr>
          <w:p w14:paraId="0B9BBA63" w14:textId="77777777" w:rsidR="00CC5881" w:rsidRPr="007E3AD9" w:rsidRDefault="00CC5881">
            <w:pPr>
              <w:jc w:val="center"/>
              <w:rPr>
                <w:sz w:val="16"/>
                <w:szCs w:val="16"/>
                <w:lang w:eastAsia="ru-RU"/>
              </w:rPr>
            </w:pPr>
            <w:r w:rsidRPr="007E3AD9">
              <w:rPr>
                <w:sz w:val="16"/>
                <w:szCs w:val="16"/>
                <w:lang w:eastAsia="ru-RU"/>
              </w:rPr>
              <w:t>3,5</w:t>
            </w:r>
          </w:p>
          <w:p w14:paraId="704A2388" w14:textId="77777777" w:rsidR="00CC5881" w:rsidRPr="007E3AD9" w:rsidRDefault="00CC5881">
            <w:pPr>
              <w:jc w:val="center"/>
              <w:rPr>
                <w:sz w:val="16"/>
                <w:szCs w:val="16"/>
                <w:lang w:eastAsia="ru-RU"/>
              </w:rPr>
            </w:pPr>
            <w:r w:rsidRPr="007E3AD9">
              <w:rPr>
                <w:sz w:val="16"/>
                <w:szCs w:val="16"/>
                <w:lang w:eastAsia="ru-RU"/>
              </w:rPr>
              <w:t>3,5</w:t>
            </w:r>
          </w:p>
          <w:p w14:paraId="674201C1" w14:textId="77777777" w:rsidR="00CC5881" w:rsidRPr="007E3AD9" w:rsidRDefault="00CC5881">
            <w:pPr>
              <w:jc w:val="center"/>
              <w:rPr>
                <w:sz w:val="16"/>
                <w:szCs w:val="16"/>
                <w:lang w:eastAsia="ru-RU"/>
              </w:rPr>
            </w:pPr>
            <w:r w:rsidRPr="007E3AD9">
              <w:rPr>
                <w:sz w:val="16"/>
                <w:szCs w:val="16"/>
                <w:lang w:eastAsia="ru-RU"/>
              </w:rPr>
              <w:t>4,0</w:t>
            </w:r>
          </w:p>
          <w:p w14:paraId="6A4A31F0" w14:textId="77777777" w:rsidR="00CC5881" w:rsidRPr="007E3AD9" w:rsidRDefault="00CC5881">
            <w:pPr>
              <w:jc w:val="center"/>
              <w:rPr>
                <w:sz w:val="16"/>
                <w:szCs w:val="16"/>
                <w:lang w:eastAsia="ru-RU"/>
              </w:rPr>
            </w:pPr>
            <w:r w:rsidRPr="007E3AD9">
              <w:rPr>
                <w:sz w:val="16"/>
                <w:szCs w:val="16"/>
                <w:lang w:eastAsia="ru-RU"/>
              </w:rPr>
              <w:t>5,0</w:t>
            </w:r>
          </w:p>
          <w:p w14:paraId="3B6AA273" w14:textId="77777777" w:rsidR="00CC5881" w:rsidRPr="007E3AD9" w:rsidRDefault="00CC5881">
            <w:pPr>
              <w:jc w:val="center"/>
              <w:rPr>
                <w:sz w:val="16"/>
                <w:szCs w:val="16"/>
                <w:lang w:eastAsia="ru-RU"/>
              </w:rPr>
            </w:pPr>
            <w:r w:rsidRPr="007E3AD9">
              <w:rPr>
                <w:sz w:val="16"/>
                <w:szCs w:val="16"/>
                <w:lang w:eastAsia="ru-RU"/>
              </w:rPr>
              <w:t>5,5</w:t>
            </w:r>
          </w:p>
          <w:p w14:paraId="04E6DC97" w14:textId="77777777" w:rsidR="00CC5881" w:rsidRPr="007E3AD9" w:rsidRDefault="00CC5881">
            <w:pPr>
              <w:jc w:val="center"/>
              <w:rPr>
                <w:sz w:val="16"/>
                <w:szCs w:val="16"/>
                <w:lang w:eastAsia="ru-RU"/>
              </w:rPr>
            </w:pPr>
            <w:r w:rsidRPr="007E3AD9">
              <w:rPr>
                <w:sz w:val="16"/>
                <w:szCs w:val="16"/>
                <w:lang w:eastAsia="ru-RU"/>
              </w:rPr>
              <w:t>7,0</w:t>
            </w:r>
          </w:p>
          <w:p w14:paraId="27A932EC" w14:textId="77777777" w:rsidR="00CC5881" w:rsidRPr="007E3AD9" w:rsidRDefault="00CC5881">
            <w:pPr>
              <w:jc w:val="center"/>
              <w:rPr>
                <w:sz w:val="16"/>
                <w:szCs w:val="16"/>
                <w:lang w:eastAsia="ru-RU"/>
              </w:rPr>
            </w:pPr>
            <w:r w:rsidRPr="007E3AD9">
              <w:rPr>
                <w:sz w:val="16"/>
                <w:szCs w:val="16"/>
                <w:lang w:eastAsia="ru-RU"/>
              </w:rPr>
              <w:t>6,5</w:t>
            </w:r>
          </w:p>
          <w:p w14:paraId="211345B4" w14:textId="77777777" w:rsidR="00CC5881" w:rsidRPr="007E3AD9" w:rsidRDefault="00CC5881">
            <w:pPr>
              <w:jc w:val="center"/>
              <w:rPr>
                <w:sz w:val="16"/>
                <w:szCs w:val="16"/>
                <w:lang w:eastAsia="ru-RU"/>
              </w:rPr>
            </w:pPr>
            <w:r w:rsidRPr="007E3AD9">
              <w:rPr>
                <w:sz w:val="16"/>
                <w:szCs w:val="16"/>
                <w:lang w:eastAsia="ru-RU"/>
              </w:rPr>
              <w:t>8,0</w:t>
            </w:r>
          </w:p>
          <w:p w14:paraId="7B65C62E" w14:textId="77777777" w:rsidR="00CC5881" w:rsidRPr="007E3AD9" w:rsidRDefault="00CC5881">
            <w:pPr>
              <w:jc w:val="center"/>
              <w:rPr>
                <w:sz w:val="16"/>
                <w:szCs w:val="16"/>
                <w:lang w:eastAsia="ru-RU"/>
              </w:rPr>
            </w:pPr>
            <w:r w:rsidRPr="007E3AD9">
              <w:rPr>
                <w:sz w:val="16"/>
                <w:szCs w:val="16"/>
                <w:lang w:eastAsia="ru-RU"/>
              </w:rPr>
              <w:t>6,5</w:t>
            </w:r>
          </w:p>
          <w:p w14:paraId="0A70D0F8" w14:textId="77777777" w:rsidR="00CC5881" w:rsidRPr="007E3AD9" w:rsidRDefault="00CC5881">
            <w:pPr>
              <w:jc w:val="center"/>
              <w:rPr>
                <w:sz w:val="16"/>
                <w:szCs w:val="16"/>
                <w:lang w:eastAsia="ru-RU"/>
              </w:rPr>
            </w:pPr>
            <w:r w:rsidRPr="007E3AD9">
              <w:rPr>
                <w:sz w:val="16"/>
                <w:szCs w:val="16"/>
                <w:lang w:eastAsia="ru-RU"/>
              </w:rPr>
              <w:t>7,0</w:t>
            </w:r>
          </w:p>
        </w:tc>
        <w:tc>
          <w:tcPr>
            <w:tcW w:w="567" w:type="dxa"/>
            <w:tcBorders>
              <w:top w:val="single" w:sz="12" w:space="0" w:color="auto"/>
              <w:left w:val="single" w:sz="6" w:space="0" w:color="auto"/>
              <w:bottom w:val="single" w:sz="12" w:space="0" w:color="auto"/>
              <w:right w:val="single" w:sz="6" w:space="0" w:color="auto"/>
            </w:tcBorders>
            <w:vAlign w:val="center"/>
          </w:tcPr>
          <w:p w14:paraId="250D701E" w14:textId="77777777" w:rsidR="00CC5881" w:rsidRPr="007E3AD9" w:rsidRDefault="00DF2A16">
            <w:pPr>
              <w:jc w:val="center"/>
              <w:rPr>
                <w:sz w:val="16"/>
                <w:szCs w:val="16"/>
                <w:lang w:eastAsia="ru-RU"/>
              </w:rPr>
            </w:pPr>
            <w:r w:rsidRPr="007E3AD9">
              <w:rPr>
                <w:sz w:val="16"/>
                <w:szCs w:val="16"/>
                <w:lang w:eastAsia="ru-RU"/>
              </w:rPr>
              <w:t>-</w:t>
            </w:r>
          </w:p>
          <w:p w14:paraId="0F930751" w14:textId="77777777" w:rsidR="00CC5881" w:rsidRPr="007E3AD9" w:rsidRDefault="00DF2A16">
            <w:pPr>
              <w:jc w:val="center"/>
              <w:rPr>
                <w:sz w:val="16"/>
                <w:szCs w:val="16"/>
                <w:lang w:eastAsia="ru-RU"/>
              </w:rPr>
            </w:pPr>
            <w:r w:rsidRPr="007E3AD9">
              <w:rPr>
                <w:sz w:val="16"/>
                <w:szCs w:val="16"/>
                <w:lang w:eastAsia="ru-RU"/>
              </w:rPr>
              <w:t>-</w:t>
            </w:r>
          </w:p>
          <w:p w14:paraId="168C6ECB" w14:textId="77777777" w:rsidR="00CC5881" w:rsidRPr="007E3AD9" w:rsidRDefault="00CC5881">
            <w:pPr>
              <w:jc w:val="center"/>
              <w:rPr>
                <w:sz w:val="16"/>
                <w:szCs w:val="16"/>
                <w:lang w:eastAsia="ru-RU"/>
              </w:rPr>
            </w:pPr>
            <w:r w:rsidRPr="007E3AD9">
              <w:rPr>
                <w:sz w:val="16"/>
                <w:szCs w:val="16"/>
                <w:lang w:eastAsia="ru-RU"/>
              </w:rPr>
              <w:t>113</w:t>
            </w:r>
          </w:p>
          <w:p w14:paraId="24831659" w14:textId="77777777" w:rsidR="00CC5881" w:rsidRPr="007E3AD9" w:rsidRDefault="00CC5881">
            <w:pPr>
              <w:jc w:val="center"/>
              <w:rPr>
                <w:sz w:val="16"/>
                <w:szCs w:val="16"/>
                <w:lang w:eastAsia="ru-RU"/>
              </w:rPr>
            </w:pPr>
            <w:r w:rsidRPr="007E3AD9">
              <w:rPr>
                <w:sz w:val="16"/>
                <w:szCs w:val="16"/>
                <w:lang w:eastAsia="ru-RU"/>
              </w:rPr>
              <w:t>196</w:t>
            </w:r>
          </w:p>
          <w:p w14:paraId="53FD1B70" w14:textId="77777777" w:rsidR="00CC5881" w:rsidRPr="007E3AD9" w:rsidRDefault="00CC5881">
            <w:pPr>
              <w:jc w:val="center"/>
              <w:rPr>
                <w:sz w:val="16"/>
                <w:szCs w:val="16"/>
                <w:lang w:eastAsia="ru-RU"/>
              </w:rPr>
            </w:pPr>
            <w:r w:rsidRPr="007E3AD9">
              <w:rPr>
                <w:sz w:val="16"/>
                <w:szCs w:val="16"/>
                <w:lang w:eastAsia="ru-RU"/>
              </w:rPr>
              <w:t>278</w:t>
            </w:r>
          </w:p>
          <w:p w14:paraId="30127FFD" w14:textId="77777777" w:rsidR="00CC5881" w:rsidRPr="007E3AD9" w:rsidRDefault="00CC5881">
            <w:pPr>
              <w:jc w:val="center"/>
              <w:rPr>
                <w:sz w:val="16"/>
                <w:szCs w:val="16"/>
                <w:lang w:eastAsia="ru-RU"/>
              </w:rPr>
            </w:pPr>
            <w:r w:rsidRPr="007E3AD9">
              <w:rPr>
                <w:sz w:val="16"/>
                <w:szCs w:val="16"/>
                <w:lang w:eastAsia="ru-RU"/>
              </w:rPr>
              <w:t>370</w:t>
            </w:r>
          </w:p>
          <w:p w14:paraId="50C4E0C1" w14:textId="77777777" w:rsidR="00CC5881" w:rsidRPr="007E3AD9" w:rsidRDefault="00CC5881">
            <w:pPr>
              <w:jc w:val="center"/>
              <w:rPr>
                <w:sz w:val="16"/>
                <w:szCs w:val="16"/>
                <w:lang w:eastAsia="ru-RU"/>
              </w:rPr>
            </w:pPr>
            <w:r w:rsidRPr="007E3AD9">
              <w:rPr>
                <w:sz w:val="16"/>
                <w:szCs w:val="16"/>
                <w:lang w:eastAsia="ru-RU"/>
              </w:rPr>
              <w:t>415</w:t>
            </w:r>
          </w:p>
          <w:p w14:paraId="2BEF2FC5" w14:textId="77777777" w:rsidR="00CC5881" w:rsidRPr="007E3AD9" w:rsidRDefault="00DF2A16">
            <w:pPr>
              <w:jc w:val="center"/>
              <w:rPr>
                <w:sz w:val="16"/>
                <w:szCs w:val="16"/>
                <w:lang w:eastAsia="ru-RU"/>
              </w:rPr>
            </w:pPr>
            <w:r w:rsidRPr="007E3AD9">
              <w:rPr>
                <w:sz w:val="16"/>
                <w:szCs w:val="16"/>
                <w:lang w:eastAsia="ru-RU"/>
              </w:rPr>
              <w:t>-</w:t>
            </w:r>
          </w:p>
          <w:p w14:paraId="12086260" w14:textId="77777777" w:rsidR="00CC5881" w:rsidRPr="007E3AD9" w:rsidRDefault="00CC5881">
            <w:pPr>
              <w:jc w:val="center"/>
              <w:rPr>
                <w:sz w:val="16"/>
                <w:szCs w:val="16"/>
                <w:lang w:eastAsia="ru-RU"/>
              </w:rPr>
            </w:pPr>
            <w:r w:rsidRPr="007E3AD9">
              <w:rPr>
                <w:sz w:val="16"/>
                <w:szCs w:val="16"/>
                <w:lang w:eastAsia="ru-RU"/>
              </w:rPr>
              <w:t>440</w:t>
            </w:r>
          </w:p>
          <w:p w14:paraId="66B2AD20" w14:textId="77777777" w:rsidR="00CC5881" w:rsidRPr="007E3AD9" w:rsidRDefault="00CC5881">
            <w:pPr>
              <w:jc w:val="center"/>
              <w:rPr>
                <w:sz w:val="16"/>
                <w:szCs w:val="16"/>
                <w:lang w:eastAsia="ru-RU"/>
              </w:rPr>
            </w:pPr>
            <w:r w:rsidRPr="007E3AD9">
              <w:rPr>
                <w:sz w:val="16"/>
                <w:szCs w:val="16"/>
                <w:lang w:eastAsia="ru-RU"/>
              </w:rPr>
              <w:t>545</w:t>
            </w:r>
          </w:p>
        </w:tc>
        <w:tc>
          <w:tcPr>
            <w:tcW w:w="567" w:type="dxa"/>
            <w:tcBorders>
              <w:top w:val="single" w:sz="12" w:space="0" w:color="auto"/>
              <w:left w:val="single" w:sz="6" w:space="0" w:color="auto"/>
              <w:bottom w:val="single" w:sz="12" w:space="0" w:color="auto"/>
              <w:right w:val="single" w:sz="6" w:space="0" w:color="auto"/>
            </w:tcBorders>
            <w:vAlign w:val="center"/>
          </w:tcPr>
          <w:p w14:paraId="6FA8A3ED" w14:textId="77777777" w:rsidR="00CC5881" w:rsidRPr="007E3AD9" w:rsidRDefault="00DF2A16">
            <w:pPr>
              <w:jc w:val="center"/>
              <w:rPr>
                <w:sz w:val="16"/>
                <w:szCs w:val="16"/>
                <w:lang w:eastAsia="ru-RU"/>
              </w:rPr>
            </w:pPr>
            <w:r w:rsidRPr="007E3AD9">
              <w:rPr>
                <w:sz w:val="16"/>
                <w:szCs w:val="16"/>
                <w:lang w:eastAsia="ru-RU"/>
              </w:rPr>
              <w:t>-</w:t>
            </w:r>
          </w:p>
          <w:p w14:paraId="33A5AC3E" w14:textId="77777777" w:rsidR="00CC5881" w:rsidRPr="007E3AD9" w:rsidRDefault="00DF2A16">
            <w:pPr>
              <w:jc w:val="center"/>
              <w:rPr>
                <w:sz w:val="16"/>
                <w:szCs w:val="16"/>
                <w:lang w:eastAsia="ru-RU"/>
              </w:rPr>
            </w:pPr>
            <w:r w:rsidRPr="007E3AD9">
              <w:rPr>
                <w:sz w:val="16"/>
                <w:szCs w:val="16"/>
                <w:lang w:eastAsia="ru-RU"/>
              </w:rPr>
              <w:t>-</w:t>
            </w:r>
          </w:p>
          <w:p w14:paraId="75CD84C9" w14:textId="77777777" w:rsidR="00CC5881" w:rsidRPr="007E3AD9" w:rsidRDefault="00CC5881">
            <w:pPr>
              <w:jc w:val="center"/>
              <w:rPr>
                <w:sz w:val="16"/>
                <w:szCs w:val="16"/>
                <w:lang w:eastAsia="ru-RU"/>
              </w:rPr>
            </w:pPr>
            <w:r w:rsidRPr="007E3AD9">
              <w:rPr>
                <w:sz w:val="16"/>
                <w:szCs w:val="16"/>
                <w:lang w:eastAsia="ru-RU"/>
              </w:rPr>
              <w:t>148</w:t>
            </w:r>
          </w:p>
          <w:p w14:paraId="686C110C" w14:textId="77777777" w:rsidR="00CC5881" w:rsidRPr="007E3AD9" w:rsidRDefault="00CC5881">
            <w:pPr>
              <w:jc w:val="center"/>
              <w:rPr>
                <w:sz w:val="16"/>
                <w:szCs w:val="16"/>
                <w:lang w:eastAsia="ru-RU"/>
              </w:rPr>
            </w:pPr>
            <w:r w:rsidRPr="007E3AD9">
              <w:rPr>
                <w:sz w:val="16"/>
                <w:szCs w:val="16"/>
                <w:lang w:eastAsia="ru-RU"/>
              </w:rPr>
              <w:t>250</w:t>
            </w:r>
          </w:p>
          <w:p w14:paraId="14D6E748" w14:textId="77777777" w:rsidR="00CC5881" w:rsidRPr="007E3AD9" w:rsidRDefault="00CC5881">
            <w:pPr>
              <w:jc w:val="center"/>
              <w:rPr>
                <w:sz w:val="16"/>
                <w:szCs w:val="16"/>
                <w:lang w:eastAsia="ru-RU"/>
              </w:rPr>
            </w:pPr>
            <w:r w:rsidRPr="007E3AD9">
              <w:rPr>
                <w:sz w:val="16"/>
                <w:szCs w:val="16"/>
                <w:lang w:eastAsia="ru-RU"/>
              </w:rPr>
              <w:t>365</w:t>
            </w:r>
          </w:p>
          <w:p w14:paraId="13737A8B" w14:textId="77777777" w:rsidR="00CC5881" w:rsidRPr="007E3AD9" w:rsidRDefault="00CC5881">
            <w:pPr>
              <w:jc w:val="center"/>
              <w:rPr>
                <w:sz w:val="16"/>
                <w:szCs w:val="16"/>
                <w:lang w:eastAsia="ru-RU"/>
              </w:rPr>
            </w:pPr>
            <w:r w:rsidRPr="007E3AD9">
              <w:rPr>
                <w:sz w:val="16"/>
                <w:szCs w:val="16"/>
                <w:lang w:eastAsia="ru-RU"/>
              </w:rPr>
              <w:t>486</w:t>
            </w:r>
          </w:p>
          <w:p w14:paraId="5030E19D" w14:textId="77777777" w:rsidR="00CC5881" w:rsidRPr="007E3AD9" w:rsidRDefault="00CC5881">
            <w:pPr>
              <w:jc w:val="center"/>
              <w:rPr>
                <w:sz w:val="16"/>
                <w:szCs w:val="16"/>
                <w:lang w:eastAsia="ru-RU"/>
              </w:rPr>
            </w:pPr>
            <w:r w:rsidRPr="007E3AD9">
              <w:rPr>
                <w:sz w:val="16"/>
                <w:szCs w:val="16"/>
                <w:lang w:eastAsia="ru-RU"/>
              </w:rPr>
              <w:t>546</w:t>
            </w:r>
          </w:p>
          <w:p w14:paraId="7E4C29EF" w14:textId="77777777" w:rsidR="00CC5881" w:rsidRPr="007E3AD9" w:rsidRDefault="00DF2A16">
            <w:pPr>
              <w:jc w:val="center"/>
              <w:rPr>
                <w:sz w:val="16"/>
                <w:szCs w:val="16"/>
                <w:lang w:eastAsia="ru-RU"/>
              </w:rPr>
            </w:pPr>
            <w:r w:rsidRPr="007E3AD9">
              <w:rPr>
                <w:sz w:val="16"/>
                <w:szCs w:val="16"/>
                <w:lang w:eastAsia="ru-RU"/>
              </w:rPr>
              <w:t>-</w:t>
            </w:r>
          </w:p>
          <w:p w14:paraId="4AF1B73A" w14:textId="77777777" w:rsidR="00CC5881" w:rsidRPr="007E3AD9" w:rsidRDefault="00CC5881">
            <w:pPr>
              <w:jc w:val="center"/>
              <w:rPr>
                <w:sz w:val="16"/>
                <w:szCs w:val="16"/>
                <w:lang w:eastAsia="ru-RU"/>
              </w:rPr>
            </w:pPr>
            <w:r w:rsidRPr="007E3AD9">
              <w:rPr>
                <w:sz w:val="16"/>
                <w:szCs w:val="16"/>
                <w:lang w:eastAsia="ru-RU"/>
              </w:rPr>
              <w:t>580</w:t>
            </w:r>
          </w:p>
          <w:p w14:paraId="360EFA39" w14:textId="77777777" w:rsidR="00CC5881" w:rsidRPr="007E3AD9" w:rsidRDefault="00CC5881">
            <w:pPr>
              <w:jc w:val="center"/>
              <w:rPr>
                <w:sz w:val="16"/>
                <w:szCs w:val="16"/>
                <w:lang w:eastAsia="ru-RU"/>
              </w:rPr>
            </w:pPr>
            <w:r w:rsidRPr="007E3AD9">
              <w:rPr>
                <w:sz w:val="16"/>
                <w:szCs w:val="16"/>
                <w:lang w:eastAsia="ru-RU"/>
              </w:rPr>
              <w:t>717</w:t>
            </w:r>
          </w:p>
        </w:tc>
        <w:tc>
          <w:tcPr>
            <w:tcW w:w="567" w:type="dxa"/>
            <w:tcBorders>
              <w:top w:val="single" w:sz="12" w:space="0" w:color="auto"/>
              <w:left w:val="single" w:sz="6" w:space="0" w:color="auto"/>
              <w:bottom w:val="single" w:sz="12" w:space="0" w:color="auto"/>
              <w:right w:val="single" w:sz="6" w:space="0" w:color="auto"/>
            </w:tcBorders>
            <w:vAlign w:val="center"/>
          </w:tcPr>
          <w:p w14:paraId="77A2217D" w14:textId="77777777" w:rsidR="00CC5881" w:rsidRPr="007E3AD9" w:rsidRDefault="00DF2A16">
            <w:pPr>
              <w:jc w:val="center"/>
              <w:rPr>
                <w:sz w:val="16"/>
                <w:szCs w:val="16"/>
                <w:lang w:eastAsia="ru-RU"/>
              </w:rPr>
            </w:pPr>
            <w:r w:rsidRPr="007E3AD9">
              <w:rPr>
                <w:sz w:val="16"/>
                <w:szCs w:val="16"/>
                <w:lang w:eastAsia="ru-RU"/>
              </w:rPr>
              <w:t>-</w:t>
            </w:r>
          </w:p>
          <w:p w14:paraId="21EBAEE0" w14:textId="77777777" w:rsidR="00CC5881" w:rsidRPr="007E3AD9" w:rsidRDefault="00DF2A16">
            <w:pPr>
              <w:jc w:val="center"/>
              <w:rPr>
                <w:sz w:val="16"/>
                <w:szCs w:val="16"/>
                <w:lang w:eastAsia="ru-RU"/>
              </w:rPr>
            </w:pPr>
            <w:r w:rsidRPr="007E3AD9">
              <w:rPr>
                <w:sz w:val="16"/>
                <w:szCs w:val="16"/>
                <w:lang w:eastAsia="ru-RU"/>
              </w:rPr>
              <w:t>-</w:t>
            </w:r>
          </w:p>
          <w:p w14:paraId="69A08198" w14:textId="77777777" w:rsidR="00CC5881" w:rsidRPr="007E3AD9" w:rsidRDefault="00CC5881">
            <w:pPr>
              <w:jc w:val="center"/>
              <w:rPr>
                <w:sz w:val="16"/>
                <w:szCs w:val="16"/>
                <w:lang w:eastAsia="ru-RU"/>
              </w:rPr>
            </w:pPr>
            <w:r w:rsidRPr="007E3AD9">
              <w:rPr>
                <w:sz w:val="16"/>
                <w:szCs w:val="16"/>
                <w:lang w:eastAsia="ru-RU"/>
              </w:rPr>
              <w:t>160</w:t>
            </w:r>
          </w:p>
          <w:p w14:paraId="4D98833A" w14:textId="77777777" w:rsidR="00CC5881" w:rsidRPr="007E3AD9" w:rsidRDefault="00CC5881">
            <w:pPr>
              <w:jc w:val="center"/>
              <w:rPr>
                <w:sz w:val="16"/>
                <w:szCs w:val="16"/>
                <w:lang w:eastAsia="ru-RU"/>
              </w:rPr>
            </w:pPr>
            <w:r w:rsidRPr="007E3AD9">
              <w:rPr>
                <w:sz w:val="16"/>
                <w:szCs w:val="16"/>
                <w:lang w:eastAsia="ru-RU"/>
              </w:rPr>
              <w:t>285</w:t>
            </w:r>
          </w:p>
          <w:p w14:paraId="6EEF2E32" w14:textId="77777777" w:rsidR="00CC5881" w:rsidRPr="007E3AD9" w:rsidRDefault="00CC5881">
            <w:pPr>
              <w:jc w:val="center"/>
              <w:rPr>
                <w:sz w:val="16"/>
                <w:szCs w:val="16"/>
                <w:lang w:eastAsia="ru-RU"/>
              </w:rPr>
            </w:pPr>
            <w:r w:rsidRPr="007E3AD9">
              <w:rPr>
                <w:sz w:val="16"/>
                <w:szCs w:val="16"/>
                <w:lang w:eastAsia="ru-RU"/>
              </w:rPr>
              <w:t>402</w:t>
            </w:r>
          </w:p>
          <w:p w14:paraId="68CC241B" w14:textId="77777777" w:rsidR="00CC5881" w:rsidRPr="007E3AD9" w:rsidRDefault="00CC5881">
            <w:pPr>
              <w:jc w:val="center"/>
              <w:rPr>
                <w:sz w:val="16"/>
                <w:szCs w:val="16"/>
                <w:lang w:eastAsia="ru-RU"/>
              </w:rPr>
            </w:pPr>
            <w:r w:rsidRPr="007E3AD9">
              <w:rPr>
                <w:sz w:val="16"/>
                <w:szCs w:val="16"/>
                <w:lang w:eastAsia="ru-RU"/>
              </w:rPr>
              <w:t>535</w:t>
            </w:r>
          </w:p>
          <w:p w14:paraId="7A920808" w14:textId="77777777" w:rsidR="00CC5881" w:rsidRPr="007E3AD9" w:rsidRDefault="00CC5881">
            <w:pPr>
              <w:jc w:val="center"/>
              <w:rPr>
                <w:sz w:val="16"/>
                <w:szCs w:val="16"/>
                <w:lang w:eastAsia="ru-RU"/>
              </w:rPr>
            </w:pPr>
            <w:r w:rsidRPr="007E3AD9">
              <w:rPr>
                <w:sz w:val="16"/>
                <w:szCs w:val="16"/>
                <w:lang w:eastAsia="ru-RU"/>
              </w:rPr>
              <w:t>620</w:t>
            </w:r>
          </w:p>
          <w:p w14:paraId="4F4B0E25" w14:textId="77777777" w:rsidR="00CC5881" w:rsidRPr="007E3AD9" w:rsidRDefault="00DF2A16">
            <w:pPr>
              <w:jc w:val="center"/>
              <w:rPr>
                <w:sz w:val="16"/>
                <w:szCs w:val="16"/>
                <w:lang w:eastAsia="ru-RU"/>
              </w:rPr>
            </w:pPr>
            <w:r w:rsidRPr="007E3AD9">
              <w:rPr>
                <w:sz w:val="16"/>
                <w:szCs w:val="16"/>
                <w:lang w:eastAsia="ru-RU"/>
              </w:rPr>
              <w:t>-</w:t>
            </w:r>
          </w:p>
          <w:p w14:paraId="0D6A895F" w14:textId="77777777" w:rsidR="00CC5881" w:rsidRPr="007E3AD9" w:rsidRDefault="00CC5881">
            <w:pPr>
              <w:jc w:val="center"/>
              <w:rPr>
                <w:sz w:val="16"/>
                <w:szCs w:val="16"/>
                <w:lang w:eastAsia="ru-RU"/>
              </w:rPr>
            </w:pPr>
            <w:r w:rsidRPr="007E3AD9">
              <w:rPr>
                <w:sz w:val="16"/>
                <w:szCs w:val="16"/>
                <w:lang w:eastAsia="ru-RU"/>
              </w:rPr>
              <w:t>640</w:t>
            </w:r>
          </w:p>
          <w:p w14:paraId="4B24B284" w14:textId="77777777" w:rsidR="00CC5881" w:rsidRPr="007E3AD9" w:rsidRDefault="00CC5881">
            <w:pPr>
              <w:jc w:val="center"/>
              <w:rPr>
                <w:sz w:val="16"/>
                <w:szCs w:val="16"/>
                <w:lang w:eastAsia="ru-RU"/>
              </w:rPr>
            </w:pPr>
            <w:r w:rsidRPr="007E3AD9">
              <w:rPr>
                <w:sz w:val="16"/>
                <w:szCs w:val="16"/>
                <w:lang w:eastAsia="ru-RU"/>
              </w:rPr>
              <w:t>833</w:t>
            </w:r>
          </w:p>
        </w:tc>
        <w:tc>
          <w:tcPr>
            <w:tcW w:w="567" w:type="dxa"/>
            <w:tcBorders>
              <w:top w:val="single" w:sz="12" w:space="0" w:color="auto"/>
              <w:left w:val="single" w:sz="6" w:space="0" w:color="auto"/>
              <w:bottom w:val="single" w:sz="12" w:space="0" w:color="auto"/>
              <w:right w:val="single" w:sz="6" w:space="0" w:color="auto"/>
            </w:tcBorders>
            <w:vAlign w:val="center"/>
          </w:tcPr>
          <w:p w14:paraId="59E143D9" w14:textId="77777777" w:rsidR="00CC5881" w:rsidRPr="007E3AD9" w:rsidRDefault="00DF2A16">
            <w:pPr>
              <w:jc w:val="center"/>
              <w:rPr>
                <w:sz w:val="16"/>
                <w:szCs w:val="16"/>
                <w:lang w:eastAsia="ru-RU"/>
              </w:rPr>
            </w:pPr>
            <w:r w:rsidRPr="007E3AD9">
              <w:rPr>
                <w:sz w:val="16"/>
                <w:szCs w:val="16"/>
                <w:lang w:eastAsia="ru-RU"/>
              </w:rPr>
              <w:t>-</w:t>
            </w:r>
          </w:p>
          <w:p w14:paraId="31F4CA21" w14:textId="77777777" w:rsidR="00CC5881" w:rsidRPr="007E3AD9" w:rsidRDefault="00DF2A16">
            <w:pPr>
              <w:jc w:val="center"/>
              <w:rPr>
                <w:sz w:val="16"/>
                <w:szCs w:val="16"/>
                <w:lang w:eastAsia="ru-RU"/>
              </w:rPr>
            </w:pPr>
            <w:r w:rsidRPr="007E3AD9">
              <w:rPr>
                <w:sz w:val="16"/>
                <w:szCs w:val="16"/>
                <w:lang w:eastAsia="ru-RU"/>
              </w:rPr>
              <w:t>-</w:t>
            </w:r>
          </w:p>
          <w:p w14:paraId="16FB15DA" w14:textId="77777777" w:rsidR="00CC5881" w:rsidRPr="007E3AD9" w:rsidRDefault="00CC5881">
            <w:pPr>
              <w:jc w:val="center"/>
              <w:rPr>
                <w:sz w:val="16"/>
                <w:szCs w:val="16"/>
                <w:lang w:eastAsia="ru-RU"/>
              </w:rPr>
            </w:pPr>
            <w:r w:rsidRPr="007E3AD9">
              <w:rPr>
                <w:sz w:val="16"/>
                <w:szCs w:val="16"/>
                <w:lang w:eastAsia="ru-RU"/>
              </w:rPr>
              <w:t>192</w:t>
            </w:r>
          </w:p>
          <w:p w14:paraId="39821913" w14:textId="77777777" w:rsidR="00CC5881" w:rsidRPr="007E3AD9" w:rsidRDefault="00CC5881">
            <w:pPr>
              <w:jc w:val="center"/>
              <w:rPr>
                <w:sz w:val="16"/>
                <w:szCs w:val="16"/>
                <w:lang w:eastAsia="ru-RU"/>
              </w:rPr>
            </w:pPr>
            <w:r w:rsidRPr="007E3AD9">
              <w:rPr>
                <w:sz w:val="16"/>
                <w:szCs w:val="16"/>
                <w:lang w:eastAsia="ru-RU"/>
              </w:rPr>
              <w:t>337</w:t>
            </w:r>
          </w:p>
          <w:p w14:paraId="4F08AF50" w14:textId="77777777" w:rsidR="00CC5881" w:rsidRPr="007E3AD9" w:rsidRDefault="00CC5881">
            <w:pPr>
              <w:jc w:val="center"/>
              <w:rPr>
                <w:sz w:val="16"/>
                <w:szCs w:val="16"/>
                <w:lang w:eastAsia="ru-RU"/>
              </w:rPr>
            </w:pPr>
            <w:r w:rsidRPr="007E3AD9">
              <w:rPr>
                <w:sz w:val="16"/>
                <w:szCs w:val="16"/>
                <w:lang w:eastAsia="ru-RU"/>
              </w:rPr>
              <w:t>476</w:t>
            </w:r>
          </w:p>
          <w:p w14:paraId="1B3A7FDC" w14:textId="77777777" w:rsidR="00CC5881" w:rsidRPr="007E3AD9" w:rsidRDefault="00CC5881">
            <w:pPr>
              <w:jc w:val="center"/>
              <w:rPr>
                <w:sz w:val="16"/>
                <w:szCs w:val="16"/>
                <w:lang w:eastAsia="ru-RU"/>
              </w:rPr>
            </w:pPr>
            <w:r w:rsidRPr="007E3AD9">
              <w:rPr>
                <w:sz w:val="16"/>
                <w:szCs w:val="16"/>
                <w:lang w:eastAsia="ru-RU"/>
              </w:rPr>
              <w:t>636</w:t>
            </w:r>
          </w:p>
          <w:p w14:paraId="2E47CEB3" w14:textId="77777777" w:rsidR="00CC5881" w:rsidRPr="007E3AD9" w:rsidRDefault="00CC5881">
            <w:pPr>
              <w:jc w:val="center"/>
              <w:rPr>
                <w:sz w:val="16"/>
                <w:szCs w:val="16"/>
                <w:lang w:eastAsia="ru-RU"/>
              </w:rPr>
            </w:pPr>
            <w:r w:rsidRPr="007E3AD9">
              <w:rPr>
                <w:sz w:val="16"/>
                <w:szCs w:val="16"/>
                <w:lang w:eastAsia="ru-RU"/>
              </w:rPr>
              <w:t>710</w:t>
            </w:r>
          </w:p>
          <w:p w14:paraId="13D17036" w14:textId="77777777" w:rsidR="00CC5881" w:rsidRPr="007E3AD9" w:rsidRDefault="00DF2A16">
            <w:pPr>
              <w:jc w:val="center"/>
              <w:rPr>
                <w:sz w:val="16"/>
                <w:szCs w:val="16"/>
                <w:lang w:eastAsia="ru-RU"/>
              </w:rPr>
            </w:pPr>
            <w:r w:rsidRPr="007E3AD9">
              <w:rPr>
                <w:sz w:val="16"/>
                <w:szCs w:val="16"/>
                <w:lang w:eastAsia="ru-RU"/>
              </w:rPr>
              <w:t>-</w:t>
            </w:r>
          </w:p>
          <w:p w14:paraId="64CA9085" w14:textId="77777777" w:rsidR="00CC5881" w:rsidRPr="007E3AD9" w:rsidRDefault="00CC5881">
            <w:pPr>
              <w:jc w:val="center"/>
              <w:rPr>
                <w:sz w:val="16"/>
                <w:szCs w:val="16"/>
                <w:lang w:eastAsia="ru-RU"/>
              </w:rPr>
            </w:pPr>
            <w:r w:rsidRPr="007E3AD9">
              <w:rPr>
                <w:sz w:val="16"/>
                <w:szCs w:val="16"/>
                <w:lang w:eastAsia="ru-RU"/>
              </w:rPr>
              <w:t>755</w:t>
            </w:r>
          </w:p>
          <w:p w14:paraId="4A173467" w14:textId="77777777" w:rsidR="00CC5881" w:rsidRPr="007E3AD9" w:rsidRDefault="00CC5881">
            <w:pPr>
              <w:jc w:val="center"/>
              <w:rPr>
                <w:sz w:val="16"/>
                <w:szCs w:val="16"/>
                <w:lang w:eastAsia="ru-RU"/>
              </w:rPr>
            </w:pPr>
            <w:r w:rsidRPr="007E3AD9">
              <w:rPr>
                <w:sz w:val="16"/>
                <w:szCs w:val="16"/>
                <w:lang w:eastAsia="ru-RU"/>
              </w:rPr>
              <w:t>932</w:t>
            </w:r>
          </w:p>
        </w:tc>
        <w:tc>
          <w:tcPr>
            <w:tcW w:w="567" w:type="dxa"/>
            <w:tcBorders>
              <w:top w:val="single" w:sz="12" w:space="0" w:color="auto"/>
              <w:left w:val="single" w:sz="6" w:space="0" w:color="auto"/>
              <w:bottom w:val="single" w:sz="12" w:space="0" w:color="auto"/>
              <w:right w:val="single" w:sz="6" w:space="0" w:color="auto"/>
            </w:tcBorders>
            <w:vAlign w:val="center"/>
          </w:tcPr>
          <w:p w14:paraId="77423772" w14:textId="77777777" w:rsidR="00CC5881" w:rsidRPr="007E3AD9" w:rsidRDefault="00DF2A16">
            <w:pPr>
              <w:jc w:val="center"/>
              <w:rPr>
                <w:sz w:val="16"/>
                <w:szCs w:val="16"/>
                <w:lang w:eastAsia="ru-RU"/>
              </w:rPr>
            </w:pPr>
            <w:r w:rsidRPr="007E3AD9">
              <w:rPr>
                <w:sz w:val="16"/>
                <w:szCs w:val="16"/>
                <w:lang w:eastAsia="ru-RU"/>
              </w:rPr>
              <w:t>-</w:t>
            </w:r>
          </w:p>
          <w:p w14:paraId="4255FD0F" w14:textId="77777777" w:rsidR="00CC5881" w:rsidRPr="007E3AD9" w:rsidRDefault="00DF2A16">
            <w:pPr>
              <w:jc w:val="center"/>
              <w:rPr>
                <w:sz w:val="16"/>
                <w:szCs w:val="16"/>
                <w:lang w:eastAsia="ru-RU"/>
              </w:rPr>
            </w:pPr>
            <w:r w:rsidRPr="007E3AD9">
              <w:rPr>
                <w:sz w:val="16"/>
                <w:szCs w:val="16"/>
                <w:lang w:eastAsia="ru-RU"/>
              </w:rPr>
              <w:t>-</w:t>
            </w:r>
          </w:p>
          <w:p w14:paraId="77DA10F9" w14:textId="77777777" w:rsidR="00CC5881" w:rsidRPr="007E3AD9" w:rsidRDefault="00CC5881">
            <w:pPr>
              <w:jc w:val="center"/>
              <w:rPr>
                <w:sz w:val="16"/>
                <w:szCs w:val="16"/>
                <w:lang w:eastAsia="ru-RU"/>
              </w:rPr>
            </w:pPr>
            <w:r w:rsidRPr="007E3AD9">
              <w:rPr>
                <w:sz w:val="16"/>
                <w:szCs w:val="16"/>
                <w:lang w:eastAsia="ru-RU"/>
              </w:rPr>
              <w:t>222</w:t>
            </w:r>
          </w:p>
          <w:p w14:paraId="03CA0936" w14:textId="77777777" w:rsidR="00CC5881" w:rsidRPr="007E3AD9" w:rsidRDefault="00CC5881">
            <w:pPr>
              <w:jc w:val="center"/>
              <w:rPr>
                <w:sz w:val="16"/>
                <w:szCs w:val="16"/>
                <w:lang w:eastAsia="ru-RU"/>
              </w:rPr>
            </w:pPr>
            <w:r w:rsidRPr="007E3AD9">
              <w:rPr>
                <w:sz w:val="16"/>
                <w:szCs w:val="16"/>
                <w:lang w:eastAsia="ru-RU"/>
              </w:rPr>
              <w:t>388</w:t>
            </w:r>
          </w:p>
          <w:p w14:paraId="78D00DB1" w14:textId="77777777" w:rsidR="00CC5881" w:rsidRPr="007E3AD9" w:rsidRDefault="00CC5881">
            <w:pPr>
              <w:jc w:val="center"/>
              <w:rPr>
                <w:sz w:val="16"/>
                <w:szCs w:val="16"/>
                <w:lang w:eastAsia="ru-RU"/>
              </w:rPr>
            </w:pPr>
            <w:r w:rsidRPr="007E3AD9">
              <w:rPr>
                <w:sz w:val="16"/>
                <w:szCs w:val="16"/>
                <w:lang w:eastAsia="ru-RU"/>
              </w:rPr>
              <w:t>540</w:t>
            </w:r>
          </w:p>
          <w:p w14:paraId="60AA3E87" w14:textId="77777777" w:rsidR="00CC5881" w:rsidRPr="007E3AD9" w:rsidRDefault="00CC5881">
            <w:pPr>
              <w:jc w:val="center"/>
              <w:rPr>
                <w:sz w:val="16"/>
                <w:szCs w:val="16"/>
                <w:lang w:eastAsia="ru-RU"/>
              </w:rPr>
            </w:pPr>
            <w:r w:rsidRPr="007E3AD9">
              <w:rPr>
                <w:sz w:val="16"/>
                <w:szCs w:val="16"/>
                <w:lang w:eastAsia="ru-RU"/>
              </w:rPr>
              <w:t>730</w:t>
            </w:r>
          </w:p>
          <w:p w14:paraId="7E2DAB5D" w14:textId="77777777" w:rsidR="00CC5881" w:rsidRPr="007E3AD9" w:rsidRDefault="00CC5881">
            <w:pPr>
              <w:jc w:val="center"/>
              <w:rPr>
                <w:sz w:val="16"/>
                <w:szCs w:val="16"/>
                <w:lang w:eastAsia="ru-RU"/>
              </w:rPr>
            </w:pPr>
            <w:r w:rsidRPr="007E3AD9">
              <w:rPr>
                <w:sz w:val="16"/>
                <w:szCs w:val="16"/>
                <w:lang w:eastAsia="ru-RU"/>
              </w:rPr>
              <w:t>820</w:t>
            </w:r>
          </w:p>
          <w:p w14:paraId="39140553" w14:textId="77777777" w:rsidR="00CC5881" w:rsidRPr="007E3AD9" w:rsidRDefault="00DF2A16">
            <w:pPr>
              <w:jc w:val="center"/>
              <w:rPr>
                <w:sz w:val="16"/>
                <w:szCs w:val="16"/>
                <w:lang w:eastAsia="ru-RU"/>
              </w:rPr>
            </w:pPr>
            <w:r w:rsidRPr="007E3AD9">
              <w:rPr>
                <w:sz w:val="16"/>
                <w:szCs w:val="16"/>
                <w:lang w:eastAsia="ru-RU"/>
              </w:rPr>
              <w:t>-</w:t>
            </w:r>
          </w:p>
          <w:p w14:paraId="501D026A" w14:textId="77777777" w:rsidR="00CC5881" w:rsidRPr="007E3AD9" w:rsidRDefault="00CC5881">
            <w:pPr>
              <w:jc w:val="center"/>
              <w:rPr>
                <w:sz w:val="16"/>
                <w:szCs w:val="16"/>
                <w:lang w:eastAsia="ru-RU"/>
              </w:rPr>
            </w:pPr>
            <w:r w:rsidRPr="007E3AD9">
              <w:rPr>
                <w:sz w:val="16"/>
                <w:szCs w:val="16"/>
                <w:lang w:eastAsia="ru-RU"/>
              </w:rPr>
              <w:t>870</w:t>
            </w:r>
          </w:p>
          <w:p w14:paraId="03F27E5E" w14:textId="77777777" w:rsidR="00CC5881" w:rsidRPr="007E3AD9" w:rsidRDefault="00CC5881">
            <w:pPr>
              <w:jc w:val="center"/>
              <w:rPr>
                <w:sz w:val="16"/>
                <w:szCs w:val="16"/>
                <w:lang w:eastAsia="ru-RU"/>
              </w:rPr>
            </w:pPr>
            <w:r w:rsidRPr="007E3AD9">
              <w:rPr>
                <w:sz w:val="16"/>
                <w:szCs w:val="16"/>
                <w:lang w:eastAsia="ru-RU"/>
              </w:rPr>
              <w:t>1076</w:t>
            </w:r>
          </w:p>
        </w:tc>
        <w:tc>
          <w:tcPr>
            <w:tcW w:w="567" w:type="dxa"/>
            <w:tcBorders>
              <w:top w:val="single" w:sz="12" w:space="0" w:color="auto"/>
              <w:left w:val="single" w:sz="6" w:space="0" w:color="auto"/>
              <w:bottom w:val="single" w:sz="12" w:space="0" w:color="auto"/>
              <w:right w:val="single" w:sz="6" w:space="0" w:color="auto"/>
            </w:tcBorders>
            <w:vAlign w:val="center"/>
            <w:hideMark/>
          </w:tcPr>
          <w:p w14:paraId="08E6982B" w14:textId="77777777" w:rsidR="00CC5881" w:rsidRPr="007E3AD9" w:rsidRDefault="00CC5881">
            <w:pPr>
              <w:jc w:val="center"/>
              <w:rPr>
                <w:sz w:val="16"/>
                <w:szCs w:val="16"/>
                <w:lang w:eastAsia="ru-RU"/>
              </w:rPr>
            </w:pPr>
            <w:r w:rsidRPr="007E3AD9">
              <w:rPr>
                <w:sz w:val="16"/>
                <w:szCs w:val="16"/>
                <w:lang w:eastAsia="ru-RU"/>
              </w:rPr>
              <w:t>122</w:t>
            </w:r>
          </w:p>
          <w:p w14:paraId="1168700F" w14:textId="77777777" w:rsidR="00CC5881" w:rsidRPr="007E3AD9" w:rsidRDefault="00CC5881">
            <w:pPr>
              <w:jc w:val="center"/>
              <w:rPr>
                <w:sz w:val="16"/>
                <w:szCs w:val="16"/>
                <w:lang w:eastAsia="ru-RU"/>
              </w:rPr>
            </w:pPr>
            <w:r w:rsidRPr="007E3AD9">
              <w:rPr>
                <w:sz w:val="16"/>
                <w:szCs w:val="16"/>
                <w:lang w:eastAsia="ru-RU"/>
              </w:rPr>
              <w:t>157</w:t>
            </w:r>
          </w:p>
          <w:p w14:paraId="6E9F9908" w14:textId="77777777" w:rsidR="00CC5881" w:rsidRPr="007E3AD9" w:rsidRDefault="00CC5881">
            <w:pPr>
              <w:jc w:val="center"/>
              <w:rPr>
                <w:sz w:val="16"/>
                <w:szCs w:val="16"/>
                <w:lang w:eastAsia="ru-RU"/>
              </w:rPr>
            </w:pPr>
            <w:r w:rsidRPr="007E3AD9">
              <w:rPr>
                <w:sz w:val="16"/>
                <w:szCs w:val="16"/>
                <w:lang w:eastAsia="ru-RU"/>
              </w:rPr>
              <w:t>210</w:t>
            </w:r>
          </w:p>
          <w:p w14:paraId="7BBEC0D6" w14:textId="77777777" w:rsidR="00CC5881" w:rsidRPr="007E3AD9" w:rsidRDefault="00CC5881">
            <w:pPr>
              <w:jc w:val="center"/>
              <w:rPr>
                <w:sz w:val="16"/>
                <w:szCs w:val="16"/>
                <w:lang w:eastAsia="ru-RU"/>
              </w:rPr>
            </w:pPr>
            <w:r w:rsidRPr="007E3AD9">
              <w:rPr>
                <w:sz w:val="16"/>
                <w:szCs w:val="16"/>
                <w:lang w:eastAsia="ru-RU"/>
              </w:rPr>
              <w:t>322</w:t>
            </w:r>
          </w:p>
          <w:p w14:paraId="5FF8D889" w14:textId="77777777" w:rsidR="00CC5881" w:rsidRPr="007E3AD9" w:rsidRDefault="00CC5881">
            <w:pPr>
              <w:jc w:val="center"/>
              <w:rPr>
                <w:sz w:val="16"/>
                <w:szCs w:val="16"/>
                <w:lang w:eastAsia="ru-RU"/>
              </w:rPr>
            </w:pPr>
            <w:r w:rsidRPr="007E3AD9">
              <w:rPr>
                <w:sz w:val="16"/>
                <w:szCs w:val="16"/>
                <w:lang w:eastAsia="ru-RU"/>
              </w:rPr>
              <w:t>435</w:t>
            </w:r>
          </w:p>
          <w:p w14:paraId="6897F747" w14:textId="77777777" w:rsidR="00CC5881" w:rsidRPr="007E3AD9" w:rsidRDefault="00CC5881">
            <w:pPr>
              <w:jc w:val="center"/>
              <w:rPr>
                <w:sz w:val="16"/>
                <w:szCs w:val="16"/>
                <w:lang w:eastAsia="ru-RU"/>
              </w:rPr>
            </w:pPr>
            <w:r w:rsidRPr="007E3AD9">
              <w:rPr>
                <w:sz w:val="16"/>
                <w:szCs w:val="16"/>
                <w:lang w:eastAsia="ru-RU"/>
              </w:rPr>
              <w:t>540</w:t>
            </w:r>
          </w:p>
          <w:p w14:paraId="28F65422" w14:textId="77777777" w:rsidR="00CC5881" w:rsidRPr="007E3AD9" w:rsidRDefault="00CC5881">
            <w:pPr>
              <w:jc w:val="center"/>
              <w:rPr>
                <w:sz w:val="16"/>
                <w:szCs w:val="16"/>
                <w:lang w:eastAsia="ru-RU"/>
              </w:rPr>
            </w:pPr>
            <w:r w:rsidRPr="007E3AD9">
              <w:rPr>
                <w:sz w:val="16"/>
                <w:szCs w:val="16"/>
                <w:lang w:eastAsia="ru-RU"/>
              </w:rPr>
              <w:t>622</w:t>
            </w:r>
          </w:p>
          <w:p w14:paraId="0D066110" w14:textId="77777777" w:rsidR="00CC5881" w:rsidRPr="007E3AD9" w:rsidRDefault="00CC5881">
            <w:pPr>
              <w:jc w:val="center"/>
              <w:rPr>
                <w:sz w:val="16"/>
                <w:szCs w:val="16"/>
                <w:lang w:eastAsia="ru-RU"/>
              </w:rPr>
            </w:pPr>
            <w:r w:rsidRPr="007E3AD9">
              <w:rPr>
                <w:sz w:val="16"/>
                <w:szCs w:val="16"/>
                <w:lang w:eastAsia="ru-RU"/>
              </w:rPr>
              <w:t>754</w:t>
            </w:r>
          </w:p>
          <w:p w14:paraId="48C66BF1" w14:textId="77777777" w:rsidR="00CC5881" w:rsidRPr="007E3AD9" w:rsidRDefault="00CC5881">
            <w:pPr>
              <w:jc w:val="center"/>
              <w:rPr>
                <w:sz w:val="16"/>
                <w:szCs w:val="16"/>
                <w:lang w:eastAsia="ru-RU"/>
              </w:rPr>
            </w:pPr>
            <w:r w:rsidRPr="007E3AD9">
              <w:rPr>
                <w:sz w:val="16"/>
                <w:szCs w:val="16"/>
                <w:lang w:eastAsia="ru-RU"/>
              </w:rPr>
              <w:t>723</w:t>
            </w:r>
          </w:p>
          <w:p w14:paraId="7F27E12D" w14:textId="77777777" w:rsidR="00CC5881" w:rsidRPr="007E3AD9" w:rsidRDefault="00CC5881">
            <w:pPr>
              <w:jc w:val="center"/>
              <w:rPr>
                <w:sz w:val="16"/>
                <w:szCs w:val="16"/>
                <w:lang w:eastAsia="ru-RU"/>
              </w:rPr>
            </w:pPr>
            <w:r w:rsidRPr="007E3AD9">
              <w:rPr>
                <w:sz w:val="16"/>
                <w:szCs w:val="16"/>
                <w:lang w:eastAsia="ru-RU"/>
              </w:rPr>
              <w:t>880</w:t>
            </w:r>
          </w:p>
        </w:tc>
        <w:tc>
          <w:tcPr>
            <w:tcW w:w="567" w:type="dxa"/>
            <w:tcBorders>
              <w:top w:val="single" w:sz="12" w:space="0" w:color="auto"/>
              <w:left w:val="single" w:sz="6" w:space="0" w:color="auto"/>
              <w:bottom w:val="single" w:sz="12" w:space="0" w:color="auto"/>
              <w:right w:val="single" w:sz="6" w:space="0" w:color="auto"/>
            </w:tcBorders>
            <w:vAlign w:val="center"/>
            <w:hideMark/>
          </w:tcPr>
          <w:p w14:paraId="37F67961" w14:textId="77777777" w:rsidR="00CC5881" w:rsidRPr="007E3AD9" w:rsidRDefault="00CC5881">
            <w:pPr>
              <w:jc w:val="center"/>
              <w:rPr>
                <w:sz w:val="16"/>
                <w:szCs w:val="16"/>
                <w:lang w:eastAsia="ru-RU"/>
              </w:rPr>
            </w:pPr>
            <w:r w:rsidRPr="007E3AD9">
              <w:rPr>
                <w:sz w:val="16"/>
                <w:szCs w:val="16"/>
                <w:lang w:eastAsia="ru-RU"/>
              </w:rPr>
              <w:t>162</w:t>
            </w:r>
          </w:p>
          <w:p w14:paraId="059B45CC" w14:textId="77777777" w:rsidR="00CC5881" w:rsidRPr="007E3AD9" w:rsidRDefault="00CC5881">
            <w:pPr>
              <w:jc w:val="center"/>
              <w:rPr>
                <w:sz w:val="16"/>
                <w:szCs w:val="16"/>
                <w:lang w:eastAsia="ru-RU"/>
              </w:rPr>
            </w:pPr>
            <w:r w:rsidRPr="007E3AD9">
              <w:rPr>
                <w:sz w:val="16"/>
                <w:szCs w:val="16"/>
                <w:lang w:eastAsia="ru-RU"/>
              </w:rPr>
              <w:t>208</w:t>
            </w:r>
          </w:p>
          <w:p w14:paraId="30D1687F" w14:textId="77777777" w:rsidR="00CC5881" w:rsidRPr="007E3AD9" w:rsidRDefault="00CC5881">
            <w:pPr>
              <w:jc w:val="center"/>
              <w:rPr>
                <w:sz w:val="16"/>
                <w:szCs w:val="16"/>
                <w:lang w:eastAsia="ru-RU"/>
              </w:rPr>
            </w:pPr>
            <w:r w:rsidRPr="007E3AD9">
              <w:rPr>
                <w:sz w:val="16"/>
                <w:szCs w:val="16"/>
                <w:lang w:eastAsia="ru-RU"/>
              </w:rPr>
              <w:t>273</w:t>
            </w:r>
          </w:p>
          <w:p w14:paraId="6CA28B41" w14:textId="77777777" w:rsidR="00CC5881" w:rsidRPr="007E3AD9" w:rsidRDefault="00CC5881">
            <w:pPr>
              <w:jc w:val="center"/>
              <w:rPr>
                <w:sz w:val="16"/>
                <w:szCs w:val="16"/>
                <w:lang w:eastAsia="ru-RU"/>
              </w:rPr>
            </w:pPr>
            <w:r w:rsidRPr="007E3AD9">
              <w:rPr>
                <w:sz w:val="16"/>
                <w:szCs w:val="16"/>
                <w:lang w:eastAsia="ru-RU"/>
              </w:rPr>
              <w:t>425</w:t>
            </w:r>
          </w:p>
          <w:p w14:paraId="32C52284" w14:textId="77777777" w:rsidR="00CC5881" w:rsidRPr="007E3AD9" w:rsidRDefault="00CC5881">
            <w:pPr>
              <w:jc w:val="center"/>
              <w:rPr>
                <w:sz w:val="16"/>
                <w:szCs w:val="16"/>
                <w:lang w:eastAsia="ru-RU"/>
              </w:rPr>
            </w:pPr>
            <w:r w:rsidRPr="007E3AD9">
              <w:rPr>
                <w:sz w:val="16"/>
                <w:szCs w:val="16"/>
                <w:lang w:eastAsia="ru-RU"/>
              </w:rPr>
              <w:t>572</w:t>
            </w:r>
          </w:p>
          <w:p w14:paraId="4FC9FCFE" w14:textId="77777777" w:rsidR="00CC5881" w:rsidRPr="007E3AD9" w:rsidRDefault="00CC5881">
            <w:pPr>
              <w:jc w:val="center"/>
              <w:rPr>
                <w:sz w:val="16"/>
                <w:szCs w:val="16"/>
                <w:lang w:eastAsia="ru-RU"/>
              </w:rPr>
            </w:pPr>
            <w:r w:rsidRPr="007E3AD9">
              <w:rPr>
                <w:sz w:val="16"/>
                <w:szCs w:val="16"/>
                <w:lang w:eastAsia="ru-RU"/>
              </w:rPr>
              <w:t>712</w:t>
            </w:r>
          </w:p>
          <w:p w14:paraId="12FB6A5A" w14:textId="77777777" w:rsidR="00CC5881" w:rsidRPr="007E3AD9" w:rsidRDefault="00CC5881">
            <w:pPr>
              <w:jc w:val="center"/>
              <w:rPr>
                <w:sz w:val="16"/>
                <w:szCs w:val="16"/>
                <w:lang w:eastAsia="ru-RU"/>
              </w:rPr>
            </w:pPr>
            <w:r w:rsidRPr="007E3AD9">
              <w:rPr>
                <w:sz w:val="16"/>
                <w:szCs w:val="16"/>
                <w:lang w:eastAsia="ru-RU"/>
              </w:rPr>
              <w:t>818</w:t>
            </w:r>
          </w:p>
          <w:p w14:paraId="522BBC83" w14:textId="77777777" w:rsidR="00CC5881" w:rsidRPr="007E3AD9" w:rsidRDefault="00CC5881">
            <w:pPr>
              <w:jc w:val="center"/>
              <w:rPr>
                <w:sz w:val="16"/>
                <w:szCs w:val="16"/>
                <w:lang w:eastAsia="ru-RU"/>
              </w:rPr>
            </w:pPr>
            <w:r w:rsidRPr="007E3AD9">
              <w:rPr>
                <w:sz w:val="16"/>
                <w:szCs w:val="16"/>
                <w:lang w:eastAsia="ru-RU"/>
              </w:rPr>
              <w:t>995</w:t>
            </w:r>
          </w:p>
          <w:p w14:paraId="72EBC1CE" w14:textId="77777777" w:rsidR="00CC5881" w:rsidRPr="007E3AD9" w:rsidRDefault="00CC5881">
            <w:pPr>
              <w:jc w:val="center"/>
              <w:rPr>
                <w:sz w:val="16"/>
                <w:szCs w:val="16"/>
                <w:lang w:eastAsia="ru-RU"/>
              </w:rPr>
            </w:pPr>
            <w:r w:rsidRPr="007E3AD9">
              <w:rPr>
                <w:sz w:val="16"/>
                <w:szCs w:val="16"/>
                <w:lang w:eastAsia="ru-RU"/>
              </w:rPr>
              <w:t>951</w:t>
            </w:r>
          </w:p>
          <w:p w14:paraId="59770255" w14:textId="77777777" w:rsidR="00CC5881" w:rsidRPr="007E3AD9" w:rsidRDefault="00CC5881">
            <w:pPr>
              <w:jc w:val="center"/>
              <w:rPr>
                <w:sz w:val="16"/>
                <w:szCs w:val="16"/>
                <w:lang w:eastAsia="ru-RU"/>
              </w:rPr>
            </w:pPr>
            <w:r w:rsidRPr="007E3AD9">
              <w:rPr>
                <w:sz w:val="16"/>
                <w:szCs w:val="16"/>
                <w:lang w:eastAsia="ru-RU"/>
              </w:rPr>
              <w:t>1155</w:t>
            </w:r>
          </w:p>
        </w:tc>
        <w:tc>
          <w:tcPr>
            <w:tcW w:w="567" w:type="dxa"/>
            <w:tcBorders>
              <w:top w:val="single" w:sz="12" w:space="0" w:color="auto"/>
              <w:left w:val="single" w:sz="6" w:space="0" w:color="auto"/>
              <w:bottom w:val="single" w:sz="12" w:space="0" w:color="auto"/>
              <w:right w:val="single" w:sz="6" w:space="0" w:color="auto"/>
            </w:tcBorders>
            <w:vAlign w:val="center"/>
            <w:hideMark/>
          </w:tcPr>
          <w:p w14:paraId="45A15284" w14:textId="77777777" w:rsidR="00CC5881" w:rsidRPr="007E3AD9" w:rsidRDefault="00CC5881">
            <w:pPr>
              <w:jc w:val="center"/>
              <w:rPr>
                <w:sz w:val="16"/>
                <w:szCs w:val="16"/>
                <w:lang w:eastAsia="ru-RU"/>
              </w:rPr>
            </w:pPr>
            <w:r w:rsidRPr="007E3AD9">
              <w:rPr>
                <w:sz w:val="16"/>
                <w:szCs w:val="16"/>
                <w:lang w:eastAsia="ru-RU"/>
              </w:rPr>
              <w:t>177</w:t>
            </w:r>
          </w:p>
          <w:p w14:paraId="58E77169" w14:textId="77777777" w:rsidR="00CC5881" w:rsidRPr="007E3AD9" w:rsidRDefault="00CC5881">
            <w:pPr>
              <w:jc w:val="center"/>
              <w:rPr>
                <w:sz w:val="16"/>
                <w:szCs w:val="16"/>
                <w:lang w:eastAsia="ru-RU"/>
              </w:rPr>
            </w:pPr>
            <w:r w:rsidRPr="007E3AD9">
              <w:rPr>
                <w:sz w:val="16"/>
                <w:szCs w:val="16"/>
                <w:lang w:eastAsia="ru-RU"/>
              </w:rPr>
              <w:t>229</w:t>
            </w:r>
          </w:p>
          <w:p w14:paraId="41F6B2B8" w14:textId="77777777" w:rsidR="00CC5881" w:rsidRPr="007E3AD9" w:rsidRDefault="00CC5881">
            <w:pPr>
              <w:jc w:val="center"/>
              <w:rPr>
                <w:sz w:val="16"/>
                <w:szCs w:val="16"/>
                <w:lang w:eastAsia="ru-RU"/>
              </w:rPr>
            </w:pPr>
            <w:r w:rsidRPr="007E3AD9">
              <w:rPr>
                <w:sz w:val="16"/>
                <w:szCs w:val="16"/>
                <w:lang w:eastAsia="ru-RU"/>
              </w:rPr>
              <w:t>310</w:t>
            </w:r>
          </w:p>
          <w:p w14:paraId="30331410" w14:textId="77777777" w:rsidR="00CC5881" w:rsidRPr="007E3AD9" w:rsidRDefault="00CC5881">
            <w:pPr>
              <w:jc w:val="center"/>
              <w:rPr>
                <w:sz w:val="16"/>
                <w:szCs w:val="16"/>
                <w:lang w:eastAsia="ru-RU"/>
              </w:rPr>
            </w:pPr>
            <w:r w:rsidRPr="007E3AD9">
              <w:rPr>
                <w:sz w:val="16"/>
                <w:szCs w:val="16"/>
                <w:lang w:eastAsia="ru-RU"/>
              </w:rPr>
              <w:t>468</w:t>
            </w:r>
          </w:p>
          <w:p w14:paraId="32956DC6" w14:textId="77777777" w:rsidR="00CC5881" w:rsidRPr="007E3AD9" w:rsidRDefault="00CC5881">
            <w:pPr>
              <w:jc w:val="center"/>
              <w:rPr>
                <w:sz w:val="16"/>
                <w:szCs w:val="16"/>
                <w:lang w:eastAsia="ru-RU"/>
              </w:rPr>
            </w:pPr>
            <w:r w:rsidRPr="007E3AD9">
              <w:rPr>
                <w:sz w:val="16"/>
                <w:szCs w:val="16"/>
                <w:lang w:eastAsia="ru-RU"/>
              </w:rPr>
              <w:t>620</w:t>
            </w:r>
          </w:p>
          <w:p w14:paraId="29A1151B" w14:textId="77777777" w:rsidR="00CC5881" w:rsidRPr="007E3AD9" w:rsidRDefault="00CC5881">
            <w:pPr>
              <w:jc w:val="center"/>
              <w:rPr>
                <w:sz w:val="16"/>
                <w:szCs w:val="16"/>
                <w:lang w:eastAsia="ru-RU"/>
              </w:rPr>
            </w:pPr>
            <w:r w:rsidRPr="007E3AD9">
              <w:rPr>
                <w:sz w:val="16"/>
                <w:szCs w:val="16"/>
                <w:lang w:eastAsia="ru-RU"/>
              </w:rPr>
              <w:t>783</w:t>
            </w:r>
          </w:p>
          <w:p w14:paraId="23B36DEC" w14:textId="77777777" w:rsidR="00CC5881" w:rsidRPr="007E3AD9" w:rsidRDefault="00CC5881">
            <w:pPr>
              <w:jc w:val="center"/>
              <w:rPr>
                <w:sz w:val="16"/>
                <w:szCs w:val="16"/>
                <w:lang w:eastAsia="ru-RU"/>
              </w:rPr>
            </w:pPr>
            <w:r w:rsidRPr="007E3AD9">
              <w:rPr>
                <w:sz w:val="16"/>
                <w:szCs w:val="16"/>
                <w:lang w:eastAsia="ru-RU"/>
              </w:rPr>
              <w:t>900</w:t>
            </w:r>
          </w:p>
          <w:p w14:paraId="358CCAA8" w14:textId="77777777" w:rsidR="00CC5881" w:rsidRPr="007E3AD9" w:rsidRDefault="00CC5881">
            <w:pPr>
              <w:jc w:val="center"/>
              <w:rPr>
                <w:sz w:val="16"/>
                <w:szCs w:val="16"/>
                <w:lang w:eastAsia="ru-RU"/>
              </w:rPr>
            </w:pPr>
            <w:r w:rsidRPr="007E3AD9">
              <w:rPr>
                <w:sz w:val="16"/>
                <w:szCs w:val="16"/>
                <w:lang w:eastAsia="ru-RU"/>
              </w:rPr>
              <w:t>1090</w:t>
            </w:r>
          </w:p>
          <w:p w14:paraId="7547534A" w14:textId="77777777" w:rsidR="00CC5881" w:rsidRPr="007E3AD9" w:rsidRDefault="00CC5881">
            <w:pPr>
              <w:jc w:val="center"/>
              <w:rPr>
                <w:sz w:val="16"/>
                <w:szCs w:val="16"/>
                <w:lang w:eastAsia="ru-RU"/>
              </w:rPr>
            </w:pPr>
            <w:r w:rsidRPr="007E3AD9">
              <w:rPr>
                <w:sz w:val="16"/>
                <w:szCs w:val="16"/>
                <w:lang w:eastAsia="ru-RU"/>
              </w:rPr>
              <w:t>1040</w:t>
            </w:r>
          </w:p>
          <w:p w14:paraId="4C5329EE" w14:textId="77777777" w:rsidR="00CC5881" w:rsidRPr="007E3AD9" w:rsidRDefault="00CC5881">
            <w:pPr>
              <w:jc w:val="center"/>
              <w:rPr>
                <w:sz w:val="16"/>
                <w:szCs w:val="16"/>
                <w:lang w:eastAsia="ru-RU"/>
              </w:rPr>
            </w:pPr>
            <w:r w:rsidRPr="007E3AD9">
              <w:rPr>
                <w:sz w:val="16"/>
                <w:szCs w:val="16"/>
                <w:lang w:eastAsia="ru-RU"/>
              </w:rPr>
              <w:t>1270</w:t>
            </w:r>
          </w:p>
        </w:tc>
        <w:tc>
          <w:tcPr>
            <w:tcW w:w="567" w:type="dxa"/>
            <w:tcBorders>
              <w:top w:val="single" w:sz="12" w:space="0" w:color="auto"/>
              <w:left w:val="single" w:sz="6" w:space="0" w:color="auto"/>
              <w:bottom w:val="single" w:sz="12" w:space="0" w:color="auto"/>
              <w:right w:val="single" w:sz="6" w:space="0" w:color="auto"/>
            </w:tcBorders>
            <w:vAlign w:val="center"/>
            <w:hideMark/>
          </w:tcPr>
          <w:p w14:paraId="2D7C669B" w14:textId="77777777" w:rsidR="00CC5881" w:rsidRPr="007E3AD9" w:rsidRDefault="00CC5881">
            <w:pPr>
              <w:jc w:val="center"/>
              <w:rPr>
                <w:sz w:val="16"/>
                <w:szCs w:val="16"/>
                <w:lang w:eastAsia="ru-RU"/>
              </w:rPr>
            </w:pPr>
            <w:r w:rsidRPr="007E3AD9">
              <w:rPr>
                <w:sz w:val="16"/>
                <w:szCs w:val="16"/>
                <w:lang w:eastAsia="ru-RU"/>
              </w:rPr>
              <w:t>209</w:t>
            </w:r>
          </w:p>
          <w:p w14:paraId="1879054E" w14:textId="77777777" w:rsidR="00CC5881" w:rsidRPr="007E3AD9" w:rsidRDefault="00CC5881">
            <w:pPr>
              <w:jc w:val="center"/>
              <w:rPr>
                <w:sz w:val="16"/>
                <w:szCs w:val="16"/>
                <w:lang w:eastAsia="ru-RU"/>
              </w:rPr>
            </w:pPr>
            <w:r w:rsidRPr="007E3AD9">
              <w:rPr>
                <w:sz w:val="16"/>
                <w:szCs w:val="16"/>
                <w:lang w:eastAsia="ru-RU"/>
              </w:rPr>
              <w:t>272</w:t>
            </w:r>
          </w:p>
          <w:p w14:paraId="75CD2F44" w14:textId="77777777" w:rsidR="00CC5881" w:rsidRPr="007E3AD9" w:rsidRDefault="00CC5881">
            <w:pPr>
              <w:jc w:val="center"/>
              <w:rPr>
                <w:sz w:val="16"/>
                <w:szCs w:val="16"/>
                <w:lang w:eastAsia="ru-RU"/>
              </w:rPr>
            </w:pPr>
            <w:r w:rsidRPr="007E3AD9">
              <w:rPr>
                <w:sz w:val="16"/>
                <w:szCs w:val="16"/>
                <w:lang w:eastAsia="ru-RU"/>
              </w:rPr>
              <w:t>356</w:t>
            </w:r>
          </w:p>
          <w:p w14:paraId="5B9B2ACE" w14:textId="77777777" w:rsidR="00CC5881" w:rsidRPr="007E3AD9" w:rsidRDefault="00CC5881">
            <w:pPr>
              <w:jc w:val="center"/>
              <w:rPr>
                <w:sz w:val="16"/>
                <w:szCs w:val="16"/>
                <w:lang w:eastAsia="ru-RU"/>
              </w:rPr>
            </w:pPr>
            <w:r w:rsidRPr="007E3AD9">
              <w:rPr>
                <w:sz w:val="16"/>
                <w:szCs w:val="16"/>
                <w:lang w:eastAsia="ru-RU"/>
              </w:rPr>
              <w:t>552</w:t>
            </w:r>
          </w:p>
          <w:p w14:paraId="6AC5F846" w14:textId="77777777" w:rsidR="00CC5881" w:rsidRPr="007E3AD9" w:rsidRDefault="00CC5881">
            <w:pPr>
              <w:jc w:val="center"/>
              <w:rPr>
                <w:sz w:val="16"/>
                <w:szCs w:val="16"/>
                <w:lang w:eastAsia="ru-RU"/>
              </w:rPr>
            </w:pPr>
            <w:r w:rsidRPr="007E3AD9">
              <w:rPr>
                <w:sz w:val="16"/>
                <w:szCs w:val="16"/>
                <w:lang w:eastAsia="ru-RU"/>
              </w:rPr>
              <w:t>743</w:t>
            </w:r>
          </w:p>
          <w:p w14:paraId="47D294A8" w14:textId="77777777" w:rsidR="00CC5881" w:rsidRPr="007E3AD9" w:rsidRDefault="00CC5881">
            <w:pPr>
              <w:jc w:val="center"/>
              <w:rPr>
                <w:sz w:val="16"/>
                <w:szCs w:val="16"/>
                <w:lang w:eastAsia="ru-RU"/>
              </w:rPr>
            </w:pPr>
            <w:r w:rsidRPr="007E3AD9">
              <w:rPr>
                <w:sz w:val="16"/>
                <w:szCs w:val="16"/>
                <w:lang w:eastAsia="ru-RU"/>
              </w:rPr>
              <w:t>935</w:t>
            </w:r>
          </w:p>
          <w:p w14:paraId="749DDB5A" w14:textId="77777777" w:rsidR="00CC5881" w:rsidRPr="007E3AD9" w:rsidRDefault="00CC5881">
            <w:pPr>
              <w:jc w:val="center"/>
              <w:rPr>
                <w:sz w:val="16"/>
                <w:szCs w:val="16"/>
                <w:lang w:eastAsia="ru-RU"/>
              </w:rPr>
            </w:pPr>
            <w:r w:rsidRPr="007E3AD9">
              <w:rPr>
                <w:sz w:val="16"/>
                <w:szCs w:val="16"/>
                <w:lang w:eastAsia="ru-RU"/>
              </w:rPr>
              <w:t>1065</w:t>
            </w:r>
          </w:p>
          <w:p w14:paraId="66F5023B" w14:textId="77777777" w:rsidR="00CC5881" w:rsidRPr="007E3AD9" w:rsidRDefault="00CC5881">
            <w:pPr>
              <w:jc w:val="center"/>
              <w:rPr>
                <w:sz w:val="16"/>
                <w:szCs w:val="16"/>
                <w:lang w:eastAsia="ru-RU"/>
              </w:rPr>
            </w:pPr>
            <w:r w:rsidRPr="007E3AD9">
              <w:rPr>
                <w:sz w:val="16"/>
                <w:szCs w:val="16"/>
                <w:lang w:eastAsia="ru-RU"/>
              </w:rPr>
              <w:t>1298</w:t>
            </w:r>
          </w:p>
          <w:p w14:paraId="6063790F" w14:textId="77777777" w:rsidR="00CC5881" w:rsidRPr="007E3AD9" w:rsidRDefault="00CC5881">
            <w:pPr>
              <w:jc w:val="center"/>
              <w:rPr>
                <w:sz w:val="16"/>
                <w:szCs w:val="16"/>
                <w:lang w:eastAsia="ru-RU"/>
              </w:rPr>
            </w:pPr>
            <w:r w:rsidRPr="007E3AD9">
              <w:rPr>
                <w:sz w:val="16"/>
                <w:szCs w:val="16"/>
                <w:lang w:eastAsia="ru-RU"/>
              </w:rPr>
              <w:t>1237</w:t>
            </w:r>
          </w:p>
          <w:p w14:paraId="6328164E" w14:textId="77777777" w:rsidR="00CC5881" w:rsidRPr="007E3AD9" w:rsidRDefault="00CC5881">
            <w:pPr>
              <w:jc w:val="center"/>
              <w:rPr>
                <w:sz w:val="16"/>
                <w:szCs w:val="16"/>
                <w:lang w:eastAsia="ru-RU"/>
              </w:rPr>
            </w:pPr>
            <w:r w:rsidRPr="007E3AD9">
              <w:rPr>
                <w:sz w:val="16"/>
                <w:szCs w:val="16"/>
                <w:lang w:eastAsia="ru-RU"/>
              </w:rPr>
              <w:t>1505</w:t>
            </w:r>
          </w:p>
        </w:tc>
        <w:tc>
          <w:tcPr>
            <w:tcW w:w="567" w:type="dxa"/>
            <w:tcBorders>
              <w:top w:val="single" w:sz="12" w:space="0" w:color="auto"/>
              <w:left w:val="single" w:sz="6" w:space="0" w:color="auto"/>
              <w:bottom w:val="single" w:sz="12" w:space="0" w:color="auto"/>
              <w:right w:val="single" w:sz="6" w:space="0" w:color="auto"/>
            </w:tcBorders>
            <w:vAlign w:val="center"/>
            <w:hideMark/>
          </w:tcPr>
          <w:p w14:paraId="13EC90B8" w14:textId="77777777" w:rsidR="00CC5881" w:rsidRPr="007E3AD9" w:rsidRDefault="00CC5881">
            <w:pPr>
              <w:jc w:val="center"/>
              <w:rPr>
                <w:sz w:val="16"/>
                <w:szCs w:val="16"/>
                <w:lang w:eastAsia="ru-RU"/>
              </w:rPr>
            </w:pPr>
            <w:r w:rsidRPr="007E3AD9">
              <w:rPr>
                <w:sz w:val="16"/>
                <w:szCs w:val="16"/>
                <w:lang w:eastAsia="ru-RU"/>
              </w:rPr>
              <w:t>242</w:t>
            </w:r>
          </w:p>
          <w:p w14:paraId="7578A946" w14:textId="77777777" w:rsidR="00CC5881" w:rsidRPr="007E3AD9" w:rsidRDefault="00CC5881">
            <w:pPr>
              <w:jc w:val="center"/>
              <w:rPr>
                <w:sz w:val="16"/>
                <w:szCs w:val="16"/>
                <w:lang w:eastAsia="ru-RU"/>
              </w:rPr>
            </w:pPr>
            <w:r w:rsidRPr="007E3AD9">
              <w:rPr>
                <w:sz w:val="16"/>
                <w:szCs w:val="16"/>
                <w:lang w:eastAsia="ru-RU"/>
              </w:rPr>
              <w:t>312</w:t>
            </w:r>
          </w:p>
          <w:p w14:paraId="3102D8BE" w14:textId="77777777" w:rsidR="00CC5881" w:rsidRPr="007E3AD9" w:rsidRDefault="00CC5881">
            <w:pPr>
              <w:jc w:val="center"/>
              <w:rPr>
                <w:sz w:val="16"/>
                <w:szCs w:val="16"/>
                <w:lang w:eastAsia="ru-RU"/>
              </w:rPr>
            </w:pPr>
            <w:r w:rsidRPr="007E3AD9">
              <w:rPr>
                <w:sz w:val="16"/>
                <w:szCs w:val="16"/>
                <w:lang w:eastAsia="ru-RU"/>
              </w:rPr>
              <w:t>410</w:t>
            </w:r>
          </w:p>
          <w:p w14:paraId="5541C3AB" w14:textId="77777777" w:rsidR="00CC5881" w:rsidRPr="007E3AD9" w:rsidRDefault="00CC5881">
            <w:pPr>
              <w:jc w:val="center"/>
              <w:rPr>
                <w:sz w:val="16"/>
                <w:szCs w:val="16"/>
                <w:lang w:eastAsia="ru-RU"/>
              </w:rPr>
            </w:pPr>
            <w:r w:rsidRPr="007E3AD9">
              <w:rPr>
                <w:sz w:val="16"/>
                <w:szCs w:val="16"/>
                <w:lang w:eastAsia="ru-RU"/>
              </w:rPr>
              <w:t>640</w:t>
            </w:r>
          </w:p>
          <w:p w14:paraId="56FC5E5F" w14:textId="77777777" w:rsidR="00CC5881" w:rsidRPr="007E3AD9" w:rsidRDefault="00CC5881">
            <w:pPr>
              <w:jc w:val="center"/>
              <w:rPr>
                <w:sz w:val="16"/>
                <w:szCs w:val="16"/>
                <w:lang w:eastAsia="ru-RU"/>
              </w:rPr>
            </w:pPr>
            <w:r w:rsidRPr="007E3AD9">
              <w:rPr>
                <w:sz w:val="16"/>
                <w:szCs w:val="16"/>
                <w:lang w:eastAsia="ru-RU"/>
              </w:rPr>
              <w:t>855</w:t>
            </w:r>
          </w:p>
          <w:p w14:paraId="2ABD47E4" w14:textId="77777777" w:rsidR="00CC5881" w:rsidRPr="007E3AD9" w:rsidRDefault="00CC5881">
            <w:pPr>
              <w:jc w:val="center"/>
              <w:rPr>
                <w:sz w:val="16"/>
                <w:szCs w:val="16"/>
                <w:lang w:eastAsia="ru-RU"/>
              </w:rPr>
            </w:pPr>
            <w:r w:rsidRPr="007E3AD9">
              <w:rPr>
                <w:sz w:val="16"/>
                <w:szCs w:val="16"/>
                <w:lang w:eastAsia="ru-RU"/>
              </w:rPr>
              <w:t>1065</w:t>
            </w:r>
          </w:p>
          <w:p w14:paraId="3A7BC674" w14:textId="77777777" w:rsidR="00CC5881" w:rsidRPr="007E3AD9" w:rsidRDefault="00CC5881">
            <w:pPr>
              <w:jc w:val="center"/>
              <w:rPr>
                <w:sz w:val="16"/>
                <w:szCs w:val="16"/>
                <w:lang w:eastAsia="ru-RU"/>
              </w:rPr>
            </w:pPr>
            <w:r w:rsidRPr="007E3AD9">
              <w:rPr>
                <w:sz w:val="16"/>
                <w:szCs w:val="16"/>
                <w:lang w:eastAsia="ru-RU"/>
              </w:rPr>
              <w:t>1227</w:t>
            </w:r>
          </w:p>
          <w:p w14:paraId="397914B3" w14:textId="77777777" w:rsidR="00CC5881" w:rsidRPr="007E3AD9" w:rsidRDefault="00CC5881">
            <w:pPr>
              <w:jc w:val="center"/>
              <w:rPr>
                <w:sz w:val="16"/>
                <w:szCs w:val="16"/>
                <w:lang w:eastAsia="ru-RU"/>
              </w:rPr>
            </w:pPr>
            <w:r w:rsidRPr="007E3AD9">
              <w:rPr>
                <w:sz w:val="16"/>
                <w:szCs w:val="16"/>
                <w:lang w:eastAsia="ru-RU"/>
              </w:rPr>
              <w:t>1485</w:t>
            </w:r>
          </w:p>
          <w:p w14:paraId="751BF895" w14:textId="77777777" w:rsidR="00CC5881" w:rsidRPr="007E3AD9" w:rsidRDefault="00CC5881">
            <w:pPr>
              <w:jc w:val="center"/>
              <w:rPr>
                <w:sz w:val="16"/>
                <w:szCs w:val="16"/>
                <w:lang w:eastAsia="ru-RU"/>
              </w:rPr>
            </w:pPr>
            <w:r w:rsidRPr="007E3AD9">
              <w:rPr>
                <w:sz w:val="16"/>
                <w:szCs w:val="16"/>
                <w:lang w:eastAsia="ru-RU"/>
              </w:rPr>
              <w:t>1430</w:t>
            </w:r>
          </w:p>
          <w:p w14:paraId="4D1C5900" w14:textId="77777777" w:rsidR="00CC5881" w:rsidRPr="007E3AD9" w:rsidRDefault="00CC5881">
            <w:pPr>
              <w:jc w:val="center"/>
              <w:rPr>
                <w:sz w:val="16"/>
                <w:szCs w:val="16"/>
                <w:lang w:eastAsia="ru-RU"/>
              </w:rPr>
            </w:pPr>
            <w:r w:rsidRPr="007E3AD9">
              <w:rPr>
                <w:sz w:val="16"/>
                <w:szCs w:val="16"/>
                <w:lang w:eastAsia="ru-RU"/>
              </w:rPr>
              <w:t>1745</w:t>
            </w:r>
          </w:p>
        </w:tc>
        <w:tc>
          <w:tcPr>
            <w:tcW w:w="567" w:type="dxa"/>
            <w:tcBorders>
              <w:top w:val="single" w:sz="12" w:space="0" w:color="auto"/>
              <w:left w:val="single" w:sz="6" w:space="0" w:color="auto"/>
              <w:bottom w:val="single" w:sz="12" w:space="0" w:color="auto"/>
              <w:right w:val="single" w:sz="6" w:space="0" w:color="auto"/>
            </w:tcBorders>
            <w:vAlign w:val="center"/>
          </w:tcPr>
          <w:p w14:paraId="538F2BFE" w14:textId="77777777" w:rsidR="00CC5881" w:rsidRPr="007E3AD9" w:rsidRDefault="00DF2A16">
            <w:pPr>
              <w:jc w:val="center"/>
              <w:rPr>
                <w:sz w:val="16"/>
                <w:szCs w:val="16"/>
                <w:lang w:eastAsia="ru-RU"/>
              </w:rPr>
            </w:pPr>
            <w:r w:rsidRPr="007E3AD9">
              <w:rPr>
                <w:sz w:val="16"/>
                <w:szCs w:val="16"/>
                <w:lang w:eastAsia="ru-RU"/>
              </w:rPr>
              <w:t>-</w:t>
            </w:r>
          </w:p>
          <w:p w14:paraId="369784B1" w14:textId="77777777" w:rsidR="00CC5881" w:rsidRPr="007E3AD9" w:rsidRDefault="00DF2A16">
            <w:pPr>
              <w:jc w:val="center"/>
              <w:rPr>
                <w:sz w:val="16"/>
                <w:szCs w:val="16"/>
                <w:lang w:eastAsia="ru-RU"/>
              </w:rPr>
            </w:pPr>
            <w:r w:rsidRPr="007E3AD9">
              <w:rPr>
                <w:sz w:val="16"/>
                <w:szCs w:val="16"/>
                <w:lang w:eastAsia="ru-RU"/>
              </w:rPr>
              <w:t>-</w:t>
            </w:r>
          </w:p>
          <w:p w14:paraId="6DCA56D6" w14:textId="77777777" w:rsidR="00CC5881" w:rsidRPr="007E3AD9" w:rsidRDefault="00DF2A16">
            <w:pPr>
              <w:jc w:val="center"/>
              <w:rPr>
                <w:sz w:val="16"/>
                <w:szCs w:val="16"/>
                <w:lang w:eastAsia="ru-RU"/>
              </w:rPr>
            </w:pPr>
            <w:r w:rsidRPr="007E3AD9">
              <w:rPr>
                <w:sz w:val="16"/>
                <w:szCs w:val="16"/>
                <w:lang w:eastAsia="ru-RU"/>
              </w:rPr>
              <w:t>-</w:t>
            </w:r>
          </w:p>
          <w:p w14:paraId="06723619" w14:textId="77777777" w:rsidR="00CC5881" w:rsidRPr="007E3AD9" w:rsidRDefault="00CC5881">
            <w:pPr>
              <w:jc w:val="center"/>
              <w:rPr>
                <w:sz w:val="16"/>
                <w:szCs w:val="16"/>
                <w:lang w:eastAsia="ru-RU"/>
              </w:rPr>
            </w:pPr>
            <w:r w:rsidRPr="007E3AD9">
              <w:rPr>
                <w:sz w:val="16"/>
                <w:szCs w:val="16"/>
                <w:lang w:eastAsia="ru-RU"/>
              </w:rPr>
              <w:t>265</w:t>
            </w:r>
          </w:p>
          <w:p w14:paraId="6692155A" w14:textId="77777777" w:rsidR="00CC5881" w:rsidRPr="007E3AD9" w:rsidRDefault="00CC5881">
            <w:pPr>
              <w:jc w:val="center"/>
              <w:rPr>
                <w:sz w:val="16"/>
                <w:szCs w:val="16"/>
                <w:lang w:eastAsia="ru-RU"/>
              </w:rPr>
            </w:pPr>
            <w:r w:rsidRPr="007E3AD9">
              <w:rPr>
                <w:sz w:val="16"/>
                <w:szCs w:val="16"/>
                <w:lang w:eastAsia="ru-RU"/>
              </w:rPr>
              <w:t>363</w:t>
            </w:r>
          </w:p>
          <w:p w14:paraId="0D4A0759" w14:textId="77777777" w:rsidR="00CC5881" w:rsidRPr="007E3AD9" w:rsidRDefault="00CC5881">
            <w:pPr>
              <w:jc w:val="center"/>
              <w:rPr>
                <w:sz w:val="16"/>
                <w:szCs w:val="16"/>
                <w:lang w:eastAsia="ru-RU"/>
              </w:rPr>
            </w:pPr>
            <w:r w:rsidRPr="007E3AD9">
              <w:rPr>
                <w:sz w:val="16"/>
                <w:szCs w:val="16"/>
                <w:lang w:eastAsia="ru-RU"/>
              </w:rPr>
              <w:t>468</w:t>
            </w:r>
          </w:p>
          <w:p w14:paraId="6C089927" w14:textId="77777777" w:rsidR="00CC5881" w:rsidRPr="007E3AD9" w:rsidRDefault="00CC5881">
            <w:pPr>
              <w:jc w:val="center"/>
              <w:rPr>
                <w:sz w:val="16"/>
                <w:szCs w:val="16"/>
                <w:lang w:eastAsia="ru-RU"/>
              </w:rPr>
            </w:pPr>
            <w:r w:rsidRPr="007E3AD9">
              <w:rPr>
                <w:sz w:val="16"/>
                <w:szCs w:val="16"/>
                <w:lang w:eastAsia="ru-RU"/>
              </w:rPr>
              <w:t>549</w:t>
            </w:r>
          </w:p>
          <w:p w14:paraId="20E8535F" w14:textId="77777777" w:rsidR="00CC5881" w:rsidRPr="007E3AD9" w:rsidRDefault="00CC5881">
            <w:pPr>
              <w:jc w:val="center"/>
              <w:rPr>
                <w:sz w:val="16"/>
                <w:szCs w:val="16"/>
                <w:lang w:eastAsia="ru-RU"/>
              </w:rPr>
            </w:pPr>
            <w:r w:rsidRPr="007E3AD9">
              <w:rPr>
                <w:sz w:val="16"/>
                <w:szCs w:val="16"/>
                <w:lang w:eastAsia="ru-RU"/>
              </w:rPr>
              <w:t>670</w:t>
            </w:r>
          </w:p>
          <w:p w14:paraId="0BD33410" w14:textId="77777777" w:rsidR="00CC5881" w:rsidRPr="007E3AD9" w:rsidRDefault="00CC5881">
            <w:pPr>
              <w:jc w:val="center"/>
              <w:rPr>
                <w:sz w:val="16"/>
                <w:szCs w:val="16"/>
                <w:lang w:eastAsia="ru-RU"/>
              </w:rPr>
            </w:pPr>
            <w:r w:rsidRPr="007E3AD9">
              <w:rPr>
                <w:sz w:val="16"/>
                <w:szCs w:val="16"/>
                <w:lang w:eastAsia="ru-RU"/>
              </w:rPr>
              <w:t>600</w:t>
            </w:r>
          </w:p>
          <w:p w14:paraId="40810767" w14:textId="77777777" w:rsidR="00CC5881" w:rsidRPr="007E3AD9" w:rsidRDefault="00CC5881">
            <w:pPr>
              <w:jc w:val="center"/>
              <w:rPr>
                <w:sz w:val="16"/>
                <w:szCs w:val="16"/>
                <w:lang w:eastAsia="ru-RU"/>
              </w:rPr>
            </w:pPr>
            <w:r w:rsidRPr="007E3AD9">
              <w:rPr>
                <w:sz w:val="16"/>
                <w:szCs w:val="16"/>
                <w:lang w:eastAsia="ru-RU"/>
              </w:rPr>
              <w:t>766</w:t>
            </w:r>
          </w:p>
        </w:tc>
        <w:tc>
          <w:tcPr>
            <w:tcW w:w="567" w:type="dxa"/>
            <w:tcBorders>
              <w:top w:val="single" w:sz="12" w:space="0" w:color="auto"/>
              <w:left w:val="single" w:sz="6" w:space="0" w:color="auto"/>
              <w:bottom w:val="single" w:sz="12" w:space="0" w:color="auto"/>
              <w:right w:val="single" w:sz="6" w:space="0" w:color="auto"/>
            </w:tcBorders>
            <w:vAlign w:val="center"/>
          </w:tcPr>
          <w:p w14:paraId="3105E019" w14:textId="77777777" w:rsidR="00CC5881" w:rsidRPr="007E3AD9" w:rsidRDefault="00DF2A16">
            <w:pPr>
              <w:jc w:val="center"/>
              <w:rPr>
                <w:sz w:val="16"/>
                <w:szCs w:val="16"/>
                <w:lang w:eastAsia="ru-RU"/>
              </w:rPr>
            </w:pPr>
            <w:r w:rsidRPr="007E3AD9">
              <w:rPr>
                <w:sz w:val="16"/>
                <w:szCs w:val="16"/>
                <w:lang w:eastAsia="ru-RU"/>
              </w:rPr>
              <w:t>-</w:t>
            </w:r>
          </w:p>
          <w:p w14:paraId="4972E537" w14:textId="77777777" w:rsidR="00CC5881" w:rsidRPr="007E3AD9" w:rsidRDefault="00DF2A16">
            <w:pPr>
              <w:jc w:val="center"/>
              <w:rPr>
                <w:sz w:val="16"/>
                <w:szCs w:val="16"/>
                <w:lang w:eastAsia="ru-RU"/>
              </w:rPr>
            </w:pPr>
            <w:r w:rsidRPr="007E3AD9">
              <w:rPr>
                <w:sz w:val="16"/>
                <w:szCs w:val="16"/>
                <w:lang w:eastAsia="ru-RU"/>
              </w:rPr>
              <w:t>-</w:t>
            </w:r>
          </w:p>
          <w:p w14:paraId="57D0496B" w14:textId="77777777" w:rsidR="00CC5881" w:rsidRPr="007E3AD9" w:rsidRDefault="00DF2A16">
            <w:pPr>
              <w:jc w:val="center"/>
              <w:rPr>
                <w:sz w:val="16"/>
                <w:szCs w:val="16"/>
                <w:lang w:eastAsia="ru-RU"/>
              </w:rPr>
            </w:pPr>
            <w:r w:rsidRPr="007E3AD9">
              <w:rPr>
                <w:sz w:val="16"/>
                <w:szCs w:val="16"/>
                <w:lang w:eastAsia="ru-RU"/>
              </w:rPr>
              <w:t>-</w:t>
            </w:r>
          </w:p>
          <w:p w14:paraId="6C9D70ED" w14:textId="77777777" w:rsidR="00CC5881" w:rsidRPr="007E3AD9" w:rsidRDefault="00CC5881">
            <w:pPr>
              <w:jc w:val="center"/>
              <w:rPr>
                <w:sz w:val="16"/>
                <w:szCs w:val="16"/>
                <w:lang w:eastAsia="ru-RU"/>
              </w:rPr>
            </w:pPr>
            <w:r w:rsidRPr="007E3AD9">
              <w:rPr>
                <w:sz w:val="16"/>
                <w:szCs w:val="16"/>
                <w:lang w:eastAsia="ru-RU"/>
              </w:rPr>
              <w:t>348</w:t>
            </w:r>
          </w:p>
          <w:p w14:paraId="6F0212E1" w14:textId="77777777" w:rsidR="00CC5881" w:rsidRPr="007E3AD9" w:rsidRDefault="00CC5881">
            <w:pPr>
              <w:jc w:val="center"/>
              <w:rPr>
                <w:sz w:val="16"/>
                <w:szCs w:val="16"/>
                <w:lang w:eastAsia="ru-RU"/>
              </w:rPr>
            </w:pPr>
            <w:r w:rsidRPr="007E3AD9">
              <w:rPr>
                <w:sz w:val="16"/>
                <w:szCs w:val="16"/>
                <w:lang w:eastAsia="ru-RU"/>
              </w:rPr>
              <w:t>476</w:t>
            </w:r>
          </w:p>
          <w:p w14:paraId="3D9B3966" w14:textId="77777777" w:rsidR="00CC5881" w:rsidRPr="007E3AD9" w:rsidRDefault="00CC5881">
            <w:pPr>
              <w:jc w:val="center"/>
              <w:rPr>
                <w:sz w:val="16"/>
                <w:szCs w:val="16"/>
                <w:lang w:eastAsia="ru-RU"/>
              </w:rPr>
            </w:pPr>
            <w:r w:rsidRPr="007E3AD9">
              <w:rPr>
                <w:sz w:val="16"/>
                <w:szCs w:val="16"/>
                <w:lang w:eastAsia="ru-RU"/>
              </w:rPr>
              <w:t>617</w:t>
            </w:r>
          </w:p>
          <w:p w14:paraId="06F5DB0B" w14:textId="77777777" w:rsidR="00CC5881" w:rsidRPr="007E3AD9" w:rsidRDefault="00CC5881">
            <w:pPr>
              <w:jc w:val="center"/>
              <w:rPr>
                <w:sz w:val="16"/>
                <w:szCs w:val="16"/>
                <w:lang w:eastAsia="ru-RU"/>
              </w:rPr>
            </w:pPr>
            <w:r w:rsidRPr="007E3AD9">
              <w:rPr>
                <w:sz w:val="16"/>
                <w:szCs w:val="16"/>
                <w:lang w:eastAsia="ru-RU"/>
              </w:rPr>
              <w:t>710</w:t>
            </w:r>
          </w:p>
          <w:p w14:paraId="20E0F86F" w14:textId="77777777" w:rsidR="00CC5881" w:rsidRPr="007E3AD9" w:rsidRDefault="00CC5881">
            <w:pPr>
              <w:jc w:val="center"/>
              <w:rPr>
                <w:sz w:val="16"/>
                <w:szCs w:val="16"/>
                <w:lang w:eastAsia="ru-RU"/>
              </w:rPr>
            </w:pPr>
            <w:r w:rsidRPr="007E3AD9">
              <w:rPr>
                <w:sz w:val="16"/>
                <w:szCs w:val="16"/>
                <w:lang w:eastAsia="ru-RU"/>
              </w:rPr>
              <w:t>882</w:t>
            </w:r>
          </w:p>
          <w:p w14:paraId="71A78014" w14:textId="77777777" w:rsidR="00CC5881" w:rsidRPr="007E3AD9" w:rsidRDefault="00CC5881">
            <w:pPr>
              <w:jc w:val="center"/>
              <w:rPr>
                <w:sz w:val="16"/>
                <w:szCs w:val="16"/>
                <w:lang w:eastAsia="ru-RU"/>
              </w:rPr>
            </w:pPr>
            <w:r w:rsidRPr="007E3AD9">
              <w:rPr>
                <w:sz w:val="16"/>
                <w:szCs w:val="16"/>
                <w:lang w:eastAsia="ru-RU"/>
              </w:rPr>
              <w:t>820</w:t>
            </w:r>
          </w:p>
          <w:p w14:paraId="41E98397" w14:textId="77777777" w:rsidR="00CC5881" w:rsidRPr="007E3AD9" w:rsidRDefault="00CC5881">
            <w:pPr>
              <w:jc w:val="center"/>
              <w:rPr>
                <w:sz w:val="16"/>
                <w:szCs w:val="16"/>
                <w:lang w:eastAsia="ru-RU"/>
              </w:rPr>
            </w:pPr>
            <w:r w:rsidRPr="007E3AD9">
              <w:rPr>
                <w:sz w:val="16"/>
                <w:szCs w:val="16"/>
                <w:lang w:eastAsia="ru-RU"/>
              </w:rPr>
              <w:t>1070</w:t>
            </w:r>
          </w:p>
        </w:tc>
        <w:tc>
          <w:tcPr>
            <w:tcW w:w="567" w:type="dxa"/>
            <w:tcBorders>
              <w:top w:val="single" w:sz="12" w:space="0" w:color="auto"/>
              <w:left w:val="single" w:sz="6" w:space="0" w:color="auto"/>
              <w:bottom w:val="single" w:sz="12" w:space="0" w:color="auto"/>
              <w:right w:val="single" w:sz="6" w:space="0" w:color="auto"/>
            </w:tcBorders>
            <w:vAlign w:val="center"/>
          </w:tcPr>
          <w:p w14:paraId="366A094E" w14:textId="77777777" w:rsidR="00CC5881" w:rsidRPr="007E3AD9" w:rsidRDefault="00DF2A16">
            <w:pPr>
              <w:jc w:val="center"/>
              <w:rPr>
                <w:sz w:val="16"/>
                <w:szCs w:val="16"/>
                <w:lang w:eastAsia="ru-RU"/>
              </w:rPr>
            </w:pPr>
            <w:r w:rsidRPr="007E3AD9">
              <w:rPr>
                <w:sz w:val="16"/>
                <w:szCs w:val="16"/>
                <w:lang w:eastAsia="ru-RU"/>
              </w:rPr>
              <w:t>-</w:t>
            </w:r>
          </w:p>
          <w:p w14:paraId="1CF3B9D3" w14:textId="77777777" w:rsidR="00CC5881" w:rsidRPr="007E3AD9" w:rsidRDefault="00DF2A16">
            <w:pPr>
              <w:jc w:val="center"/>
              <w:rPr>
                <w:sz w:val="16"/>
                <w:szCs w:val="16"/>
                <w:lang w:eastAsia="ru-RU"/>
              </w:rPr>
            </w:pPr>
            <w:r w:rsidRPr="007E3AD9">
              <w:rPr>
                <w:sz w:val="16"/>
                <w:szCs w:val="16"/>
                <w:lang w:eastAsia="ru-RU"/>
              </w:rPr>
              <w:t>-</w:t>
            </w:r>
          </w:p>
          <w:p w14:paraId="4D2C87E0" w14:textId="77777777" w:rsidR="00CC5881" w:rsidRPr="007E3AD9" w:rsidRDefault="00DF2A16">
            <w:pPr>
              <w:jc w:val="center"/>
              <w:rPr>
                <w:sz w:val="16"/>
                <w:szCs w:val="16"/>
                <w:lang w:eastAsia="ru-RU"/>
              </w:rPr>
            </w:pPr>
            <w:r w:rsidRPr="007E3AD9">
              <w:rPr>
                <w:sz w:val="16"/>
                <w:szCs w:val="16"/>
                <w:lang w:eastAsia="ru-RU"/>
              </w:rPr>
              <w:t>-</w:t>
            </w:r>
          </w:p>
          <w:p w14:paraId="40658D5E" w14:textId="77777777" w:rsidR="00CC5881" w:rsidRPr="007E3AD9" w:rsidRDefault="00CC5881">
            <w:pPr>
              <w:jc w:val="center"/>
              <w:rPr>
                <w:sz w:val="16"/>
                <w:szCs w:val="16"/>
                <w:lang w:eastAsia="ru-RU"/>
              </w:rPr>
            </w:pPr>
            <w:r w:rsidRPr="007E3AD9">
              <w:rPr>
                <w:sz w:val="16"/>
                <w:szCs w:val="16"/>
                <w:lang w:eastAsia="ru-RU"/>
              </w:rPr>
              <w:t>382</w:t>
            </w:r>
          </w:p>
          <w:p w14:paraId="12ED25B2" w14:textId="77777777" w:rsidR="00CC5881" w:rsidRPr="007E3AD9" w:rsidRDefault="00CC5881">
            <w:pPr>
              <w:jc w:val="center"/>
              <w:rPr>
                <w:sz w:val="16"/>
                <w:szCs w:val="16"/>
                <w:lang w:eastAsia="ru-RU"/>
              </w:rPr>
            </w:pPr>
            <w:r w:rsidRPr="007E3AD9">
              <w:rPr>
                <w:sz w:val="16"/>
                <w:szCs w:val="16"/>
                <w:lang w:eastAsia="ru-RU"/>
              </w:rPr>
              <w:t>524</w:t>
            </w:r>
          </w:p>
          <w:p w14:paraId="2ECBC946" w14:textId="77777777" w:rsidR="00CC5881" w:rsidRPr="007E3AD9" w:rsidRDefault="00CC5881">
            <w:pPr>
              <w:jc w:val="center"/>
              <w:rPr>
                <w:sz w:val="16"/>
                <w:szCs w:val="16"/>
                <w:lang w:eastAsia="ru-RU"/>
              </w:rPr>
            </w:pPr>
            <w:r w:rsidRPr="007E3AD9">
              <w:rPr>
                <w:sz w:val="16"/>
                <w:szCs w:val="16"/>
                <w:lang w:eastAsia="ru-RU"/>
              </w:rPr>
              <w:t>680</w:t>
            </w:r>
          </w:p>
          <w:p w14:paraId="5AF55154" w14:textId="77777777" w:rsidR="00CC5881" w:rsidRPr="007E3AD9" w:rsidRDefault="00CC5881">
            <w:pPr>
              <w:jc w:val="center"/>
              <w:rPr>
                <w:sz w:val="16"/>
                <w:szCs w:val="16"/>
                <w:lang w:eastAsia="ru-RU"/>
              </w:rPr>
            </w:pPr>
            <w:r w:rsidRPr="007E3AD9">
              <w:rPr>
                <w:sz w:val="16"/>
                <w:szCs w:val="16"/>
                <w:lang w:eastAsia="ru-RU"/>
              </w:rPr>
              <w:t>780</w:t>
            </w:r>
          </w:p>
          <w:p w14:paraId="103DE7A0" w14:textId="77777777" w:rsidR="00CC5881" w:rsidRPr="007E3AD9" w:rsidRDefault="00CC5881">
            <w:pPr>
              <w:jc w:val="center"/>
              <w:rPr>
                <w:sz w:val="16"/>
                <w:szCs w:val="16"/>
                <w:lang w:eastAsia="ru-RU"/>
              </w:rPr>
            </w:pPr>
            <w:r w:rsidRPr="007E3AD9">
              <w:rPr>
                <w:sz w:val="16"/>
                <w:szCs w:val="16"/>
                <w:lang w:eastAsia="ru-RU"/>
              </w:rPr>
              <w:t>967</w:t>
            </w:r>
          </w:p>
          <w:p w14:paraId="31EB8C04" w14:textId="77777777" w:rsidR="00CC5881" w:rsidRPr="007E3AD9" w:rsidRDefault="00CC5881">
            <w:pPr>
              <w:jc w:val="center"/>
              <w:rPr>
                <w:sz w:val="16"/>
                <w:szCs w:val="16"/>
                <w:lang w:eastAsia="ru-RU"/>
              </w:rPr>
            </w:pPr>
            <w:r w:rsidRPr="007E3AD9">
              <w:rPr>
                <w:sz w:val="16"/>
                <w:szCs w:val="16"/>
                <w:lang w:eastAsia="ru-RU"/>
              </w:rPr>
              <w:t>902</w:t>
            </w:r>
          </w:p>
          <w:p w14:paraId="34673358" w14:textId="77777777" w:rsidR="00CC5881" w:rsidRPr="007E3AD9" w:rsidRDefault="00CC5881">
            <w:pPr>
              <w:jc w:val="center"/>
              <w:rPr>
                <w:sz w:val="16"/>
                <w:szCs w:val="16"/>
                <w:lang w:eastAsia="ru-RU"/>
              </w:rPr>
            </w:pPr>
            <w:r w:rsidRPr="007E3AD9">
              <w:rPr>
                <w:sz w:val="16"/>
                <w:szCs w:val="16"/>
                <w:lang w:eastAsia="ru-RU"/>
              </w:rPr>
              <w:t>1110</w:t>
            </w:r>
          </w:p>
        </w:tc>
        <w:tc>
          <w:tcPr>
            <w:tcW w:w="567" w:type="dxa"/>
            <w:tcBorders>
              <w:top w:val="single" w:sz="12" w:space="0" w:color="auto"/>
              <w:left w:val="single" w:sz="6" w:space="0" w:color="auto"/>
              <w:bottom w:val="single" w:sz="12" w:space="0" w:color="auto"/>
              <w:right w:val="single" w:sz="6" w:space="0" w:color="auto"/>
            </w:tcBorders>
            <w:vAlign w:val="center"/>
          </w:tcPr>
          <w:p w14:paraId="76299227" w14:textId="77777777" w:rsidR="00CC5881" w:rsidRPr="007E3AD9" w:rsidRDefault="00DF2A16">
            <w:pPr>
              <w:jc w:val="center"/>
              <w:rPr>
                <w:sz w:val="16"/>
                <w:szCs w:val="16"/>
                <w:lang w:eastAsia="ru-RU"/>
              </w:rPr>
            </w:pPr>
            <w:r w:rsidRPr="007E3AD9">
              <w:rPr>
                <w:sz w:val="16"/>
                <w:szCs w:val="16"/>
                <w:lang w:eastAsia="ru-RU"/>
              </w:rPr>
              <w:t>-</w:t>
            </w:r>
          </w:p>
          <w:p w14:paraId="33D8E48B" w14:textId="77777777" w:rsidR="00CC5881" w:rsidRPr="007E3AD9" w:rsidRDefault="00DF2A16">
            <w:pPr>
              <w:jc w:val="center"/>
              <w:rPr>
                <w:sz w:val="16"/>
                <w:szCs w:val="16"/>
                <w:lang w:eastAsia="ru-RU"/>
              </w:rPr>
            </w:pPr>
            <w:r w:rsidRPr="007E3AD9">
              <w:rPr>
                <w:sz w:val="16"/>
                <w:szCs w:val="16"/>
                <w:lang w:eastAsia="ru-RU"/>
              </w:rPr>
              <w:t>-</w:t>
            </w:r>
          </w:p>
          <w:p w14:paraId="22C4846F" w14:textId="77777777" w:rsidR="00CC5881" w:rsidRPr="007E3AD9" w:rsidRDefault="00DF2A16">
            <w:pPr>
              <w:jc w:val="center"/>
              <w:rPr>
                <w:sz w:val="16"/>
                <w:szCs w:val="16"/>
                <w:lang w:eastAsia="ru-RU"/>
              </w:rPr>
            </w:pPr>
            <w:r w:rsidRPr="007E3AD9">
              <w:rPr>
                <w:sz w:val="16"/>
                <w:szCs w:val="16"/>
                <w:lang w:eastAsia="ru-RU"/>
              </w:rPr>
              <w:t>-</w:t>
            </w:r>
          </w:p>
          <w:p w14:paraId="68196B4A" w14:textId="77777777" w:rsidR="00CC5881" w:rsidRPr="007E3AD9" w:rsidRDefault="00CC5881">
            <w:pPr>
              <w:jc w:val="center"/>
              <w:rPr>
                <w:sz w:val="16"/>
                <w:szCs w:val="16"/>
                <w:lang w:eastAsia="ru-RU"/>
              </w:rPr>
            </w:pPr>
            <w:r w:rsidRPr="007E3AD9">
              <w:rPr>
                <w:sz w:val="16"/>
                <w:szCs w:val="16"/>
                <w:lang w:eastAsia="ru-RU"/>
              </w:rPr>
              <w:t>452</w:t>
            </w:r>
          </w:p>
          <w:p w14:paraId="3235F556" w14:textId="77777777" w:rsidR="00CC5881" w:rsidRPr="007E3AD9" w:rsidRDefault="00CC5881">
            <w:pPr>
              <w:jc w:val="center"/>
              <w:rPr>
                <w:sz w:val="16"/>
                <w:szCs w:val="16"/>
                <w:lang w:eastAsia="ru-RU"/>
              </w:rPr>
            </w:pPr>
            <w:r w:rsidRPr="007E3AD9">
              <w:rPr>
                <w:sz w:val="16"/>
                <w:szCs w:val="16"/>
                <w:lang w:eastAsia="ru-RU"/>
              </w:rPr>
              <w:t>610</w:t>
            </w:r>
          </w:p>
          <w:p w14:paraId="5B11BCF5" w14:textId="77777777" w:rsidR="00CC5881" w:rsidRPr="007E3AD9" w:rsidRDefault="00CC5881">
            <w:pPr>
              <w:jc w:val="center"/>
              <w:rPr>
                <w:sz w:val="16"/>
                <w:szCs w:val="16"/>
                <w:lang w:eastAsia="ru-RU"/>
              </w:rPr>
            </w:pPr>
            <w:r w:rsidRPr="007E3AD9">
              <w:rPr>
                <w:sz w:val="16"/>
                <w:szCs w:val="16"/>
                <w:lang w:eastAsia="ru-RU"/>
              </w:rPr>
              <w:t>804</w:t>
            </w:r>
          </w:p>
          <w:p w14:paraId="528ADF3D" w14:textId="77777777" w:rsidR="00CC5881" w:rsidRPr="007E3AD9" w:rsidRDefault="00CC5881">
            <w:pPr>
              <w:jc w:val="center"/>
              <w:rPr>
                <w:sz w:val="16"/>
                <w:szCs w:val="16"/>
                <w:lang w:eastAsia="ru-RU"/>
              </w:rPr>
            </w:pPr>
            <w:r w:rsidRPr="007E3AD9">
              <w:rPr>
                <w:sz w:val="16"/>
                <w:szCs w:val="16"/>
                <w:lang w:eastAsia="ru-RU"/>
              </w:rPr>
              <w:t>921</w:t>
            </w:r>
          </w:p>
          <w:p w14:paraId="34A31801" w14:textId="77777777" w:rsidR="00CC5881" w:rsidRPr="007E3AD9" w:rsidRDefault="00CC5881">
            <w:pPr>
              <w:jc w:val="center"/>
              <w:rPr>
                <w:sz w:val="16"/>
                <w:szCs w:val="16"/>
                <w:lang w:eastAsia="ru-RU"/>
              </w:rPr>
            </w:pPr>
            <w:r w:rsidRPr="007E3AD9">
              <w:rPr>
                <w:sz w:val="16"/>
                <w:szCs w:val="16"/>
                <w:lang w:eastAsia="ru-RU"/>
              </w:rPr>
              <w:t>1142</w:t>
            </w:r>
          </w:p>
          <w:p w14:paraId="6FDCA6F7" w14:textId="77777777" w:rsidR="00CC5881" w:rsidRPr="007E3AD9" w:rsidRDefault="00CC5881">
            <w:pPr>
              <w:jc w:val="center"/>
              <w:rPr>
                <w:sz w:val="16"/>
                <w:szCs w:val="16"/>
                <w:lang w:eastAsia="ru-RU"/>
              </w:rPr>
            </w:pPr>
            <w:r w:rsidRPr="007E3AD9">
              <w:rPr>
                <w:sz w:val="16"/>
                <w:szCs w:val="16"/>
                <w:lang w:eastAsia="ru-RU"/>
              </w:rPr>
              <w:t>1065</w:t>
            </w:r>
          </w:p>
          <w:p w14:paraId="7EFE524E" w14:textId="77777777" w:rsidR="00CC5881" w:rsidRPr="007E3AD9" w:rsidRDefault="00CC5881">
            <w:pPr>
              <w:jc w:val="center"/>
              <w:rPr>
                <w:sz w:val="16"/>
                <w:szCs w:val="16"/>
                <w:lang w:eastAsia="ru-RU"/>
              </w:rPr>
            </w:pPr>
            <w:r w:rsidRPr="007E3AD9">
              <w:rPr>
                <w:sz w:val="16"/>
                <w:szCs w:val="16"/>
                <w:lang w:eastAsia="ru-RU"/>
              </w:rPr>
              <w:t>1310</w:t>
            </w:r>
          </w:p>
        </w:tc>
        <w:tc>
          <w:tcPr>
            <w:tcW w:w="708" w:type="dxa"/>
            <w:tcBorders>
              <w:top w:val="single" w:sz="12" w:space="0" w:color="auto"/>
              <w:left w:val="single" w:sz="6" w:space="0" w:color="auto"/>
              <w:bottom w:val="single" w:sz="12" w:space="0" w:color="auto"/>
              <w:right w:val="single" w:sz="12" w:space="0" w:color="auto"/>
            </w:tcBorders>
            <w:vAlign w:val="center"/>
          </w:tcPr>
          <w:p w14:paraId="7DA86ED9" w14:textId="77777777" w:rsidR="00CC5881" w:rsidRPr="007E3AD9" w:rsidRDefault="00DF2A16">
            <w:pPr>
              <w:jc w:val="center"/>
              <w:rPr>
                <w:sz w:val="16"/>
                <w:szCs w:val="16"/>
                <w:lang w:eastAsia="ru-RU"/>
              </w:rPr>
            </w:pPr>
            <w:r w:rsidRPr="007E3AD9">
              <w:rPr>
                <w:sz w:val="16"/>
                <w:szCs w:val="16"/>
                <w:lang w:eastAsia="ru-RU"/>
              </w:rPr>
              <w:t>-</w:t>
            </w:r>
          </w:p>
          <w:p w14:paraId="41B1660E" w14:textId="77777777" w:rsidR="00CC5881" w:rsidRPr="007E3AD9" w:rsidRDefault="00DF2A16">
            <w:pPr>
              <w:jc w:val="center"/>
              <w:rPr>
                <w:sz w:val="16"/>
                <w:szCs w:val="16"/>
                <w:lang w:eastAsia="ru-RU"/>
              </w:rPr>
            </w:pPr>
            <w:r w:rsidRPr="007E3AD9">
              <w:rPr>
                <w:sz w:val="16"/>
                <w:szCs w:val="16"/>
                <w:lang w:eastAsia="ru-RU"/>
              </w:rPr>
              <w:t>-</w:t>
            </w:r>
          </w:p>
          <w:p w14:paraId="4DA4FE3A" w14:textId="77777777" w:rsidR="00CC5881" w:rsidRPr="007E3AD9" w:rsidRDefault="00DF2A16">
            <w:pPr>
              <w:jc w:val="center"/>
              <w:rPr>
                <w:sz w:val="16"/>
                <w:szCs w:val="16"/>
                <w:lang w:eastAsia="ru-RU"/>
              </w:rPr>
            </w:pPr>
            <w:r w:rsidRPr="007E3AD9">
              <w:rPr>
                <w:sz w:val="16"/>
                <w:szCs w:val="16"/>
                <w:lang w:eastAsia="ru-RU"/>
              </w:rPr>
              <w:t>-</w:t>
            </w:r>
          </w:p>
          <w:p w14:paraId="4DB9DA6D" w14:textId="77777777" w:rsidR="00CC5881" w:rsidRPr="007E3AD9" w:rsidRDefault="00CC5881">
            <w:pPr>
              <w:jc w:val="center"/>
              <w:rPr>
                <w:sz w:val="16"/>
                <w:szCs w:val="16"/>
                <w:lang w:eastAsia="ru-RU"/>
              </w:rPr>
            </w:pPr>
            <w:r w:rsidRPr="007E3AD9">
              <w:rPr>
                <w:sz w:val="16"/>
                <w:szCs w:val="16"/>
                <w:lang w:eastAsia="ru-RU"/>
              </w:rPr>
              <w:t>522</w:t>
            </w:r>
          </w:p>
          <w:p w14:paraId="6DFD5BE4" w14:textId="77777777" w:rsidR="00CC5881" w:rsidRPr="007E3AD9" w:rsidRDefault="00CC5881">
            <w:pPr>
              <w:jc w:val="center"/>
              <w:rPr>
                <w:sz w:val="16"/>
                <w:szCs w:val="16"/>
                <w:lang w:eastAsia="ru-RU"/>
              </w:rPr>
            </w:pPr>
            <w:r w:rsidRPr="007E3AD9">
              <w:rPr>
                <w:sz w:val="16"/>
                <w:szCs w:val="16"/>
                <w:lang w:eastAsia="ru-RU"/>
              </w:rPr>
              <w:t>716</w:t>
            </w:r>
          </w:p>
          <w:p w14:paraId="2BBB20EE" w14:textId="77777777" w:rsidR="00CC5881" w:rsidRPr="007E3AD9" w:rsidRDefault="00CC5881">
            <w:pPr>
              <w:jc w:val="center"/>
              <w:rPr>
                <w:sz w:val="16"/>
                <w:szCs w:val="16"/>
                <w:lang w:eastAsia="ru-RU"/>
              </w:rPr>
            </w:pPr>
            <w:r w:rsidRPr="007E3AD9">
              <w:rPr>
                <w:sz w:val="16"/>
                <w:szCs w:val="16"/>
                <w:lang w:eastAsia="ru-RU"/>
              </w:rPr>
              <w:t>925</w:t>
            </w:r>
          </w:p>
          <w:p w14:paraId="44EB21E7" w14:textId="77777777" w:rsidR="00CC5881" w:rsidRPr="007E3AD9" w:rsidRDefault="00CC5881">
            <w:pPr>
              <w:jc w:val="center"/>
              <w:rPr>
                <w:sz w:val="16"/>
                <w:szCs w:val="16"/>
                <w:lang w:eastAsia="ru-RU"/>
              </w:rPr>
            </w:pPr>
            <w:r w:rsidRPr="007E3AD9">
              <w:rPr>
                <w:sz w:val="16"/>
                <w:szCs w:val="16"/>
                <w:lang w:eastAsia="ru-RU"/>
              </w:rPr>
              <w:t>1064</w:t>
            </w:r>
          </w:p>
          <w:p w14:paraId="0B8073C9" w14:textId="77777777" w:rsidR="00CC5881" w:rsidRPr="007E3AD9" w:rsidRDefault="00CC5881">
            <w:pPr>
              <w:jc w:val="center"/>
              <w:rPr>
                <w:sz w:val="16"/>
                <w:szCs w:val="16"/>
                <w:lang w:eastAsia="ru-RU"/>
              </w:rPr>
            </w:pPr>
            <w:r w:rsidRPr="007E3AD9">
              <w:rPr>
                <w:sz w:val="16"/>
                <w:szCs w:val="16"/>
                <w:lang w:eastAsia="ru-RU"/>
              </w:rPr>
              <w:t>1320</w:t>
            </w:r>
          </w:p>
          <w:p w14:paraId="59E6A9D4" w14:textId="77777777" w:rsidR="00CC5881" w:rsidRPr="007E3AD9" w:rsidRDefault="00CC5881">
            <w:pPr>
              <w:jc w:val="center"/>
              <w:rPr>
                <w:sz w:val="16"/>
                <w:szCs w:val="16"/>
                <w:lang w:eastAsia="ru-RU"/>
              </w:rPr>
            </w:pPr>
            <w:r w:rsidRPr="007E3AD9">
              <w:rPr>
                <w:sz w:val="16"/>
                <w:szCs w:val="16"/>
                <w:lang w:eastAsia="ru-RU"/>
              </w:rPr>
              <w:t>1230</w:t>
            </w:r>
          </w:p>
          <w:p w14:paraId="010E129F" w14:textId="77777777" w:rsidR="00CC5881" w:rsidRPr="007E3AD9" w:rsidRDefault="00CC5881">
            <w:pPr>
              <w:jc w:val="center"/>
              <w:rPr>
                <w:sz w:val="16"/>
                <w:szCs w:val="16"/>
                <w:lang w:eastAsia="ru-RU"/>
              </w:rPr>
            </w:pPr>
            <w:r w:rsidRPr="007E3AD9">
              <w:rPr>
                <w:sz w:val="16"/>
                <w:szCs w:val="16"/>
                <w:lang w:eastAsia="ru-RU"/>
              </w:rPr>
              <w:t>1510</w:t>
            </w:r>
          </w:p>
        </w:tc>
      </w:tr>
    </w:tbl>
    <w:p w14:paraId="0642BF4A" w14:textId="77777777" w:rsidR="00CC5881" w:rsidRDefault="00CC5881" w:rsidP="00E22A6D">
      <w:pPr>
        <w:spacing w:before="120" w:after="60"/>
        <w:jc w:val="right"/>
        <w:rPr>
          <w:rFonts w:ascii="Arial" w:hAnsi="Arial" w:cs="Arial"/>
          <w:b/>
          <w:bCs/>
          <w:sz w:val="20"/>
          <w:szCs w:val="20"/>
          <w:lang w:eastAsia="ru-RU"/>
        </w:rPr>
      </w:pPr>
      <w:r>
        <w:rPr>
          <w:rFonts w:ascii="Arial" w:hAnsi="Arial" w:cs="Arial"/>
          <w:b/>
          <w:bCs/>
          <w:sz w:val="20"/>
          <w:szCs w:val="20"/>
          <w:lang w:eastAsia="ru-RU"/>
        </w:rPr>
        <w:t>Таблица 12</w:t>
      </w:r>
    </w:p>
    <w:p w14:paraId="49B12A53" w14:textId="77777777" w:rsidR="00CC5881" w:rsidRDefault="00CC5881" w:rsidP="00E22A6D">
      <w:pPr>
        <w:spacing w:after="60"/>
        <w:jc w:val="right"/>
        <w:rPr>
          <w:rFonts w:ascii="Arial" w:hAnsi="Arial" w:cs="Arial"/>
          <w:b/>
          <w:bCs/>
          <w:sz w:val="20"/>
          <w:szCs w:val="20"/>
          <w:lang w:eastAsia="ru-RU"/>
        </w:rPr>
      </w:pPr>
      <w:r>
        <w:rPr>
          <w:rFonts w:ascii="Arial" w:hAnsi="Arial" w:cs="Arial"/>
          <w:b/>
          <w:bCs/>
          <w:sz w:val="20"/>
          <w:szCs w:val="20"/>
          <w:lang w:eastAsia="ru-RU"/>
        </w:rPr>
        <w:t xml:space="preserve"> Внутреннее и наружное давление, при котором напряжение в теле труб (ГОСТ 633-80, исполнение Б) достигает предела текучести, Мпа</w:t>
      </w:r>
    </w:p>
    <w:tbl>
      <w:tblPr>
        <w:tblpPr w:leftFromText="180" w:rightFromText="180" w:vertAnchor="text" w:tblpXSpec="right" w:tblpY="1"/>
        <w:tblOverlap w:val="never"/>
        <w:tblW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567"/>
        <w:gridCol w:w="683"/>
        <w:gridCol w:w="821"/>
        <w:gridCol w:w="821"/>
        <w:gridCol w:w="821"/>
        <w:gridCol w:w="821"/>
        <w:gridCol w:w="821"/>
        <w:gridCol w:w="821"/>
        <w:gridCol w:w="821"/>
        <w:gridCol w:w="821"/>
        <w:gridCol w:w="821"/>
        <w:gridCol w:w="888"/>
      </w:tblGrid>
      <w:tr w:rsidR="00CC5881" w14:paraId="2E66C55E" w14:textId="77777777" w:rsidTr="0093557A">
        <w:trPr>
          <w:tblHeader/>
        </w:trPr>
        <w:tc>
          <w:tcPr>
            <w:tcW w:w="567" w:type="dxa"/>
            <w:vMerge w:val="restart"/>
            <w:shd w:val="clear" w:color="auto" w:fill="B8CCE4" w:themeFill="accent1" w:themeFillTint="66"/>
            <w:vAlign w:val="center"/>
            <w:hideMark/>
          </w:tcPr>
          <w:p w14:paraId="2CB18955"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Условный диаметр, мм</w:t>
            </w:r>
          </w:p>
        </w:tc>
        <w:tc>
          <w:tcPr>
            <w:tcW w:w="683" w:type="dxa"/>
            <w:vMerge w:val="restart"/>
            <w:shd w:val="clear" w:color="auto" w:fill="B8CCE4" w:themeFill="accent1" w:themeFillTint="66"/>
            <w:vAlign w:val="center"/>
            <w:hideMark/>
          </w:tcPr>
          <w:p w14:paraId="31EE5580"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Толщина стенки, мм</w:t>
            </w:r>
          </w:p>
        </w:tc>
        <w:tc>
          <w:tcPr>
            <w:tcW w:w="4105" w:type="dxa"/>
            <w:gridSpan w:val="5"/>
            <w:shd w:val="clear" w:color="auto" w:fill="B8CCE4" w:themeFill="accent1" w:themeFillTint="66"/>
            <w:vAlign w:val="center"/>
            <w:hideMark/>
          </w:tcPr>
          <w:p w14:paraId="1F52DE41"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Внутреннее давление Рт по группам прочности</w:t>
            </w:r>
          </w:p>
        </w:tc>
        <w:tc>
          <w:tcPr>
            <w:tcW w:w="4172" w:type="dxa"/>
            <w:gridSpan w:val="5"/>
            <w:shd w:val="clear" w:color="auto" w:fill="B8CCE4" w:themeFill="accent1" w:themeFillTint="66"/>
            <w:vAlign w:val="center"/>
            <w:hideMark/>
          </w:tcPr>
          <w:p w14:paraId="4925136B"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Наружное давление Ркр по группам прочности</w:t>
            </w:r>
          </w:p>
        </w:tc>
      </w:tr>
      <w:tr w:rsidR="00CC5881" w14:paraId="209C405E" w14:textId="77777777" w:rsidTr="0093557A">
        <w:trPr>
          <w:tblHeader/>
        </w:trPr>
        <w:tc>
          <w:tcPr>
            <w:tcW w:w="567" w:type="dxa"/>
            <w:vMerge/>
            <w:tcBorders>
              <w:bottom w:val="single" w:sz="12" w:space="0" w:color="auto"/>
            </w:tcBorders>
            <w:vAlign w:val="center"/>
            <w:hideMark/>
          </w:tcPr>
          <w:p w14:paraId="37AE644A" w14:textId="77777777" w:rsidR="00CC5881" w:rsidRDefault="00CC5881">
            <w:pPr>
              <w:rPr>
                <w:rFonts w:ascii="Arial" w:hAnsi="Arial" w:cs="Arial"/>
                <w:b/>
                <w:caps/>
                <w:sz w:val="14"/>
                <w:szCs w:val="14"/>
                <w:lang w:eastAsia="ru-RU"/>
              </w:rPr>
            </w:pPr>
          </w:p>
        </w:tc>
        <w:tc>
          <w:tcPr>
            <w:tcW w:w="683" w:type="dxa"/>
            <w:vMerge/>
            <w:tcBorders>
              <w:bottom w:val="single" w:sz="12" w:space="0" w:color="auto"/>
            </w:tcBorders>
            <w:vAlign w:val="center"/>
            <w:hideMark/>
          </w:tcPr>
          <w:p w14:paraId="384A4D1D" w14:textId="77777777" w:rsidR="00CC5881" w:rsidRDefault="00CC5881">
            <w:pPr>
              <w:rPr>
                <w:rFonts w:ascii="Arial" w:hAnsi="Arial" w:cs="Arial"/>
                <w:b/>
                <w:caps/>
                <w:sz w:val="14"/>
                <w:szCs w:val="14"/>
                <w:lang w:eastAsia="ru-RU"/>
              </w:rPr>
            </w:pPr>
          </w:p>
        </w:tc>
        <w:tc>
          <w:tcPr>
            <w:tcW w:w="821" w:type="dxa"/>
            <w:tcBorders>
              <w:bottom w:val="single" w:sz="12" w:space="0" w:color="auto"/>
            </w:tcBorders>
            <w:shd w:val="clear" w:color="auto" w:fill="B8CCE4" w:themeFill="accent1" w:themeFillTint="66"/>
            <w:vAlign w:val="center"/>
            <w:hideMark/>
          </w:tcPr>
          <w:p w14:paraId="157D3066"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hideMark/>
          </w:tcPr>
          <w:p w14:paraId="7EB66AE1"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hideMark/>
          </w:tcPr>
          <w:p w14:paraId="372F31E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hideMark/>
          </w:tcPr>
          <w:p w14:paraId="289B1210"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Л</w:t>
            </w:r>
          </w:p>
        </w:tc>
        <w:tc>
          <w:tcPr>
            <w:tcW w:w="821" w:type="dxa"/>
            <w:tcBorders>
              <w:bottom w:val="single" w:sz="12" w:space="0" w:color="auto"/>
            </w:tcBorders>
            <w:shd w:val="clear" w:color="auto" w:fill="B8CCE4" w:themeFill="accent1" w:themeFillTint="66"/>
            <w:vAlign w:val="center"/>
            <w:hideMark/>
          </w:tcPr>
          <w:p w14:paraId="6010B5CB"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М</w:t>
            </w:r>
          </w:p>
        </w:tc>
        <w:tc>
          <w:tcPr>
            <w:tcW w:w="821" w:type="dxa"/>
            <w:tcBorders>
              <w:bottom w:val="single" w:sz="12" w:space="0" w:color="auto"/>
            </w:tcBorders>
            <w:shd w:val="clear" w:color="auto" w:fill="B8CCE4" w:themeFill="accent1" w:themeFillTint="66"/>
            <w:vAlign w:val="center"/>
            <w:hideMark/>
          </w:tcPr>
          <w:p w14:paraId="7C1B1F9C"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hideMark/>
          </w:tcPr>
          <w:p w14:paraId="37988EF8"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hideMark/>
          </w:tcPr>
          <w:p w14:paraId="72B19E20"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hideMark/>
          </w:tcPr>
          <w:p w14:paraId="230C3042"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Л</w:t>
            </w:r>
          </w:p>
        </w:tc>
        <w:tc>
          <w:tcPr>
            <w:tcW w:w="888" w:type="dxa"/>
            <w:tcBorders>
              <w:bottom w:val="single" w:sz="12" w:space="0" w:color="auto"/>
            </w:tcBorders>
            <w:shd w:val="clear" w:color="auto" w:fill="B8CCE4" w:themeFill="accent1" w:themeFillTint="66"/>
            <w:vAlign w:val="center"/>
            <w:hideMark/>
          </w:tcPr>
          <w:p w14:paraId="25A4068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М</w:t>
            </w:r>
          </w:p>
        </w:tc>
      </w:tr>
      <w:tr w:rsidR="00CC5881" w14:paraId="5B7C7DCE" w14:textId="77777777" w:rsidTr="0093557A">
        <w:trPr>
          <w:tblHeader/>
        </w:trPr>
        <w:tc>
          <w:tcPr>
            <w:tcW w:w="567" w:type="dxa"/>
            <w:tcBorders>
              <w:top w:val="single" w:sz="12" w:space="0" w:color="auto"/>
              <w:bottom w:val="single" w:sz="12" w:space="0" w:color="auto"/>
            </w:tcBorders>
            <w:shd w:val="clear" w:color="auto" w:fill="B8CCE4" w:themeFill="accent1" w:themeFillTint="66"/>
            <w:vAlign w:val="center"/>
            <w:hideMark/>
          </w:tcPr>
          <w:p w14:paraId="255E1444"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w:t>
            </w:r>
          </w:p>
        </w:tc>
        <w:tc>
          <w:tcPr>
            <w:tcW w:w="683" w:type="dxa"/>
            <w:tcBorders>
              <w:top w:val="single" w:sz="12" w:space="0" w:color="auto"/>
              <w:bottom w:val="single" w:sz="12" w:space="0" w:color="auto"/>
            </w:tcBorders>
            <w:shd w:val="clear" w:color="auto" w:fill="B8CCE4" w:themeFill="accent1" w:themeFillTint="66"/>
            <w:vAlign w:val="center"/>
            <w:hideMark/>
          </w:tcPr>
          <w:p w14:paraId="253C3E6F"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2</w:t>
            </w:r>
          </w:p>
        </w:tc>
        <w:tc>
          <w:tcPr>
            <w:tcW w:w="821" w:type="dxa"/>
            <w:tcBorders>
              <w:top w:val="single" w:sz="12" w:space="0" w:color="auto"/>
              <w:bottom w:val="single" w:sz="12" w:space="0" w:color="auto"/>
            </w:tcBorders>
            <w:shd w:val="clear" w:color="auto" w:fill="B8CCE4" w:themeFill="accent1" w:themeFillTint="66"/>
            <w:vAlign w:val="center"/>
            <w:hideMark/>
          </w:tcPr>
          <w:p w14:paraId="1333F7FA"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3</w:t>
            </w:r>
          </w:p>
        </w:tc>
        <w:tc>
          <w:tcPr>
            <w:tcW w:w="821" w:type="dxa"/>
            <w:tcBorders>
              <w:top w:val="single" w:sz="12" w:space="0" w:color="auto"/>
              <w:bottom w:val="single" w:sz="12" w:space="0" w:color="auto"/>
            </w:tcBorders>
            <w:shd w:val="clear" w:color="auto" w:fill="B8CCE4" w:themeFill="accent1" w:themeFillTint="66"/>
            <w:vAlign w:val="center"/>
            <w:hideMark/>
          </w:tcPr>
          <w:p w14:paraId="4BBCE885"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4</w:t>
            </w:r>
          </w:p>
        </w:tc>
        <w:tc>
          <w:tcPr>
            <w:tcW w:w="821" w:type="dxa"/>
            <w:tcBorders>
              <w:top w:val="single" w:sz="12" w:space="0" w:color="auto"/>
              <w:bottom w:val="single" w:sz="12" w:space="0" w:color="auto"/>
            </w:tcBorders>
            <w:shd w:val="clear" w:color="auto" w:fill="B8CCE4" w:themeFill="accent1" w:themeFillTint="66"/>
            <w:vAlign w:val="center"/>
            <w:hideMark/>
          </w:tcPr>
          <w:p w14:paraId="293100B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5</w:t>
            </w:r>
          </w:p>
        </w:tc>
        <w:tc>
          <w:tcPr>
            <w:tcW w:w="821" w:type="dxa"/>
            <w:tcBorders>
              <w:top w:val="single" w:sz="12" w:space="0" w:color="auto"/>
              <w:bottom w:val="single" w:sz="12" w:space="0" w:color="auto"/>
            </w:tcBorders>
            <w:shd w:val="clear" w:color="auto" w:fill="B8CCE4" w:themeFill="accent1" w:themeFillTint="66"/>
            <w:vAlign w:val="center"/>
            <w:hideMark/>
          </w:tcPr>
          <w:p w14:paraId="57F57AD8"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6</w:t>
            </w:r>
          </w:p>
        </w:tc>
        <w:tc>
          <w:tcPr>
            <w:tcW w:w="821" w:type="dxa"/>
            <w:tcBorders>
              <w:top w:val="single" w:sz="12" w:space="0" w:color="auto"/>
              <w:bottom w:val="single" w:sz="12" w:space="0" w:color="auto"/>
            </w:tcBorders>
            <w:shd w:val="clear" w:color="auto" w:fill="B8CCE4" w:themeFill="accent1" w:themeFillTint="66"/>
            <w:vAlign w:val="center"/>
            <w:hideMark/>
          </w:tcPr>
          <w:p w14:paraId="7F768EC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7</w:t>
            </w:r>
          </w:p>
        </w:tc>
        <w:tc>
          <w:tcPr>
            <w:tcW w:w="821" w:type="dxa"/>
            <w:tcBorders>
              <w:top w:val="single" w:sz="12" w:space="0" w:color="auto"/>
              <w:bottom w:val="single" w:sz="12" w:space="0" w:color="auto"/>
            </w:tcBorders>
            <w:shd w:val="clear" w:color="auto" w:fill="B8CCE4" w:themeFill="accent1" w:themeFillTint="66"/>
            <w:vAlign w:val="center"/>
            <w:hideMark/>
          </w:tcPr>
          <w:p w14:paraId="0251429E"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8</w:t>
            </w:r>
          </w:p>
        </w:tc>
        <w:tc>
          <w:tcPr>
            <w:tcW w:w="821" w:type="dxa"/>
            <w:tcBorders>
              <w:top w:val="single" w:sz="12" w:space="0" w:color="auto"/>
              <w:bottom w:val="single" w:sz="12" w:space="0" w:color="auto"/>
            </w:tcBorders>
            <w:shd w:val="clear" w:color="auto" w:fill="B8CCE4" w:themeFill="accent1" w:themeFillTint="66"/>
            <w:vAlign w:val="center"/>
            <w:hideMark/>
          </w:tcPr>
          <w:p w14:paraId="0275497F"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9</w:t>
            </w:r>
          </w:p>
        </w:tc>
        <w:tc>
          <w:tcPr>
            <w:tcW w:w="821" w:type="dxa"/>
            <w:tcBorders>
              <w:top w:val="single" w:sz="12" w:space="0" w:color="auto"/>
              <w:bottom w:val="single" w:sz="12" w:space="0" w:color="auto"/>
            </w:tcBorders>
            <w:shd w:val="clear" w:color="auto" w:fill="B8CCE4" w:themeFill="accent1" w:themeFillTint="66"/>
            <w:vAlign w:val="center"/>
            <w:hideMark/>
          </w:tcPr>
          <w:p w14:paraId="6891330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10</w:t>
            </w:r>
          </w:p>
        </w:tc>
        <w:tc>
          <w:tcPr>
            <w:tcW w:w="821" w:type="dxa"/>
            <w:tcBorders>
              <w:top w:val="single" w:sz="12" w:space="0" w:color="auto"/>
              <w:bottom w:val="single" w:sz="12" w:space="0" w:color="auto"/>
            </w:tcBorders>
            <w:shd w:val="clear" w:color="auto" w:fill="B8CCE4" w:themeFill="accent1" w:themeFillTint="66"/>
            <w:vAlign w:val="center"/>
            <w:hideMark/>
          </w:tcPr>
          <w:p w14:paraId="2560671D"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11</w:t>
            </w:r>
          </w:p>
        </w:tc>
        <w:tc>
          <w:tcPr>
            <w:tcW w:w="888" w:type="dxa"/>
            <w:tcBorders>
              <w:top w:val="single" w:sz="12" w:space="0" w:color="auto"/>
              <w:bottom w:val="single" w:sz="12" w:space="0" w:color="auto"/>
            </w:tcBorders>
            <w:shd w:val="clear" w:color="auto" w:fill="B8CCE4" w:themeFill="accent1" w:themeFillTint="66"/>
            <w:vAlign w:val="center"/>
            <w:hideMark/>
          </w:tcPr>
          <w:p w14:paraId="7E609D39" w14:textId="77777777" w:rsidR="00CC5881" w:rsidRDefault="00CC5881">
            <w:pPr>
              <w:jc w:val="center"/>
              <w:rPr>
                <w:rFonts w:ascii="Arial" w:hAnsi="Arial" w:cs="Arial"/>
                <w:b/>
                <w:caps/>
                <w:sz w:val="14"/>
                <w:szCs w:val="14"/>
                <w:lang w:eastAsia="ru-RU"/>
              </w:rPr>
            </w:pPr>
            <w:r>
              <w:rPr>
                <w:rFonts w:ascii="Arial" w:hAnsi="Arial" w:cs="Arial"/>
                <w:b/>
                <w:caps/>
                <w:sz w:val="14"/>
                <w:szCs w:val="14"/>
                <w:lang w:eastAsia="ru-RU"/>
              </w:rPr>
              <w:t>12</w:t>
            </w:r>
          </w:p>
        </w:tc>
      </w:tr>
      <w:tr w:rsidR="00CC5881" w14:paraId="2288B0F6" w14:textId="77777777" w:rsidTr="0093557A">
        <w:tc>
          <w:tcPr>
            <w:tcW w:w="567" w:type="dxa"/>
            <w:tcBorders>
              <w:top w:val="single" w:sz="12" w:space="0" w:color="auto"/>
            </w:tcBorders>
            <w:vAlign w:val="bottom"/>
          </w:tcPr>
          <w:p w14:paraId="51F32977" w14:textId="77777777" w:rsidR="00CC5881" w:rsidRDefault="00CC5881" w:rsidP="00DF2A16">
            <w:pPr>
              <w:jc w:val="center"/>
              <w:rPr>
                <w:sz w:val="16"/>
                <w:szCs w:val="16"/>
                <w:lang w:eastAsia="ru-RU"/>
              </w:rPr>
            </w:pPr>
            <w:r>
              <w:rPr>
                <w:sz w:val="16"/>
                <w:szCs w:val="16"/>
                <w:lang w:eastAsia="ru-RU"/>
              </w:rPr>
              <w:t>33</w:t>
            </w:r>
          </w:p>
          <w:p w14:paraId="788AAE11" w14:textId="77777777" w:rsidR="00CC5881" w:rsidRDefault="00CC5881" w:rsidP="00DF2A16">
            <w:pPr>
              <w:jc w:val="center"/>
              <w:rPr>
                <w:sz w:val="16"/>
                <w:szCs w:val="16"/>
                <w:lang w:eastAsia="ru-RU"/>
              </w:rPr>
            </w:pPr>
            <w:r>
              <w:rPr>
                <w:sz w:val="16"/>
                <w:szCs w:val="16"/>
                <w:lang w:eastAsia="ru-RU"/>
              </w:rPr>
              <w:t>42</w:t>
            </w:r>
          </w:p>
          <w:p w14:paraId="7B44BB55" w14:textId="77777777" w:rsidR="00CC5881" w:rsidRDefault="00CC5881" w:rsidP="00DF2A16">
            <w:pPr>
              <w:jc w:val="center"/>
              <w:rPr>
                <w:sz w:val="16"/>
                <w:szCs w:val="16"/>
                <w:lang w:eastAsia="ru-RU"/>
              </w:rPr>
            </w:pPr>
            <w:r>
              <w:rPr>
                <w:sz w:val="16"/>
                <w:szCs w:val="16"/>
                <w:lang w:eastAsia="ru-RU"/>
              </w:rPr>
              <w:t>48</w:t>
            </w:r>
          </w:p>
          <w:p w14:paraId="16D3A125" w14:textId="77777777" w:rsidR="00CC5881" w:rsidRDefault="00CC5881" w:rsidP="00DF2A16">
            <w:pPr>
              <w:jc w:val="center"/>
              <w:rPr>
                <w:sz w:val="16"/>
                <w:szCs w:val="16"/>
                <w:lang w:eastAsia="ru-RU"/>
              </w:rPr>
            </w:pPr>
            <w:r>
              <w:rPr>
                <w:sz w:val="16"/>
                <w:szCs w:val="16"/>
                <w:lang w:eastAsia="ru-RU"/>
              </w:rPr>
              <w:t>60</w:t>
            </w:r>
          </w:p>
          <w:p w14:paraId="4FD9C642" w14:textId="77777777" w:rsidR="00CC5881" w:rsidRDefault="00CC5881" w:rsidP="00DF2A16">
            <w:pPr>
              <w:jc w:val="center"/>
              <w:rPr>
                <w:sz w:val="16"/>
                <w:szCs w:val="16"/>
                <w:lang w:eastAsia="ru-RU"/>
              </w:rPr>
            </w:pPr>
            <w:r>
              <w:rPr>
                <w:sz w:val="16"/>
                <w:szCs w:val="16"/>
                <w:lang w:eastAsia="ru-RU"/>
              </w:rPr>
              <w:t>73</w:t>
            </w:r>
          </w:p>
          <w:p w14:paraId="7097A631" w14:textId="2BDB940A" w:rsidR="00CC5881" w:rsidRDefault="00E27F5B" w:rsidP="00DF2A16">
            <w:pPr>
              <w:jc w:val="center"/>
              <w:rPr>
                <w:sz w:val="16"/>
                <w:szCs w:val="16"/>
                <w:lang w:eastAsia="ru-RU"/>
              </w:rPr>
            </w:pPr>
            <w:r>
              <w:rPr>
                <w:sz w:val="16"/>
                <w:szCs w:val="16"/>
                <w:lang w:eastAsia="ru-RU"/>
              </w:rPr>
              <w:t>73</w:t>
            </w:r>
          </w:p>
          <w:p w14:paraId="04CFAC4D" w14:textId="77777777" w:rsidR="00CC5881" w:rsidRDefault="00CC5881" w:rsidP="00DF2A16">
            <w:pPr>
              <w:jc w:val="center"/>
              <w:rPr>
                <w:sz w:val="16"/>
                <w:szCs w:val="16"/>
                <w:lang w:eastAsia="ru-RU"/>
              </w:rPr>
            </w:pPr>
            <w:r>
              <w:rPr>
                <w:sz w:val="16"/>
                <w:szCs w:val="16"/>
                <w:lang w:eastAsia="ru-RU"/>
              </w:rPr>
              <w:t>89</w:t>
            </w:r>
          </w:p>
          <w:p w14:paraId="2E11BB40" w14:textId="43FAB693" w:rsidR="00CC5881" w:rsidRDefault="00E27F5B" w:rsidP="00DF2A16">
            <w:pPr>
              <w:jc w:val="center"/>
              <w:rPr>
                <w:sz w:val="16"/>
                <w:szCs w:val="16"/>
                <w:lang w:eastAsia="ru-RU"/>
              </w:rPr>
            </w:pPr>
            <w:r>
              <w:rPr>
                <w:sz w:val="16"/>
                <w:szCs w:val="16"/>
                <w:lang w:eastAsia="ru-RU"/>
              </w:rPr>
              <w:t>89</w:t>
            </w:r>
          </w:p>
          <w:p w14:paraId="79493F58" w14:textId="77777777" w:rsidR="00CC5881" w:rsidRDefault="00CC5881" w:rsidP="00DF2A16">
            <w:pPr>
              <w:jc w:val="center"/>
              <w:rPr>
                <w:sz w:val="16"/>
                <w:szCs w:val="16"/>
                <w:lang w:eastAsia="ru-RU"/>
              </w:rPr>
            </w:pPr>
            <w:r>
              <w:rPr>
                <w:sz w:val="16"/>
                <w:szCs w:val="16"/>
                <w:lang w:eastAsia="ru-RU"/>
              </w:rPr>
              <w:t>102</w:t>
            </w:r>
          </w:p>
          <w:p w14:paraId="0A0FFC8C" w14:textId="77777777" w:rsidR="00CC5881" w:rsidRDefault="00CC5881" w:rsidP="00DF2A16">
            <w:pPr>
              <w:jc w:val="center"/>
              <w:rPr>
                <w:sz w:val="16"/>
                <w:szCs w:val="16"/>
                <w:lang w:eastAsia="ru-RU"/>
              </w:rPr>
            </w:pPr>
            <w:r>
              <w:rPr>
                <w:sz w:val="16"/>
                <w:szCs w:val="16"/>
                <w:lang w:eastAsia="ru-RU"/>
              </w:rPr>
              <w:t>114</w:t>
            </w:r>
          </w:p>
        </w:tc>
        <w:tc>
          <w:tcPr>
            <w:tcW w:w="683" w:type="dxa"/>
            <w:tcBorders>
              <w:top w:val="single" w:sz="12" w:space="0" w:color="auto"/>
            </w:tcBorders>
            <w:hideMark/>
          </w:tcPr>
          <w:p w14:paraId="225837CA" w14:textId="77777777" w:rsidR="00CC5881" w:rsidRDefault="00CC5881">
            <w:pPr>
              <w:jc w:val="center"/>
              <w:rPr>
                <w:sz w:val="16"/>
                <w:szCs w:val="16"/>
                <w:lang w:eastAsia="ru-RU"/>
              </w:rPr>
            </w:pPr>
            <w:r>
              <w:rPr>
                <w:sz w:val="16"/>
                <w:szCs w:val="16"/>
                <w:lang w:eastAsia="ru-RU"/>
              </w:rPr>
              <w:t>3,5</w:t>
            </w:r>
          </w:p>
          <w:p w14:paraId="2D610B50" w14:textId="77777777" w:rsidR="00CC5881" w:rsidRDefault="00CC5881">
            <w:pPr>
              <w:jc w:val="center"/>
              <w:rPr>
                <w:sz w:val="16"/>
                <w:szCs w:val="16"/>
                <w:lang w:eastAsia="ru-RU"/>
              </w:rPr>
            </w:pPr>
            <w:r>
              <w:rPr>
                <w:sz w:val="16"/>
                <w:szCs w:val="16"/>
                <w:lang w:eastAsia="ru-RU"/>
              </w:rPr>
              <w:t>3,5</w:t>
            </w:r>
          </w:p>
          <w:p w14:paraId="7EFBC81C" w14:textId="77777777" w:rsidR="00CC5881" w:rsidRDefault="00CC5881">
            <w:pPr>
              <w:jc w:val="center"/>
              <w:rPr>
                <w:sz w:val="16"/>
                <w:szCs w:val="16"/>
                <w:lang w:eastAsia="ru-RU"/>
              </w:rPr>
            </w:pPr>
            <w:r>
              <w:rPr>
                <w:sz w:val="16"/>
                <w:szCs w:val="16"/>
                <w:lang w:eastAsia="ru-RU"/>
              </w:rPr>
              <w:t>4,0</w:t>
            </w:r>
          </w:p>
          <w:p w14:paraId="1C38E863" w14:textId="77777777" w:rsidR="00CC5881" w:rsidRDefault="00CC5881">
            <w:pPr>
              <w:jc w:val="center"/>
              <w:rPr>
                <w:sz w:val="16"/>
                <w:szCs w:val="16"/>
                <w:lang w:eastAsia="ru-RU"/>
              </w:rPr>
            </w:pPr>
            <w:r>
              <w:rPr>
                <w:sz w:val="16"/>
                <w:szCs w:val="16"/>
                <w:lang w:eastAsia="ru-RU"/>
              </w:rPr>
              <w:t>5,0</w:t>
            </w:r>
          </w:p>
          <w:p w14:paraId="4E37EE83" w14:textId="77777777" w:rsidR="00CC5881" w:rsidRDefault="00CC5881">
            <w:pPr>
              <w:jc w:val="center"/>
              <w:rPr>
                <w:sz w:val="16"/>
                <w:szCs w:val="16"/>
                <w:lang w:eastAsia="ru-RU"/>
              </w:rPr>
            </w:pPr>
            <w:r>
              <w:rPr>
                <w:sz w:val="16"/>
                <w:szCs w:val="16"/>
                <w:lang w:eastAsia="ru-RU"/>
              </w:rPr>
              <w:t>5,5</w:t>
            </w:r>
          </w:p>
          <w:p w14:paraId="52C5FB8B" w14:textId="77777777" w:rsidR="00CC5881" w:rsidRDefault="00CC5881">
            <w:pPr>
              <w:jc w:val="center"/>
              <w:rPr>
                <w:sz w:val="16"/>
                <w:szCs w:val="16"/>
                <w:lang w:eastAsia="ru-RU"/>
              </w:rPr>
            </w:pPr>
            <w:r>
              <w:rPr>
                <w:sz w:val="16"/>
                <w:szCs w:val="16"/>
                <w:lang w:eastAsia="ru-RU"/>
              </w:rPr>
              <w:t>7,0</w:t>
            </w:r>
          </w:p>
          <w:p w14:paraId="104FE92D" w14:textId="77777777" w:rsidR="00CC5881" w:rsidRDefault="00CC5881">
            <w:pPr>
              <w:jc w:val="center"/>
              <w:rPr>
                <w:sz w:val="16"/>
                <w:szCs w:val="16"/>
                <w:lang w:eastAsia="ru-RU"/>
              </w:rPr>
            </w:pPr>
            <w:r>
              <w:rPr>
                <w:sz w:val="16"/>
                <w:szCs w:val="16"/>
                <w:lang w:eastAsia="ru-RU"/>
              </w:rPr>
              <w:t>6,5</w:t>
            </w:r>
          </w:p>
          <w:p w14:paraId="64B1297B" w14:textId="77777777" w:rsidR="00CC5881" w:rsidRDefault="00CC5881">
            <w:pPr>
              <w:jc w:val="center"/>
              <w:rPr>
                <w:sz w:val="16"/>
                <w:szCs w:val="16"/>
                <w:lang w:eastAsia="ru-RU"/>
              </w:rPr>
            </w:pPr>
            <w:r>
              <w:rPr>
                <w:sz w:val="16"/>
                <w:szCs w:val="16"/>
                <w:lang w:eastAsia="ru-RU"/>
              </w:rPr>
              <w:t>8,0</w:t>
            </w:r>
          </w:p>
          <w:p w14:paraId="7B912E1E" w14:textId="77777777" w:rsidR="00CC5881" w:rsidRDefault="00CC5881">
            <w:pPr>
              <w:jc w:val="center"/>
              <w:rPr>
                <w:sz w:val="16"/>
                <w:szCs w:val="16"/>
                <w:lang w:eastAsia="ru-RU"/>
              </w:rPr>
            </w:pPr>
            <w:r>
              <w:rPr>
                <w:sz w:val="16"/>
                <w:szCs w:val="16"/>
                <w:lang w:eastAsia="ru-RU"/>
              </w:rPr>
              <w:t>6,5</w:t>
            </w:r>
          </w:p>
          <w:p w14:paraId="0BA33E52" w14:textId="77777777" w:rsidR="00CC5881" w:rsidRDefault="00CC5881">
            <w:pPr>
              <w:jc w:val="center"/>
              <w:rPr>
                <w:sz w:val="16"/>
                <w:szCs w:val="16"/>
                <w:lang w:eastAsia="ru-RU"/>
              </w:rPr>
            </w:pPr>
            <w:r>
              <w:rPr>
                <w:sz w:val="16"/>
                <w:szCs w:val="16"/>
                <w:lang w:eastAsia="ru-RU"/>
              </w:rPr>
              <w:t>7,0</w:t>
            </w:r>
          </w:p>
        </w:tc>
        <w:tc>
          <w:tcPr>
            <w:tcW w:w="821" w:type="dxa"/>
            <w:tcBorders>
              <w:top w:val="single" w:sz="12" w:space="0" w:color="auto"/>
            </w:tcBorders>
            <w:hideMark/>
          </w:tcPr>
          <w:p w14:paraId="109A885D" w14:textId="77777777" w:rsidR="00CC5881" w:rsidRDefault="00CC5881">
            <w:pPr>
              <w:jc w:val="center"/>
              <w:rPr>
                <w:sz w:val="16"/>
                <w:szCs w:val="16"/>
                <w:lang w:eastAsia="ru-RU"/>
              </w:rPr>
            </w:pPr>
            <w:r>
              <w:rPr>
                <w:sz w:val="16"/>
                <w:szCs w:val="16"/>
                <w:lang w:eastAsia="ru-RU"/>
              </w:rPr>
              <w:t>68,5</w:t>
            </w:r>
          </w:p>
          <w:p w14:paraId="136E1095" w14:textId="77777777" w:rsidR="00CC5881" w:rsidRDefault="00CC5881">
            <w:pPr>
              <w:jc w:val="center"/>
              <w:rPr>
                <w:sz w:val="16"/>
                <w:szCs w:val="16"/>
                <w:lang w:eastAsia="ru-RU"/>
              </w:rPr>
            </w:pPr>
            <w:r>
              <w:rPr>
                <w:sz w:val="16"/>
                <w:szCs w:val="16"/>
                <w:lang w:eastAsia="ru-RU"/>
              </w:rPr>
              <w:t>54,2</w:t>
            </w:r>
          </w:p>
          <w:p w14:paraId="007EF1D5" w14:textId="77777777" w:rsidR="00CC5881" w:rsidRDefault="00CC5881">
            <w:pPr>
              <w:jc w:val="center"/>
              <w:rPr>
                <w:sz w:val="16"/>
                <w:szCs w:val="16"/>
                <w:lang w:eastAsia="ru-RU"/>
              </w:rPr>
            </w:pPr>
            <w:r>
              <w:rPr>
                <w:sz w:val="16"/>
                <w:szCs w:val="16"/>
                <w:lang w:eastAsia="ru-RU"/>
              </w:rPr>
              <w:t>54,0</w:t>
            </w:r>
          </w:p>
          <w:p w14:paraId="211039B8" w14:textId="77777777" w:rsidR="00CC5881" w:rsidRDefault="00CC5881">
            <w:pPr>
              <w:jc w:val="center"/>
              <w:rPr>
                <w:sz w:val="16"/>
                <w:szCs w:val="16"/>
                <w:lang w:eastAsia="ru-RU"/>
              </w:rPr>
            </w:pPr>
            <w:r>
              <w:rPr>
                <w:sz w:val="16"/>
                <w:szCs w:val="16"/>
                <w:lang w:eastAsia="ru-RU"/>
              </w:rPr>
              <w:t>54,0</w:t>
            </w:r>
          </w:p>
          <w:p w14:paraId="06830A4F" w14:textId="77777777" w:rsidR="00CC5881" w:rsidRDefault="00CC5881">
            <w:pPr>
              <w:jc w:val="center"/>
              <w:rPr>
                <w:sz w:val="16"/>
                <w:szCs w:val="16"/>
                <w:lang w:eastAsia="ru-RU"/>
              </w:rPr>
            </w:pPr>
            <w:r>
              <w:rPr>
                <w:sz w:val="16"/>
                <w:szCs w:val="16"/>
                <w:lang w:eastAsia="ru-RU"/>
              </w:rPr>
              <w:t>49,0</w:t>
            </w:r>
          </w:p>
          <w:p w14:paraId="6C2F3C18" w14:textId="77777777" w:rsidR="00CC5881" w:rsidRDefault="00CC5881">
            <w:pPr>
              <w:jc w:val="center"/>
              <w:rPr>
                <w:sz w:val="16"/>
                <w:szCs w:val="16"/>
                <w:lang w:eastAsia="ru-RU"/>
              </w:rPr>
            </w:pPr>
            <w:r>
              <w:rPr>
                <w:sz w:val="16"/>
                <w:szCs w:val="16"/>
                <w:lang w:eastAsia="ru-RU"/>
              </w:rPr>
              <w:t>62,6</w:t>
            </w:r>
          </w:p>
          <w:p w14:paraId="6B216089" w14:textId="77777777" w:rsidR="00CC5881" w:rsidRDefault="00CC5881">
            <w:pPr>
              <w:jc w:val="center"/>
              <w:rPr>
                <w:sz w:val="16"/>
                <w:szCs w:val="16"/>
                <w:lang w:eastAsia="ru-RU"/>
              </w:rPr>
            </w:pPr>
            <w:r>
              <w:rPr>
                <w:sz w:val="16"/>
                <w:szCs w:val="16"/>
                <w:lang w:eastAsia="ru-RU"/>
              </w:rPr>
              <w:t>47,6</w:t>
            </w:r>
          </w:p>
          <w:p w14:paraId="7A815B15" w14:textId="77777777" w:rsidR="00CC5881" w:rsidRDefault="00CC5881">
            <w:pPr>
              <w:jc w:val="center"/>
              <w:rPr>
                <w:sz w:val="16"/>
                <w:szCs w:val="16"/>
                <w:lang w:eastAsia="ru-RU"/>
              </w:rPr>
            </w:pPr>
            <w:r>
              <w:rPr>
                <w:sz w:val="16"/>
                <w:szCs w:val="16"/>
                <w:lang w:eastAsia="ru-RU"/>
              </w:rPr>
              <w:t>58,6</w:t>
            </w:r>
          </w:p>
          <w:p w14:paraId="4F902372" w14:textId="77777777" w:rsidR="00CC5881" w:rsidRDefault="00CC5881">
            <w:pPr>
              <w:jc w:val="center"/>
              <w:rPr>
                <w:sz w:val="16"/>
                <w:szCs w:val="16"/>
                <w:lang w:eastAsia="ru-RU"/>
              </w:rPr>
            </w:pPr>
            <w:r>
              <w:rPr>
                <w:sz w:val="16"/>
                <w:szCs w:val="16"/>
                <w:lang w:eastAsia="ru-RU"/>
              </w:rPr>
              <w:t>41,6</w:t>
            </w:r>
          </w:p>
          <w:p w14:paraId="67ACBF21" w14:textId="77777777" w:rsidR="00CC5881" w:rsidRDefault="00CC5881">
            <w:pPr>
              <w:jc w:val="center"/>
              <w:rPr>
                <w:sz w:val="16"/>
                <w:szCs w:val="16"/>
                <w:lang w:eastAsia="ru-RU"/>
              </w:rPr>
            </w:pPr>
            <w:r>
              <w:rPr>
                <w:sz w:val="16"/>
                <w:szCs w:val="16"/>
                <w:lang w:eastAsia="ru-RU"/>
              </w:rPr>
              <w:t>42,0</w:t>
            </w:r>
          </w:p>
        </w:tc>
        <w:tc>
          <w:tcPr>
            <w:tcW w:w="821" w:type="dxa"/>
            <w:tcBorders>
              <w:top w:val="single" w:sz="12" w:space="0" w:color="auto"/>
            </w:tcBorders>
            <w:hideMark/>
          </w:tcPr>
          <w:p w14:paraId="692D3259" w14:textId="77777777" w:rsidR="00CC5881" w:rsidRDefault="00CC5881">
            <w:pPr>
              <w:jc w:val="center"/>
              <w:rPr>
                <w:sz w:val="16"/>
                <w:szCs w:val="16"/>
                <w:lang w:eastAsia="ru-RU"/>
              </w:rPr>
            </w:pPr>
            <w:r>
              <w:rPr>
                <w:sz w:val="16"/>
                <w:szCs w:val="16"/>
                <w:lang w:eastAsia="ru-RU"/>
              </w:rPr>
              <w:t>90,0</w:t>
            </w:r>
          </w:p>
          <w:p w14:paraId="05F1669D" w14:textId="77777777" w:rsidR="00CC5881" w:rsidRDefault="00CC5881">
            <w:pPr>
              <w:jc w:val="center"/>
              <w:rPr>
                <w:sz w:val="16"/>
                <w:szCs w:val="16"/>
                <w:lang w:eastAsia="ru-RU"/>
              </w:rPr>
            </w:pPr>
            <w:r>
              <w:rPr>
                <w:sz w:val="16"/>
                <w:szCs w:val="16"/>
                <w:lang w:eastAsia="ru-RU"/>
              </w:rPr>
              <w:t>71,2</w:t>
            </w:r>
          </w:p>
          <w:p w14:paraId="18FA4631" w14:textId="77777777" w:rsidR="00CC5881" w:rsidRDefault="00CC5881">
            <w:pPr>
              <w:jc w:val="center"/>
              <w:rPr>
                <w:sz w:val="16"/>
                <w:szCs w:val="16"/>
                <w:lang w:eastAsia="ru-RU"/>
              </w:rPr>
            </w:pPr>
            <w:r>
              <w:rPr>
                <w:sz w:val="16"/>
                <w:szCs w:val="16"/>
                <w:lang w:eastAsia="ru-RU"/>
              </w:rPr>
              <w:t>71,0</w:t>
            </w:r>
          </w:p>
          <w:p w14:paraId="54637F45" w14:textId="77777777" w:rsidR="00CC5881" w:rsidRDefault="00CC5881">
            <w:pPr>
              <w:jc w:val="center"/>
              <w:rPr>
                <w:sz w:val="16"/>
                <w:szCs w:val="16"/>
                <w:lang w:eastAsia="ru-RU"/>
              </w:rPr>
            </w:pPr>
            <w:r>
              <w:rPr>
                <w:sz w:val="16"/>
                <w:szCs w:val="16"/>
                <w:lang w:eastAsia="ru-RU"/>
              </w:rPr>
              <w:t>71,0</w:t>
            </w:r>
          </w:p>
          <w:p w14:paraId="0816601F" w14:textId="77777777" w:rsidR="00CC5881" w:rsidRDefault="00CC5881">
            <w:pPr>
              <w:jc w:val="center"/>
              <w:rPr>
                <w:sz w:val="16"/>
                <w:szCs w:val="16"/>
                <w:lang w:eastAsia="ru-RU"/>
              </w:rPr>
            </w:pPr>
            <w:r>
              <w:rPr>
                <w:sz w:val="16"/>
                <w:szCs w:val="16"/>
                <w:lang w:eastAsia="ru-RU"/>
              </w:rPr>
              <w:t>64,7</w:t>
            </w:r>
          </w:p>
          <w:p w14:paraId="5D7247DF" w14:textId="77777777" w:rsidR="00CC5881" w:rsidRDefault="00CC5881">
            <w:pPr>
              <w:jc w:val="center"/>
              <w:rPr>
                <w:sz w:val="16"/>
                <w:szCs w:val="16"/>
                <w:lang w:eastAsia="ru-RU"/>
              </w:rPr>
            </w:pPr>
            <w:r>
              <w:rPr>
                <w:sz w:val="16"/>
                <w:szCs w:val="16"/>
                <w:lang w:eastAsia="ru-RU"/>
              </w:rPr>
              <w:t>82,2</w:t>
            </w:r>
          </w:p>
          <w:p w14:paraId="043C2236" w14:textId="77777777" w:rsidR="00CC5881" w:rsidRDefault="00CC5881">
            <w:pPr>
              <w:jc w:val="center"/>
              <w:rPr>
                <w:sz w:val="16"/>
                <w:szCs w:val="16"/>
                <w:lang w:eastAsia="ru-RU"/>
              </w:rPr>
            </w:pPr>
            <w:r>
              <w:rPr>
                <w:sz w:val="16"/>
                <w:szCs w:val="16"/>
                <w:lang w:eastAsia="ru-RU"/>
              </w:rPr>
              <w:t>62,7</w:t>
            </w:r>
          </w:p>
          <w:p w14:paraId="11F9302F" w14:textId="77777777" w:rsidR="00CC5881" w:rsidRDefault="00CC5881">
            <w:pPr>
              <w:jc w:val="center"/>
              <w:rPr>
                <w:sz w:val="16"/>
                <w:szCs w:val="16"/>
                <w:lang w:eastAsia="ru-RU"/>
              </w:rPr>
            </w:pPr>
            <w:r>
              <w:rPr>
                <w:sz w:val="16"/>
                <w:szCs w:val="16"/>
                <w:lang w:eastAsia="ru-RU"/>
              </w:rPr>
              <w:t>77,2</w:t>
            </w:r>
          </w:p>
          <w:p w14:paraId="1FBA4841" w14:textId="77777777" w:rsidR="00CC5881" w:rsidRDefault="00CC5881">
            <w:pPr>
              <w:jc w:val="center"/>
              <w:rPr>
                <w:sz w:val="16"/>
                <w:szCs w:val="16"/>
                <w:lang w:eastAsia="ru-RU"/>
              </w:rPr>
            </w:pPr>
            <w:r>
              <w:rPr>
                <w:sz w:val="16"/>
                <w:szCs w:val="16"/>
                <w:lang w:eastAsia="ru-RU"/>
              </w:rPr>
              <w:t>55,0</w:t>
            </w:r>
          </w:p>
          <w:p w14:paraId="48729C89" w14:textId="77777777" w:rsidR="00CC5881" w:rsidRDefault="00CC5881">
            <w:pPr>
              <w:jc w:val="center"/>
              <w:rPr>
                <w:sz w:val="16"/>
                <w:szCs w:val="16"/>
                <w:lang w:eastAsia="ru-RU"/>
              </w:rPr>
            </w:pPr>
            <w:r>
              <w:rPr>
                <w:sz w:val="16"/>
                <w:szCs w:val="16"/>
                <w:lang w:eastAsia="ru-RU"/>
              </w:rPr>
              <w:t>52,5</w:t>
            </w:r>
          </w:p>
        </w:tc>
        <w:tc>
          <w:tcPr>
            <w:tcW w:w="821" w:type="dxa"/>
            <w:tcBorders>
              <w:top w:val="single" w:sz="12" w:space="0" w:color="auto"/>
            </w:tcBorders>
            <w:hideMark/>
          </w:tcPr>
          <w:p w14:paraId="6FEC1313" w14:textId="77777777" w:rsidR="00CC5881" w:rsidRDefault="00CC5881">
            <w:pPr>
              <w:jc w:val="center"/>
              <w:rPr>
                <w:sz w:val="16"/>
                <w:szCs w:val="16"/>
                <w:lang w:eastAsia="ru-RU"/>
              </w:rPr>
            </w:pPr>
            <w:r>
              <w:rPr>
                <w:sz w:val="16"/>
                <w:szCs w:val="16"/>
                <w:lang w:eastAsia="ru-RU"/>
              </w:rPr>
              <w:t>99,0</w:t>
            </w:r>
          </w:p>
          <w:p w14:paraId="4EA4C1E7" w14:textId="77777777" w:rsidR="00CC5881" w:rsidRDefault="00CC5881">
            <w:pPr>
              <w:jc w:val="center"/>
              <w:rPr>
                <w:sz w:val="16"/>
                <w:szCs w:val="16"/>
                <w:lang w:eastAsia="ru-RU"/>
              </w:rPr>
            </w:pPr>
            <w:r>
              <w:rPr>
                <w:sz w:val="16"/>
                <w:szCs w:val="16"/>
                <w:lang w:eastAsia="ru-RU"/>
              </w:rPr>
              <w:t>78,3</w:t>
            </w:r>
          </w:p>
          <w:p w14:paraId="21AF9A74" w14:textId="77777777" w:rsidR="00CC5881" w:rsidRDefault="00CC5881">
            <w:pPr>
              <w:jc w:val="center"/>
              <w:rPr>
                <w:sz w:val="16"/>
                <w:szCs w:val="16"/>
                <w:lang w:eastAsia="ru-RU"/>
              </w:rPr>
            </w:pPr>
            <w:r>
              <w:rPr>
                <w:sz w:val="16"/>
                <w:szCs w:val="16"/>
                <w:lang w:eastAsia="ru-RU"/>
              </w:rPr>
              <w:t>78,2</w:t>
            </w:r>
          </w:p>
          <w:p w14:paraId="68C51E51" w14:textId="77777777" w:rsidR="00CC5881" w:rsidRDefault="00CC5881">
            <w:pPr>
              <w:jc w:val="center"/>
              <w:rPr>
                <w:sz w:val="16"/>
                <w:szCs w:val="16"/>
                <w:lang w:eastAsia="ru-RU"/>
              </w:rPr>
            </w:pPr>
            <w:r>
              <w:rPr>
                <w:sz w:val="16"/>
                <w:szCs w:val="16"/>
                <w:lang w:eastAsia="ru-RU"/>
              </w:rPr>
              <w:t>78,2</w:t>
            </w:r>
          </w:p>
          <w:p w14:paraId="6D2902E2" w14:textId="77777777" w:rsidR="00CC5881" w:rsidRDefault="00CC5881">
            <w:pPr>
              <w:jc w:val="center"/>
              <w:rPr>
                <w:sz w:val="16"/>
                <w:szCs w:val="16"/>
                <w:lang w:eastAsia="ru-RU"/>
              </w:rPr>
            </w:pPr>
            <w:r>
              <w:rPr>
                <w:sz w:val="16"/>
                <w:szCs w:val="16"/>
                <w:lang w:eastAsia="ru-RU"/>
              </w:rPr>
              <w:t>71,0</w:t>
            </w:r>
          </w:p>
          <w:p w14:paraId="596082CC" w14:textId="77777777" w:rsidR="00CC5881" w:rsidRDefault="00CC5881">
            <w:pPr>
              <w:jc w:val="center"/>
              <w:rPr>
                <w:sz w:val="16"/>
                <w:szCs w:val="16"/>
                <w:lang w:eastAsia="ru-RU"/>
              </w:rPr>
            </w:pPr>
            <w:r>
              <w:rPr>
                <w:sz w:val="16"/>
                <w:szCs w:val="16"/>
                <w:lang w:eastAsia="ru-RU"/>
              </w:rPr>
              <w:t>90,5</w:t>
            </w:r>
          </w:p>
          <w:p w14:paraId="6686BF1F" w14:textId="77777777" w:rsidR="00CC5881" w:rsidRDefault="00CC5881">
            <w:pPr>
              <w:jc w:val="center"/>
              <w:rPr>
                <w:sz w:val="16"/>
                <w:szCs w:val="16"/>
                <w:lang w:eastAsia="ru-RU"/>
              </w:rPr>
            </w:pPr>
            <w:r>
              <w:rPr>
                <w:sz w:val="16"/>
                <w:szCs w:val="16"/>
                <w:lang w:eastAsia="ru-RU"/>
              </w:rPr>
              <w:t>69,0</w:t>
            </w:r>
          </w:p>
          <w:p w14:paraId="5A5F017F" w14:textId="77777777" w:rsidR="00CC5881" w:rsidRDefault="00CC5881">
            <w:pPr>
              <w:jc w:val="center"/>
              <w:rPr>
                <w:sz w:val="16"/>
                <w:szCs w:val="16"/>
                <w:lang w:eastAsia="ru-RU"/>
              </w:rPr>
            </w:pPr>
            <w:r>
              <w:rPr>
                <w:sz w:val="16"/>
                <w:szCs w:val="16"/>
                <w:lang w:eastAsia="ru-RU"/>
              </w:rPr>
              <w:t>85,0</w:t>
            </w:r>
          </w:p>
          <w:p w14:paraId="09C93AEF" w14:textId="77777777" w:rsidR="00CC5881" w:rsidRDefault="00CC5881">
            <w:pPr>
              <w:jc w:val="center"/>
              <w:rPr>
                <w:sz w:val="16"/>
                <w:szCs w:val="16"/>
                <w:lang w:eastAsia="ru-RU"/>
              </w:rPr>
            </w:pPr>
            <w:r>
              <w:rPr>
                <w:sz w:val="16"/>
                <w:szCs w:val="16"/>
                <w:lang w:eastAsia="ru-RU"/>
              </w:rPr>
              <w:t>60,4</w:t>
            </w:r>
          </w:p>
          <w:p w14:paraId="07E6957B" w14:textId="77777777" w:rsidR="00CC5881" w:rsidRDefault="00CC5881">
            <w:pPr>
              <w:jc w:val="center"/>
              <w:rPr>
                <w:sz w:val="16"/>
                <w:szCs w:val="16"/>
                <w:lang w:eastAsia="ru-RU"/>
              </w:rPr>
            </w:pPr>
            <w:r>
              <w:rPr>
                <w:sz w:val="16"/>
                <w:szCs w:val="16"/>
                <w:lang w:eastAsia="ru-RU"/>
              </w:rPr>
              <w:t>57,7</w:t>
            </w:r>
          </w:p>
        </w:tc>
        <w:tc>
          <w:tcPr>
            <w:tcW w:w="821" w:type="dxa"/>
            <w:tcBorders>
              <w:top w:val="single" w:sz="12" w:space="0" w:color="auto"/>
            </w:tcBorders>
            <w:hideMark/>
          </w:tcPr>
          <w:p w14:paraId="34013B11" w14:textId="77777777" w:rsidR="00CC5881" w:rsidRDefault="00CC5881">
            <w:pPr>
              <w:jc w:val="center"/>
              <w:rPr>
                <w:sz w:val="16"/>
                <w:szCs w:val="16"/>
                <w:lang w:eastAsia="ru-RU"/>
              </w:rPr>
            </w:pPr>
            <w:r>
              <w:rPr>
                <w:sz w:val="16"/>
                <w:szCs w:val="16"/>
                <w:lang w:eastAsia="ru-RU"/>
              </w:rPr>
              <w:t>117,0</w:t>
            </w:r>
          </w:p>
          <w:p w14:paraId="2E43DB89" w14:textId="77777777" w:rsidR="00CC5881" w:rsidRDefault="00CC5881">
            <w:pPr>
              <w:jc w:val="center"/>
              <w:rPr>
                <w:sz w:val="16"/>
                <w:szCs w:val="16"/>
                <w:lang w:eastAsia="ru-RU"/>
              </w:rPr>
            </w:pPr>
            <w:r>
              <w:rPr>
                <w:sz w:val="16"/>
                <w:szCs w:val="16"/>
                <w:lang w:eastAsia="ru-RU"/>
              </w:rPr>
              <w:t>92,5</w:t>
            </w:r>
          </w:p>
          <w:p w14:paraId="7C49E0DF" w14:textId="77777777" w:rsidR="00CC5881" w:rsidRDefault="00CC5881">
            <w:pPr>
              <w:jc w:val="center"/>
              <w:rPr>
                <w:sz w:val="16"/>
                <w:szCs w:val="16"/>
                <w:lang w:eastAsia="ru-RU"/>
              </w:rPr>
            </w:pPr>
            <w:r>
              <w:rPr>
                <w:sz w:val="16"/>
                <w:szCs w:val="16"/>
                <w:lang w:eastAsia="ru-RU"/>
              </w:rPr>
              <w:t>92,4</w:t>
            </w:r>
          </w:p>
          <w:p w14:paraId="3944BD81" w14:textId="77777777" w:rsidR="00CC5881" w:rsidRDefault="00CC5881">
            <w:pPr>
              <w:jc w:val="center"/>
              <w:rPr>
                <w:sz w:val="16"/>
                <w:szCs w:val="16"/>
                <w:lang w:eastAsia="ru-RU"/>
              </w:rPr>
            </w:pPr>
            <w:r>
              <w:rPr>
                <w:sz w:val="16"/>
                <w:szCs w:val="16"/>
                <w:lang w:eastAsia="ru-RU"/>
              </w:rPr>
              <w:t>92,4</w:t>
            </w:r>
          </w:p>
          <w:p w14:paraId="1D26C652" w14:textId="77777777" w:rsidR="00CC5881" w:rsidRDefault="00CC5881">
            <w:pPr>
              <w:jc w:val="center"/>
              <w:rPr>
                <w:sz w:val="16"/>
                <w:szCs w:val="16"/>
                <w:lang w:eastAsia="ru-RU"/>
              </w:rPr>
            </w:pPr>
            <w:r>
              <w:rPr>
                <w:sz w:val="16"/>
                <w:szCs w:val="16"/>
                <w:lang w:eastAsia="ru-RU"/>
              </w:rPr>
              <w:t>84,0</w:t>
            </w:r>
          </w:p>
          <w:p w14:paraId="73930410" w14:textId="77777777" w:rsidR="00CC5881" w:rsidRDefault="00CC5881">
            <w:pPr>
              <w:jc w:val="center"/>
              <w:rPr>
                <w:sz w:val="16"/>
                <w:szCs w:val="16"/>
                <w:lang w:eastAsia="ru-RU"/>
              </w:rPr>
            </w:pPr>
            <w:r>
              <w:rPr>
                <w:sz w:val="16"/>
                <w:szCs w:val="16"/>
                <w:lang w:eastAsia="ru-RU"/>
              </w:rPr>
              <w:t>107,0</w:t>
            </w:r>
          </w:p>
          <w:p w14:paraId="6A0FD691" w14:textId="77777777" w:rsidR="00CC5881" w:rsidRDefault="00CC5881">
            <w:pPr>
              <w:jc w:val="center"/>
              <w:rPr>
                <w:sz w:val="16"/>
                <w:szCs w:val="16"/>
                <w:lang w:eastAsia="ru-RU"/>
              </w:rPr>
            </w:pPr>
            <w:r>
              <w:rPr>
                <w:sz w:val="16"/>
                <w:szCs w:val="16"/>
                <w:lang w:eastAsia="ru-RU"/>
              </w:rPr>
              <w:t>81,6</w:t>
            </w:r>
          </w:p>
          <w:p w14:paraId="7CA76325" w14:textId="77777777" w:rsidR="00CC5881" w:rsidRDefault="00CC5881">
            <w:pPr>
              <w:jc w:val="center"/>
              <w:rPr>
                <w:sz w:val="16"/>
                <w:szCs w:val="16"/>
                <w:lang w:eastAsia="ru-RU"/>
              </w:rPr>
            </w:pPr>
            <w:r>
              <w:rPr>
                <w:sz w:val="16"/>
                <w:szCs w:val="16"/>
                <w:lang w:eastAsia="ru-RU"/>
              </w:rPr>
              <w:t>100,0</w:t>
            </w:r>
          </w:p>
          <w:p w14:paraId="3C9386EA" w14:textId="77777777" w:rsidR="00CC5881" w:rsidRDefault="00CC5881">
            <w:pPr>
              <w:jc w:val="center"/>
              <w:rPr>
                <w:sz w:val="16"/>
                <w:szCs w:val="16"/>
                <w:lang w:eastAsia="ru-RU"/>
              </w:rPr>
            </w:pPr>
            <w:r>
              <w:rPr>
                <w:sz w:val="16"/>
                <w:szCs w:val="16"/>
                <w:lang w:eastAsia="ru-RU"/>
              </w:rPr>
              <w:t>71,4</w:t>
            </w:r>
          </w:p>
          <w:p w14:paraId="02AB9E3F" w14:textId="77777777" w:rsidR="00CC5881" w:rsidRDefault="00CC5881">
            <w:pPr>
              <w:jc w:val="center"/>
              <w:rPr>
                <w:sz w:val="16"/>
                <w:szCs w:val="16"/>
                <w:lang w:eastAsia="ru-RU"/>
              </w:rPr>
            </w:pPr>
            <w:r>
              <w:rPr>
                <w:sz w:val="16"/>
                <w:szCs w:val="16"/>
                <w:lang w:eastAsia="ru-RU"/>
              </w:rPr>
              <w:t>68,9</w:t>
            </w:r>
          </w:p>
        </w:tc>
        <w:tc>
          <w:tcPr>
            <w:tcW w:w="821" w:type="dxa"/>
            <w:tcBorders>
              <w:top w:val="single" w:sz="12" w:space="0" w:color="auto"/>
            </w:tcBorders>
            <w:hideMark/>
          </w:tcPr>
          <w:p w14:paraId="0CE28532" w14:textId="77777777" w:rsidR="00CC5881" w:rsidRDefault="00CC5881">
            <w:pPr>
              <w:jc w:val="center"/>
              <w:rPr>
                <w:sz w:val="16"/>
                <w:szCs w:val="16"/>
                <w:lang w:eastAsia="ru-RU"/>
              </w:rPr>
            </w:pPr>
            <w:r>
              <w:rPr>
                <w:sz w:val="16"/>
                <w:szCs w:val="16"/>
                <w:lang w:eastAsia="ru-RU"/>
              </w:rPr>
              <w:t>135,0</w:t>
            </w:r>
          </w:p>
          <w:p w14:paraId="691C8C61" w14:textId="77777777" w:rsidR="00CC5881" w:rsidRDefault="00CC5881">
            <w:pPr>
              <w:jc w:val="center"/>
              <w:rPr>
                <w:sz w:val="16"/>
                <w:szCs w:val="16"/>
                <w:lang w:eastAsia="ru-RU"/>
              </w:rPr>
            </w:pPr>
            <w:r>
              <w:rPr>
                <w:sz w:val="16"/>
                <w:szCs w:val="16"/>
                <w:lang w:eastAsia="ru-RU"/>
              </w:rPr>
              <w:t>107,0</w:t>
            </w:r>
          </w:p>
          <w:p w14:paraId="0742656F" w14:textId="77777777" w:rsidR="00CC5881" w:rsidRDefault="00CC5881">
            <w:pPr>
              <w:jc w:val="center"/>
              <w:rPr>
                <w:sz w:val="16"/>
                <w:szCs w:val="16"/>
                <w:lang w:eastAsia="ru-RU"/>
              </w:rPr>
            </w:pPr>
            <w:r>
              <w:rPr>
                <w:sz w:val="16"/>
                <w:szCs w:val="16"/>
                <w:lang w:eastAsia="ru-RU"/>
              </w:rPr>
              <w:t>107,0</w:t>
            </w:r>
          </w:p>
          <w:p w14:paraId="193A15B7" w14:textId="77777777" w:rsidR="00CC5881" w:rsidRDefault="00CC5881">
            <w:pPr>
              <w:jc w:val="center"/>
              <w:rPr>
                <w:sz w:val="16"/>
                <w:szCs w:val="16"/>
                <w:lang w:eastAsia="ru-RU"/>
              </w:rPr>
            </w:pPr>
            <w:r>
              <w:rPr>
                <w:sz w:val="16"/>
                <w:szCs w:val="16"/>
                <w:lang w:eastAsia="ru-RU"/>
              </w:rPr>
              <w:t>107,0</w:t>
            </w:r>
          </w:p>
          <w:p w14:paraId="645FBE68" w14:textId="77777777" w:rsidR="00CC5881" w:rsidRDefault="00CC5881">
            <w:pPr>
              <w:jc w:val="center"/>
              <w:rPr>
                <w:sz w:val="16"/>
                <w:szCs w:val="16"/>
                <w:lang w:eastAsia="ru-RU"/>
              </w:rPr>
            </w:pPr>
            <w:r>
              <w:rPr>
                <w:sz w:val="16"/>
                <w:szCs w:val="16"/>
                <w:lang w:eastAsia="ru-RU"/>
              </w:rPr>
              <w:t>97,0</w:t>
            </w:r>
          </w:p>
          <w:p w14:paraId="48188D13" w14:textId="77777777" w:rsidR="00CC5881" w:rsidRDefault="00CC5881">
            <w:pPr>
              <w:jc w:val="center"/>
              <w:rPr>
                <w:sz w:val="16"/>
                <w:szCs w:val="16"/>
                <w:lang w:eastAsia="ru-RU"/>
              </w:rPr>
            </w:pPr>
            <w:r>
              <w:rPr>
                <w:sz w:val="16"/>
                <w:szCs w:val="16"/>
                <w:lang w:eastAsia="ru-RU"/>
              </w:rPr>
              <w:t>123,3</w:t>
            </w:r>
          </w:p>
          <w:p w14:paraId="70E8DDF4" w14:textId="77777777" w:rsidR="00CC5881" w:rsidRDefault="00CC5881">
            <w:pPr>
              <w:jc w:val="center"/>
              <w:rPr>
                <w:sz w:val="16"/>
                <w:szCs w:val="16"/>
                <w:lang w:eastAsia="ru-RU"/>
              </w:rPr>
            </w:pPr>
            <w:r>
              <w:rPr>
                <w:sz w:val="16"/>
                <w:szCs w:val="16"/>
                <w:lang w:eastAsia="ru-RU"/>
              </w:rPr>
              <w:t>94,1</w:t>
            </w:r>
          </w:p>
          <w:p w14:paraId="3097C17E" w14:textId="77777777" w:rsidR="00CC5881" w:rsidRDefault="00CC5881">
            <w:pPr>
              <w:jc w:val="center"/>
              <w:rPr>
                <w:sz w:val="16"/>
                <w:szCs w:val="16"/>
                <w:lang w:eastAsia="ru-RU"/>
              </w:rPr>
            </w:pPr>
            <w:r>
              <w:rPr>
                <w:sz w:val="16"/>
                <w:szCs w:val="16"/>
                <w:lang w:eastAsia="ru-RU"/>
              </w:rPr>
              <w:t>116,0</w:t>
            </w:r>
          </w:p>
          <w:p w14:paraId="48E6CF52" w14:textId="77777777" w:rsidR="00CC5881" w:rsidRDefault="00CC5881">
            <w:pPr>
              <w:jc w:val="center"/>
              <w:rPr>
                <w:sz w:val="16"/>
                <w:szCs w:val="16"/>
                <w:lang w:eastAsia="ru-RU"/>
              </w:rPr>
            </w:pPr>
            <w:r>
              <w:rPr>
                <w:sz w:val="16"/>
                <w:szCs w:val="16"/>
                <w:lang w:eastAsia="ru-RU"/>
              </w:rPr>
              <w:t>82,4</w:t>
            </w:r>
          </w:p>
          <w:p w14:paraId="59AC60BE" w14:textId="77777777" w:rsidR="00CC5881" w:rsidRDefault="00CC5881">
            <w:pPr>
              <w:jc w:val="center"/>
              <w:rPr>
                <w:sz w:val="16"/>
                <w:szCs w:val="16"/>
                <w:lang w:eastAsia="ru-RU"/>
              </w:rPr>
            </w:pPr>
            <w:r>
              <w:rPr>
                <w:sz w:val="16"/>
                <w:szCs w:val="16"/>
                <w:lang w:eastAsia="ru-RU"/>
              </w:rPr>
              <w:t>78,9</w:t>
            </w:r>
          </w:p>
        </w:tc>
        <w:tc>
          <w:tcPr>
            <w:tcW w:w="821" w:type="dxa"/>
            <w:tcBorders>
              <w:top w:val="single" w:sz="12" w:space="0" w:color="auto"/>
            </w:tcBorders>
            <w:hideMark/>
          </w:tcPr>
          <w:p w14:paraId="45083EB3" w14:textId="77777777" w:rsidR="00CC5881" w:rsidRDefault="00CC5881">
            <w:pPr>
              <w:jc w:val="center"/>
              <w:rPr>
                <w:sz w:val="16"/>
                <w:szCs w:val="16"/>
                <w:lang w:eastAsia="ru-RU"/>
              </w:rPr>
            </w:pPr>
            <w:r>
              <w:rPr>
                <w:sz w:val="16"/>
                <w:szCs w:val="16"/>
                <w:lang w:eastAsia="ru-RU"/>
              </w:rPr>
              <w:t>54,2</w:t>
            </w:r>
          </w:p>
          <w:p w14:paraId="685A4585" w14:textId="77777777" w:rsidR="00CC5881" w:rsidRDefault="00CC5881">
            <w:pPr>
              <w:jc w:val="center"/>
              <w:rPr>
                <w:sz w:val="16"/>
                <w:szCs w:val="16"/>
                <w:lang w:eastAsia="ru-RU"/>
              </w:rPr>
            </w:pPr>
            <w:r>
              <w:rPr>
                <w:sz w:val="16"/>
                <w:szCs w:val="16"/>
                <w:lang w:eastAsia="ru-RU"/>
              </w:rPr>
              <w:t>39,7</w:t>
            </w:r>
          </w:p>
          <w:p w14:paraId="6A2A001E" w14:textId="77777777" w:rsidR="00CC5881" w:rsidRDefault="00CC5881">
            <w:pPr>
              <w:jc w:val="center"/>
              <w:rPr>
                <w:sz w:val="16"/>
                <w:szCs w:val="16"/>
                <w:lang w:eastAsia="ru-RU"/>
              </w:rPr>
            </w:pPr>
            <w:r>
              <w:rPr>
                <w:sz w:val="16"/>
                <w:szCs w:val="16"/>
                <w:lang w:eastAsia="ru-RU"/>
              </w:rPr>
              <w:t>41,1</w:t>
            </w:r>
          </w:p>
          <w:p w14:paraId="685361F4" w14:textId="77777777" w:rsidR="00CC5881" w:rsidRDefault="00CC5881">
            <w:pPr>
              <w:jc w:val="center"/>
              <w:rPr>
                <w:sz w:val="16"/>
                <w:szCs w:val="16"/>
                <w:lang w:eastAsia="ru-RU"/>
              </w:rPr>
            </w:pPr>
            <w:r>
              <w:rPr>
                <w:sz w:val="16"/>
                <w:szCs w:val="16"/>
                <w:lang w:eastAsia="ru-RU"/>
              </w:rPr>
              <w:t>39,0</w:t>
            </w:r>
          </w:p>
          <w:p w14:paraId="61E1AC6C" w14:textId="77777777" w:rsidR="00CC5881" w:rsidRDefault="00CC5881">
            <w:pPr>
              <w:jc w:val="center"/>
              <w:rPr>
                <w:sz w:val="16"/>
                <w:szCs w:val="16"/>
                <w:lang w:eastAsia="ru-RU"/>
              </w:rPr>
            </w:pPr>
            <w:r>
              <w:rPr>
                <w:sz w:val="16"/>
                <w:szCs w:val="16"/>
                <w:lang w:eastAsia="ru-RU"/>
              </w:rPr>
              <w:t>36,2</w:t>
            </w:r>
          </w:p>
          <w:p w14:paraId="29A0A2D2" w14:textId="77777777" w:rsidR="00CC5881" w:rsidRDefault="00CC5881">
            <w:pPr>
              <w:jc w:val="center"/>
              <w:rPr>
                <w:sz w:val="16"/>
                <w:szCs w:val="16"/>
                <w:lang w:eastAsia="ru-RU"/>
              </w:rPr>
            </w:pPr>
            <w:r>
              <w:rPr>
                <w:sz w:val="16"/>
                <w:szCs w:val="16"/>
                <w:lang w:eastAsia="ru-RU"/>
              </w:rPr>
              <w:t>51,0</w:t>
            </w:r>
          </w:p>
          <w:p w14:paraId="1293283C" w14:textId="77777777" w:rsidR="00CC5881" w:rsidRDefault="00CC5881">
            <w:pPr>
              <w:jc w:val="center"/>
              <w:rPr>
                <w:sz w:val="16"/>
                <w:szCs w:val="16"/>
                <w:lang w:eastAsia="ru-RU"/>
              </w:rPr>
            </w:pPr>
            <w:r>
              <w:rPr>
                <w:sz w:val="16"/>
                <w:szCs w:val="16"/>
                <w:lang w:eastAsia="ru-RU"/>
              </w:rPr>
              <w:t>36,6</w:t>
            </w:r>
          </w:p>
          <w:p w14:paraId="327B4663" w14:textId="77777777" w:rsidR="00CC5881" w:rsidRDefault="00CC5881">
            <w:pPr>
              <w:jc w:val="center"/>
              <w:rPr>
                <w:sz w:val="16"/>
                <w:szCs w:val="16"/>
                <w:lang w:eastAsia="ru-RU"/>
              </w:rPr>
            </w:pPr>
            <w:r>
              <w:rPr>
                <w:sz w:val="16"/>
                <w:szCs w:val="16"/>
                <w:lang w:eastAsia="ru-RU"/>
              </w:rPr>
              <w:t>48,7</w:t>
            </w:r>
          </w:p>
          <w:p w14:paraId="3E480D78" w14:textId="77777777" w:rsidR="00CC5881" w:rsidRDefault="00CC5881">
            <w:pPr>
              <w:jc w:val="center"/>
              <w:rPr>
                <w:sz w:val="16"/>
                <w:szCs w:val="16"/>
                <w:lang w:eastAsia="ru-RU"/>
              </w:rPr>
            </w:pPr>
            <w:r>
              <w:rPr>
                <w:sz w:val="16"/>
                <w:szCs w:val="16"/>
                <w:lang w:eastAsia="ru-RU"/>
              </w:rPr>
              <w:t>29,6</w:t>
            </w:r>
          </w:p>
          <w:p w14:paraId="6D3995B3" w14:textId="77777777" w:rsidR="00CC5881" w:rsidRDefault="00CC5881">
            <w:pPr>
              <w:jc w:val="center"/>
              <w:rPr>
                <w:sz w:val="16"/>
                <w:szCs w:val="16"/>
                <w:lang w:eastAsia="ru-RU"/>
              </w:rPr>
            </w:pPr>
            <w:r>
              <w:rPr>
                <w:sz w:val="16"/>
                <w:szCs w:val="16"/>
                <w:lang w:eastAsia="ru-RU"/>
              </w:rPr>
              <w:t>28,9</w:t>
            </w:r>
          </w:p>
        </w:tc>
        <w:tc>
          <w:tcPr>
            <w:tcW w:w="821" w:type="dxa"/>
            <w:tcBorders>
              <w:top w:val="single" w:sz="12" w:space="0" w:color="auto"/>
            </w:tcBorders>
            <w:hideMark/>
          </w:tcPr>
          <w:p w14:paraId="5530DD73" w14:textId="77777777" w:rsidR="00CC5881" w:rsidRDefault="00CC5881">
            <w:pPr>
              <w:jc w:val="center"/>
              <w:rPr>
                <w:sz w:val="16"/>
                <w:szCs w:val="16"/>
                <w:lang w:eastAsia="ru-RU"/>
              </w:rPr>
            </w:pPr>
            <w:r>
              <w:rPr>
                <w:sz w:val="16"/>
                <w:szCs w:val="16"/>
                <w:lang w:eastAsia="ru-RU"/>
              </w:rPr>
              <w:t>66,5</w:t>
            </w:r>
          </w:p>
          <w:p w14:paraId="4EAC747F" w14:textId="77777777" w:rsidR="00CC5881" w:rsidRDefault="00CC5881">
            <w:pPr>
              <w:jc w:val="center"/>
              <w:rPr>
                <w:sz w:val="16"/>
                <w:szCs w:val="16"/>
                <w:lang w:eastAsia="ru-RU"/>
              </w:rPr>
            </w:pPr>
            <w:r>
              <w:rPr>
                <w:sz w:val="16"/>
                <w:szCs w:val="16"/>
                <w:lang w:eastAsia="ru-RU"/>
              </w:rPr>
              <w:t>50,7</w:t>
            </w:r>
          </w:p>
          <w:p w14:paraId="48FDFF4F" w14:textId="77777777" w:rsidR="00CC5881" w:rsidRDefault="00CC5881">
            <w:pPr>
              <w:jc w:val="center"/>
              <w:rPr>
                <w:sz w:val="16"/>
                <w:szCs w:val="16"/>
                <w:lang w:eastAsia="ru-RU"/>
              </w:rPr>
            </w:pPr>
            <w:r>
              <w:rPr>
                <w:sz w:val="16"/>
                <w:szCs w:val="16"/>
                <w:lang w:eastAsia="ru-RU"/>
              </w:rPr>
              <w:t>52,7</w:t>
            </w:r>
          </w:p>
          <w:p w14:paraId="53384500" w14:textId="77777777" w:rsidR="00CC5881" w:rsidRDefault="00CC5881">
            <w:pPr>
              <w:jc w:val="center"/>
              <w:rPr>
                <w:sz w:val="16"/>
                <w:szCs w:val="16"/>
                <w:lang w:eastAsia="ru-RU"/>
              </w:rPr>
            </w:pPr>
            <w:r>
              <w:rPr>
                <w:sz w:val="16"/>
                <w:szCs w:val="16"/>
                <w:lang w:eastAsia="ru-RU"/>
              </w:rPr>
              <w:t>50,0</w:t>
            </w:r>
          </w:p>
          <w:p w14:paraId="30BBFFE5" w14:textId="77777777" w:rsidR="00CC5881" w:rsidRDefault="00CC5881">
            <w:pPr>
              <w:jc w:val="center"/>
              <w:rPr>
                <w:sz w:val="16"/>
                <w:szCs w:val="16"/>
                <w:lang w:eastAsia="ru-RU"/>
              </w:rPr>
            </w:pPr>
            <w:r>
              <w:rPr>
                <w:sz w:val="16"/>
                <w:szCs w:val="16"/>
                <w:lang w:eastAsia="ru-RU"/>
              </w:rPr>
              <w:t>46,5</w:t>
            </w:r>
          </w:p>
          <w:p w14:paraId="3754C770" w14:textId="77777777" w:rsidR="00CC5881" w:rsidRDefault="00CC5881">
            <w:pPr>
              <w:jc w:val="center"/>
              <w:rPr>
                <w:sz w:val="16"/>
                <w:szCs w:val="16"/>
                <w:lang w:eastAsia="ru-RU"/>
              </w:rPr>
            </w:pPr>
            <w:r>
              <w:rPr>
                <w:sz w:val="16"/>
                <w:szCs w:val="16"/>
                <w:lang w:eastAsia="ru-RU"/>
              </w:rPr>
              <w:t>66,0</w:t>
            </w:r>
          </w:p>
          <w:p w14:paraId="4A73E5F5" w14:textId="77777777" w:rsidR="00CC5881" w:rsidRDefault="00CC5881">
            <w:pPr>
              <w:jc w:val="center"/>
              <w:rPr>
                <w:sz w:val="16"/>
                <w:szCs w:val="16"/>
                <w:lang w:eastAsia="ru-RU"/>
              </w:rPr>
            </w:pPr>
            <w:r>
              <w:rPr>
                <w:sz w:val="16"/>
                <w:szCs w:val="16"/>
                <w:lang w:eastAsia="ru-RU"/>
              </w:rPr>
              <w:t>46,5</w:t>
            </w:r>
          </w:p>
          <w:p w14:paraId="5B49D2C6" w14:textId="77777777" w:rsidR="00CC5881" w:rsidRDefault="00CC5881">
            <w:pPr>
              <w:jc w:val="center"/>
              <w:rPr>
                <w:sz w:val="16"/>
                <w:szCs w:val="16"/>
                <w:lang w:eastAsia="ru-RU"/>
              </w:rPr>
            </w:pPr>
            <w:r>
              <w:rPr>
                <w:sz w:val="16"/>
                <w:szCs w:val="16"/>
                <w:lang w:eastAsia="ru-RU"/>
              </w:rPr>
              <w:t>63,1</w:t>
            </w:r>
          </w:p>
          <w:p w14:paraId="3A27EFEA" w14:textId="77777777" w:rsidR="00CC5881" w:rsidRDefault="00CC5881">
            <w:pPr>
              <w:jc w:val="center"/>
              <w:rPr>
                <w:sz w:val="16"/>
                <w:szCs w:val="16"/>
                <w:lang w:eastAsia="ru-RU"/>
              </w:rPr>
            </w:pPr>
            <w:r>
              <w:rPr>
                <w:sz w:val="16"/>
                <w:szCs w:val="16"/>
                <w:lang w:eastAsia="ru-RU"/>
              </w:rPr>
              <w:t>37,6</w:t>
            </w:r>
          </w:p>
          <w:p w14:paraId="292BB2C2" w14:textId="77777777" w:rsidR="00CC5881" w:rsidRDefault="00CC5881">
            <w:pPr>
              <w:jc w:val="center"/>
              <w:rPr>
                <w:sz w:val="16"/>
                <w:szCs w:val="16"/>
                <w:lang w:eastAsia="ru-RU"/>
              </w:rPr>
            </w:pPr>
            <w:r>
              <w:rPr>
                <w:sz w:val="16"/>
                <w:szCs w:val="16"/>
                <w:lang w:eastAsia="ru-RU"/>
              </w:rPr>
              <w:t>36,9</w:t>
            </w:r>
          </w:p>
        </w:tc>
        <w:tc>
          <w:tcPr>
            <w:tcW w:w="821" w:type="dxa"/>
            <w:tcBorders>
              <w:top w:val="single" w:sz="12" w:space="0" w:color="auto"/>
            </w:tcBorders>
            <w:hideMark/>
          </w:tcPr>
          <w:p w14:paraId="0C7592A6" w14:textId="77777777" w:rsidR="00CC5881" w:rsidRDefault="00CC5881">
            <w:pPr>
              <w:jc w:val="center"/>
              <w:rPr>
                <w:sz w:val="16"/>
                <w:szCs w:val="16"/>
                <w:lang w:eastAsia="ru-RU"/>
              </w:rPr>
            </w:pPr>
            <w:r>
              <w:rPr>
                <w:sz w:val="16"/>
                <w:szCs w:val="16"/>
                <w:lang w:eastAsia="ru-RU"/>
              </w:rPr>
              <w:t>72,6</w:t>
            </w:r>
          </w:p>
          <w:p w14:paraId="15879970" w14:textId="77777777" w:rsidR="00CC5881" w:rsidRDefault="00CC5881">
            <w:pPr>
              <w:jc w:val="center"/>
              <w:rPr>
                <w:sz w:val="16"/>
                <w:szCs w:val="16"/>
                <w:lang w:eastAsia="ru-RU"/>
              </w:rPr>
            </w:pPr>
            <w:r>
              <w:rPr>
                <w:sz w:val="16"/>
                <w:szCs w:val="16"/>
                <w:lang w:eastAsia="ru-RU"/>
              </w:rPr>
              <w:t>55,2</w:t>
            </w:r>
          </w:p>
          <w:p w14:paraId="0E161AD5" w14:textId="77777777" w:rsidR="00CC5881" w:rsidRDefault="00CC5881">
            <w:pPr>
              <w:jc w:val="center"/>
              <w:rPr>
                <w:sz w:val="16"/>
                <w:szCs w:val="16"/>
                <w:lang w:eastAsia="ru-RU"/>
              </w:rPr>
            </w:pPr>
            <w:r>
              <w:rPr>
                <w:sz w:val="16"/>
                <w:szCs w:val="16"/>
                <w:lang w:eastAsia="ru-RU"/>
              </w:rPr>
              <w:t>57,5</w:t>
            </w:r>
          </w:p>
          <w:p w14:paraId="01101940" w14:textId="77777777" w:rsidR="00CC5881" w:rsidRDefault="00CC5881">
            <w:pPr>
              <w:jc w:val="center"/>
              <w:rPr>
                <w:sz w:val="16"/>
                <w:szCs w:val="16"/>
                <w:lang w:eastAsia="ru-RU"/>
              </w:rPr>
            </w:pPr>
            <w:r>
              <w:rPr>
                <w:sz w:val="16"/>
                <w:szCs w:val="16"/>
                <w:lang w:eastAsia="ru-RU"/>
              </w:rPr>
              <w:t>54,6</w:t>
            </w:r>
          </w:p>
          <w:p w14:paraId="61A564BF" w14:textId="77777777" w:rsidR="00CC5881" w:rsidRDefault="00CC5881">
            <w:pPr>
              <w:jc w:val="center"/>
              <w:rPr>
                <w:sz w:val="16"/>
                <w:szCs w:val="16"/>
                <w:lang w:eastAsia="ru-RU"/>
              </w:rPr>
            </w:pPr>
            <w:r>
              <w:rPr>
                <w:sz w:val="16"/>
                <w:szCs w:val="16"/>
                <w:lang w:eastAsia="ru-RU"/>
              </w:rPr>
              <w:t>50,5</w:t>
            </w:r>
          </w:p>
          <w:p w14:paraId="2116CB95" w14:textId="77777777" w:rsidR="00CC5881" w:rsidRDefault="00CC5881">
            <w:pPr>
              <w:jc w:val="center"/>
              <w:rPr>
                <w:sz w:val="16"/>
                <w:szCs w:val="16"/>
                <w:lang w:eastAsia="ru-RU"/>
              </w:rPr>
            </w:pPr>
            <w:r>
              <w:rPr>
                <w:sz w:val="16"/>
                <w:szCs w:val="16"/>
                <w:lang w:eastAsia="ru-RU"/>
              </w:rPr>
              <w:t>72,3</w:t>
            </w:r>
          </w:p>
          <w:p w14:paraId="028CCA0E" w14:textId="77777777" w:rsidR="00CC5881" w:rsidRDefault="00CC5881">
            <w:pPr>
              <w:jc w:val="center"/>
              <w:rPr>
                <w:sz w:val="16"/>
                <w:szCs w:val="16"/>
                <w:lang w:eastAsia="ru-RU"/>
              </w:rPr>
            </w:pPr>
            <w:r>
              <w:rPr>
                <w:sz w:val="16"/>
                <w:szCs w:val="16"/>
                <w:lang w:eastAsia="ru-RU"/>
              </w:rPr>
              <w:t>50,6</w:t>
            </w:r>
          </w:p>
          <w:p w14:paraId="6E303407" w14:textId="77777777" w:rsidR="00CC5881" w:rsidRDefault="00CC5881">
            <w:pPr>
              <w:jc w:val="center"/>
              <w:rPr>
                <w:sz w:val="16"/>
                <w:szCs w:val="16"/>
                <w:lang w:eastAsia="ru-RU"/>
              </w:rPr>
            </w:pPr>
            <w:r>
              <w:rPr>
                <w:sz w:val="16"/>
                <w:szCs w:val="16"/>
                <w:lang w:eastAsia="ru-RU"/>
              </w:rPr>
              <w:t>69,0</w:t>
            </w:r>
          </w:p>
          <w:p w14:paraId="4A48F28C" w14:textId="77777777" w:rsidR="00CC5881" w:rsidRDefault="00CC5881">
            <w:pPr>
              <w:jc w:val="center"/>
              <w:rPr>
                <w:sz w:val="16"/>
                <w:szCs w:val="16"/>
                <w:lang w:eastAsia="ru-RU"/>
              </w:rPr>
            </w:pPr>
            <w:r>
              <w:rPr>
                <w:sz w:val="16"/>
                <w:szCs w:val="16"/>
                <w:lang w:eastAsia="ru-RU"/>
              </w:rPr>
              <w:t>40,5</w:t>
            </w:r>
          </w:p>
          <w:p w14:paraId="6B8DB4F5" w14:textId="77777777" w:rsidR="00CC5881" w:rsidRDefault="00CC5881">
            <w:pPr>
              <w:jc w:val="center"/>
              <w:rPr>
                <w:sz w:val="16"/>
                <w:szCs w:val="16"/>
                <w:lang w:eastAsia="ru-RU"/>
              </w:rPr>
            </w:pPr>
            <w:r>
              <w:rPr>
                <w:sz w:val="16"/>
                <w:szCs w:val="16"/>
                <w:lang w:eastAsia="ru-RU"/>
              </w:rPr>
              <w:t>38,8</w:t>
            </w:r>
          </w:p>
        </w:tc>
        <w:tc>
          <w:tcPr>
            <w:tcW w:w="821" w:type="dxa"/>
            <w:tcBorders>
              <w:top w:val="single" w:sz="12" w:space="0" w:color="auto"/>
            </w:tcBorders>
            <w:hideMark/>
          </w:tcPr>
          <w:p w14:paraId="3663FB83" w14:textId="77777777" w:rsidR="00CC5881" w:rsidRDefault="00CC5881">
            <w:pPr>
              <w:jc w:val="center"/>
              <w:rPr>
                <w:sz w:val="16"/>
                <w:szCs w:val="16"/>
                <w:lang w:eastAsia="ru-RU"/>
              </w:rPr>
            </w:pPr>
            <w:r>
              <w:rPr>
                <w:sz w:val="16"/>
                <w:szCs w:val="16"/>
                <w:lang w:eastAsia="ru-RU"/>
              </w:rPr>
              <w:t>84,8</w:t>
            </w:r>
          </w:p>
          <w:p w14:paraId="34B4A8A2" w14:textId="77777777" w:rsidR="00CC5881" w:rsidRDefault="00CC5881">
            <w:pPr>
              <w:jc w:val="center"/>
              <w:rPr>
                <w:sz w:val="16"/>
                <w:szCs w:val="16"/>
                <w:lang w:eastAsia="ru-RU"/>
              </w:rPr>
            </w:pPr>
            <w:r>
              <w:rPr>
                <w:sz w:val="16"/>
                <w:szCs w:val="16"/>
                <w:lang w:eastAsia="ru-RU"/>
              </w:rPr>
              <w:t>63,8</w:t>
            </w:r>
          </w:p>
          <w:p w14:paraId="11B612BD" w14:textId="77777777" w:rsidR="00CC5881" w:rsidRDefault="00CC5881">
            <w:pPr>
              <w:jc w:val="center"/>
              <w:rPr>
                <w:sz w:val="16"/>
                <w:szCs w:val="16"/>
                <w:lang w:eastAsia="ru-RU"/>
              </w:rPr>
            </w:pPr>
            <w:r>
              <w:rPr>
                <w:sz w:val="16"/>
                <w:szCs w:val="16"/>
                <w:lang w:eastAsia="ru-RU"/>
              </w:rPr>
              <w:t>66,5</w:t>
            </w:r>
          </w:p>
          <w:p w14:paraId="10F9A5DE" w14:textId="77777777" w:rsidR="00CC5881" w:rsidRDefault="00CC5881">
            <w:pPr>
              <w:jc w:val="center"/>
              <w:rPr>
                <w:sz w:val="16"/>
                <w:szCs w:val="16"/>
                <w:lang w:eastAsia="ru-RU"/>
              </w:rPr>
            </w:pPr>
            <w:r>
              <w:rPr>
                <w:sz w:val="16"/>
                <w:szCs w:val="16"/>
                <w:lang w:eastAsia="ru-RU"/>
              </w:rPr>
              <w:t>63,1</w:t>
            </w:r>
          </w:p>
          <w:p w14:paraId="545CFAE2" w14:textId="77777777" w:rsidR="00CC5881" w:rsidRDefault="00CC5881">
            <w:pPr>
              <w:jc w:val="center"/>
              <w:rPr>
                <w:sz w:val="16"/>
                <w:szCs w:val="16"/>
                <w:lang w:eastAsia="ru-RU"/>
              </w:rPr>
            </w:pPr>
            <w:r>
              <w:rPr>
                <w:sz w:val="16"/>
                <w:szCs w:val="16"/>
                <w:lang w:eastAsia="ru-RU"/>
              </w:rPr>
              <w:t>58,0</w:t>
            </w:r>
          </w:p>
          <w:p w14:paraId="0E1183A6" w14:textId="77777777" w:rsidR="00CC5881" w:rsidRDefault="00CC5881">
            <w:pPr>
              <w:jc w:val="center"/>
              <w:rPr>
                <w:sz w:val="16"/>
                <w:szCs w:val="16"/>
                <w:lang w:eastAsia="ru-RU"/>
              </w:rPr>
            </w:pPr>
            <w:r>
              <w:rPr>
                <w:sz w:val="16"/>
                <w:szCs w:val="16"/>
                <w:lang w:eastAsia="ru-RU"/>
              </w:rPr>
              <w:t>84,1</w:t>
            </w:r>
          </w:p>
          <w:p w14:paraId="50F43F16" w14:textId="77777777" w:rsidR="00CC5881" w:rsidRDefault="00CC5881">
            <w:pPr>
              <w:jc w:val="center"/>
              <w:rPr>
                <w:sz w:val="16"/>
                <w:szCs w:val="16"/>
                <w:lang w:eastAsia="ru-RU"/>
              </w:rPr>
            </w:pPr>
            <w:r>
              <w:rPr>
                <w:sz w:val="16"/>
                <w:szCs w:val="16"/>
                <w:lang w:eastAsia="ru-RU"/>
              </w:rPr>
              <w:t>58,0</w:t>
            </w:r>
          </w:p>
          <w:p w14:paraId="45250948" w14:textId="77777777" w:rsidR="00CC5881" w:rsidRDefault="00CC5881">
            <w:pPr>
              <w:jc w:val="center"/>
              <w:rPr>
                <w:sz w:val="16"/>
                <w:szCs w:val="16"/>
                <w:lang w:eastAsia="ru-RU"/>
              </w:rPr>
            </w:pPr>
            <w:r>
              <w:rPr>
                <w:sz w:val="16"/>
                <w:szCs w:val="16"/>
                <w:lang w:eastAsia="ru-RU"/>
              </w:rPr>
              <w:t>80,4</w:t>
            </w:r>
          </w:p>
          <w:p w14:paraId="38E1E447" w14:textId="77777777" w:rsidR="00CC5881" w:rsidRDefault="00CC5881">
            <w:pPr>
              <w:jc w:val="center"/>
              <w:rPr>
                <w:sz w:val="16"/>
                <w:szCs w:val="16"/>
                <w:lang w:eastAsia="ru-RU"/>
              </w:rPr>
            </w:pPr>
            <w:r>
              <w:rPr>
                <w:sz w:val="16"/>
                <w:szCs w:val="16"/>
                <w:lang w:eastAsia="ru-RU"/>
              </w:rPr>
              <w:t>45,9</w:t>
            </w:r>
          </w:p>
          <w:p w14:paraId="4CFF3875" w14:textId="77777777" w:rsidR="00CC5881" w:rsidRDefault="00CC5881">
            <w:pPr>
              <w:jc w:val="center"/>
              <w:rPr>
                <w:sz w:val="16"/>
                <w:szCs w:val="16"/>
                <w:lang w:eastAsia="ru-RU"/>
              </w:rPr>
            </w:pPr>
            <w:r>
              <w:rPr>
                <w:sz w:val="16"/>
                <w:szCs w:val="16"/>
                <w:lang w:eastAsia="ru-RU"/>
              </w:rPr>
              <w:t>43,9</w:t>
            </w:r>
          </w:p>
        </w:tc>
        <w:tc>
          <w:tcPr>
            <w:tcW w:w="888" w:type="dxa"/>
            <w:tcBorders>
              <w:top w:val="single" w:sz="12" w:space="0" w:color="auto"/>
            </w:tcBorders>
            <w:hideMark/>
          </w:tcPr>
          <w:p w14:paraId="7625B0F9" w14:textId="77777777" w:rsidR="00CC5881" w:rsidRDefault="00CC5881">
            <w:pPr>
              <w:jc w:val="center"/>
              <w:rPr>
                <w:sz w:val="16"/>
                <w:szCs w:val="16"/>
                <w:lang w:eastAsia="ru-RU"/>
              </w:rPr>
            </w:pPr>
            <w:r>
              <w:rPr>
                <w:sz w:val="16"/>
                <w:szCs w:val="16"/>
                <w:lang w:eastAsia="ru-RU"/>
              </w:rPr>
              <w:t>96,7</w:t>
            </w:r>
          </w:p>
          <w:p w14:paraId="1F0343CF" w14:textId="77777777" w:rsidR="00CC5881" w:rsidRDefault="00CC5881">
            <w:pPr>
              <w:jc w:val="center"/>
              <w:rPr>
                <w:sz w:val="16"/>
                <w:szCs w:val="16"/>
                <w:lang w:eastAsia="ru-RU"/>
              </w:rPr>
            </w:pPr>
            <w:r>
              <w:rPr>
                <w:sz w:val="16"/>
                <w:szCs w:val="16"/>
                <w:lang w:eastAsia="ru-RU"/>
              </w:rPr>
              <w:t>72,0</w:t>
            </w:r>
          </w:p>
          <w:p w14:paraId="5B4D1FB5" w14:textId="77777777" w:rsidR="00CC5881" w:rsidRDefault="00CC5881">
            <w:pPr>
              <w:jc w:val="center"/>
              <w:rPr>
                <w:sz w:val="16"/>
                <w:szCs w:val="16"/>
                <w:lang w:eastAsia="ru-RU"/>
              </w:rPr>
            </w:pPr>
            <w:r>
              <w:rPr>
                <w:sz w:val="16"/>
                <w:szCs w:val="16"/>
                <w:lang w:eastAsia="ru-RU"/>
              </w:rPr>
              <w:t>75,1</w:t>
            </w:r>
          </w:p>
          <w:p w14:paraId="38C655D8" w14:textId="77777777" w:rsidR="00CC5881" w:rsidRDefault="00CC5881">
            <w:pPr>
              <w:jc w:val="center"/>
              <w:rPr>
                <w:sz w:val="16"/>
                <w:szCs w:val="16"/>
                <w:lang w:eastAsia="ru-RU"/>
              </w:rPr>
            </w:pPr>
            <w:r>
              <w:rPr>
                <w:sz w:val="16"/>
                <w:szCs w:val="16"/>
                <w:lang w:eastAsia="ru-RU"/>
              </w:rPr>
              <w:t>71,4</w:t>
            </w:r>
          </w:p>
          <w:p w14:paraId="2BD8194F" w14:textId="77777777" w:rsidR="00CC5881" w:rsidRDefault="00CC5881">
            <w:pPr>
              <w:jc w:val="center"/>
              <w:rPr>
                <w:sz w:val="16"/>
                <w:szCs w:val="16"/>
                <w:lang w:eastAsia="ru-RU"/>
              </w:rPr>
            </w:pPr>
            <w:r>
              <w:rPr>
                <w:sz w:val="16"/>
                <w:szCs w:val="16"/>
                <w:lang w:eastAsia="ru-RU"/>
              </w:rPr>
              <w:t>65,2</w:t>
            </w:r>
          </w:p>
          <w:p w14:paraId="1C4FBD60" w14:textId="77777777" w:rsidR="00CC5881" w:rsidRDefault="00CC5881">
            <w:pPr>
              <w:jc w:val="center"/>
              <w:rPr>
                <w:sz w:val="16"/>
                <w:szCs w:val="16"/>
                <w:lang w:eastAsia="ru-RU"/>
              </w:rPr>
            </w:pPr>
            <w:r>
              <w:rPr>
                <w:sz w:val="16"/>
                <w:szCs w:val="16"/>
                <w:lang w:eastAsia="ru-RU"/>
              </w:rPr>
              <w:t>95,8</w:t>
            </w:r>
          </w:p>
          <w:p w14:paraId="3A20BEE7" w14:textId="77777777" w:rsidR="00CC5881" w:rsidRDefault="00CC5881">
            <w:pPr>
              <w:jc w:val="center"/>
              <w:rPr>
                <w:sz w:val="16"/>
                <w:szCs w:val="16"/>
                <w:lang w:eastAsia="ru-RU"/>
              </w:rPr>
            </w:pPr>
            <w:r>
              <w:rPr>
                <w:sz w:val="16"/>
                <w:szCs w:val="16"/>
                <w:lang w:eastAsia="ru-RU"/>
              </w:rPr>
              <w:t>65,0</w:t>
            </w:r>
          </w:p>
          <w:p w14:paraId="15487225" w14:textId="77777777" w:rsidR="00CC5881" w:rsidRDefault="00CC5881">
            <w:pPr>
              <w:jc w:val="center"/>
              <w:rPr>
                <w:sz w:val="16"/>
                <w:szCs w:val="16"/>
                <w:lang w:eastAsia="ru-RU"/>
              </w:rPr>
            </w:pPr>
            <w:r>
              <w:rPr>
                <w:sz w:val="16"/>
                <w:szCs w:val="16"/>
                <w:lang w:eastAsia="ru-RU"/>
              </w:rPr>
              <w:t>91,0</w:t>
            </w:r>
          </w:p>
          <w:p w14:paraId="174FC132" w14:textId="77777777" w:rsidR="00CC5881" w:rsidRDefault="00CC5881">
            <w:pPr>
              <w:jc w:val="center"/>
              <w:rPr>
                <w:sz w:val="16"/>
                <w:szCs w:val="16"/>
                <w:lang w:eastAsia="ru-RU"/>
              </w:rPr>
            </w:pPr>
            <w:r>
              <w:rPr>
                <w:sz w:val="16"/>
                <w:szCs w:val="16"/>
                <w:lang w:eastAsia="ru-RU"/>
              </w:rPr>
              <w:t>50,8</w:t>
            </w:r>
          </w:p>
          <w:p w14:paraId="69B36724" w14:textId="77777777" w:rsidR="00CC5881" w:rsidRDefault="00CC5881">
            <w:pPr>
              <w:jc w:val="center"/>
              <w:rPr>
                <w:sz w:val="16"/>
                <w:szCs w:val="16"/>
                <w:lang w:eastAsia="ru-RU"/>
              </w:rPr>
            </w:pPr>
            <w:r>
              <w:rPr>
                <w:sz w:val="16"/>
                <w:szCs w:val="16"/>
                <w:lang w:eastAsia="ru-RU"/>
              </w:rPr>
              <w:t>48,3</w:t>
            </w:r>
          </w:p>
        </w:tc>
      </w:tr>
    </w:tbl>
    <w:p w14:paraId="33C4571C" w14:textId="188DED64" w:rsidR="00CC5881" w:rsidRDefault="00CC5881" w:rsidP="00AF4661">
      <w:pPr>
        <w:tabs>
          <w:tab w:val="left" w:pos="7938"/>
        </w:tabs>
        <w:spacing w:before="120"/>
        <w:jc w:val="right"/>
        <w:rPr>
          <w:rFonts w:ascii="Arial" w:hAnsi="Arial" w:cs="Arial"/>
          <w:b/>
          <w:sz w:val="20"/>
          <w:szCs w:val="20"/>
          <w:lang w:eastAsia="ru-RU"/>
        </w:rPr>
      </w:pPr>
      <w:r>
        <w:rPr>
          <w:rFonts w:ascii="Arial" w:hAnsi="Arial" w:cs="Arial"/>
          <w:b/>
          <w:sz w:val="20"/>
          <w:szCs w:val="20"/>
          <w:lang w:eastAsia="ru-RU"/>
        </w:rPr>
        <w:t>Таблица 13</w:t>
      </w:r>
    </w:p>
    <w:p w14:paraId="0E4E9854" w14:textId="77777777" w:rsidR="00CC5881" w:rsidRDefault="00CC5881" w:rsidP="00E22A6D">
      <w:pPr>
        <w:tabs>
          <w:tab w:val="left" w:pos="7938"/>
        </w:tabs>
        <w:spacing w:after="60"/>
        <w:jc w:val="right"/>
        <w:rPr>
          <w:rFonts w:ascii="Arial" w:hAnsi="Arial" w:cs="Arial"/>
          <w:sz w:val="16"/>
          <w:szCs w:val="16"/>
          <w:lang w:eastAsia="ru-RU"/>
        </w:rPr>
      </w:pPr>
      <w:r>
        <w:rPr>
          <w:rFonts w:ascii="Arial" w:hAnsi="Arial" w:cs="Arial"/>
          <w:b/>
          <w:sz w:val="20"/>
          <w:szCs w:val="20"/>
          <w:lang w:eastAsia="ru-RU"/>
        </w:rPr>
        <w:t>Испытательное давление для труб ГОСТ 633-80</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9"/>
        <w:gridCol w:w="1094"/>
        <w:gridCol w:w="1094"/>
        <w:gridCol w:w="1094"/>
        <w:gridCol w:w="1094"/>
        <w:gridCol w:w="1094"/>
        <w:gridCol w:w="934"/>
        <w:gridCol w:w="992"/>
        <w:gridCol w:w="1134"/>
      </w:tblGrid>
      <w:tr w:rsidR="00CC5881" w14:paraId="0A7AD8B3" w14:textId="77777777" w:rsidTr="00AF4661">
        <w:trPr>
          <w:cantSplit/>
        </w:trPr>
        <w:tc>
          <w:tcPr>
            <w:tcW w:w="1109"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836891B"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Условный диаметр трубы, мм</w:t>
            </w:r>
          </w:p>
        </w:tc>
        <w:tc>
          <w:tcPr>
            <w:tcW w:w="1094"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F36D2A8"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 мм</w:t>
            </w:r>
          </w:p>
        </w:tc>
        <w:tc>
          <w:tcPr>
            <w:tcW w:w="7436" w:type="dxa"/>
            <w:gridSpan w:val="7"/>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14:paraId="553C6EFE"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Давление для труб из стали групп прочности, Мпа (кгс/см2)</w:t>
            </w:r>
          </w:p>
        </w:tc>
      </w:tr>
      <w:tr w:rsidR="00CC5881" w14:paraId="6BBD9B6C" w14:textId="77777777" w:rsidTr="00AF4661">
        <w:trPr>
          <w:cantSplit/>
        </w:trPr>
        <w:tc>
          <w:tcPr>
            <w:tcW w:w="1109" w:type="dxa"/>
            <w:vMerge/>
            <w:tcBorders>
              <w:top w:val="single" w:sz="12" w:space="0" w:color="auto"/>
              <w:left w:val="single" w:sz="12" w:space="0" w:color="auto"/>
              <w:bottom w:val="single" w:sz="12" w:space="0" w:color="auto"/>
              <w:right w:val="single" w:sz="6" w:space="0" w:color="auto"/>
            </w:tcBorders>
            <w:vAlign w:val="center"/>
            <w:hideMark/>
          </w:tcPr>
          <w:p w14:paraId="25D7F703" w14:textId="77777777" w:rsidR="00CC5881" w:rsidRDefault="00CC5881">
            <w:pPr>
              <w:rPr>
                <w:rFonts w:ascii="Arial" w:hAnsi="Arial" w:cs="Arial"/>
                <w:b/>
                <w:caps/>
                <w:sz w:val="16"/>
                <w:szCs w:val="16"/>
                <w:lang w:eastAsia="ru-RU"/>
              </w:rPr>
            </w:pPr>
          </w:p>
        </w:tc>
        <w:tc>
          <w:tcPr>
            <w:tcW w:w="1094" w:type="dxa"/>
            <w:vMerge/>
            <w:tcBorders>
              <w:top w:val="single" w:sz="12" w:space="0" w:color="auto"/>
              <w:left w:val="single" w:sz="6" w:space="0" w:color="auto"/>
              <w:bottom w:val="single" w:sz="12" w:space="0" w:color="auto"/>
              <w:right w:val="single" w:sz="6" w:space="0" w:color="auto"/>
            </w:tcBorders>
            <w:vAlign w:val="center"/>
            <w:hideMark/>
          </w:tcPr>
          <w:p w14:paraId="692BF977" w14:textId="77777777" w:rsidR="00CC5881" w:rsidRDefault="00CC5881">
            <w:pPr>
              <w:rPr>
                <w:rFonts w:ascii="Arial" w:hAnsi="Arial" w:cs="Arial"/>
                <w:b/>
                <w:caps/>
                <w:sz w:val="16"/>
                <w:szCs w:val="16"/>
                <w:lang w:eastAsia="ru-RU"/>
              </w:rPr>
            </w:pPr>
          </w:p>
        </w:tc>
        <w:tc>
          <w:tcPr>
            <w:tcW w:w="2188"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hideMark/>
          </w:tcPr>
          <w:p w14:paraId="570E4017" w14:textId="77777777" w:rsidR="00CC5881" w:rsidRDefault="00CC5881">
            <w:pPr>
              <w:jc w:val="center"/>
              <w:rPr>
                <w:rFonts w:ascii="Arial" w:hAnsi="Arial" w:cs="Arial"/>
                <w:b/>
                <w:caps/>
                <w:sz w:val="16"/>
                <w:szCs w:val="16"/>
                <w:lang w:eastAsia="ru-RU"/>
              </w:rPr>
            </w:pPr>
            <w:r w:rsidRPr="0093557A">
              <w:rPr>
                <w:rFonts w:ascii="Arial" w:hAnsi="Arial" w:cs="Arial"/>
                <w:b/>
                <w:caps/>
                <w:sz w:val="14"/>
                <w:szCs w:val="16"/>
                <w:lang w:eastAsia="ru-RU"/>
              </w:rPr>
              <w:t>Д</w:t>
            </w:r>
          </w:p>
        </w:tc>
        <w:tc>
          <w:tcPr>
            <w:tcW w:w="1094" w:type="dxa"/>
            <w:vMerge w:val="restar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58BDA7D8"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К</w:t>
            </w:r>
          </w:p>
        </w:tc>
        <w:tc>
          <w:tcPr>
            <w:tcW w:w="1094" w:type="dxa"/>
            <w:vMerge w:val="restar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7EDCDC1C"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Е</w:t>
            </w:r>
          </w:p>
        </w:tc>
        <w:tc>
          <w:tcPr>
            <w:tcW w:w="934" w:type="dxa"/>
            <w:vMerge w:val="restar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79F52BC8"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Л</w:t>
            </w:r>
          </w:p>
        </w:tc>
        <w:tc>
          <w:tcPr>
            <w:tcW w:w="992" w:type="dxa"/>
            <w:vMerge w:val="restar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4D9DA38C"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М</w:t>
            </w:r>
          </w:p>
        </w:tc>
        <w:tc>
          <w:tcPr>
            <w:tcW w:w="1134" w:type="dxa"/>
            <w:vMerge w:val="restart"/>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398107F"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Р</w:t>
            </w:r>
          </w:p>
        </w:tc>
      </w:tr>
      <w:tr w:rsidR="00CC5881" w14:paraId="00CED754" w14:textId="77777777" w:rsidTr="00AF4661">
        <w:trPr>
          <w:cantSplit/>
        </w:trPr>
        <w:tc>
          <w:tcPr>
            <w:tcW w:w="1109" w:type="dxa"/>
            <w:vMerge/>
            <w:tcBorders>
              <w:top w:val="single" w:sz="12" w:space="0" w:color="auto"/>
              <w:left w:val="single" w:sz="12" w:space="0" w:color="auto"/>
              <w:bottom w:val="single" w:sz="12" w:space="0" w:color="auto"/>
              <w:right w:val="single" w:sz="6" w:space="0" w:color="auto"/>
            </w:tcBorders>
            <w:vAlign w:val="center"/>
            <w:hideMark/>
          </w:tcPr>
          <w:p w14:paraId="64005C6B" w14:textId="77777777" w:rsidR="00CC5881" w:rsidRDefault="00CC5881">
            <w:pPr>
              <w:rPr>
                <w:rFonts w:ascii="Arial" w:hAnsi="Arial" w:cs="Arial"/>
                <w:b/>
                <w:caps/>
                <w:sz w:val="16"/>
                <w:szCs w:val="16"/>
                <w:lang w:eastAsia="ru-RU"/>
              </w:rPr>
            </w:pPr>
          </w:p>
        </w:tc>
        <w:tc>
          <w:tcPr>
            <w:tcW w:w="1094" w:type="dxa"/>
            <w:vMerge/>
            <w:tcBorders>
              <w:top w:val="single" w:sz="12" w:space="0" w:color="auto"/>
              <w:left w:val="single" w:sz="6" w:space="0" w:color="auto"/>
              <w:bottom w:val="single" w:sz="12" w:space="0" w:color="auto"/>
              <w:right w:val="single" w:sz="6" w:space="0" w:color="auto"/>
            </w:tcBorders>
            <w:vAlign w:val="center"/>
            <w:hideMark/>
          </w:tcPr>
          <w:p w14:paraId="7CE65B25" w14:textId="77777777" w:rsidR="00CC5881" w:rsidRDefault="00CC5881">
            <w:pPr>
              <w:rPr>
                <w:rFonts w:ascii="Arial" w:hAnsi="Arial" w:cs="Arial"/>
                <w:b/>
                <w:caps/>
                <w:sz w:val="16"/>
                <w:szCs w:val="16"/>
                <w:lang w:eastAsia="ru-RU"/>
              </w:rPr>
            </w:pP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2C439853"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Исполнение А</w:t>
            </w: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383761A0"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ИспоЛнение Б</w:t>
            </w:r>
          </w:p>
        </w:tc>
        <w:tc>
          <w:tcPr>
            <w:tcW w:w="1094" w:type="dxa"/>
            <w:vMerge/>
            <w:tcBorders>
              <w:top w:val="single" w:sz="6" w:space="0" w:color="auto"/>
              <w:left w:val="single" w:sz="6" w:space="0" w:color="auto"/>
              <w:bottom w:val="single" w:sz="12" w:space="0" w:color="auto"/>
              <w:right w:val="single" w:sz="6" w:space="0" w:color="auto"/>
            </w:tcBorders>
            <w:vAlign w:val="center"/>
            <w:hideMark/>
          </w:tcPr>
          <w:p w14:paraId="3FA8F6D0" w14:textId="77777777" w:rsidR="00CC5881" w:rsidRDefault="00CC5881">
            <w:pP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vAlign w:val="center"/>
            <w:hideMark/>
          </w:tcPr>
          <w:p w14:paraId="50117289" w14:textId="77777777" w:rsidR="00CC5881" w:rsidRDefault="00CC5881">
            <w:pPr>
              <w:rPr>
                <w:rFonts w:ascii="Arial" w:hAnsi="Arial" w:cs="Arial"/>
                <w:b/>
                <w:caps/>
                <w:sz w:val="16"/>
                <w:szCs w:val="16"/>
                <w:lang w:eastAsia="ru-RU"/>
              </w:rPr>
            </w:pPr>
          </w:p>
        </w:tc>
        <w:tc>
          <w:tcPr>
            <w:tcW w:w="934" w:type="dxa"/>
            <w:vMerge/>
            <w:tcBorders>
              <w:top w:val="single" w:sz="6" w:space="0" w:color="auto"/>
              <w:left w:val="single" w:sz="6" w:space="0" w:color="auto"/>
              <w:bottom w:val="single" w:sz="12" w:space="0" w:color="auto"/>
              <w:right w:val="single" w:sz="6" w:space="0" w:color="auto"/>
            </w:tcBorders>
            <w:vAlign w:val="center"/>
            <w:hideMark/>
          </w:tcPr>
          <w:p w14:paraId="4863DDF7" w14:textId="77777777" w:rsidR="00CC5881" w:rsidRDefault="00CC5881">
            <w:pPr>
              <w:rPr>
                <w:rFonts w:ascii="Arial" w:hAnsi="Arial" w:cs="Arial"/>
                <w:b/>
                <w:caps/>
                <w:sz w:val="16"/>
                <w:szCs w:val="16"/>
                <w:lang w:eastAsia="ru-RU"/>
              </w:rPr>
            </w:pPr>
          </w:p>
        </w:tc>
        <w:tc>
          <w:tcPr>
            <w:tcW w:w="992" w:type="dxa"/>
            <w:vMerge/>
            <w:tcBorders>
              <w:top w:val="single" w:sz="6" w:space="0" w:color="auto"/>
              <w:left w:val="single" w:sz="6" w:space="0" w:color="auto"/>
              <w:bottom w:val="single" w:sz="12" w:space="0" w:color="auto"/>
              <w:right w:val="single" w:sz="6" w:space="0" w:color="auto"/>
            </w:tcBorders>
            <w:vAlign w:val="center"/>
            <w:hideMark/>
          </w:tcPr>
          <w:p w14:paraId="3A4731A9" w14:textId="77777777" w:rsidR="00CC5881" w:rsidRDefault="00CC5881">
            <w:pPr>
              <w:rPr>
                <w:rFonts w:ascii="Arial" w:hAnsi="Arial" w:cs="Arial"/>
                <w:b/>
                <w:caps/>
                <w:sz w:val="16"/>
                <w:szCs w:val="16"/>
                <w:lang w:eastAsia="ru-RU"/>
              </w:rPr>
            </w:pPr>
          </w:p>
        </w:tc>
        <w:tc>
          <w:tcPr>
            <w:tcW w:w="1134" w:type="dxa"/>
            <w:vMerge/>
            <w:tcBorders>
              <w:top w:val="single" w:sz="6" w:space="0" w:color="auto"/>
              <w:left w:val="single" w:sz="6" w:space="0" w:color="auto"/>
              <w:bottom w:val="single" w:sz="12" w:space="0" w:color="auto"/>
              <w:right w:val="single" w:sz="12" w:space="0" w:color="auto"/>
            </w:tcBorders>
            <w:vAlign w:val="center"/>
            <w:hideMark/>
          </w:tcPr>
          <w:p w14:paraId="5848ED92" w14:textId="77777777" w:rsidR="00CC5881" w:rsidRDefault="00CC5881">
            <w:pPr>
              <w:rPr>
                <w:rFonts w:ascii="Arial" w:hAnsi="Arial" w:cs="Arial"/>
                <w:b/>
                <w:caps/>
                <w:sz w:val="16"/>
                <w:szCs w:val="16"/>
                <w:lang w:eastAsia="ru-RU"/>
              </w:rPr>
            </w:pPr>
          </w:p>
        </w:tc>
      </w:tr>
      <w:tr w:rsidR="00CC5881" w14:paraId="33DC330D" w14:textId="77777777" w:rsidTr="00AF4661">
        <w:trPr>
          <w:cantSplit/>
        </w:trPr>
        <w:tc>
          <w:tcPr>
            <w:tcW w:w="1109"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A276A7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52C0C8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5E89BD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7AEBF8D"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4</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5F74C2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5</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B315C65"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6</w:t>
            </w:r>
          </w:p>
        </w:tc>
        <w:tc>
          <w:tcPr>
            <w:tcW w:w="9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FB25B9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7</w:t>
            </w:r>
          </w:p>
        </w:tc>
        <w:tc>
          <w:tcPr>
            <w:tcW w:w="99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86FB17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8</w:t>
            </w:r>
          </w:p>
        </w:tc>
        <w:tc>
          <w:tcPr>
            <w:tcW w:w="1134"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FF778A5"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9</w:t>
            </w:r>
          </w:p>
        </w:tc>
      </w:tr>
      <w:tr w:rsidR="00CC5881" w14:paraId="69D72A5C" w14:textId="77777777" w:rsidTr="00AF4661">
        <w:trPr>
          <w:trHeight w:val="5010"/>
        </w:trPr>
        <w:tc>
          <w:tcPr>
            <w:tcW w:w="1109" w:type="dxa"/>
            <w:tcBorders>
              <w:top w:val="single" w:sz="12" w:space="0" w:color="auto"/>
              <w:left w:val="single" w:sz="12" w:space="0" w:color="auto"/>
              <w:bottom w:val="single" w:sz="12" w:space="0" w:color="auto"/>
              <w:right w:val="single" w:sz="6" w:space="0" w:color="auto"/>
            </w:tcBorders>
          </w:tcPr>
          <w:p w14:paraId="219F3CC9" w14:textId="77777777" w:rsidR="00CC5881" w:rsidRDefault="00CC5881">
            <w:pPr>
              <w:jc w:val="center"/>
              <w:rPr>
                <w:sz w:val="20"/>
                <w:szCs w:val="20"/>
                <w:lang w:eastAsia="ru-RU"/>
              </w:rPr>
            </w:pPr>
            <w:r>
              <w:rPr>
                <w:sz w:val="20"/>
                <w:szCs w:val="20"/>
                <w:lang w:eastAsia="ru-RU"/>
              </w:rPr>
              <w:t>27</w:t>
            </w:r>
          </w:p>
          <w:p w14:paraId="74EBB44C" w14:textId="03C77A58" w:rsidR="00CC5881" w:rsidRDefault="00E27F5B">
            <w:pPr>
              <w:jc w:val="center"/>
              <w:rPr>
                <w:sz w:val="20"/>
                <w:szCs w:val="20"/>
                <w:lang w:eastAsia="ru-RU"/>
              </w:rPr>
            </w:pPr>
            <w:r>
              <w:rPr>
                <w:sz w:val="20"/>
                <w:szCs w:val="20"/>
                <w:lang w:eastAsia="ru-RU"/>
              </w:rPr>
              <w:t>27</w:t>
            </w:r>
          </w:p>
          <w:p w14:paraId="1170BA2E" w14:textId="77777777" w:rsidR="00CC5881" w:rsidRDefault="00CC5881">
            <w:pPr>
              <w:jc w:val="center"/>
              <w:rPr>
                <w:sz w:val="20"/>
                <w:szCs w:val="20"/>
                <w:lang w:eastAsia="ru-RU"/>
              </w:rPr>
            </w:pPr>
            <w:r>
              <w:rPr>
                <w:sz w:val="20"/>
                <w:szCs w:val="20"/>
                <w:lang w:eastAsia="ru-RU"/>
              </w:rPr>
              <w:t>33</w:t>
            </w:r>
          </w:p>
          <w:p w14:paraId="2CA31FD9" w14:textId="65973222" w:rsidR="00CC5881" w:rsidRDefault="00E27F5B">
            <w:pPr>
              <w:jc w:val="center"/>
              <w:rPr>
                <w:sz w:val="20"/>
                <w:szCs w:val="20"/>
                <w:lang w:eastAsia="ru-RU"/>
              </w:rPr>
            </w:pPr>
            <w:r>
              <w:rPr>
                <w:sz w:val="20"/>
                <w:szCs w:val="20"/>
                <w:lang w:eastAsia="ru-RU"/>
              </w:rPr>
              <w:t>33</w:t>
            </w:r>
          </w:p>
          <w:p w14:paraId="090996F6" w14:textId="77777777" w:rsidR="00CC5881" w:rsidRDefault="00CC5881">
            <w:pPr>
              <w:jc w:val="center"/>
              <w:rPr>
                <w:sz w:val="20"/>
                <w:szCs w:val="20"/>
                <w:lang w:eastAsia="ru-RU"/>
              </w:rPr>
            </w:pPr>
            <w:r>
              <w:rPr>
                <w:sz w:val="20"/>
                <w:szCs w:val="20"/>
                <w:lang w:eastAsia="ru-RU"/>
              </w:rPr>
              <w:t>42</w:t>
            </w:r>
          </w:p>
          <w:p w14:paraId="4FF107A6" w14:textId="62B4B7E2" w:rsidR="00CC5881" w:rsidRDefault="00E27F5B">
            <w:pPr>
              <w:jc w:val="center"/>
              <w:rPr>
                <w:sz w:val="20"/>
                <w:szCs w:val="20"/>
                <w:lang w:eastAsia="ru-RU"/>
              </w:rPr>
            </w:pPr>
            <w:r>
              <w:rPr>
                <w:sz w:val="20"/>
                <w:szCs w:val="20"/>
                <w:lang w:eastAsia="ru-RU"/>
              </w:rPr>
              <w:t>42</w:t>
            </w:r>
          </w:p>
          <w:p w14:paraId="6CBF528E" w14:textId="77777777" w:rsidR="00CC5881" w:rsidRDefault="00CC5881">
            <w:pPr>
              <w:jc w:val="center"/>
              <w:rPr>
                <w:sz w:val="20"/>
                <w:szCs w:val="20"/>
                <w:lang w:eastAsia="ru-RU"/>
              </w:rPr>
            </w:pPr>
            <w:r>
              <w:rPr>
                <w:sz w:val="20"/>
                <w:szCs w:val="20"/>
                <w:lang w:eastAsia="ru-RU"/>
              </w:rPr>
              <w:t>48</w:t>
            </w:r>
          </w:p>
          <w:p w14:paraId="02CEF6F8" w14:textId="2955907E" w:rsidR="00CC5881" w:rsidRDefault="00E27F5B">
            <w:pPr>
              <w:jc w:val="center"/>
              <w:rPr>
                <w:sz w:val="20"/>
                <w:szCs w:val="20"/>
                <w:lang w:eastAsia="ru-RU"/>
              </w:rPr>
            </w:pPr>
            <w:r>
              <w:rPr>
                <w:sz w:val="20"/>
                <w:szCs w:val="20"/>
                <w:lang w:eastAsia="ru-RU"/>
              </w:rPr>
              <w:t>48</w:t>
            </w:r>
          </w:p>
          <w:p w14:paraId="58E5326D" w14:textId="77777777" w:rsidR="00CC5881" w:rsidRDefault="00CC5881">
            <w:pPr>
              <w:jc w:val="center"/>
              <w:rPr>
                <w:sz w:val="20"/>
                <w:szCs w:val="20"/>
                <w:lang w:eastAsia="ru-RU"/>
              </w:rPr>
            </w:pPr>
            <w:r>
              <w:rPr>
                <w:sz w:val="20"/>
                <w:szCs w:val="20"/>
                <w:lang w:eastAsia="ru-RU"/>
              </w:rPr>
              <w:t>60</w:t>
            </w:r>
          </w:p>
          <w:p w14:paraId="6BCC717D" w14:textId="052A957D" w:rsidR="00CC5881" w:rsidRDefault="00E27F5B">
            <w:pPr>
              <w:jc w:val="center"/>
              <w:rPr>
                <w:sz w:val="20"/>
                <w:szCs w:val="20"/>
                <w:lang w:eastAsia="ru-RU"/>
              </w:rPr>
            </w:pPr>
            <w:r>
              <w:rPr>
                <w:sz w:val="20"/>
                <w:szCs w:val="20"/>
                <w:lang w:eastAsia="ru-RU"/>
              </w:rPr>
              <w:t>60</w:t>
            </w:r>
          </w:p>
          <w:p w14:paraId="1D2ABCDA" w14:textId="77777777" w:rsidR="00CC5881" w:rsidRDefault="00CC5881">
            <w:pPr>
              <w:jc w:val="center"/>
              <w:rPr>
                <w:sz w:val="20"/>
                <w:szCs w:val="20"/>
                <w:lang w:eastAsia="ru-RU"/>
              </w:rPr>
            </w:pPr>
            <w:r>
              <w:rPr>
                <w:sz w:val="20"/>
                <w:szCs w:val="20"/>
                <w:lang w:eastAsia="ru-RU"/>
              </w:rPr>
              <w:t>73</w:t>
            </w:r>
          </w:p>
          <w:p w14:paraId="0B9BB52A" w14:textId="5BE682C1" w:rsidR="00CC5881" w:rsidRDefault="00E27F5B">
            <w:pPr>
              <w:jc w:val="center"/>
              <w:rPr>
                <w:sz w:val="20"/>
                <w:szCs w:val="20"/>
                <w:lang w:eastAsia="ru-RU"/>
              </w:rPr>
            </w:pPr>
            <w:r>
              <w:rPr>
                <w:sz w:val="20"/>
                <w:szCs w:val="20"/>
                <w:lang w:eastAsia="ru-RU"/>
              </w:rPr>
              <w:t>73</w:t>
            </w:r>
          </w:p>
          <w:p w14:paraId="6F81C80C" w14:textId="3CB07A82" w:rsidR="00CC5881" w:rsidRDefault="00E27F5B">
            <w:pPr>
              <w:jc w:val="center"/>
              <w:rPr>
                <w:sz w:val="20"/>
                <w:szCs w:val="20"/>
                <w:lang w:eastAsia="ru-RU"/>
              </w:rPr>
            </w:pPr>
            <w:r>
              <w:rPr>
                <w:sz w:val="20"/>
                <w:szCs w:val="20"/>
                <w:lang w:eastAsia="ru-RU"/>
              </w:rPr>
              <w:t>73</w:t>
            </w:r>
          </w:p>
          <w:p w14:paraId="60E4729D" w14:textId="77E1F1D3" w:rsidR="00CC5881" w:rsidRDefault="00E27F5B">
            <w:pPr>
              <w:jc w:val="center"/>
              <w:rPr>
                <w:sz w:val="20"/>
                <w:szCs w:val="20"/>
                <w:lang w:eastAsia="ru-RU"/>
              </w:rPr>
            </w:pPr>
            <w:r>
              <w:rPr>
                <w:sz w:val="20"/>
                <w:szCs w:val="20"/>
                <w:lang w:eastAsia="ru-RU"/>
              </w:rPr>
              <w:t>73</w:t>
            </w:r>
          </w:p>
          <w:p w14:paraId="370DCD6C" w14:textId="77777777" w:rsidR="00CC5881" w:rsidRDefault="00CC5881">
            <w:pPr>
              <w:jc w:val="center"/>
              <w:rPr>
                <w:sz w:val="20"/>
                <w:szCs w:val="20"/>
                <w:lang w:eastAsia="ru-RU"/>
              </w:rPr>
            </w:pPr>
            <w:r>
              <w:rPr>
                <w:sz w:val="20"/>
                <w:szCs w:val="20"/>
                <w:lang w:eastAsia="ru-RU"/>
              </w:rPr>
              <w:t>89</w:t>
            </w:r>
          </w:p>
          <w:p w14:paraId="278E80A7" w14:textId="09C61AE2" w:rsidR="00CC5881" w:rsidRDefault="00E27F5B">
            <w:pPr>
              <w:jc w:val="center"/>
              <w:rPr>
                <w:sz w:val="20"/>
                <w:szCs w:val="20"/>
                <w:lang w:eastAsia="ru-RU"/>
              </w:rPr>
            </w:pPr>
            <w:r>
              <w:rPr>
                <w:sz w:val="20"/>
                <w:szCs w:val="20"/>
                <w:lang w:eastAsia="ru-RU"/>
              </w:rPr>
              <w:t>89</w:t>
            </w:r>
          </w:p>
          <w:p w14:paraId="20EA4709" w14:textId="39ED3DB1" w:rsidR="00CC5881" w:rsidRDefault="00E27F5B">
            <w:pPr>
              <w:jc w:val="center"/>
              <w:rPr>
                <w:sz w:val="20"/>
                <w:szCs w:val="20"/>
                <w:lang w:eastAsia="ru-RU"/>
              </w:rPr>
            </w:pPr>
            <w:r>
              <w:rPr>
                <w:sz w:val="20"/>
                <w:szCs w:val="20"/>
                <w:lang w:eastAsia="ru-RU"/>
              </w:rPr>
              <w:t>89</w:t>
            </w:r>
          </w:p>
          <w:p w14:paraId="56B3D8DE" w14:textId="2010DB56" w:rsidR="00CC5881" w:rsidRDefault="00E27F5B">
            <w:pPr>
              <w:jc w:val="center"/>
              <w:rPr>
                <w:sz w:val="20"/>
                <w:szCs w:val="20"/>
                <w:lang w:eastAsia="ru-RU"/>
              </w:rPr>
            </w:pPr>
            <w:r>
              <w:rPr>
                <w:sz w:val="20"/>
                <w:szCs w:val="20"/>
                <w:lang w:eastAsia="ru-RU"/>
              </w:rPr>
              <w:t>89</w:t>
            </w:r>
          </w:p>
          <w:p w14:paraId="4C93AA1E" w14:textId="77777777" w:rsidR="00CC5881" w:rsidRDefault="00CC5881">
            <w:pPr>
              <w:jc w:val="center"/>
              <w:rPr>
                <w:sz w:val="20"/>
                <w:szCs w:val="20"/>
                <w:lang w:eastAsia="ru-RU"/>
              </w:rPr>
            </w:pPr>
            <w:r>
              <w:rPr>
                <w:sz w:val="20"/>
                <w:szCs w:val="20"/>
                <w:lang w:eastAsia="ru-RU"/>
              </w:rPr>
              <w:t>102</w:t>
            </w:r>
          </w:p>
          <w:p w14:paraId="57F22933" w14:textId="5A34D657" w:rsidR="00CC5881" w:rsidRDefault="00E27F5B">
            <w:pPr>
              <w:jc w:val="center"/>
              <w:rPr>
                <w:sz w:val="20"/>
                <w:szCs w:val="20"/>
                <w:lang w:eastAsia="ru-RU"/>
              </w:rPr>
            </w:pPr>
            <w:r>
              <w:rPr>
                <w:sz w:val="20"/>
                <w:szCs w:val="20"/>
                <w:lang w:eastAsia="ru-RU"/>
              </w:rPr>
              <w:t>102</w:t>
            </w:r>
          </w:p>
          <w:p w14:paraId="6D82985F" w14:textId="77777777" w:rsidR="00CC5881" w:rsidRDefault="00CC5881">
            <w:pPr>
              <w:jc w:val="center"/>
              <w:rPr>
                <w:sz w:val="20"/>
                <w:szCs w:val="20"/>
                <w:lang w:eastAsia="ru-RU"/>
              </w:rPr>
            </w:pPr>
            <w:r>
              <w:rPr>
                <w:sz w:val="20"/>
                <w:szCs w:val="20"/>
                <w:lang w:eastAsia="ru-RU"/>
              </w:rPr>
              <w:t>114</w:t>
            </w:r>
          </w:p>
          <w:p w14:paraId="00235D60" w14:textId="52619F22" w:rsidR="00E27F5B" w:rsidRDefault="00E27F5B">
            <w:pPr>
              <w:jc w:val="center"/>
              <w:rPr>
                <w:sz w:val="20"/>
                <w:szCs w:val="20"/>
                <w:lang w:eastAsia="ru-RU"/>
              </w:rPr>
            </w:pPr>
            <w:r>
              <w:rPr>
                <w:sz w:val="20"/>
                <w:szCs w:val="20"/>
                <w:lang w:eastAsia="ru-RU"/>
              </w:rPr>
              <w:t>114</w:t>
            </w:r>
          </w:p>
        </w:tc>
        <w:tc>
          <w:tcPr>
            <w:tcW w:w="1094" w:type="dxa"/>
            <w:tcBorders>
              <w:top w:val="single" w:sz="12" w:space="0" w:color="auto"/>
              <w:left w:val="single" w:sz="6" w:space="0" w:color="auto"/>
              <w:bottom w:val="single" w:sz="12" w:space="0" w:color="auto"/>
              <w:right w:val="single" w:sz="6" w:space="0" w:color="auto"/>
            </w:tcBorders>
          </w:tcPr>
          <w:p w14:paraId="67C1E92A" w14:textId="77777777" w:rsidR="00CC5881" w:rsidRDefault="00CC5881">
            <w:pPr>
              <w:jc w:val="center"/>
              <w:rPr>
                <w:sz w:val="20"/>
                <w:szCs w:val="20"/>
                <w:lang w:eastAsia="ru-RU"/>
              </w:rPr>
            </w:pPr>
            <w:r>
              <w:rPr>
                <w:sz w:val="20"/>
                <w:szCs w:val="20"/>
                <w:lang w:eastAsia="ru-RU"/>
              </w:rPr>
              <w:t>3,0</w:t>
            </w:r>
          </w:p>
          <w:p w14:paraId="151AE06E" w14:textId="420F7330" w:rsidR="00CC5881" w:rsidRDefault="00E27F5B">
            <w:pPr>
              <w:jc w:val="center"/>
              <w:rPr>
                <w:sz w:val="20"/>
                <w:szCs w:val="20"/>
                <w:lang w:eastAsia="ru-RU"/>
              </w:rPr>
            </w:pPr>
            <w:r>
              <w:rPr>
                <w:sz w:val="20"/>
                <w:szCs w:val="20"/>
                <w:lang w:eastAsia="ru-RU"/>
              </w:rPr>
              <w:t>3,0</w:t>
            </w:r>
          </w:p>
          <w:p w14:paraId="43209A9A" w14:textId="77777777" w:rsidR="00CC5881" w:rsidRDefault="00CC5881">
            <w:pPr>
              <w:jc w:val="center"/>
              <w:rPr>
                <w:sz w:val="20"/>
                <w:szCs w:val="20"/>
                <w:lang w:eastAsia="ru-RU"/>
              </w:rPr>
            </w:pPr>
            <w:r>
              <w:rPr>
                <w:sz w:val="20"/>
                <w:szCs w:val="20"/>
                <w:lang w:eastAsia="ru-RU"/>
              </w:rPr>
              <w:t>3,5</w:t>
            </w:r>
          </w:p>
          <w:p w14:paraId="54D7DA17" w14:textId="2D4D60BE" w:rsidR="00CC5881" w:rsidRDefault="00E27F5B">
            <w:pPr>
              <w:jc w:val="center"/>
              <w:rPr>
                <w:sz w:val="20"/>
                <w:szCs w:val="20"/>
                <w:lang w:eastAsia="ru-RU"/>
              </w:rPr>
            </w:pPr>
            <w:r>
              <w:rPr>
                <w:sz w:val="20"/>
                <w:szCs w:val="20"/>
                <w:lang w:eastAsia="ru-RU"/>
              </w:rPr>
              <w:t>3,5</w:t>
            </w:r>
          </w:p>
          <w:p w14:paraId="77D67D84" w14:textId="77777777" w:rsidR="00CC5881" w:rsidRDefault="00CC5881">
            <w:pPr>
              <w:jc w:val="center"/>
              <w:rPr>
                <w:sz w:val="20"/>
                <w:szCs w:val="20"/>
                <w:lang w:eastAsia="ru-RU"/>
              </w:rPr>
            </w:pPr>
            <w:r>
              <w:rPr>
                <w:sz w:val="20"/>
                <w:szCs w:val="20"/>
                <w:lang w:eastAsia="ru-RU"/>
              </w:rPr>
              <w:t>3,5</w:t>
            </w:r>
          </w:p>
          <w:p w14:paraId="7A9A36FF" w14:textId="349C2019" w:rsidR="00CC5881" w:rsidRDefault="00E27F5B">
            <w:pPr>
              <w:jc w:val="center"/>
              <w:rPr>
                <w:sz w:val="20"/>
                <w:szCs w:val="20"/>
                <w:lang w:eastAsia="ru-RU"/>
              </w:rPr>
            </w:pPr>
            <w:r>
              <w:rPr>
                <w:sz w:val="20"/>
                <w:szCs w:val="20"/>
                <w:lang w:eastAsia="ru-RU"/>
              </w:rPr>
              <w:t>3,5</w:t>
            </w:r>
          </w:p>
          <w:p w14:paraId="093CD332" w14:textId="77777777" w:rsidR="00CC5881" w:rsidRDefault="00CC5881">
            <w:pPr>
              <w:jc w:val="center"/>
              <w:rPr>
                <w:sz w:val="20"/>
                <w:szCs w:val="20"/>
                <w:lang w:eastAsia="ru-RU"/>
              </w:rPr>
            </w:pPr>
            <w:r>
              <w:rPr>
                <w:sz w:val="20"/>
                <w:szCs w:val="20"/>
                <w:lang w:eastAsia="ru-RU"/>
              </w:rPr>
              <w:t>4,0</w:t>
            </w:r>
          </w:p>
          <w:p w14:paraId="7D7ED0B2" w14:textId="7224154A" w:rsidR="00CC5881" w:rsidRDefault="00E27F5B">
            <w:pPr>
              <w:jc w:val="center"/>
              <w:rPr>
                <w:sz w:val="20"/>
                <w:szCs w:val="20"/>
                <w:lang w:eastAsia="ru-RU"/>
              </w:rPr>
            </w:pPr>
            <w:r>
              <w:rPr>
                <w:sz w:val="20"/>
                <w:szCs w:val="20"/>
                <w:lang w:eastAsia="ru-RU"/>
              </w:rPr>
              <w:t>4,0</w:t>
            </w:r>
          </w:p>
          <w:p w14:paraId="05192AF6" w14:textId="77777777" w:rsidR="00CC5881" w:rsidRDefault="00CC5881">
            <w:pPr>
              <w:jc w:val="center"/>
              <w:rPr>
                <w:sz w:val="20"/>
                <w:szCs w:val="20"/>
                <w:lang w:eastAsia="ru-RU"/>
              </w:rPr>
            </w:pPr>
            <w:r>
              <w:rPr>
                <w:sz w:val="20"/>
                <w:szCs w:val="20"/>
                <w:lang w:eastAsia="ru-RU"/>
              </w:rPr>
              <w:t>5,0</w:t>
            </w:r>
          </w:p>
          <w:p w14:paraId="3191E13B" w14:textId="3D6BA526" w:rsidR="00CC5881" w:rsidRDefault="00E27F5B">
            <w:pPr>
              <w:jc w:val="center"/>
              <w:rPr>
                <w:sz w:val="20"/>
                <w:szCs w:val="20"/>
                <w:lang w:eastAsia="ru-RU"/>
              </w:rPr>
            </w:pPr>
            <w:r>
              <w:rPr>
                <w:sz w:val="20"/>
                <w:szCs w:val="20"/>
                <w:lang w:eastAsia="ru-RU"/>
              </w:rPr>
              <w:t>5,0</w:t>
            </w:r>
          </w:p>
          <w:p w14:paraId="447A614F" w14:textId="77777777" w:rsidR="00CC5881" w:rsidRDefault="00CC5881">
            <w:pPr>
              <w:jc w:val="center"/>
              <w:rPr>
                <w:sz w:val="20"/>
                <w:szCs w:val="20"/>
                <w:lang w:eastAsia="ru-RU"/>
              </w:rPr>
            </w:pPr>
            <w:r>
              <w:rPr>
                <w:sz w:val="20"/>
                <w:szCs w:val="20"/>
                <w:lang w:eastAsia="ru-RU"/>
              </w:rPr>
              <w:t>5,5</w:t>
            </w:r>
          </w:p>
          <w:p w14:paraId="25F3FB7A" w14:textId="74808D4C" w:rsidR="00CC5881" w:rsidRDefault="00E27F5B">
            <w:pPr>
              <w:jc w:val="center"/>
              <w:rPr>
                <w:sz w:val="20"/>
                <w:szCs w:val="20"/>
                <w:lang w:eastAsia="ru-RU"/>
              </w:rPr>
            </w:pPr>
            <w:r>
              <w:rPr>
                <w:sz w:val="20"/>
                <w:szCs w:val="20"/>
                <w:lang w:eastAsia="ru-RU"/>
              </w:rPr>
              <w:t>5,5</w:t>
            </w:r>
          </w:p>
          <w:p w14:paraId="1C0340C1" w14:textId="77777777" w:rsidR="00CC5881" w:rsidRDefault="00CC5881">
            <w:pPr>
              <w:jc w:val="center"/>
              <w:rPr>
                <w:sz w:val="20"/>
                <w:szCs w:val="20"/>
                <w:lang w:eastAsia="ru-RU"/>
              </w:rPr>
            </w:pPr>
            <w:r>
              <w:rPr>
                <w:sz w:val="20"/>
                <w:szCs w:val="20"/>
                <w:lang w:eastAsia="ru-RU"/>
              </w:rPr>
              <w:t>7,0</w:t>
            </w:r>
          </w:p>
          <w:p w14:paraId="43D7DFE4" w14:textId="1F14A79D" w:rsidR="00CC5881" w:rsidRDefault="00E27F5B">
            <w:pPr>
              <w:jc w:val="center"/>
              <w:rPr>
                <w:sz w:val="20"/>
                <w:szCs w:val="20"/>
                <w:lang w:eastAsia="ru-RU"/>
              </w:rPr>
            </w:pPr>
            <w:r>
              <w:rPr>
                <w:sz w:val="20"/>
                <w:szCs w:val="20"/>
                <w:lang w:eastAsia="ru-RU"/>
              </w:rPr>
              <w:t>7,0</w:t>
            </w:r>
          </w:p>
          <w:p w14:paraId="4BB4F502" w14:textId="77777777" w:rsidR="00CC5881" w:rsidRDefault="00CC5881">
            <w:pPr>
              <w:jc w:val="center"/>
              <w:rPr>
                <w:sz w:val="20"/>
                <w:szCs w:val="20"/>
                <w:lang w:eastAsia="ru-RU"/>
              </w:rPr>
            </w:pPr>
            <w:r>
              <w:rPr>
                <w:sz w:val="20"/>
                <w:szCs w:val="20"/>
                <w:lang w:eastAsia="ru-RU"/>
              </w:rPr>
              <w:t>6,5</w:t>
            </w:r>
          </w:p>
          <w:p w14:paraId="78283CFE" w14:textId="3B0D1714" w:rsidR="00CC5881" w:rsidRDefault="00E27F5B">
            <w:pPr>
              <w:jc w:val="center"/>
              <w:rPr>
                <w:sz w:val="20"/>
                <w:szCs w:val="20"/>
                <w:lang w:eastAsia="ru-RU"/>
              </w:rPr>
            </w:pPr>
            <w:r>
              <w:rPr>
                <w:sz w:val="20"/>
                <w:szCs w:val="20"/>
                <w:lang w:eastAsia="ru-RU"/>
              </w:rPr>
              <w:t>6,5</w:t>
            </w:r>
          </w:p>
          <w:p w14:paraId="3AB8D25C" w14:textId="77777777" w:rsidR="00CC5881" w:rsidRDefault="00CC5881">
            <w:pPr>
              <w:jc w:val="center"/>
              <w:rPr>
                <w:sz w:val="20"/>
                <w:szCs w:val="20"/>
                <w:lang w:eastAsia="ru-RU"/>
              </w:rPr>
            </w:pPr>
            <w:r>
              <w:rPr>
                <w:sz w:val="20"/>
                <w:szCs w:val="20"/>
                <w:lang w:eastAsia="ru-RU"/>
              </w:rPr>
              <w:t>8,0</w:t>
            </w:r>
          </w:p>
          <w:p w14:paraId="5F6AF773" w14:textId="5A75C3B8" w:rsidR="00CC5881" w:rsidRDefault="00E27F5B">
            <w:pPr>
              <w:jc w:val="center"/>
              <w:rPr>
                <w:sz w:val="20"/>
                <w:szCs w:val="20"/>
                <w:lang w:eastAsia="ru-RU"/>
              </w:rPr>
            </w:pPr>
            <w:r>
              <w:rPr>
                <w:sz w:val="20"/>
                <w:szCs w:val="20"/>
                <w:lang w:eastAsia="ru-RU"/>
              </w:rPr>
              <w:t>8,0</w:t>
            </w:r>
          </w:p>
          <w:p w14:paraId="25A3E36D" w14:textId="77777777" w:rsidR="00CC5881" w:rsidRDefault="00CC5881">
            <w:pPr>
              <w:jc w:val="center"/>
              <w:rPr>
                <w:sz w:val="20"/>
                <w:szCs w:val="20"/>
                <w:lang w:eastAsia="ru-RU"/>
              </w:rPr>
            </w:pPr>
            <w:r>
              <w:rPr>
                <w:sz w:val="20"/>
                <w:szCs w:val="20"/>
                <w:lang w:eastAsia="ru-RU"/>
              </w:rPr>
              <w:t>6,5</w:t>
            </w:r>
          </w:p>
          <w:p w14:paraId="1B588E9D" w14:textId="5008E4FB" w:rsidR="00CC5881" w:rsidRDefault="00E27F5B">
            <w:pPr>
              <w:jc w:val="center"/>
              <w:rPr>
                <w:sz w:val="20"/>
                <w:szCs w:val="20"/>
                <w:lang w:eastAsia="ru-RU"/>
              </w:rPr>
            </w:pPr>
            <w:r>
              <w:rPr>
                <w:sz w:val="20"/>
                <w:szCs w:val="20"/>
                <w:lang w:eastAsia="ru-RU"/>
              </w:rPr>
              <w:t>6,5</w:t>
            </w:r>
          </w:p>
          <w:p w14:paraId="487867BF" w14:textId="77777777" w:rsidR="00CC5881" w:rsidRDefault="00CC5881">
            <w:pPr>
              <w:jc w:val="center"/>
              <w:rPr>
                <w:sz w:val="20"/>
                <w:szCs w:val="20"/>
                <w:lang w:eastAsia="ru-RU"/>
              </w:rPr>
            </w:pPr>
            <w:r>
              <w:rPr>
                <w:sz w:val="20"/>
                <w:szCs w:val="20"/>
                <w:lang w:eastAsia="ru-RU"/>
              </w:rPr>
              <w:t>7,0</w:t>
            </w:r>
          </w:p>
          <w:p w14:paraId="2F63D17C" w14:textId="5F56A7EA" w:rsidR="00E27F5B" w:rsidRDefault="00E27F5B">
            <w:pPr>
              <w:jc w:val="center"/>
              <w:rPr>
                <w:sz w:val="20"/>
                <w:szCs w:val="20"/>
                <w:lang w:eastAsia="ru-RU"/>
              </w:rPr>
            </w:pPr>
            <w:r>
              <w:rPr>
                <w:sz w:val="20"/>
                <w:szCs w:val="20"/>
                <w:lang w:eastAsia="ru-RU"/>
              </w:rPr>
              <w:t>7,0</w:t>
            </w:r>
          </w:p>
        </w:tc>
        <w:tc>
          <w:tcPr>
            <w:tcW w:w="1094" w:type="dxa"/>
            <w:tcBorders>
              <w:top w:val="single" w:sz="12" w:space="0" w:color="auto"/>
              <w:left w:val="single" w:sz="6" w:space="0" w:color="auto"/>
              <w:bottom w:val="single" w:sz="12" w:space="0" w:color="auto"/>
              <w:right w:val="single" w:sz="6" w:space="0" w:color="auto"/>
            </w:tcBorders>
            <w:hideMark/>
          </w:tcPr>
          <w:p w14:paraId="23686195" w14:textId="77777777" w:rsidR="00CC5881" w:rsidRDefault="00CC5881">
            <w:pPr>
              <w:jc w:val="center"/>
              <w:rPr>
                <w:sz w:val="20"/>
                <w:szCs w:val="20"/>
                <w:lang w:eastAsia="ru-RU"/>
              </w:rPr>
            </w:pPr>
            <w:r>
              <w:rPr>
                <w:sz w:val="20"/>
                <w:szCs w:val="20"/>
                <w:lang w:eastAsia="ru-RU"/>
              </w:rPr>
              <w:t>67,2</w:t>
            </w:r>
          </w:p>
          <w:p w14:paraId="76745B4E" w14:textId="77777777" w:rsidR="00CC5881" w:rsidRDefault="00CC5881">
            <w:pPr>
              <w:jc w:val="center"/>
              <w:rPr>
                <w:sz w:val="20"/>
                <w:szCs w:val="20"/>
                <w:lang w:eastAsia="ru-RU"/>
              </w:rPr>
            </w:pPr>
            <w:r>
              <w:rPr>
                <w:sz w:val="20"/>
                <w:szCs w:val="20"/>
                <w:lang w:eastAsia="ru-RU"/>
              </w:rPr>
              <w:t>(685)</w:t>
            </w:r>
          </w:p>
          <w:p w14:paraId="68DFB8CB" w14:textId="77777777" w:rsidR="00CC5881" w:rsidRDefault="00CC5881">
            <w:pPr>
              <w:jc w:val="center"/>
              <w:rPr>
                <w:sz w:val="20"/>
                <w:szCs w:val="20"/>
                <w:lang w:eastAsia="ru-RU"/>
              </w:rPr>
            </w:pPr>
            <w:r>
              <w:rPr>
                <w:sz w:val="20"/>
                <w:szCs w:val="20"/>
                <w:lang w:eastAsia="ru-RU"/>
              </w:rPr>
              <w:t>64,3</w:t>
            </w:r>
          </w:p>
          <w:p w14:paraId="69C12E84" w14:textId="77777777" w:rsidR="00CC5881" w:rsidRDefault="00CC5881">
            <w:pPr>
              <w:jc w:val="center"/>
              <w:rPr>
                <w:sz w:val="20"/>
                <w:szCs w:val="20"/>
                <w:lang w:eastAsia="ru-RU"/>
              </w:rPr>
            </w:pPr>
            <w:r>
              <w:rPr>
                <w:sz w:val="20"/>
                <w:szCs w:val="20"/>
                <w:lang w:eastAsia="ru-RU"/>
              </w:rPr>
              <w:t>(655)</w:t>
            </w:r>
          </w:p>
          <w:p w14:paraId="332277F0" w14:textId="77777777" w:rsidR="00CC5881" w:rsidRDefault="00CC5881">
            <w:pPr>
              <w:jc w:val="center"/>
              <w:rPr>
                <w:sz w:val="20"/>
                <w:szCs w:val="20"/>
                <w:lang w:eastAsia="ru-RU"/>
              </w:rPr>
            </w:pPr>
            <w:r>
              <w:rPr>
                <w:sz w:val="20"/>
                <w:szCs w:val="20"/>
                <w:lang w:eastAsia="ru-RU"/>
              </w:rPr>
              <w:t>50,5</w:t>
            </w:r>
          </w:p>
          <w:p w14:paraId="4C6000F0" w14:textId="77777777" w:rsidR="00CC5881" w:rsidRDefault="00CC5881">
            <w:pPr>
              <w:jc w:val="center"/>
              <w:rPr>
                <w:sz w:val="20"/>
                <w:szCs w:val="20"/>
                <w:lang w:eastAsia="ru-RU"/>
              </w:rPr>
            </w:pPr>
            <w:r>
              <w:rPr>
                <w:sz w:val="20"/>
                <w:szCs w:val="20"/>
                <w:lang w:eastAsia="ru-RU"/>
              </w:rPr>
              <w:t>(515)</w:t>
            </w:r>
          </w:p>
          <w:p w14:paraId="1A10CD5C" w14:textId="77777777" w:rsidR="00CC5881" w:rsidRDefault="00CC5881">
            <w:pPr>
              <w:jc w:val="center"/>
              <w:rPr>
                <w:sz w:val="20"/>
                <w:szCs w:val="20"/>
                <w:lang w:eastAsia="ru-RU"/>
              </w:rPr>
            </w:pPr>
            <w:r>
              <w:rPr>
                <w:sz w:val="20"/>
                <w:szCs w:val="20"/>
                <w:lang w:eastAsia="ru-RU"/>
              </w:rPr>
              <w:t>50,5</w:t>
            </w:r>
          </w:p>
          <w:p w14:paraId="11A2F18E" w14:textId="77777777" w:rsidR="00CC5881" w:rsidRDefault="00CC5881">
            <w:pPr>
              <w:jc w:val="center"/>
              <w:rPr>
                <w:sz w:val="20"/>
                <w:szCs w:val="20"/>
                <w:lang w:eastAsia="ru-RU"/>
              </w:rPr>
            </w:pPr>
            <w:r>
              <w:rPr>
                <w:sz w:val="20"/>
                <w:szCs w:val="20"/>
                <w:lang w:eastAsia="ru-RU"/>
              </w:rPr>
              <w:t>(515)</w:t>
            </w:r>
          </w:p>
          <w:p w14:paraId="331991BB" w14:textId="77777777" w:rsidR="00CC5881" w:rsidRDefault="00CC5881">
            <w:pPr>
              <w:jc w:val="center"/>
              <w:rPr>
                <w:sz w:val="20"/>
                <w:szCs w:val="20"/>
                <w:lang w:eastAsia="ru-RU"/>
              </w:rPr>
            </w:pPr>
            <w:r>
              <w:rPr>
                <w:sz w:val="20"/>
                <w:szCs w:val="20"/>
                <w:lang w:eastAsia="ru-RU"/>
              </w:rPr>
              <w:t>50,5</w:t>
            </w:r>
          </w:p>
          <w:p w14:paraId="76F86ECC" w14:textId="77777777" w:rsidR="00CC5881" w:rsidRDefault="00CC5881">
            <w:pPr>
              <w:jc w:val="center"/>
              <w:rPr>
                <w:sz w:val="20"/>
                <w:szCs w:val="20"/>
                <w:lang w:eastAsia="ru-RU"/>
              </w:rPr>
            </w:pPr>
            <w:r>
              <w:rPr>
                <w:sz w:val="20"/>
                <w:szCs w:val="20"/>
                <w:lang w:eastAsia="ru-RU"/>
              </w:rPr>
              <w:t>(515)</w:t>
            </w:r>
          </w:p>
          <w:p w14:paraId="33BF8D55" w14:textId="77777777" w:rsidR="00CC5881" w:rsidRDefault="00CC5881">
            <w:pPr>
              <w:jc w:val="center"/>
              <w:rPr>
                <w:sz w:val="20"/>
                <w:szCs w:val="20"/>
                <w:lang w:eastAsia="ru-RU"/>
              </w:rPr>
            </w:pPr>
            <w:r>
              <w:rPr>
                <w:sz w:val="20"/>
                <w:szCs w:val="20"/>
                <w:lang w:eastAsia="ru-RU"/>
              </w:rPr>
              <w:t>45,6</w:t>
            </w:r>
          </w:p>
          <w:p w14:paraId="569DCE38" w14:textId="77777777" w:rsidR="00CC5881" w:rsidRDefault="00CC5881">
            <w:pPr>
              <w:jc w:val="center"/>
              <w:rPr>
                <w:sz w:val="20"/>
                <w:szCs w:val="20"/>
                <w:lang w:eastAsia="ru-RU"/>
              </w:rPr>
            </w:pPr>
            <w:r>
              <w:rPr>
                <w:sz w:val="20"/>
                <w:szCs w:val="20"/>
                <w:lang w:eastAsia="ru-RU"/>
              </w:rPr>
              <w:t>(465)</w:t>
            </w:r>
          </w:p>
          <w:p w14:paraId="7EFD1A19" w14:textId="77777777" w:rsidR="00CC5881" w:rsidRDefault="00CC5881">
            <w:pPr>
              <w:jc w:val="center"/>
              <w:rPr>
                <w:sz w:val="20"/>
                <w:szCs w:val="20"/>
                <w:lang w:eastAsia="ru-RU"/>
              </w:rPr>
            </w:pPr>
            <w:r>
              <w:rPr>
                <w:sz w:val="20"/>
                <w:szCs w:val="20"/>
                <w:lang w:eastAsia="ru-RU"/>
              </w:rPr>
              <w:t>57,9</w:t>
            </w:r>
          </w:p>
          <w:p w14:paraId="4EDF3687" w14:textId="77777777" w:rsidR="00CC5881" w:rsidRDefault="00CC5881">
            <w:pPr>
              <w:jc w:val="center"/>
              <w:rPr>
                <w:sz w:val="20"/>
                <w:szCs w:val="20"/>
                <w:lang w:eastAsia="ru-RU"/>
              </w:rPr>
            </w:pPr>
            <w:r>
              <w:rPr>
                <w:sz w:val="20"/>
                <w:szCs w:val="20"/>
                <w:lang w:eastAsia="ru-RU"/>
              </w:rPr>
              <w:t>(590)</w:t>
            </w:r>
          </w:p>
          <w:p w14:paraId="643BC636" w14:textId="77777777" w:rsidR="00CC5881" w:rsidRDefault="00CC5881">
            <w:pPr>
              <w:jc w:val="center"/>
              <w:rPr>
                <w:sz w:val="20"/>
                <w:szCs w:val="20"/>
                <w:lang w:eastAsia="ru-RU"/>
              </w:rPr>
            </w:pPr>
            <w:r>
              <w:rPr>
                <w:sz w:val="20"/>
                <w:szCs w:val="20"/>
                <w:lang w:eastAsia="ru-RU"/>
              </w:rPr>
              <w:t>44,1</w:t>
            </w:r>
          </w:p>
          <w:p w14:paraId="642FF868" w14:textId="77777777" w:rsidR="00CC5881" w:rsidRDefault="00CC5881">
            <w:pPr>
              <w:jc w:val="center"/>
              <w:rPr>
                <w:sz w:val="20"/>
                <w:szCs w:val="20"/>
                <w:lang w:eastAsia="ru-RU"/>
              </w:rPr>
            </w:pPr>
            <w:r>
              <w:rPr>
                <w:sz w:val="20"/>
                <w:szCs w:val="20"/>
                <w:lang w:eastAsia="ru-RU"/>
              </w:rPr>
              <w:t>(450)</w:t>
            </w:r>
          </w:p>
          <w:p w14:paraId="1F59921D" w14:textId="77777777" w:rsidR="00CC5881" w:rsidRDefault="00CC5881">
            <w:pPr>
              <w:jc w:val="center"/>
              <w:rPr>
                <w:sz w:val="20"/>
                <w:szCs w:val="20"/>
                <w:lang w:eastAsia="ru-RU"/>
              </w:rPr>
            </w:pPr>
            <w:r>
              <w:rPr>
                <w:sz w:val="20"/>
                <w:szCs w:val="20"/>
                <w:lang w:eastAsia="ru-RU"/>
              </w:rPr>
              <w:t>54,4</w:t>
            </w:r>
          </w:p>
          <w:p w14:paraId="4A471E54" w14:textId="77777777" w:rsidR="00CC5881" w:rsidRDefault="00CC5881">
            <w:pPr>
              <w:jc w:val="center"/>
              <w:rPr>
                <w:sz w:val="20"/>
                <w:szCs w:val="20"/>
                <w:lang w:eastAsia="ru-RU"/>
              </w:rPr>
            </w:pPr>
            <w:r>
              <w:rPr>
                <w:sz w:val="20"/>
                <w:szCs w:val="20"/>
                <w:lang w:eastAsia="ru-RU"/>
              </w:rPr>
              <w:t>(555)</w:t>
            </w:r>
          </w:p>
          <w:p w14:paraId="25635469" w14:textId="77777777" w:rsidR="00CC5881" w:rsidRDefault="00CC5881">
            <w:pPr>
              <w:jc w:val="center"/>
              <w:rPr>
                <w:sz w:val="20"/>
                <w:szCs w:val="20"/>
                <w:lang w:eastAsia="ru-RU"/>
              </w:rPr>
            </w:pPr>
            <w:r>
              <w:rPr>
                <w:sz w:val="20"/>
                <w:szCs w:val="20"/>
                <w:lang w:eastAsia="ru-RU"/>
              </w:rPr>
              <w:t>38,7</w:t>
            </w:r>
          </w:p>
          <w:p w14:paraId="6EA9F617" w14:textId="77777777" w:rsidR="00CC5881" w:rsidRDefault="00CC5881">
            <w:pPr>
              <w:jc w:val="center"/>
              <w:rPr>
                <w:sz w:val="20"/>
                <w:szCs w:val="20"/>
                <w:lang w:eastAsia="ru-RU"/>
              </w:rPr>
            </w:pPr>
            <w:r>
              <w:rPr>
                <w:sz w:val="20"/>
                <w:szCs w:val="20"/>
                <w:lang w:eastAsia="ru-RU"/>
              </w:rPr>
              <w:t>(395)</w:t>
            </w:r>
          </w:p>
          <w:p w14:paraId="0952C82B" w14:textId="77777777" w:rsidR="00CC5881" w:rsidRDefault="00CC5881">
            <w:pPr>
              <w:jc w:val="center"/>
              <w:rPr>
                <w:sz w:val="20"/>
                <w:szCs w:val="20"/>
                <w:lang w:eastAsia="ru-RU"/>
              </w:rPr>
            </w:pPr>
            <w:r>
              <w:rPr>
                <w:sz w:val="20"/>
                <w:szCs w:val="20"/>
                <w:lang w:eastAsia="ru-RU"/>
              </w:rPr>
              <w:t>37,3</w:t>
            </w:r>
          </w:p>
          <w:p w14:paraId="47D5DE2E" w14:textId="77777777" w:rsidR="00CC5881" w:rsidRDefault="00CC5881">
            <w:pPr>
              <w:jc w:val="center"/>
              <w:rPr>
                <w:sz w:val="20"/>
                <w:szCs w:val="20"/>
                <w:lang w:eastAsia="ru-RU"/>
              </w:rPr>
            </w:pPr>
            <w:r>
              <w:rPr>
                <w:sz w:val="20"/>
                <w:szCs w:val="20"/>
                <w:lang w:eastAsia="ru-RU"/>
              </w:rPr>
              <w:t>(380)</w:t>
            </w:r>
          </w:p>
        </w:tc>
        <w:tc>
          <w:tcPr>
            <w:tcW w:w="1094" w:type="dxa"/>
            <w:tcBorders>
              <w:top w:val="single" w:sz="12" w:space="0" w:color="auto"/>
              <w:left w:val="single" w:sz="6" w:space="0" w:color="auto"/>
              <w:bottom w:val="single" w:sz="12" w:space="0" w:color="auto"/>
              <w:right w:val="single" w:sz="6" w:space="0" w:color="auto"/>
            </w:tcBorders>
            <w:hideMark/>
          </w:tcPr>
          <w:p w14:paraId="72B96C44" w14:textId="77777777" w:rsidR="00CC5881" w:rsidRDefault="00CC5881">
            <w:pPr>
              <w:jc w:val="center"/>
              <w:rPr>
                <w:sz w:val="20"/>
                <w:szCs w:val="20"/>
                <w:lang w:eastAsia="ru-RU"/>
              </w:rPr>
            </w:pPr>
            <w:r>
              <w:rPr>
                <w:sz w:val="20"/>
                <w:szCs w:val="20"/>
                <w:lang w:eastAsia="ru-RU"/>
              </w:rPr>
              <w:t>66,2</w:t>
            </w:r>
          </w:p>
          <w:p w14:paraId="4E7B5993" w14:textId="77777777" w:rsidR="00CC5881" w:rsidRDefault="00CC5881">
            <w:pPr>
              <w:jc w:val="center"/>
              <w:rPr>
                <w:sz w:val="20"/>
                <w:szCs w:val="20"/>
                <w:lang w:eastAsia="ru-RU"/>
              </w:rPr>
            </w:pPr>
            <w:r>
              <w:rPr>
                <w:sz w:val="20"/>
                <w:szCs w:val="20"/>
                <w:lang w:eastAsia="ru-RU"/>
              </w:rPr>
              <w:t>(675)</w:t>
            </w:r>
          </w:p>
          <w:p w14:paraId="6D283364" w14:textId="77777777" w:rsidR="00CC5881" w:rsidRDefault="00CC5881">
            <w:pPr>
              <w:jc w:val="center"/>
              <w:rPr>
                <w:sz w:val="20"/>
                <w:szCs w:val="20"/>
                <w:lang w:eastAsia="ru-RU"/>
              </w:rPr>
            </w:pPr>
            <w:r>
              <w:rPr>
                <w:sz w:val="20"/>
                <w:szCs w:val="20"/>
                <w:lang w:eastAsia="ru-RU"/>
              </w:rPr>
              <w:t>63,3</w:t>
            </w:r>
          </w:p>
          <w:p w14:paraId="3A487F1C" w14:textId="77777777" w:rsidR="00CC5881" w:rsidRDefault="00CC5881">
            <w:pPr>
              <w:jc w:val="center"/>
              <w:rPr>
                <w:sz w:val="20"/>
                <w:szCs w:val="20"/>
                <w:lang w:eastAsia="ru-RU"/>
              </w:rPr>
            </w:pPr>
            <w:r>
              <w:rPr>
                <w:sz w:val="20"/>
                <w:szCs w:val="20"/>
                <w:lang w:eastAsia="ru-RU"/>
              </w:rPr>
              <w:t>(645)</w:t>
            </w:r>
          </w:p>
          <w:p w14:paraId="0A4131B6" w14:textId="77777777" w:rsidR="00CC5881" w:rsidRDefault="00CC5881">
            <w:pPr>
              <w:jc w:val="center"/>
              <w:rPr>
                <w:sz w:val="20"/>
                <w:szCs w:val="20"/>
                <w:lang w:eastAsia="ru-RU"/>
              </w:rPr>
            </w:pPr>
            <w:r>
              <w:rPr>
                <w:sz w:val="20"/>
                <w:szCs w:val="20"/>
                <w:lang w:eastAsia="ru-RU"/>
              </w:rPr>
              <w:t>49,5</w:t>
            </w:r>
          </w:p>
          <w:p w14:paraId="021CD31C" w14:textId="77777777" w:rsidR="00CC5881" w:rsidRDefault="00CC5881">
            <w:pPr>
              <w:jc w:val="center"/>
              <w:rPr>
                <w:sz w:val="20"/>
                <w:szCs w:val="20"/>
                <w:lang w:eastAsia="ru-RU"/>
              </w:rPr>
            </w:pPr>
            <w:r>
              <w:rPr>
                <w:sz w:val="20"/>
                <w:szCs w:val="20"/>
                <w:lang w:eastAsia="ru-RU"/>
              </w:rPr>
              <w:t>(505)</w:t>
            </w:r>
          </w:p>
          <w:p w14:paraId="26DB914C" w14:textId="77777777" w:rsidR="00CC5881" w:rsidRDefault="00CC5881">
            <w:pPr>
              <w:jc w:val="center"/>
              <w:rPr>
                <w:sz w:val="20"/>
                <w:szCs w:val="20"/>
                <w:lang w:eastAsia="ru-RU"/>
              </w:rPr>
            </w:pPr>
            <w:r>
              <w:rPr>
                <w:sz w:val="20"/>
                <w:szCs w:val="20"/>
                <w:lang w:eastAsia="ru-RU"/>
              </w:rPr>
              <w:t>49,5</w:t>
            </w:r>
          </w:p>
          <w:p w14:paraId="5061C5F6" w14:textId="77777777" w:rsidR="00CC5881" w:rsidRDefault="00CC5881">
            <w:pPr>
              <w:jc w:val="center"/>
              <w:rPr>
                <w:sz w:val="20"/>
                <w:szCs w:val="20"/>
                <w:lang w:eastAsia="ru-RU"/>
              </w:rPr>
            </w:pPr>
            <w:r>
              <w:rPr>
                <w:sz w:val="20"/>
                <w:szCs w:val="20"/>
                <w:lang w:eastAsia="ru-RU"/>
              </w:rPr>
              <w:t>(505)</w:t>
            </w:r>
          </w:p>
          <w:p w14:paraId="51F4456F" w14:textId="77777777" w:rsidR="00CC5881" w:rsidRDefault="00CC5881">
            <w:pPr>
              <w:jc w:val="center"/>
              <w:rPr>
                <w:sz w:val="20"/>
                <w:szCs w:val="20"/>
                <w:lang w:eastAsia="ru-RU"/>
              </w:rPr>
            </w:pPr>
            <w:r>
              <w:rPr>
                <w:sz w:val="20"/>
                <w:szCs w:val="20"/>
                <w:lang w:eastAsia="ru-RU"/>
              </w:rPr>
              <w:t>49,5</w:t>
            </w:r>
          </w:p>
          <w:p w14:paraId="23188FB7" w14:textId="77777777" w:rsidR="00CC5881" w:rsidRDefault="00CC5881">
            <w:pPr>
              <w:jc w:val="center"/>
              <w:rPr>
                <w:sz w:val="20"/>
                <w:szCs w:val="20"/>
                <w:lang w:eastAsia="ru-RU"/>
              </w:rPr>
            </w:pPr>
            <w:r>
              <w:rPr>
                <w:sz w:val="20"/>
                <w:szCs w:val="20"/>
                <w:lang w:eastAsia="ru-RU"/>
              </w:rPr>
              <w:t>(505)</w:t>
            </w:r>
          </w:p>
          <w:p w14:paraId="004E1189" w14:textId="77777777" w:rsidR="00CC5881" w:rsidRDefault="00CC5881">
            <w:pPr>
              <w:jc w:val="center"/>
              <w:rPr>
                <w:sz w:val="20"/>
                <w:szCs w:val="20"/>
                <w:lang w:eastAsia="ru-RU"/>
              </w:rPr>
            </w:pPr>
            <w:r>
              <w:rPr>
                <w:sz w:val="20"/>
                <w:szCs w:val="20"/>
                <w:lang w:eastAsia="ru-RU"/>
              </w:rPr>
              <w:t>45,1</w:t>
            </w:r>
          </w:p>
          <w:p w14:paraId="4E037522" w14:textId="77777777" w:rsidR="00CC5881" w:rsidRDefault="00CC5881">
            <w:pPr>
              <w:jc w:val="center"/>
              <w:rPr>
                <w:sz w:val="20"/>
                <w:szCs w:val="20"/>
                <w:lang w:eastAsia="ru-RU"/>
              </w:rPr>
            </w:pPr>
            <w:r>
              <w:rPr>
                <w:sz w:val="20"/>
                <w:szCs w:val="20"/>
                <w:lang w:eastAsia="ru-RU"/>
              </w:rPr>
              <w:t>(460)</w:t>
            </w:r>
          </w:p>
          <w:p w14:paraId="75B17450" w14:textId="77777777" w:rsidR="00CC5881" w:rsidRDefault="00CC5881">
            <w:pPr>
              <w:jc w:val="center"/>
              <w:rPr>
                <w:sz w:val="20"/>
                <w:szCs w:val="20"/>
                <w:lang w:eastAsia="ru-RU"/>
              </w:rPr>
            </w:pPr>
            <w:r>
              <w:rPr>
                <w:sz w:val="20"/>
                <w:szCs w:val="20"/>
                <w:lang w:eastAsia="ru-RU"/>
              </w:rPr>
              <w:t>57,4</w:t>
            </w:r>
          </w:p>
          <w:p w14:paraId="33C81CEC" w14:textId="77777777" w:rsidR="00CC5881" w:rsidRDefault="00CC5881">
            <w:pPr>
              <w:jc w:val="center"/>
              <w:rPr>
                <w:sz w:val="20"/>
                <w:szCs w:val="20"/>
                <w:lang w:eastAsia="ru-RU"/>
              </w:rPr>
            </w:pPr>
            <w:r>
              <w:rPr>
                <w:sz w:val="20"/>
                <w:szCs w:val="20"/>
                <w:lang w:eastAsia="ru-RU"/>
              </w:rPr>
              <w:t>(585)</w:t>
            </w:r>
          </w:p>
          <w:p w14:paraId="1F0A46F4" w14:textId="77777777" w:rsidR="00CC5881" w:rsidRDefault="00CC5881">
            <w:pPr>
              <w:jc w:val="center"/>
              <w:rPr>
                <w:sz w:val="20"/>
                <w:szCs w:val="20"/>
                <w:lang w:eastAsia="ru-RU"/>
              </w:rPr>
            </w:pPr>
            <w:r>
              <w:rPr>
                <w:sz w:val="20"/>
                <w:szCs w:val="20"/>
                <w:lang w:eastAsia="ru-RU"/>
              </w:rPr>
              <w:t>43,7</w:t>
            </w:r>
          </w:p>
          <w:p w14:paraId="6850C179" w14:textId="77777777" w:rsidR="00CC5881" w:rsidRDefault="00CC5881">
            <w:pPr>
              <w:jc w:val="center"/>
              <w:rPr>
                <w:sz w:val="20"/>
                <w:szCs w:val="20"/>
                <w:lang w:eastAsia="ru-RU"/>
              </w:rPr>
            </w:pPr>
            <w:r>
              <w:rPr>
                <w:sz w:val="20"/>
                <w:szCs w:val="20"/>
                <w:lang w:eastAsia="ru-RU"/>
              </w:rPr>
              <w:t>(445)</w:t>
            </w:r>
          </w:p>
          <w:p w14:paraId="7D1B400E" w14:textId="77777777" w:rsidR="00CC5881" w:rsidRDefault="00CC5881">
            <w:pPr>
              <w:jc w:val="center"/>
              <w:rPr>
                <w:sz w:val="20"/>
                <w:szCs w:val="20"/>
                <w:lang w:eastAsia="ru-RU"/>
              </w:rPr>
            </w:pPr>
            <w:r>
              <w:rPr>
                <w:sz w:val="20"/>
                <w:szCs w:val="20"/>
                <w:lang w:eastAsia="ru-RU"/>
              </w:rPr>
              <w:t>53,5</w:t>
            </w:r>
          </w:p>
          <w:p w14:paraId="19755804" w14:textId="77777777" w:rsidR="00CC5881" w:rsidRDefault="00CC5881">
            <w:pPr>
              <w:jc w:val="center"/>
              <w:rPr>
                <w:sz w:val="20"/>
                <w:szCs w:val="20"/>
                <w:lang w:eastAsia="ru-RU"/>
              </w:rPr>
            </w:pPr>
            <w:r>
              <w:rPr>
                <w:sz w:val="20"/>
                <w:szCs w:val="20"/>
                <w:lang w:eastAsia="ru-RU"/>
              </w:rPr>
              <w:t>(545)</w:t>
            </w:r>
          </w:p>
          <w:p w14:paraId="45BE5FE7" w14:textId="77777777" w:rsidR="00CC5881" w:rsidRDefault="00CC5881">
            <w:pPr>
              <w:jc w:val="center"/>
              <w:rPr>
                <w:sz w:val="20"/>
                <w:szCs w:val="20"/>
                <w:lang w:eastAsia="ru-RU"/>
              </w:rPr>
            </w:pPr>
            <w:r>
              <w:rPr>
                <w:sz w:val="20"/>
                <w:szCs w:val="20"/>
                <w:lang w:eastAsia="ru-RU"/>
              </w:rPr>
              <w:t>38,3</w:t>
            </w:r>
          </w:p>
          <w:p w14:paraId="33720194" w14:textId="77777777" w:rsidR="00CC5881" w:rsidRDefault="00CC5881">
            <w:pPr>
              <w:jc w:val="center"/>
              <w:rPr>
                <w:sz w:val="20"/>
                <w:szCs w:val="20"/>
                <w:lang w:eastAsia="ru-RU"/>
              </w:rPr>
            </w:pPr>
            <w:r>
              <w:rPr>
                <w:sz w:val="20"/>
                <w:szCs w:val="20"/>
                <w:lang w:eastAsia="ru-RU"/>
              </w:rPr>
              <w:t>(390)</w:t>
            </w:r>
          </w:p>
          <w:p w14:paraId="37B34A61" w14:textId="77777777" w:rsidR="00CC5881" w:rsidRDefault="00CC5881">
            <w:pPr>
              <w:jc w:val="center"/>
              <w:rPr>
                <w:sz w:val="20"/>
                <w:szCs w:val="20"/>
                <w:lang w:eastAsia="ru-RU"/>
              </w:rPr>
            </w:pPr>
            <w:r>
              <w:rPr>
                <w:sz w:val="20"/>
                <w:szCs w:val="20"/>
                <w:lang w:eastAsia="ru-RU"/>
              </w:rPr>
              <w:t>36,8</w:t>
            </w:r>
          </w:p>
          <w:p w14:paraId="74394D3E" w14:textId="77777777" w:rsidR="00CC5881" w:rsidRDefault="00CC5881">
            <w:pPr>
              <w:jc w:val="center"/>
              <w:rPr>
                <w:sz w:val="20"/>
                <w:szCs w:val="20"/>
                <w:lang w:eastAsia="ru-RU"/>
              </w:rPr>
            </w:pPr>
            <w:r>
              <w:rPr>
                <w:sz w:val="20"/>
                <w:szCs w:val="20"/>
                <w:lang w:eastAsia="ru-RU"/>
              </w:rPr>
              <w:t>(375)</w:t>
            </w:r>
          </w:p>
        </w:tc>
        <w:tc>
          <w:tcPr>
            <w:tcW w:w="1094" w:type="dxa"/>
            <w:tcBorders>
              <w:top w:val="single" w:sz="12" w:space="0" w:color="auto"/>
              <w:left w:val="single" w:sz="6" w:space="0" w:color="auto"/>
              <w:bottom w:val="single" w:sz="12" w:space="0" w:color="auto"/>
              <w:right w:val="single" w:sz="6" w:space="0" w:color="auto"/>
            </w:tcBorders>
            <w:hideMark/>
          </w:tcPr>
          <w:p w14:paraId="555533D7" w14:textId="77777777" w:rsidR="00CC5881" w:rsidRDefault="00CC5881">
            <w:pPr>
              <w:jc w:val="center"/>
              <w:rPr>
                <w:sz w:val="20"/>
                <w:szCs w:val="20"/>
                <w:lang w:eastAsia="ru-RU"/>
              </w:rPr>
            </w:pPr>
            <w:r>
              <w:rPr>
                <w:sz w:val="20"/>
                <w:szCs w:val="20"/>
                <w:lang w:eastAsia="ru-RU"/>
              </w:rPr>
              <w:t>87,3</w:t>
            </w:r>
          </w:p>
          <w:p w14:paraId="40B2A3BC" w14:textId="77777777" w:rsidR="00CC5881" w:rsidRDefault="00CC5881">
            <w:pPr>
              <w:jc w:val="center"/>
              <w:rPr>
                <w:sz w:val="20"/>
                <w:szCs w:val="20"/>
                <w:lang w:eastAsia="ru-RU"/>
              </w:rPr>
            </w:pPr>
            <w:r>
              <w:rPr>
                <w:sz w:val="20"/>
                <w:szCs w:val="20"/>
                <w:lang w:eastAsia="ru-RU"/>
              </w:rPr>
              <w:t>(890)</w:t>
            </w:r>
          </w:p>
          <w:p w14:paraId="20403AF7" w14:textId="77777777" w:rsidR="00CC5881" w:rsidRDefault="00CC5881">
            <w:pPr>
              <w:jc w:val="center"/>
              <w:rPr>
                <w:sz w:val="20"/>
                <w:szCs w:val="20"/>
                <w:lang w:eastAsia="ru-RU"/>
              </w:rPr>
            </w:pPr>
            <w:r>
              <w:rPr>
                <w:sz w:val="20"/>
                <w:szCs w:val="20"/>
                <w:lang w:eastAsia="ru-RU"/>
              </w:rPr>
              <w:t>83,4</w:t>
            </w:r>
          </w:p>
          <w:p w14:paraId="5B22DD23" w14:textId="77777777" w:rsidR="00CC5881" w:rsidRDefault="00CC5881">
            <w:pPr>
              <w:jc w:val="center"/>
              <w:rPr>
                <w:sz w:val="20"/>
                <w:szCs w:val="20"/>
                <w:lang w:eastAsia="ru-RU"/>
              </w:rPr>
            </w:pPr>
            <w:r>
              <w:rPr>
                <w:sz w:val="20"/>
                <w:szCs w:val="20"/>
                <w:lang w:eastAsia="ru-RU"/>
              </w:rPr>
              <w:t>(850)</w:t>
            </w:r>
          </w:p>
          <w:p w14:paraId="638A6586" w14:textId="77777777" w:rsidR="00CC5881" w:rsidRDefault="00CC5881">
            <w:pPr>
              <w:jc w:val="center"/>
              <w:rPr>
                <w:sz w:val="20"/>
                <w:szCs w:val="20"/>
                <w:lang w:eastAsia="ru-RU"/>
              </w:rPr>
            </w:pPr>
            <w:r>
              <w:rPr>
                <w:sz w:val="20"/>
                <w:szCs w:val="20"/>
                <w:lang w:eastAsia="ru-RU"/>
              </w:rPr>
              <w:t>65,2</w:t>
            </w:r>
          </w:p>
          <w:p w14:paraId="4F65AF67" w14:textId="77777777" w:rsidR="00CC5881" w:rsidRDefault="00CC5881">
            <w:pPr>
              <w:jc w:val="center"/>
              <w:rPr>
                <w:sz w:val="20"/>
                <w:szCs w:val="20"/>
                <w:lang w:eastAsia="ru-RU"/>
              </w:rPr>
            </w:pPr>
            <w:r>
              <w:rPr>
                <w:sz w:val="20"/>
                <w:szCs w:val="20"/>
                <w:lang w:eastAsia="ru-RU"/>
              </w:rPr>
              <w:t>(665)</w:t>
            </w:r>
          </w:p>
          <w:p w14:paraId="0B06E793" w14:textId="77777777" w:rsidR="00CC5881" w:rsidRDefault="00CC5881">
            <w:pPr>
              <w:jc w:val="center"/>
              <w:rPr>
                <w:sz w:val="20"/>
                <w:szCs w:val="20"/>
                <w:lang w:eastAsia="ru-RU"/>
              </w:rPr>
            </w:pPr>
            <w:r>
              <w:rPr>
                <w:sz w:val="20"/>
                <w:szCs w:val="20"/>
                <w:lang w:eastAsia="ru-RU"/>
              </w:rPr>
              <w:t>65,2</w:t>
            </w:r>
          </w:p>
          <w:p w14:paraId="22EEAE1F" w14:textId="77777777" w:rsidR="00CC5881" w:rsidRDefault="00CC5881">
            <w:pPr>
              <w:jc w:val="center"/>
              <w:rPr>
                <w:sz w:val="20"/>
                <w:szCs w:val="20"/>
                <w:lang w:eastAsia="ru-RU"/>
              </w:rPr>
            </w:pPr>
            <w:r>
              <w:rPr>
                <w:sz w:val="20"/>
                <w:szCs w:val="20"/>
                <w:lang w:eastAsia="ru-RU"/>
              </w:rPr>
              <w:t>(665)</w:t>
            </w:r>
          </w:p>
          <w:p w14:paraId="399AAC2F" w14:textId="77777777" w:rsidR="00CC5881" w:rsidRDefault="00CC5881">
            <w:pPr>
              <w:jc w:val="center"/>
              <w:rPr>
                <w:sz w:val="20"/>
                <w:szCs w:val="20"/>
                <w:lang w:eastAsia="ru-RU"/>
              </w:rPr>
            </w:pPr>
            <w:r>
              <w:rPr>
                <w:sz w:val="20"/>
                <w:szCs w:val="20"/>
                <w:lang w:eastAsia="ru-RU"/>
              </w:rPr>
              <w:t>65,2</w:t>
            </w:r>
          </w:p>
          <w:p w14:paraId="7DCC6781" w14:textId="77777777" w:rsidR="00CC5881" w:rsidRDefault="00CC5881">
            <w:pPr>
              <w:jc w:val="center"/>
              <w:rPr>
                <w:sz w:val="20"/>
                <w:szCs w:val="20"/>
                <w:lang w:eastAsia="ru-RU"/>
              </w:rPr>
            </w:pPr>
            <w:r>
              <w:rPr>
                <w:sz w:val="20"/>
                <w:szCs w:val="20"/>
                <w:lang w:eastAsia="ru-RU"/>
              </w:rPr>
              <w:t>(665)</w:t>
            </w:r>
          </w:p>
          <w:p w14:paraId="25ABB74D" w14:textId="77777777" w:rsidR="00CC5881" w:rsidRDefault="00CC5881">
            <w:pPr>
              <w:jc w:val="center"/>
              <w:rPr>
                <w:sz w:val="20"/>
                <w:szCs w:val="20"/>
                <w:lang w:eastAsia="ru-RU"/>
              </w:rPr>
            </w:pPr>
            <w:r>
              <w:rPr>
                <w:sz w:val="20"/>
                <w:szCs w:val="20"/>
                <w:lang w:eastAsia="ru-RU"/>
              </w:rPr>
              <w:t>59,4</w:t>
            </w:r>
          </w:p>
          <w:p w14:paraId="47A3CD21" w14:textId="77777777" w:rsidR="00CC5881" w:rsidRDefault="00CC5881">
            <w:pPr>
              <w:jc w:val="center"/>
              <w:rPr>
                <w:sz w:val="20"/>
                <w:szCs w:val="20"/>
                <w:lang w:eastAsia="ru-RU"/>
              </w:rPr>
            </w:pPr>
            <w:r>
              <w:rPr>
                <w:sz w:val="20"/>
                <w:szCs w:val="20"/>
                <w:lang w:eastAsia="ru-RU"/>
              </w:rPr>
              <w:t>(605)</w:t>
            </w:r>
          </w:p>
          <w:p w14:paraId="720141C1" w14:textId="77777777" w:rsidR="00CC5881" w:rsidRDefault="00CC5881">
            <w:pPr>
              <w:jc w:val="center"/>
              <w:rPr>
                <w:sz w:val="20"/>
                <w:szCs w:val="20"/>
                <w:lang w:eastAsia="ru-RU"/>
              </w:rPr>
            </w:pPr>
            <w:r>
              <w:rPr>
                <w:sz w:val="20"/>
                <w:szCs w:val="20"/>
                <w:lang w:eastAsia="ru-RU"/>
              </w:rPr>
              <w:t>75,0</w:t>
            </w:r>
          </w:p>
          <w:p w14:paraId="35446FFE" w14:textId="77777777" w:rsidR="00CC5881" w:rsidRDefault="00CC5881">
            <w:pPr>
              <w:jc w:val="center"/>
              <w:rPr>
                <w:sz w:val="20"/>
                <w:szCs w:val="20"/>
                <w:lang w:eastAsia="ru-RU"/>
              </w:rPr>
            </w:pPr>
            <w:r>
              <w:rPr>
                <w:sz w:val="20"/>
                <w:szCs w:val="20"/>
                <w:lang w:eastAsia="ru-RU"/>
              </w:rPr>
              <w:t>(765)</w:t>
            </w:r>
          </w:p>
          <w:p w14:paraId="1D8925E3" w14:textId="77777777" w:rsidR="00CC5881" w:rsidRDefault="00CC5881">
            <w:pPr>
              <w:jc w:val="center"/>
              <w:rPr>
                <w:sz w:val="20"/>
                <w:szCs w:val="20"/>
                <w:lang w:eastAsia="ru-RU"/>
              </w:rPr>
            </w:pPr>
            <w:r>
              <w:rPr>
                <w:sz w:val="20"/>
                <w:szCs w:val="20"/>
                <w:lang w:eastAsia="ru-RU"/>
              </w:rPr>
              <w:t>57,4</w:t>
            </w:r>
          </w:p>
          <w:p w14:paraId="317F3B4D" w14:textId="77777777" w:rsidR="00CC5881" w:rsidRDefault="00CC5881">
            <w:pPr>
              <w:jc w:val="center"/>
              <w:rPr>
                <w:sz w:val="20"/>
                <w:szCs w:val="20"/>
                <w:lang w:eastAsia="ru-RU"/>
              </w:rPr>
            </w:pPr>
            <w:r>
              <w:rPr>
                <w:sz w:val="20"/>
                <w:szCs w:val="20"/>
                <w:lang w:eastAsia="ru-RU"/>
              </w:rPr>
              <w:t>(585)</w:t>
            </w:r>
          </w:p>
          <w:p w14:paraId="7912B789" w14:textId="77777777" w:rsidR="00CC5881" w:rsidRDefault="00CC5881">
            <w:pPr>
              <w:jc w:val="center"/>
              <w:rPr>
                <w:sz w:val="20"/>
                <w:szCs w:val="20"/>
                <w:lang w:eastAsia="ru-RU"/>
              </w:rPr>
            </w:pPr>
            <w:r>
              <w:rPr>
                <w:sz w:val="20"/>
                <w:szCs w:val="20"/>
                <w:lang w:eastAsia="ru-RU"/>
              </w:rPr>
              <w:t>70,6</w:t>
            </w:r>
          </w:p>
          <w:p w14:paraId="5E17F64F" w14:textId="77777777" w:rsidR="00CC5881" w:rsidRDefault="00CC5881">
            <w:pPr>
              <w:jc w:val="center"/>
              <w:rPr>
                <w:sz w:val="20"/>
                <w:szCs w:val="20"/>
                <w:lang w:eastAsia="ru-RU"/>
              </w:rPr>
            </w:pPr>
            <w:r>
              <w:rPr>
                <w:sz w:val="20"/>
                <w:szCs w:val="20"/>
                <w:lang w:eastAsia="ru-RU"/>
              </w:rPr>
              <w:t>(720)</w:t>
            </w:r>
          </w:p>
          <w:p w14:paraId="58511222" w14:textId="77777777" w:rsidR="00CC5881" w:rsidRDefault="00CC5881">
            <w:pPr>
              <w:jc w:val="center"/>
              <w:rPr>
                <w:sz w:val="20"/>
                <w:szCs w:val="20"/>
                <w:lang w:eastAsia="ru-RU"/>
              </w:rPr>
            </w:pPr>
            <w:r>
              <w:rPr>
                <w:sz w:val="20"/>
                <w:szCs w:val="20"/>
                <w:lang w:eastAsia="ru-RU"/>
              </w:rPr>
              <w:t>50,0</w:t>
            </w:r>
          </w:p>
          <w:p w14:paraId="39318F99" w14:textId="77777777" w:rsidR="00CC5881" w:rsidRDefault="00CC5881">
            <w:pPr>
              <w:jc w:val="center"/>
              <w:rPr>
                <w:sz w:val="20"/>
                <w:szCs w:val="20"/>
                <w:lang w:eastAsia="ru-RU"/>
              </w:rPr>
            </w:pPr>
            <w:r>
              <w:rPr>
                <w:sz w:val="20"/>
                <w:szCs w:val="20"/>
                <w:lang w:eastAsia="ru-RU"/>
              </w:rPr>
              <w:t>(510)</w:t>
            </w:r>
          </w:p>
          <w:p w14:paraId="3D5EB3FA" w14:textId="77777777" w:rsidR="00CC5881" w:rsidRDefault="00CC5881">
            <w:pPr>
              <w:jc w:val="center"/>
              <w:rPr>
                <w:sz w:val="20"/>
                <w:szCs w:val="20"/>
                <w:lang w:eastAsia="ru-RU"/>
              </w:rPr>
            </w:pPr>
            <w:r>
              <w:rPr>
                <w:sz w:val="20"/>
                <w:szCs w:val="20"/>
                <w:lang w:eastAsia="ru-RU"/>
              </w:rPr>
              <w:t>48,1</w:t>
            </w:r>
          </w:p>
          <w:p w14:paraId="752B5E06" w14:textId="77777777" w:rsidR="00CC5881" w:rsidRDefault="00CC5881">
            <w:pPr>
              <w:jc w:val="center"/>
              <w:rPr>
                <w:sz w:val="20"/>
                <w:szCs w:val="20"/>
                <w:lang w:eastAsia="ru-RU"/>
              </w:rPr>
            </w:pPr>
            <w:r>
              <w:rPr>
                <w:sz w:val="20"/>
                <w:szCs w:val="20"/>
                <w:lang w:eastAsia="ru-RU"/>
              </w:rPr>
              <w:t>(490)</w:t>
            </w:r>
          </w:p>
        </w:tc>
        <w:tc>
          <w:tcPr>
            <w:tcW w:w="1094" w:type="dxa"/>
            <w:tcBorders>
              <w:top w:val="single" w:sz="12" w:space="0" w:color="auto"/>
              <w:left w:val="single" w:sz="6" w:space="0" w:color="auto"/>
              <w:bottom w:val="single" w:sz="12" w:space="0" w:color="auto"/>
              <w:right w:val="single" w:sz="6" w:space="0" w:color="auto"/>
            </w:tcBorders>
            <w:hideMark/>
          </w:tcPr>
          <w:p w14:paraId="1BC31514" w14:textId="77777777" w:rsidR="00CC5881" w:rsidRDefault="00CC5881">
            <w:pPr>
              <w:jc w:val="center"/>
              <w:rPr>
                <w:sz w:val="20"/>
                <w:szCs w:val="20"/>
                <w:lang w:eastAsia="ru-RU"/>
              </w:rPr>
            </w:pPr>
            <w:r>
              <w:rPr>
                <w:sz w:val="20"/>
                <w:szCs w:val="20"/>
                <w:lang w:eastAsia="ru-RU"/>
              </w:rPr>
              <w:t>98,1</w:t>
            </w:r>
          </w:p>
          <w:p w14:paraId="260C4E59" w14:textId="77777777" w:rsidR="00CC5881" w:rsidRDefault="00CC5881">
            <w:pPr>
              <w:jc w:val="center"/>
              <w:rPr>
                <w:sz w:val="20"/>
                <w:szCs w:val="20"/>
                <w:lang w:eastAsia="ru-RU"/>
              </w:rPr>
            </w:pPr>
            <w:r>
              <w:rPr>
                <w:sz w:val="20"/>
                <w:szCs w:val="20"/>
                <w:lang w:eastAsia="ru-RU"/>
              </w:rPr>
              <w:t>(1000)</w:t>
            </w:r>
          </w:p>
          <w:p w14:paraId="41267B02" w14:textId="77777777" w:rsidR="00CC5881" w:rsidRDefault="00CC5881">
            <w:pPr>
              <w:jc w:val="center"/>
              <w:rPr>
                <w:sz w:val="20"/>
                <w:szCs w:val="20"/>
                <w:lang w:eastAsia="ru-RU"/>
              </w:rPr>
            </w:pPr>
            <w:r>
              <w:rPr>
                <w:sz w:val="20"/>
                <w:szCs w:val="20"/>
                <w:lang w:eastAsia="ru-RU"/>
              </w:rPr>
              <w:t>93,7</w:t>
            </w:r>
          </w:p>
          <w:p w14:paraId="7C49CAEC" w14:textId="77777777" w:rsidR="00CC5881" w:rsidRDefault="00CC5881">
            <w:pPr>
              <w:jc w:val="center"/>
              <w:rPr>
                <w:sz w:val="20"/>
                <w:szCs w:val="20"/>
                <w:lang w:eastAsia="ru-RU"/>
              </w:rPr>
            </w:pPr>
            <w:r>
              <w:rPr>
                <w:sz w:val="20"/>
                <w:szCs w:val="20"/>
                <w:lang w:eastAsia="ru-RU"/>
              </w:rPr>
              <w:t>(955)</w:t>
            </w:r>
          </w:p>
          <w:p w14:paraId="35FABFB6" w14:textId="77777777" w:rsidR="00CC5881" w:rsidRDefault="00CC5881">
            <w:pPr>
              <w:jc w:val="center"/>
              <w:rPr>
                <w:sz w:val="20"/>
                <w:szCs w:val="20"/>
                <w:lang w:eastAsia="ru-RU"/>
              </w:rPr>
            </w:pPr>
            <w:r>
              <w:rPr>
                <w:sz w:val="20"/>
                <w:szCs w:val="20"/>
                <w:lang w:eastAsia="ru-RU"/>
              </w:rPr>
              <w:t>73,6</w:t>
            </w:r>
          </w:p>
          <w:p w14:paraId="6F998C3F" w14:textId="77777777" w:rsidR="00CC5881" w:rsidRDefault="00CC5881">
            <w:pPr>
              <w:jc w:val="center"/>
              <w:rPr>
                <w:sz w:val="20"/>
                <w:szCs w:val="20"/>
                <w:lang w:eastAsia="ru-RU"/>
              </w:rPr>
            </w:pPr>
            <w:r>
              <w:rPr>
                <w:sz w:val="20"/>
                <w:szCs w:val="20"/>
                <w:lang w:eastAsia="ru-RU"/>
              </w:rPr>
              <w:t>(750)</w:t>
            </w:r>
          </w:p>
          <w:p w14:paraId="70A632A3" w14:textId="77777777" w:rsidR="00CC5881" w:rsidRDefault="00CC5881">
            <w:pPr>
              <w:jc w:val="center"/>
              <w:rPr>
                <w:sz w:val="20"/>
                <w:szCs w:val="20"/>
                <w:lang w:eastAsia="ru-RU"/>
              </w:rPr>
            </w:pPr>
            <w:r>
              <w:rPr>
                <w:sz w:val="20"/>
                <w:szCs w:val="20"/>
                <w:lang w:eastAsia="ru-RU"/>
              </w:rPr>
              <w:t>73,6</w:t>
            </w:r>
          </w:p>
          <w:p w14:paraId="32F18AD5" w14:textId="77777777" w:rsidR="00CC5881" w:rsidRDefault="00CC5881">
            <w:pPr>
              <w:jc w:val="center"/>
              <w:rPr>
                <w:sz w:val="20"/>
                <w:szCs w:val="20"/>
                <w:lang w:eastAsia="ru-RU"/>
              </w:rPr>
            </w:pPr>
            <w:r>
              <w:rPr>
                <w:sz w:val="20"/>
                <w:szCs w:val="20"/>
                <w:lang w:eastAsia="ru-RU"/>
              </w:rPr>
              <w:t>(750)</w:t>
            </w:r>
          </w:p>
          <w:p w14:paraId="7767CB57" w14:textId="77777777" w:rsidR="00CC5881" w:rsidRDefault="00CC5881">
            <w:pPr>
              <w:jc w:val="center"/>
              <w:rPr>
                <w:sz w:val="20"/>
                <w:szCs w:val="20"/>
                <w:lang w:eastAsia="ru-RU"/>
              </w:rPr>
            </w:pPr>
            <w:r>
              <w:rPr>
                <w:sz w:val="20"/>
                <w:szCs w:val="20"/>
                <w:lang w:eastAsia="ru-RU"/>
              </w:rPr>
              <w:t>73,6</w:t>
            </w:r>
          </w:p>
          <w:p w14:paraId="63F0D11F" w14:textId="77777777" w:rsidR="00CC5881" w:rsidRDefault="00CC5881">
            <w:pPr>
              <w:jc w:val="center"/>
              <w:rPr>
                <w:sz w:val="20"/>
                <w:szCs w:val="20"/>
                <w:lang w:eastAsia="ru-RU"/>
              </w:rPr>
            </w:pPr>
            <w:r>
              <w:rPr>
                <w:sz w:val="20"/>
                <w:szCs w:val="20"/>
                <w:lang w:eastAsia="ru-RU"/>
              </w:rPr>
              <w:t>(750)</w:t>
            </w:r>
          </w:p>
          <w:p w14:paraId="289390AB" w14:textId="77777777" w:rsidR="00CC5881" w:rsidRDefault="00CC5881">
            <w:pPr>
              <w:jc w:val="center"/>
              <w:rPr>
                <w:sz w:val="20"/>
                <w:szCs w:val="20"/>
                <w:lang w:eastAsia="ru-RU"/>
              </w:rPr>
            </w:pPr>
            <w:r>
              <w:rPr>
                <w:sz w:val="20"/>
                <w:szCs w:val="20"/>
                <w:lang w:eastAsia="ru-RU"/>
              </w:rPr>
              <w:t>66,7</w:t>
            </w:r>
          </w:p>
          <w:p w14:paraId="4021B402" w14:textId="77777777" w:rsidR="00CC5881" w:rsidRDefault="00CC5881">
            <w:pPr>
              <w:jc w:val="center"/>
              <w:rPr>
                <w:sz w:val="20"/>
                <w:szCs w:val="20"/>
                <w:lang w:eastAsia="ru-RU"/>
              </w:rPr>
            </w:pPr>
            <w:r>
              <w:rPr>
                <w:sz w:val="20"/>
                <w:szCs w:val="20"/>
                <w:lang w:eastAsia="ru-RU"/>
              </w:rPr>
              <w:t>(680)</w:t>
            </w:r>
          </w:p>
          <w:p w14:paraId="680379EE" w14:textId="77777777" w:rsidR="00CC5881" w:rsidRDefault="00CC5881">
            <w:pPr>
              <w:jc w:val="center"/>
              <w:rPr>
                <w:sz w:val="20"/>
                <w:szCs w:val="20"/>
                <w:lang w:eastAsia="ru-RU"/>
              </w:rPr>
            </w:pPr>
            <w:r>
              <w:rPr>
                <w:sz w:val="20"/>
                <w:szCs w:val="20"/>
                <w:lang w:eastAsia="ru-RU"/>
              </w:rPr>
              <w:t>84,9</w:t>
            </w:r>
          </w:p>
          <w:p w14:paraId="68698B0E" w14:textId="77777777" w:rsidR="00CC5881" w:rsidRDefault="00CC5881">
            <w:pPr>
              <w:jc w:val="center"/>
              <w:rPr>
                <w:sz w:val="20"/>
                <w:szCs w:val="20"/>
                <w:lang w:eastAsia="ru-RU"/>
              </w:rPr>
            </w:pPr>
            <w:r>
              <w:rPr>
                <w:sz w:val="20"/>
                <w:szCs w:val="20"/>
                <w:lang w:eastAsia="ru-RU"/>
              </w:rPr>
              <w:t>(865)</w:t>
            </w:r>
          </w:p>
          <w:p w14:paraId="340891FF" w14:textId="77777777" w:rsidR="00CC5881" w:rsidRDefault="00CC5881">
            <w:pPr>
              <w:jc w:val="center"/>
              <w:rPr>
                <w:sz w:val="20"/>
                <w:szCs w:val="20"/>
                <w:lang w:eastAsia="ru-RU"/>
              </w:rPr>
            </w:pPr>
            <w:r>
              <w:rPr>
                <w:sz w:val="20"/>
                <w:szCs w:val="20"/>
                <w:lang w:eastAsia="ru-RU"/>
              </w:rPr>
              <w:t>64,7</w:t>
            </w:r>
          </w:p>
          <w:p w14:paraId="47D5AB6B" w14:textId="77777777" w:rsidR="00CC5881" w:rsidRDefault="00CC5881">
            <w:pPr>
              <w:jc w:val="center"/>
              <w:rPr>
                <w:sz w:val="20"/>
                <w:szCs w:val="20"/>
                <w:lang w:eastAsia="ru-RU"/>
              </w:rPr>
            </w:pPr>
            <w:r>
              <w:rPr>
                <w:sz w:val="20"/>
                <w:szCs w:val="20"/>
                <w:lang w:eastAsia="ru-RU"/>
              </w:rPr>
              <w:t>(660)</w:t>
            </w:r>
          </w:p>
          <w:p w14:paraId="6B1E0228" w14:textId="77777777" w:rsidR="00CC5881" w:rsidRDefault="00CC5881">
            <w:pPr>
              <w:jc w:val="center"/>
              <w:rPr>
                <w:sz w:val="20"/>
                <w:szCs w:val="20"/>
                <w:lang w:eastAsia="ru-RU"/>
              </w:rPr>
            </w:pPr>
            <w:r>
              <w:rPr>
                <w:sz w:val="20"/>
                <w:szCs w:val="20"/>
                <w:lang w:eastAsia="ru-RU"/>
              </w:rPr>
              <w:t>79,5</w:t>
            </w:r>
          </w:p>
          <w:p w14:paraId="7945B403" w14:textId="77777777" w:rsidR="00CC5881" w:rsidRDefault="00CC5881">
            <w:pPr>
              <w:jc w:val="center"/>
              <w:rPr>
                <w:sz w:val="20"/>
                <w:szCs w:val="20"/>
                <w:lang w:eastAsia="ru-RU"/>
              </w:rPr>
            </w:pPr>
            <w:r>
              <w:rPr>
                <w:sz w:val="20"/>
                <w:szCs w:val="20"/>
                <w:lang w:eastAsia="ru-RU"/>
              </w:rPr>
              <w:t>(810)</w:t>
            </w:r>
          </w:p>
          <w:p w14:paraId="0217BE1F" w14:textId="77777777" w:rsidR="00CC5881" w:rsidRDefault="00CC5881">
            <w:pPr>
              <w:jc w:val="center"/>
              <w:rPr>
                <w:sz w:val="20"/>
                <w:szCs w:val="20"/>
                <w:lang w:eastAsia="ru-RU"/>
              </w:rPr>
            </w:pPr>
            <w:r>
              <w:rPr>
                <w:sz w:val="20"/>
                <w:szCs w:val="20"/>
                <w:lang w:eastAsia="ru-RU"/>
              </w:rPr>
              <w:t>56,4</w:t>
            </w:r>
          </w:p>
          <w:p w14:paraId="63E55572" w14:textId="77777777" w:rsidR="00CC5881" w:rsidRDefault="00CC5881">
            <w:pPr>
              <w:jc w:val="center"/>
              <w:rPr>
                <w:sz w:val="20"/>
                <w:szCs w:val="20"/>
                <w:lang w:eastAsia="ru-RU"/>
              </w:rPr>
            </w:pPr>
            <w:r>
              <w:rPr>
                <w:sz w:val="20"/>
                <w:szCs w:val="20"/>
                <w:lang w:eastAsia="ru-RU"/>
              </w:rPr>
              <w:t>(575)</w:t>
            </w:r>
          </w:p>
          <w:p w14:paraId="700BDA5E" w14:textId="77777777" w:rsidR="00CC5881" w:rsidRDefault="00CC5881">
            <w:pPr>
              <w:jc w:val="center"/>
              <w:rPr>
                <w:sz w:val="20"/>
                <w:szCs w:val="20"/>
                <w:lang w:eastAsia="ru-RU"/>
              </w:rPr>
            </w:pPr>
            <w:r>
              <w:rPr>
                <w:sz w:val="20"/>
                <w:szCs w:val="20"/>
                <w:lang w:eastAsia="ru-RU"/>
              </w:rPr>
              <w:t>54,4</w:t>
            </w:r>
          </w:p>
          <w:p w14:paraId="11C544D5" w14:textId="77777777" w:rsidR="00CC5881" w:rsidRDefault="00CC5881">
            <w:pPr>
              <w:jc w:val="center"/>
              <w:rPr>
                <w:sz w:val="20"/>
                <w:szCs w:val="20"/>
                <w:lang w:eastAsia="ru-RU"/>
              </w:rPr>
            </w:pPr>
            <w:r>
              <w:rPr>
                <w:sz w:val="20"/>
                <w:szCs w:val="20"/>
                <w:lang w:eastAsia="ru-RU"/>
              </w:rPr>
              <w:t>(555)</w:t>
            </w:r>
          </w:p>
        </w:tc>
        <w:tc>
          <w:tcPr>
            <w:tcW w:w="934" w:type="dxa"/>
            <w:tcBorders>
              <w:top w:val="single" w:sz="12" w:space="0" w:color="auto"/>
              <w:left w:val="single" w:sz="6" w:space="0" w:color="auto"/>
              <w:bottom w:val="single" w:sz="12" w:space="0" w:color="auto"/>
              <w:right w:val="single" w:sz="6" w:space="0" w:color="auto"/>
            </w:tcBorders>
          </w:tcPr>
          <w:p w14:paraId="57EE5C72" w14:textId="77777777" w:rsidR="00CC5881" w:rsidRDefault="00DB41AF">
            <w:pPr>
              <w:jc w:val="center"/>
              <w:rPr>
                <w:sz w:val="20"/>
                <w:szCs w:val="20"/>
                <w:lang w:eastAsia="ru-RU"/>
              </w:rPr>
            </w:pPr>
            <w:r>
              <w:rPr>
                <w:sz w:val="20"/>
                <w:szCs w:val="20"/>
                <w:lang w:eastAsia="ru-RU"/>
              </w:rPr>
              <w:t>-</w:t>
            </w:r>
          </w:p>
          <w:p w14:paraId="6E5D5CAD" w14:textId="77777777" w:rsidR="00CC5881" w:rsidRDefault="00DB41AF">
            <w:pPr>
              <w:jc w:val="center"/>
              <w:rPr>
                <w:sz w:val="20"/>
                <w:szCs w:val="20"/>
                <w:lang w:eastAsia="ru-RU"/>
              </w:rPr>
            </w:pPr>
            <w:r>
              <w:rPr>
                <w:sz w:val="20"/>
                <w:szCs w:val="20"/>
                <w:lang w:eastAsia="ru-RU"/>
              </w:rPr>
              <w:t>-</w:t>
            </w:r>
          </w:p>
          <w:p w14:paraId="0EB93BD5" w14:textId="77777777" w:rsidR="00CC5881" w:rsidRDefault="00DB41AF">
            <w:pPr>
              <w:jc w:val="center"/>
              <w:rPr>
                <w:sz w:val="20"/>
                <w:szCs w:val="20"/>
                <w:lang w:eastAsia="ru-RU"/>
              </w:rPr>
            </w:pPr>
            <w:r>
              <w:rPr>
                <w:sz w:val="20"/>
                <w:szCs w:val="20"/>
                <w:lang w:eastAsia="ru-RU"/>
              </w:rPr>
              <w:t>-</w:t>
            </w:r>
          </w:p>
          <w:p w14:paraId="73390BE7" w14:textId="77777777" w:rsidR="00CC5881" w:rsidRDefault="00DB41AF">
            <w:pPr>
              <w:jc w:val="center"/>
              <w:rPr>
                <w:sz w:val="20"/>
                <w:szCs w:val="20"/>
                <w:lang w:eastAsia="ru-RU"/>
              </w:rPr>
            </w:pPr>
            <w:r>
              <w:rPr>
                <w:sz w:val="20"/>
                <w:szCs w:val="20"/>
                <w:lang w:eastAsia="ru-RU"/>
              </w:rPr>
              <w:t>-</w:t>
            </w:r>
          </w:p>
          <w:p w14:paraId="6E8A9F97" w14:textId="77777777" w:rsidR="00CC5881" w:rsidRDefault="00DB41AF">
            <w:pPr>
              <w:jc w:val="center"/>
              <w:rPr>
                <w:sz w:val="20"/>
                <w:szCs w:val="20"/>
                <w:lang w:eastAsia="ru-RU"/>
              </w:rPr>
            </w:pPr>
            <w:r>
              <w:rPr>
                <w:sz w:val="20"/>
                <w:szCs w:val="20"/>
                <w:lang w:eastAsia="ru-RU"/>
              </w:rPr>
              <w:t>-</w:t>
            </w:r>
          </w:p>
          <w:p w14:paraId="57195BAA" w14:textId="77777777" w:rsidR="00CC5881" w:rsidRDefault="00DB41AF">
            <w:pPr>
              <w:jc w:val="center"/>
              <w:rPr>
                <w:sz w:val="20"/>
                <w:szCs w:val="20"/>
                <w:lang w:eastAsia="ru-RU"/>
              </w:rPr>
            </w:pPr>
            <w:r>
              <w:rPr>
                <w:sz w:val="20"/>
                <w:szCs w:val="20"/>
                <w:lang w:eastAsia="ru-RU"/>
              </w:rPr>
              <w:t>-</w:t>
            </w:r>
          </w:p>
          <w:p w14:paraId="02DE73AF" w14:textId="77777777" w:rsidR="00CC5881" w:rsidRDefault="00DB41AF">
            <w:pPr>
              <w:jc w:val="center"/>
              <w:rPr>
                <w:sz w:val="20"/>
                <w:szCs w:val="20"/>
                <w:lang w:eastAsia="ru-RU"/>
              </w:rPr>
            </w:pPr>
            <w:r>
              <w:rPr>
                <w:sz w:val="20"/>
                <w:szCs w:val="20"/>
                <w:lang w:eastAsia="ru-RU"/>
              </w:rPr>
              <w:t>-</w:t>
            </w:r>
          </w:p>
          <w:p w14:paraId="2B08BBC5" w14:textId="77777777" w:rsidR="00CC5881" w:rsidRDefault="00DB41AF">
            <w:pPr>
              <w:jc w:val="center"/>
              <w:rPr>
                <w:sz w:val="20"/>
                <w:szCs w:val="20"/>
                <w:lang w:eastAsia="ru-RU"/>
              </w:rPr>
            </w:pPr>
            <w:r>
              <w:rPr>
                <w:sz w:val="20"/>
                <w:szCs w:val="20"/>
                <w:lang w:eastAsia="ru-RU"/>
              </w:rPr>
              <w:t>-</w:t>
            </w:r>
          </w:p>
          <w:p w14:paraId="09183B14" w14:textId="77777777" w:rsidR="00CC5881" w:rsidRDefault="00CC5881">
            <w:pPr>
              <w:jc w:val="center"/>
              <w:rPr>
                <w:sz w:val="20"/>
                <w:szCs w:val="20"/>
                <w:lang w:eastAsia="ru-RU"/>
              </w:rPr>
            </w:pPr>
            <w:r>
              <w:rPr>
                <w:sz w:val="20"/>
                <w:szCs w:val="20"/>
                <w:lang w:eastAsia="ru-RU"/>
              </w:rPr>
              <w:t>87,3</w:t>
            </w:r>
          </w:p>
          <w:p w14:paraId="019F35D4" w14:textId="77777777" w:rsidR="00CC5881" w:rsidRDefault="00CC5881">
            <w:pPr>
              <w:jc w:val="center"/>
              <w:rPr>
                <w:sz w:val="20"/>
                <w:szCs w:val="20"/>
                <w:lang w:eastAsia="ru-RU"/>
              </w:rPr>
            </w:pPr>
            <w:r>
              <w:rPr>
                <w:sz w:val="20"/>
                <w:szCs w:val="20"/>
                <w:lang w:eastAsia="ru-RU"/>
              </w:rPr>
              <w:t>(890)</w:t>
            </w:r>
          </w:p>
          <w:p w14:paraId="53E0A509" w14:textId="77777777" w:rsidR="00CC5881" w:rsidRDefault="00CC5881">
            <w:pPr>
              <w:jc w:val="center"/>
              <w:rPr>
                <w:sz w:val="20"/>
                <w:szCs w:val="20"/>
                <w:lang w:eastAsia="ru-RU"/>
              </w:rPr>
            </w:pPr>
            <w:r>
              <w:rPr>
                <w:sz w:val="20"/>
                <w:szCs w:val="20"/>
                <w:lang w:eastAsia="ru-RU"/>
              </w:rPr>
              <w:t>79,0</w:t>
            </w:r>
          </w:p>
          <w:p w14:paraId="6C282BC0" w14:textId="77777777" w:rsidR="00CC5881" w:rsidRDefault="00CC5881">
            <w:pPr>
              <w:jc w:val="center"/>
              <w:rPr>
                <w:sz w:val="20"/>
                <w:szCs w:val="20"/>
                <w:lang w:eastAsia="ru-RU"/>
              </w:rPr>
            </w:pPr>
            <w:r>
              <w:rPr>
                <w:sz w:val="20"/>
                <w:szCs w:val="20"/>
                <w:lang w:eastAsia="ru-RU"/>
              </w:rPr>
              <w:t>(805)</w:t>
            </w:r>
          </w:p>
          <w:p w14:paraId="5C23561D" w14:textId="77777777" w:rsidR="00CC5881" w:rsidRDefault="00CC5881">
            <w:pPr>
              <w:jc w:val="center"/>
              <w:rPr>
                <w:sz w:val="20"/>
                <w:szCs w:val="20"/>
                <w:lang w:eastAsia="ru-RU"/>
              </w:rPr>
            </w:pPr>
            <w:r>
              <w:rPr>
                <w:sz w:val="20"/>
                <w:szCs w:val="20"/>
                <w:lang w:eastAsia="ru-RU"/>
              </w:rPr>
              <w:t>100,6</w:t>
            </w:r>
          </w:p>
          <w:p w14:paraId="52AB8FFE" w14:textId="77777777" w:rsidR="00CC5881" w:rsidRDefault="00CC5881">
            <w:pPr>
              <w:jc w:val="center"/>
              <w:rPr>
                <w:sz w:val="20"/>
                <w:szCs w:val="20"/>
                <w:lang w:eastAsia="ru-RU"/>
              </w:rPr>
            </w:pPr>
            <w:r>
              <w:rPr>
                <w:sz w:val="20"/>
                <w:szCs w:val="20"/>
                <w:lang w:eastAsia="ru-RU"/>
              </w:rPr>
              <w:t>(1025)</w:t>
            </w:r>
          </w:p>
          <w:p w14:paraId="1ABFEDF9" w14:textId="77777777" w:rsidR="00CC5881" w:rsidRDefault="00CC5881">
            <w:pPr>
              <w:jc w:val="center"/>
              <w:rPr>
                <w:sz w:val="20"/>
                <w:szCs w:val="20"/>
                <w:lang w:eastAsia="ru-RU"/>
              </w:rPr>
            </w:pPr>
            <w:r>
              <w:rPr>
                <w:sz w:val="20"/>
                <w:szCs w:val="20"/>
                <w:lang w:eastAsia="ru-RU"/>
              </w:rPr>
              <w:t>76,5</w:t>
            </w:r>
          </w:p>
          <w:p w14:paraId="5019361C" w14:textId="77777777" w:rsidR="00CC5881" w:rsidRDefault="00CC5881">
            <w:pPr>
              <w:jc w:val="center"/>
              <w:rPr>
                <w:sz w:val="20"/>
                <w:szCs w:val="20"/>
                <w:lang w:eastAsia="ru-RU"/>
              </w:rPr>
            </w:pPr>
            <w:r>
              <w:rPr>
                <w:sz w:val="20"/>
                <w:szCs w:val="20"/>
                <w:lang w:eastAsia="ru-RU"/>
              </w:rPr>
              <w:t>(780)</w:t>
            </w:r>
          </w:p>
          <w:p w14:paraId="723DA30A" w14:textId="77777777" w:rsidR="00CC5881" w:rsidRDefault="00CC5881">
            <w:pPr>
              <w:jc w:val="center"/>
              <w:rPr>
                <w:sz w:val="20"/>
                <w:szCs w:val="20"/>
                <w:lang w:eastAsia="ru-RU"/>
              </w:rPr>
            </w:pPr>
            <w:r>
              <w:rPr>
                <w:sz w:val="20"/>
                <w:szCs w:val="20"/>
                <w:lang w:eastAsia="ru-RU"/>
              </w:rPr>
              <w:t>94,2</w:t>
            </w:r>
          </w:p>
          <w:p w14:paraId="41A4B2CA" w14:textId="77777777" w:rsidR="00CC5881" w:rsidRDefault="00CC5881">
            <w:pPr>
              <w:jc w:val="center"/>
              <w:rPr>
                <w:sz w:val="20"/>
                <w:szCs w:val="20"/>
                <w:lang w:eastAsia="ru-RU"/>
              </w:rPr>
            </w:pPr>
            <w:r>
              <w:rPr>
                <w:sz w:val="20"/>
                <w:szCs w:val="20"/>
                <w:lang w:eastAsia="ru-RU"/>
              </w:rPr>
              <w:t>(960)</w:t>
            </w:r>
          </w:p>
          <w:p w14:paraId="666BC878" w14:textId="77777777" w:rsidR="00CC5881" w:rsidRDefault="00CC5881">
            <w:pPr>
              <w:jc w:val="center"/>
              <w:rPr>
                <w:sz w:val="20"/>
                <w:szCs w:val="20"/>
                <w:lang w:eastAsia="ru-RU"/>
              </w:rPr>
            </w:pPr>
            <w:r>
              <w:rPr>
                <w:sz w:val="20"/>
                <w:szCs w:val="20"/>
                <w:lang w:eastAsia="ru-RU"/>
              </w:rPr>
              <w:t>66,7</w:t>
            </w:r>
          </w:p>
          <w:p w14:paraId="4FF6A2AC" w14:textId="77777777" w:rsidR="00CC5881" w:rsidRDefault="00CC5881">
            <w:pPr>
              <w:jc w:val="center"/>
              <w:rPr>
                <w:sz w:val="20"/>
                <w:szCs w:val="20"/>
                <w:lang w:eastAsia="ru-RU"/>
              </w:rPr>
            </w:pPr>
            <w:r>
              <w:rPr>
                <w:sz w:val="20"/>
                <w:szCs w:val="20"/>
                <w:lang w:eastAsia="ru-RU"/>
              </w:rPr>
              <w:t>(680)</w:t>
            </w:r>
          </w:p>
          <w:p w14:paraId="43CB7CB9" w14:textId="77777777" w:rsidR="00CC5881" w:rsidRDefault="00CC5881">
            <w:pPr>
              <w:jc w:val="center"/>
              <w:rPr>
                <w:sz w:val="20"/>
                <w:szCs w:val="20"/>
                <w:lang w:eastAsia="ru-RU"/>
              </w:rPr>
            </w:pPr>
            <w:r>
              <w:rPr>
                <w:sz w:val="20"/>
                <w:szCs w:val="20"/>
                <w:lang w:eastAsia="ru-RU"/>
              </w:rPr>
              <w:t>64,3</w:t>
            </w:r>
          </w:p>
          <w:p w14:paraId="707C8FAF" w14:textId="77777777" w:rsidR="00CC5881" w:rsidRDefault="00CC5881">
            <w:pPr>
              <w:jc w:val="center"/>
              <w:rPr>
                <w:sz w:val="20"/>
                <w:szCs w:val="20"/>
                <w:lang w:eastAsia="ru-RU"/>
              </w:rPr>
            </w:pPr>
            <w:r>
              <w:rPr>
                <w:sz w:val="20"/>
                <w:szCs w:val="20"/>
                <w:lang w:eastAsia="ru-RU"/>
              </w:rPr>
              <w:t>(655)</w:t>
            </w:r>
          </w:p>
        </w:tc>
        <w:tc>
          <w:tcPr>
            <w:tcW w:w="992" w:type="dxa"/>
            <w:tcBorders>
              <w:top w:val="single" w:sz="12" w:space="0" w:color="auto"/>
              <w:left w:val="single" w:sz="6" w:space="0" w:color="auto"/>
              <w:bottom w:val="single" w:sz="12" w:space="0" w:color="auto"/>
              <w:right w:val="single" w:sz="6" w:space="0" w:color="auto"/>
            </w:tcBorders>
          </w:tcPr>
          <w:p w14:paraId="75A11B8A" w14:textId="77777777" w:rsidR="00CC5881" w:rsidRDefault="00DB41AF">
            <w:pPr>
              <w:jc w:val="center"/>
              <w:rPr>
                <w:sz w:val="20"/>
                <w:szCs w:val="20"/>
                <w:lang w:eastAsia="ru-RU"/>
              </w:rPr>
            </w:pPr>
            <w:r>
              <w:rPr>
                <w:sz w:val="20"/>
                <w:szCs w:val="20"/>
                <w:lang w:eastAsia="ru-RU"/>
              </w:rPr>
              <w:t>-</w:t>
            </w:r>
          </w:p>
          <w:p w14:paraId="40AA7DC9" w14:textId="77777777" w:rsidR="00CC5881" w:rsidRDefault="00DB41AF">
            <w:pPr>
              <w:jc w:val="center"/>
              <w:rPr>
                <w:sz w:val="20"/>
                <w:szCs w:val="20"/>
                <w:lang w:eastAsia="ru-RU"/>
              </w:rPr>
            </w:pPr>
            <w:r>
              <w:rPr>
                <w:sz w:val="20"/>
                <w:szCs w:val="20"/>
                <w:lang w:eastAsia="ru-RU"/>
              </w:rPr>
              <w:t>-</w:t>
            </w:r>
          </w:p>
          <w:p w14:paraId="67A85D36" w14:textId="77777777" w:rsidR="00CC5881" w:rsidRDefault="00DB41AF">
            <w:pPr>
              <w:jc w:val="center"/>
              <w:rPr>
                <w:sz w:val="20"/>
                <w:szCs w:val="20"/>
                <w:lang w:eastAsia="ru-RU"/>
              </w:rPr>
            </w:pPr>
            <w:r>
              <w:rPr>
                <w:sz w:val="20"/>
                <w:szCs w:val="20"/>
                <w:lang w:eastAsia="ru-RU"/>
              </w:rPr>
              <w:t>-</w:t>
            </w:r>
          </w:p>
          <w:p w14:paraId="410CCE9D" w14:textId="77777777" w:rsidR="00CC5881" w:rsidRDefault="00DB41AF">
            <w:pPr>
              <w:jc w:val="center"/>
              <w:rPr>
                <w:sz w:val="20"/>
                <w:szCs w:val="20"/>
                <w:lang w:eastAsia="ru-RU"/>
              </w:rPr>
            </w:pPr>
            <w:r>
              <w:rPr>
                <w:sz w:val="20"/>
                <w:szCs w:val="20"/>
                <w:lang w:eastAsia="ru-RU"/>
              </w:rPr>
              <w:t>-</w:t>
            </w:r>
          </w:p>
          <w:p w14:paraId="235F2964" w14:textId="77777777" w:rsidR="00CC5881" w:rsidRDefault="00DB41AF">
            <w:pPr>
              <w:jc w:val="center"/>
              <w:rPr>
                <w:sz w:val="20"/>
                <w:szCs w:val="20"/>
                <w:lang w:eastAsia="ru-RU"/>
              </w:rPr>
            </w:pPr>
            <w:r>
              <w:rPr>
                <w:sz w:val="20"/>
                <w:szCs w:val="20"/>
                <w:lang w:eastAsia="ru-RU"/>
              </w:rPr>
              <w:t>-</w:t>
            </w:r>
          </w:p>
          <w:p w14:paraId="14C39854" w14:textId="77777777" w:rsidR="00CC5881" w:rsidRDefault="00DB41AF">
            <w:pPr>
              <w:jc w:val="center"/>
              <w:rPr>
                <w:sz w:val="20"/>
                <w:szCs w:val="20"/>
                <w:lang w:eastAsia="ru-RU"/>
              </w:rPr>
            </w:pPr>
            <w:r>
              <w:rPr>
                <w:sz w:val="20"/>
                <w:szCs w:val="20"/>
                <w:lang w:eastAsia="ru-RU"/>
              </w:rPr>
              <w:t>-</w:t>
            </w:r>
          </w:p>
          <w:p w14:paraId="2EB78E6E" w14:textId="77777777" w:rsidR="00CC5881" w:rsidRDefault="00DB41AF">
            <w:pPr>
              <w:jc w:val="center"/>
              <w:rPr>
                <w:sz w:val="20"/>
                <w:szCs w:val="20"/>
                <w:lang w:eastAsia="ru-RU"/>
              </w:rPr>
            </w:pPr>
            <w:r>
              <w:rPr>
                <w:sz w:val="20"/>
                <w:szCs w:val="20"/>
                <w:lang w:eastAsia="ru-RU"/>
              </w:rPr>
              <w:t>-</w:t>
            </w:r>
          </w:p>
          <w:p w14:paraId="52DFE97A" w14:textId="77777777" w:rsidR="00CC5881" w:rsidRDefault="00DB41AF">
            <w:pPr>
              <w:jc w:val="center"/>
              <w:rPr>
                <w:sz w:val="20"/>
                <w:szCs w:val="20"/>
                <w:lang w:eastAsia="ru-RU"/>
              </w:rPr>
            </w:pPr>
            <w:r>
              <w:rPr>
                <w:sz w:val="20"/>
                <w:szCs w:val="20"/>
                <w:lang w:eastAsia="ru-RU"/>
              </w:rPr>
              <w:t>-</w:t>
            </w:r>
          </w:p>
          <w:p w14:paraId="730CCD27" w14:textId="77777777" w:rsidR="00CC5881" w:rsidRDefault="00CC5881">
            <w:pPr>
              <w:jc w:val="center"/>
              <w:rPr>
                <w:sz w:val="20"/>
                <w:szCs w:val="20"/>
                <w:lang w:eastAsia="ru-RU"/>
              </w:rPr>
            </w:pPr>
            <w:r>
              <w:rPr>
                <w:sz w:val="20"/>
                <w:szCs w:val="20"/>
                <w:lang w:eastAsia="ru-RU"/>
              </w:rPr>
              <w:t>96,6</w:t>
            </w:r>
          </w:p>
          <w:p w14:paraId="4D273738" w14:textId="77777777" w:rsidR="00CC5881" w:rsidRDefault="00CC5881">
            <w:pPr>
              <w:jc w:val="center"/>
              <w:rPr>
                <w:sz w:val="20"/>
                <w:szCs w:val="20"/>
                <w:lang w:eastAsia="ru-RU"/>
              </w:rPr>
            </w:pPr>
            <w:r>
              <w:rPr>
                <w:sz w:val="20"/>
                <w:szCs w:val="20"/>
                <w:lang w:eastAsia="ru-RU"/>
              </w:rPr>
              <w:t>(985)</w:t>
            </w:r>
          </w:p>
          <w:p w14:paraId="747E4877" w14:textId="77777777" w:rsidR="00CC5881" w:rsidRDefault="00CC5881">
            <w:pPr>
              <w:jc w:val="center"/>
              <w:rPr>
                <w:sz w:val="20"/>
                <w:szCs w:val="20"/>
                <w:lang w:eastAsia="ru-RU"/>
              </w:rPr>
            </w:pPr>
            <w:r>
              <w:rPr>
                <w:sz w:val="20"/>
                <w:szCs w:val="20"/>
                <w:lang w:eastAsia="ru-RU"/>
              </w:rPr>
              <w:t>87,3</w:t>
            </w:r>
          </w:p>
          <w:p w14:paraId="2BAEF75D" w14:textId="77777777" w:rsidR="00CC5881" w:rsidRDefault="00CC5881">
            <w:pPr>
              <w:jc w:val="center"/>
              <w:rPr>
                <w:sz w:val="20"/>
                <w:szCs w:val="20"/>
                <w:lang w:eastAsia="ru-RU"/>
              </w:rPr>
            </w:pPr>
            <w:r>
              <w:rPr>
                <w:sz w:val="20"/>
                <w:szCs w:val="20"/>
                <w:lang w:eastAsia="ru-RU"/>
              </w:rPr>
              <w:t>(890)</w:t>
            </w:r>
          </w:p>
          <w:p w14:paraId="7254879E" w14:textId="77777777" w:rsidR="00CC5881" w:rsidRDefault="00CC5881">
            <w:pPr>
              <w:jc w:val="center"/>
              <w:rPr>
                <w:sz w:val="20"/>
                <w:szCs w:val="20"/>
                <w:lang w:eastAsia="ru-RU"/>
              </w:rPr>
            </w:pPr>
            <w:r>
              <w:rPr>
                <w:sz w:val="20"/>
                <w:szCs w:val="20"/>
                <w:lang w:eastAsia="ru-RU"/>
              </w:rPr>
              <w:t>110,9</w:t>
            </w:r>
          </w:p>
          <w:p w14:paraId="2FE3BAA0" w14:textId="77777777" w:rsidR="00CC5881" w:rsidRDefault="00CC5881">
            <w:pPr>
              <w:jc w:val="center"/>
              <w:rPr>
                <w:sz w:val="20"/>
                <w:szCs w:val="20"/>
                <w:lang w:eastAsia="ru-RU"/>
              </w:rPr>
            </w:pPr>
            <w:r>
              <w:rPr>
                <w:sz w:val="20"/>
                <w:szCs w:val="20"/>
                <w:lang w:eastAsia="ru-RU"/>
              </w:rPr>
              <w:t>(1130)</w:t>
            </w:r>
          </w:p>
          <w:p w14:paraId="4E7B5A46" w14:textId="77777777" w:rsidR="00CC5881" w:rsidRDefault="00CC5881">
            <w:pPr>
              <w:jc w:val="center"/>
              <w:rPr>
                <w:sz w:val="20"/>
                <w:szCs w:val="20"/>
                <w:lang w:eastAsia="ru-RU"/>
              </w:rPr>
            </w:pPr>
            <w:r>
              <w:rPr>
                <w:sz w:val="20"/>
                <w:szCs w:val="20"/>
                <w:lang w:eastAsia="ru-RU"/>
              </w:rPr>
              <w:t>84,4</w:t>
            </w:r>
          </w:p>
          <w:p w14:paraId="6D431A93" w14:textId="77777777" w:rsidR="00CC5881" w:rsidRDefault="00CC5881">
            <w:pPr>
              <w:jc w:val="center"/>
              <w:rPr>
                <w:sz w:val="20"/>
                <w:szCs w:val="20"/>
                <w:lang w:eastAsia="ru-RU"/>
              </w:rPr>
            </w:pPr>
            <w:r>
              <w:rPr>
                <w:sz w:val="20"/>
                <w:szCs w:val="20"/>
                <w:lang w:eastAsia="ru-RU"/>
              </w:rPr>
              <w:t>(860)</w:t>
            </w:r>
          </w:p>
          <w:p w14:paraId="425F6FDD" w14:textId="77777777" w:rsidR="00CC5881" w:rsidRDefault="00CC5881">
            <w:pPr>
              <w:jc w:val="center"/>
              <w:rPr>
                <w:sz w:val="20"/>
                <w:szCs w:val="20"/>
                <w:lang w:eastAsia="ru-RU"/>
              </w:rPr>
            </w:pPr>
            <w:r>
              <w:rPr>
                <w:sz w:val="20"/>
                <w:szCs w:val="20"/>
                <w:lang w:eastAsia="ru-RU"/>
              </w:rPr>
              <w:t>104,0</w:t>
            </w:r>
          </w:p>
          <w:p w14:paraId="625351DE" w14:textId="77777777" w:rsidR="00CC5881" w:rsidRDefault="00CC5881">
            <w:pPr>
              <w:jc w:val="center"/>
              <w:rPr>
                <w:sz w:val="20"/>
                <w:szCs w:val="20"/>
                <w:lang w:eastAsia="ru-RU"/>
              </w:rPr>
            </w:pPr>
            <w:r>
              <w:rPr>
                <w:sz w:val="20"/>
                <w:szCs w:val="20"/>
                <w:lang w:eastAsia="ru-RU"/>
              </w:rPr>
              <w:t>(1060)</w:t>
            </w:r>
          </w:p>
          <w:p w14:paraId="317890A9" w14:textId="77777777" w:rsidR="00CC5881" w:rsidRDefault="00CC5881">
            <w:pPr>
              <w:jc w:val="center"/>
              <w:rPr>
                <w:sz w:val="20"/>
                <w:szCs w:val="20"/>
                <w:lang w:eastAsia="ru-RU"/>
              </w:rPr>
            </w:pPr>
            <w:r>
              <w:rPr>
                <w:sz w:val="20"/>
                <w:szCs w:val="20"/>
                <w:lang w:eastAsia="ru-RU"/>
              </w:rPr>
              <w:t>73,6</w:t>
            </w:r>
          </w:p>
          <w:p w14:paraId="79526328" w14:textId="77777777" w:rsidR="00CC5881" w:rsidRDefault="00CC5881">
            <w:pPr>
              <w:jc w:val="center"/>
              <w:rPr>
                <w:sz w:val="20"/>
                <w:szCs w:val="20"/>
                <w:lang w:eastAsia="ru-RU"/>
              </w:rPr>
            </w:pPr>
            <w:r>
              <w:rPr>
                <w:sz w:val="20"/>
                <w:szCs w:val="20"/>
                <w:lang w:eastAsia="ru-RU"/>
              </w:rPr>
              <w:t>(750)</w:t>
            </w:r>
          </w:p>
          <w:p w14:paraId="68B2E579" w14:textId="77777777" w:rsidR="00CC5881" w:rsidRDefault="00CC5881">
            <w:pPr>
              <w:jc w:val="center"/>
              <w:rPr>
                <w:sz w:val="20"/>
                <w:szCs w:val="20"/>
                <w:lang w:eastAsia="ru-RU"/>
              </w:rPr>
            </w:pPr>
            <w:r>
              <w:rPr>
                <w:sz w:val="20"/>
                <w:szCs w:val="20"/>
                <w:lang w:eastAsia="ru-RU"/>
              </w:rPr>
              <w:t>71,1</w:t>
            </w:r>
          </w:p>
          <w:p w14:paraId="321A3B2F" w14:textId="77777777" w:rsidR="00CC5881" w:rsidRDefault="00CC5881">
            <w:pPr>
              <w:jc w:val="center"/>
              <w:rPr>
                <w:sz w:val="20"/>
                <w:szCs w:val="20"/>
                <w:lang w:eastAsia="ru-RU"/>
              </w:rPr>
            </w:pPr>
            <w:r>
              <w:rPr>
                <w:sz w:val="20"/>
                <w:szCs w:val="20"/>
                <w:lang w:eastAsia="ru-RU"/>
              </w:rPr>
              <w:t>(725)</w:t>
            </w:r>
          </w:p>
        </w:tc>
        <w:tc>
          <w:tcPr>
            <w:tcW w:w="1134" w:type="dxa"/>
            <w:tcBorders>
              <w:top w:val="single" w:sz="12" w:space="0" w:color="auto"/>
              <w:left w:val="single" w:sz="6" w:space="0" w:color="auto"/>
              <w:bottom w:val="single" w:sz="12" w:space="0" w:color="auto"/>
              <w:right w:val="single" w:sz="12" w:space="0" w:color="auto"/>
            </w:tcBorders>
          </w:tcPr>
          <w:p w14:paraId="335D46F4" w14:textId="77777777" w:rsidR="00CC5881" w:rsidRDefault="00DB41AF">
            <w:pPr>
              <w:jc w:val="center"/>
              <w:rPr>
                <w:sz w:val="20"/>
                <w:szCs w:val="20"/>
                <w:lang w:eastAsia="ru-RU"/>
              </w:rPr>
            </w:pPr>
            <w:r>
              <w:rPr>
                <w:sz w:val="20"/>
                <w:szCs w:val="20"/>
                <w:lang w:eastAsia="ru-RU"/>
              </w:rPr>
              <w:t>-</w:t>
            </w:r>
          </w:p>
          <w:p w14:paraId="1C77C00E" w14:textId="77777777" w:rsidR="00CC5881" w:rsidRDefault="00DB41AF">
            <w:pPr>
              <w:jc w:val="center"/>
              <w:rPr>
                <w:sz w:val="20"/>
                <w:szCs w:val="20"/>
                <w:lang w:eastAsia="ru-RU"/>
              </w:rPr>
            </w:pPr>
            <w:r>
              <w:rPr>
                <w:sz w:val="20"/>
                <w:szCs w:val="20"/>
                <w:lang w:eastAsia="ru-RU"/>
              </w:rPr>
              <w:t>-</w:t>
            </w:r>
          </w:p>
          <w:p w14:paraId="390FA284" w14:textId="77777777" w:rsidR="00CC5881" w:rsidRDefault="00DB41AF">
            <w:pPr>
              <w:jc w:val="center"/>
              <w:rPr>
                <w:sz w:val="20"/>
                <w:szCs w:val="20"/>
                <w:lang w:eastAsia="ru-RU"/>
              </w:rPr>
            </w:pPr>
            <w:r>
              <w:rPr>
                <w:sz w:val="20"/>
                <w:szCs w:val="20"/>
                <w:lang w:eastAsia="ru-RU"/>
              </w:rPr>
              <w:t>-</w:t>
            </w:r>
          </w:p>
          <w:p w14:paraId="27DA7C18" w14:textId="77777777" w:rsidR="00CC5881" w:rsidRDefault="00DB41AF">
            <w:pPr>
              <w:jc w:val="center"/>
              <w:rPr>
                <w:sz w:val="20"/>
                <w:szCs w:val="20"/>
                <w:lang w:eastAsia="ru-RU"/>
              </w:rPr>
            </w:pPr>
            <w:r>
              <w:rPr>
                <w:sz w:val="20"/>
                <w:szCs w:val="20"/>
                <w:lang w:eastAsia="ru-RU"/>
              </w:rPr>
              <w:t>-</w:t>
            </w:r>
          </w:p>
          <w:p w14:paraId="03D76BE8" w14:textId="77777777" w:rsidR="00CC5881" w:rsidRDefault="00DB41AF">
            <w:pPr>
              <w:jc w:val="center"/>
              <w:rPr>
                <w:sz w:val="20"/>
                <w:szCs w:val="20"/>
                <w:lang w:eastAsia="ru-RU"/>
              </w:rPr>
            </w:pPr>
            <w:r>
              <w:rPr>
                <w:sz w:val="20"/>
                <w:szCs w:val="20"/>
                <w:lang w:eastAsia="ru-RU"/>
              </w:rPr>
              <w:t>-</w:t>
            </w:r>
          </w:p>
          <w:p w14:paraId="7A5345D2" w14:textId="77777777" w:rsidR="00CC5881" w:rsidRDefault="00DB41AF">
            <w:pPr>
              <w:jc w:val="center"/>
              <w:rPr>
                <w:sz w:val="20"/>
                <w:szCs w:val="20"/>
                <w:lang w:eastAsia="ru-RU"/>
              </w:rPr>
            </w:pPr>
            <w:r>
              <w:rPr>
                <w:sz w:val="20"/>
                <w:szCs w:val="20"/>
                <w:lang w:eastAsia="ru-RU"/>
              </w:rPr>
              <w:t>-</w:t>
            </w:r>
          </w:p>
          <w:p w14:paraId="67AA7F60" w14:textId="77777777" w:rsidR="00CC5881" w:rsidRDefault="00DB41AF">
            <w:pPr>
              <w:jc w:val="center"/>
              <w:rPr>
                <w:sz w:val="20"/>
                <w:szCs w:val="20"/>
                <w:lang w:eastAsia="ru-RU"/>
              </w:rPr>
            </w:pPr>
            <w:r>
              <w:rPr>
                <w:sz w:val="20"/>
                <w:szCs w:val="20"/>
                <w:lang w:eastAsia="ru-RU"/>
              </w:rPr>
              <w:t>-</w:t>
            </w:r>
          </w:p>
          <w:p w14:paraId="12E569E8" w14:textId="77777777" w:rsidR="00CC5881" w:rsidRDefault="00DB41AF">
            <w:pPr>
              <w:jc w:val="center"/>
              <w:rPr>
                <w:sz w:val="20"/>
                <w:szCs w:val="20"/>
                <w:lang w:eastAsia="ru-RU"/>
              </w:rPr>
            </w:pPr>
            <w:r>
              <w:rPr>
                <w:sz w:val="20"/>
                <w:szCs w:val="20"/>
                <w:lang w:eastAsia="ru-RU"/>
              </w:rPr>
              <w:t>-</w:t>
            </w:r>
          </w:p>
          <w:p w14:paraId="061CAF91" w14:textId="77777777" w:rsidR="00CC5881" w:rsidRDefault="00CC5881">
            <w:pPr>
              <w:jc w:val="center"/>
              <w:rPr>
                <w:sz w:val="20"/>
                <w:szCs w:val="20"/>
                <w:lang w:eastAsia="ru-RU"/>
              </w:rPr>
            </w:pPr>
            <w:r>
              <w:rPr>
                <w:sz w:val="20"/>
                <w:szCs w:val="20"/>
                <w:lang w:eastAsia="ru-RU"/>
              </w:rPr>
              <w:t>122,6</w:t>
            </w:r>
          </w:p>
          <w:p w14:paraId="15880FB1" w14:textId="77777777" w:rsidR="00CC5881" w:rsidRDefault="00CC5881">
            <w:pPr>
              <w:jc w:val="center"/>
              <w:rPr>
                <w:sz w:val="20"/>
                <w:szCs w:val="20"/>
                <w:lang w:eastAsia="ru-RU"/>
              </w:rPr>
            </w:pPr>
            <w:r>
              <w:rPr>
                <w:sz w:val="20"/>
                <w:szCs w:val="20"/>
                <w:lang w:eastAsia="ru-RU"/>
              </w:rPr>
              <w:t>(1250)</w:t>
            </w:r>
          </w:p>
          <w:p w14:paraId="1FCEADC1" w14:textId="77777777" w:rsidR="00CC5881" w:rsidRDefault="00CC5881">
            <w:pPr>
              <w:jc w:val="center"/>
              <w:rPr>
                <w:sz w:val="20"/>
                <w:szCs w:val="20"/>
                <w:lang w:eastAsia="ru-RU"/>
              </w:rPr>
            </w:pPr>
            <w:r>
              <w:rPr>
                <w:sz w:val="20"/>
                <w:szCs w:val="20"/>
                <w:lang w:eastAsia="ru-RU"/>
              </w:rPr>
              <w:t>112,6</w:t>
            </w:r>
          </w:p>
          <w:p w14:paraId="56EC7E48" w14:textId="77777777" w:rsidR="00CC5881" w:rsidRDefault="00CC5881">
            <w:pPr>
              <w:jc w:val="center"/>
              <w:rPr>
                <w:sz w:val="20"/>
                <w:szCs w:val="20"/>
                <w:lang w:eastAsia="ru-RU"/>
              </w:rPr>
            </w:pPr>
            <w:r>
              <w:rPr>
                <w:sz w:val="20"/>
                <w:szCs w:val="20"/>
                <w:lang w:eastAsia="ru-RU"/>
              </w:rPr>
              <w:t>(1145)</w:t>
            </w:r>
          </w:p>
          <w:p w14:paraId="49B580B3" w14:textId="77777777" w:rsidR="00CC5881" w:rsidRDefault="00CC5881">
            <w:pPr>
              <w:jc w:val="center"/>
              <w:rPr>
                <w:sz w:val="20"/>
                <w:szCs w:val="20"/>
                <w:lang w:eastAsia="ru-RU"/>
              </w:rPr>
            </w:pPr>
            <w:r>
              <w:rPr>
                <w:sz w:val="20"/>
                <w:szCs w:val="20"/>
                <w:lang w:eastAsia="ru-RU"/>
              </w:rPr>
              <w:t>122,6</w:t>
            </w:r>
          </w:p>
          <w:p w14:paraId="5317261F" w14:textId="77777777" w:rsidR="00CC5881" w:rsidRDefault="00CC5881">
            <w:pPr>
              <w:jc w:val="center"/>
              <w:rPr>
                <w:sz w:val="20"/>
                <w:szCs w:val="20"/>
                <w:lang w:eastAsia="ru-RU"/>
              </w:rPr>
            </w:pPr>
            <w:r>
              <w:rPr>
                <w:sz w:val="20"/>
                <w:szCs w:val="20"/>
                <w:lang w:eastAsia="ru-RU"/>
              </w:rPr>
              <w:t>(1250)</w:t>
            </w:r>
          </w:p>
          <w:p w14:paraId="3A1E5DF6" w14:textId="77777777" w:rsidR="00CC5881" w:rsidRDefault="00CC5881">
            <w:pPr>
              <w:jc w:val="center"/>
              <w:rPr>
                <w:sz w:val="20"/>
                <w:szCs w:val="20"/>
                <w:lang w:eastAsia="ru-RU"/>
              </w:rPr>
            </w:pPr>
            <w:r>
              <w:rPr>
                <w:sz w:val="20"/>
                <w:szCs w:val="20"/>
                <w:lang w:eastAsia="ru-RU"/>
              </w:rPr>
              <w:t>108,9</w:t>
            </w:r>
          </w:p>
          <w:p w14:paraId="3A077305" w14:textId="77777777" w:rsidR="00CC5881" w:rsidRDefault="00CC5881">
            <w:pPr>
              <w:jc w:val="center"/>
              <w:rPr>
                <w:sz w:val="20"/>
                <w:szCs w:val="20"/>
                <w:lang w:eastAsia="ru-RU"/>
              </w:rPr>
            </w:pPr>
            <w:r>
              <w:rPr>
                <w:sz w:val="20"/>
                <w:szCs w:val="20"/>
                <w:lang w:eastAsia="ru-RU"/>
              </w:rPr>
              <w:t>(1110)</w:t>
            </w:r>
          </w:p>
          <w:p w14:paraId="4AD459B0" w14:textId="77777777" w:rsidR="00CC5881" w:rsidRDefault="00CC5881">
            <w:pPr>
              <w:jc w:val="center"/>
              <w:rPr>
                <w:sz w:val="20"/>
                <w:szCs w:val="20"/>
                <w:lang w:eastAsia="ru-RU"/>
              </w:rPr>
            </w:pPr>
            <w:r>
              <w:rPr>
                <w:sz w:val="20"/>
                <w:szCs w:val="20"/>
                <w:lang w:eastAsia="ru-RU"/>
              </w:rPr>
              <w:t>122,6</w:t>
            </w:r>
          </w:p>
          <w:p w14:paraId="4F818ABB" w14:textId="77777777" w:rsidR="00CC5881" w:rsidRDefault="00CC5881">
            <w:pPr>
              <w:jc w:val="center"/>
              <w:rPr>
                <w:sz w:val="20"/>
                <w:szCs w:val="20"/>
                <w:lang w:eastAsia="ru-RU"/>
              </w:rPr>
            </w:pPr>
            <w:r>
              <w:rPr>
                <w:sz w:val="20"/>
                <w:szCs w:val="20"/>
                <w:lang w:eastAsia="ru-RU"/>
              </w:rPr>
              <w:t>(1250)</w:t>
            </w:r>
          </w:p>
          <w:p w14:paraId="37B400F3" w14:textId="77777777" w:rsidR="00CC5881" w:rsidRDefault="00CC5881">
            <w:pPr>
              <w:jc w:val="center"/>
              <w:rPr>
                <w:sz w:val="20"/>
                <w:szCs w:val="20"/>
                <w:lang w:eastAsia="ru-RU"/>
              </w:rPr>
            </w:pPr>
            <w:r>
              <w:rPr>
                <w:sz w:val="20"/>
                <w:szCs w:val="20"/>
                <w:lang w:eastAsia="ru-RU"/>
              </w:rPr>
              <w:t>95,2</w:t>
            </w:r>
          </w:p>
          <w:p w14:paraId="0F953C07" w14:textId="77777777" w:rsidR="00CC5881" w:rsidRDefault="00CC5881">
            <w:pPr>
              <w:jc w:val="center"/>
              <w:rPr>
                <w:sz w:val="20"/>
                <w:szCs w:val="20"/>
                <w:lang w:eastAsia="ru-RU"/>
              </w:rPr>
            </w:pPr>
            <w:r>
              <w:rPr>
                <w:sz w:val="20"/>
                <w:szCs w:val="20"/>
                <w:lang w:eastAsia="ru-RU"/>
              </w:rPr>
              <w:t>(970)</w:t>
            </w:r>
          </w:p>
          <w:p w14:paraId="6B2C9289" w14:textId="77777777" w:rsidR="00CC5881" w:rsidRDefault="00CC5881">
            <w:pPr>
              <w:jc w:val="center"/>
              <w:rPr>
                <w:sz w:val="20"/>
                <w:szCs w:val="20"/>
                <w:lang w:eastAsia="ru-RU"/>
              </w:rPr>
            </w:pPr>
            <w:r>
              <w:rPr>
                <w:sz w:val="20"/>
                <w:szCs w:val="20"/>
                <w:lang w:eastAsia="ru-RU"/>
              </w:rPr>
              <w:t>91,2</w:t>
            </w:r>
          </w:p>
          <w:p w14:paraId="27FE823D" w14:textId="77777777" w:rsidR="00CC5881" w:rsidRDefault="00CC5881">
            <w:pPr>
              <w:jc w:val="center"/>
              <w:rPr>
                <w:sz w:val="20"/>
                <w:szCs w:val="20"/>
                <w:lang w:eastAsia="ru-RU"/>
              </w:rPr>
            </w:pPr>
            <w:r>
              <w:rPr>
                <w:sz w:val="20"/>
                <w:szCs w:val="20"/>
                <w:lang w:eastAsia="ru-RU"/>
              </w:rPr>
              <w:t>(930)</w:t>
            </w:r>
          </w:p>
        </w:tc>
      </w:tr>
    </w:tbl>
    <w:p w14:paraId="7E810135" w14:textId="77777777" w:rsidR="00CC5881" w:rsidRDefault="00CC5881" w:rsidP="00E22A6D">
      <w:pPr>
        <w:spacing w:before="120" w:after="120"/>
        <w:ind w:left="567"/>
        <w:jc w:val="both"/>
        <w:rPr>
          <w:i/>
          <w:u w:val="single"/>
          <w:lang w:eastAsia="ru-RU"/>
        </w:rPr>
      </w:pPr>
      <w:r>
        <w:rPr>
          <w:i/>
          <w:u w:val="single"/>
          <w:lang w:eastAsia="ru-RU"/>
        </w:rPr>
        <w:t xml:space="preserve">Примечания: </w:t>
      </w:r>
    </w:p>
    <w:p w14:paraId="36183CC6" w14:textId="77777777" w:rsidR="00CC5881" w:rsidRDefault="00CC5881" w:rsidP="00E22A6D">
      <w:pPr>
        <w:spacing w:before="120" w:after="120"/>
        <w:ind w:left="567"/>
        <w:jc w:val="both"/>
        <w:rPr>
          <w:i/>
          <w:lang w:eastAsia="ru-RU"/>
        </w:rPr>
      </w:pPr>
      <w:r>
        <w:rPr>
          <w:i/>
          <w:lang w:eastAsia="ru-RU"/>
        </w:rPr>
        <w:t>1. Если расчетное давление Р превышает 68,6 Мпа (700кгс/см2), испытательное давление принимают равным 68,6 Мпа (700 кгс/см2). По требованию потребителя испытательное давление принимают равным расчетному давлению Р, но не более 122,6 Мпа (1250 кгс/см2).</w:t>
      </w:r>
    </w:p>
    <w:p w14:paraId="5AE04EC5" w14:textId="77777777" w:rsidR="00CC5881" w:rsidRDefault="00CC5881" w:rsidP="00E22A6D">
      <w:pPr>
        <w:spacing w:before="120" w:after="120"/>
        <w:ind w:left="567"/>
        <w:jc w:val="both"/>
        <w:rPr>
          <w:rFonts w:ascii="Arial" w:hAnsi="Arial" w:cs="Arial"/>
          <w:b/>
          <w:sz w:val="20"/>
          <w:szCs w:val="20"/>
          <w:lang w:eastAsia="ru-RU"/>
        </w:rPr>
      </w:pPr>
      <w:r>
        <w:rPr>
          <w:i/>
          <w:lang w:eastAsia="ru-RU"/>
        </w:rPr>
        <w:t>2. По согласованию изготовителя с потребителем для труб гладких и с высаженными наружу концами и муфт к ним исполнения Б групп прочности Д и К испытательное давление ограничивается.</w:t>
      </w:r>
    </w:p>
    <w:p w14:paraId="6A3AC969" w14:textId="77777777" w:rsidR="00CC5881" w:rsidRDefault="00CC5881" w:rsidP="00E22A6D">
      <w:pPr>
        <w:spacing w:before="120"/>
        <w:jc w:val="right"/>
        <w:rPr>
          <w:rFonts w:ascii="Arial" w:hAnsi="Arial" w:cs="Arial"/>
          <w:b/>
          <w:sz w:val="20"/>
          <w:szCs w:val="20"/>
          <w:lang w:eastAsia="ru-RU"/>
        </w:rPr>
      </w:pPr>
      <w:r>
        <w:rPr>
          <w:rFonts w:ascii="Arial" w:hAnsi="Arial" w:cs="Arial"/>
          <w:b/>
          <w:sz w:val="20"/>
          <w:szCs w:val="20"/>
          <w:lang w:eastAsia="ru-RU"/>
        </w:rPr>
        <w:t>Таблица 14</w:t>
      </w:r>
    </w:p>
    <w:p w14:paraId="6C4DA5EC" w14:textId="77777777" w:rsidR="00CC5881" w:rsidRDefault="00CC5881" w:rsidP="00E22A6D">
      <w:pPr>
        <w:spacing w:after="60"/>
        <w:jc w:val="right"/>
        <w:rPr>
          <w:rFonts w:ascii="Arial" w:hAnsi="Arial" w:cs="Arial"/>
          <w:b/>
          <w:sz w:val="20"/>
          <w:szCs w:val="20"/>
          <w:lang w:eastAsia="ru-RU"/>
        </w:rPr>
      </w:pPr>
      <w:r>
        <w:rPr>
          <w:rFonts w:ascii="Arial" w:hAnsi="Arial" w:cs="Arial"/>
          <w:b/>
          <w:sz w:val="20"/>
          <w:szCs w:val="20"/>
          <w:lang w:eastAsia="ru-RU"/>
        </w:rPr>
        <w:t>Предельные глубины спуска одноступенчатой колонны насосно-компрессорных труб отечественного производства по ГОСТ 633-</w:t>
      </w:r>
      <w:smartTag w:uri="urn:schemas-microsoft-com:office:smarttags" w:element="metricconverter">
        <w:smartTagPr>
          <w:attr w:name="ProductID" w:val="80, м"/>
        </w:smartTagPr>
        <w:r>
          <w:rPr>
            <w:rFonts w:ascii="Arial" w:hAnsi="Arial" w:cs="Arial"/>
            <w:b/>
            <w:sz w:val="20"/>
            <w:szCs w:val="20"/>
            <w:lang w:eastAsia="ru-RU"/>
          </w:rPr>
          <w:t>80, м</w:t>
        </w:r>
      </w:smartTag>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1"/>
        <w:gridCol w:w="1418"/>
        <w:gridCol w:w="1275"/>
        <w:gridCol w:w="1418"/>
        <w:gridCol w:w="1417"/>
        <w:gridCol w:w="1418"/>
        <w:gridCol w:w="1276"/>
      </w:tblGrid>
      <w:tr w:rsidR="00CC5881" w14:paraId="0A48EE2E" w14:textId="77777777" w:rsidTr="00CC5881">
        <w:trPr>
          <w:cantSplit/>
          <w:tblHeader/>
        </w:trPr>
        <w:tc>
          <w:tcPr>
            <w:tcW w:w="1261"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hideMark/>
          </w:tcPr>
          <w:p w14:paraId="79E33455"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Условный диаметр трубы, мм</w:t>
            </w:r>
          </w:p>
        </w:tc>
        <w:tc>
          <w:tcPr>
            <w:tcW w:w="1418"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1C5BACC6"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 трубы, мм</w:t>
            </w:r>
          </w:p>
        </w:tc>
        <w:tc>
          <w:tcPr>
            <w:tcW w:w="6804"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hideMark/>
          </w:tcPr>
          <w:p w14:paraId="03FFE03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Группа прочности</w:t>
            </w:r>
          </w:p>
        </w:tc>
      </w:tr>
      <w:tr w:rsidR="00CC5881" w14:paraId="26BD54E3" w14:textId="77777777" w:rsidTr="0093557A">
        <w:trPr>
          <w:cantSplit/>
          <w:tblHeader/>
        </w:trPr>
        <w:tc>
          <w:tcPr>
            <w:tcW w:w="9483" w:type="dxa"/>
            <w:vMerge/>
            <w:tcBorders>
              <w:top w:val="single" w:sz="12" w:space="0" w:color="auto"/>
              <w:left w:val="single" w:sz="12" w:space="0" w:color="auto"/>
              <w:bottom w:val="single" w:sz="12" w:space="0" w:color="auto"/>
              <w:right w:val="single" w:sz="6" w:space="0" w:color="auto"/>
            </w:tcBorders>
            <w:vAlign w:val="center"/>
            <w:hideMark/>
          </w:tcPr>
          <w:p w14:paraId="2AE61289" w14:textId="77777777" w:rsidR="00CC5881" w:rsidRDefault="00CC5881">
            <w:pPr>
              <w:rPr>
                <w:rFonts w:ascii="Arial" w:hAnsi="Arial" w:cs="Arial"/>
                <w:b/>
                <w:caps/>
                <w:sz w:val="16"/>
                <w:szCs w:val="16"/>
                <w:lang w:eastAsia="ru-RU"/>
              </w:rPr>
            </w:pPr>
          </w:p>
        </w:tc>
        <w:tc>
          <w:tcPr>
            <w:tcW w:w="1418" w:type="dxa"/>
            <w:vMerge/>
            <w:tcBorders>
              <w:top w:val="single" w:sz="12" w:space="0" w:color="auto"/>
              <w:left w:val="single" w:sz="6" w:space="0" w:color="auto"/>
              <w:bottom w:val="single" w:sz="12" w:space="0" w:color="auto"/>
              <w:right w:val="single" w:sz="6" w:space="0" w:color="auto"/>
            </w:tcBorders>
            <w:vAlign w:val="center"/>
            <w:hideMark/>
          </w:tcPr>
          <w:p w14:paraId="5761D19B" w14:textId="77777777" w:rsidR="00CC5881" w:rsidRDefault="00CC5881">
            <w:pPr>
              <w:rPr>
                <w:rFonts w:ascii="Arial" w:hAnsi="Arial" w:cs="Arial"/>
                <w:b/>
                <w:caps/>
                <w:sz w:val="16"/>
                <w:szCs w:val="16"/>
                <w:lang w:eastAsia="ru-RU"/>
              </w:rPr>
            </w:pPr>
          </w:p>
        </w:tc>
        <w:tc>
          <w:tcPr>
            <w:tcW w:w="1275"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5EB31E38"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Д</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189B2E4D"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К</w:t>
            </w:r>
          </w:p>
        </w:tc>
        <w:tc>
          <w:tcPr>
            <w:tcW w:w="141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144BFF4A"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Е</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428D8004"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Л</w:t>
            </w:r>
          </w:p>
        </w:tc>
        <w:tc>
          <w:tcPr>
            <w:tcW w:w="1276"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974F3E4"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М</w:t>
            </w:r>
          </w:p>
        </w:tc>
      </w:tr>
      <w:tr w:rsidR="00CC5881" w14:paraId="2FE4168C" w14:textId="77777777" w:rsidTr="00CC5881">
        <w:trPr>
          <w:cantSplit/>
          <w:tblHeader/>
        </w:trPr>
        <w:tc>
          <w:tcPr>
            <w:tcW w:w="1261" w:type="dxa"/>
            <w:tcBorders>
              <w:top w:val="single" w:sz="12" w:space="0" w:color="auto"/>
              <w:left w:val="single" w:sz="12" w:space="0" w:color="auto"/>
              <w:bottom w:val="single" w:sz="12" w:space="0" w:color="auto"/>
              <w:right w:val="single" w:sz="6" w:space="0" w:color="auto"/>
            </w:tcBorders>
            <w:shd w:val="clear" w:color="auto" w:fill="B8CCE4" w:themeFill="accent1" w:themeFillTint="66"/>
            <w:hideMark/>
          </w:tcPr>
          <w:p w14:paraId="486E40E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48BC15B0"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1275" w:type="dxa"/>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7298D6E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6C785CB0"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4</w:t>
            </w:r>
          </w:p>
        </w:tc>
        <w:tc>
          <w:tcPr>
            <w:tcW w:w="1417" w:type="dxa"/>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6088BBF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5</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789F6EC2"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6</w:t>
            </w:r>
          </w:p>
        </w:tc>
        <w:tc>
          <w:tcPr>
            <w:tcW w:w="1276" w:type="dxa"/>
            <w:tcBorders>
              <w:top w:val="single" w:sz="12" w:space="0" w:color="auto"/>
              <w:left w:val="single" w:sz="6" w:space="0" w:color="auto"/>
              <w:bottom w:val="single" w:sz="12" w:space="0" w:color="auto"/>
              <w:right w:val="single" w:sz="12" w:space="0" w:color="auto"/>
            </w:tcBorders>
            <w:shd w:val="clear" w:color="auto" w:fill="B8CCE4" w:themeFill="accent1" w:themeFillTint="66"/>
            <w:hideMark/>
          </w:tcPr>
          <w:p w14:paraId="1768F0A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7</w:t>
            </w:r>
          </w:p>
        </w:tc>
      </w:tr>
      <w:tr w:rsidR="00CC5881" w14:paraId="634899B1" w14:textId="77777777" w:rsidTr="00CC5881">
        <w:trPr>
          <w:cantSplit/>
        </w:trPr>
        <w:tc>
          <w:tcPr>
            <w:tcW w:w="9483" w:type="dxa"/>
            <w:gridSpan w:val="7"/>
            <w:tcBorders>
              <w:top w:val="single" w:sz="12" w:space="0" w:color="auto"/>
              <w:left w:val="single" w:sz="12" w:space="0" w:color="auto"/>
              <w:bottom w:val="single" w:sz="12" w:space="0" w:color="auto"/>
              <w:right w:val="single" w:sz="12" w:space="0" w:color="auto"/>
            </w:tcBorders>
            <w:shd w:val="clear" w:color="auto" w:fill="B8CCE4" w:themeFill="accent1" w:themeFillTint="66"/>
            <w:hideMark/>
          </w:tcPr>
          <w:p w14:paraId="5C41CC5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ГЛАДКИЕ</w:t>
            </w:r>
          </w:p>
        </w:tc>
      </w:tr>
      <w:tr w:rsidR="00CC5881" w14:paraId="01895C0E" w14:textId="77777777" w:rsidTr="00CC5881">
        <w:trPr>
          <w:trHeight w:val="288"/>
        </w:trPr>
        <w:tc>
          <w:tcPr>
            <w:tcW w:w="1261" w:type="dxa"/>
            <w:tcBorders>
              <w:top w:val="single" w:sz="12" w:space="0" w:color="auto"/>
              <w:left w:val="single" w:sz="12" w:space="0" w:color="auto"/>
              <w:bottom w:val="single" w:sz="6" w:space="0" w:color="auto"/>
              <w:right w:val="single" w:sz="6" w:space="0" w:color="auto"/>
            </w:tcBorders>
          </w:tcPr>
          <w:p w14:paraId="733CF9B5" w14:textId="77777777" w:rsidR="00CC5881" w:rsidRDefault="00CC5881">
            <w:pPr>
              <w:jc w:val="center"/>
              <w:rPr>
                <w:sz w:val="20"/>
                <w:szCs w:val="20"/>
                <w:lang w:eastAsia="ru-RU"/>
              </w:rPr>
            </w:pPr>
            <w:r>
              <w:rPr>
                <w:sz w:val="20"/>
                <w:szCs w:val="20"/>
                <w:lang w:eastAsia="ru-RU"/>
              </w:rPr>
              <w:t>48</w:t>
            </w:r>
          </w:p>
          <w:p w14:paraId="05448FDD" w14:textId="77777777" w:rsidR="00CC5881" w:rsidRDefault="00CC5881">
            <w:pPr>
              <w:jc w:val="center"/>
              <w:rPr>
                <w:sz w:val="20"/>
                <w:szCs w:val="20"/>
                <w:lang w:eastAsia="ru-RU"/>
              </w:rPr>
            </w:pPr>
            <w:r>
              <w:rPr>
                <w:sz w:val="20"/>
                <w:szCs w:val="20"/>
                <w:lang w:eastAsia="ru-RU"/>
              </w:rPr>
              <w:t>60</w:t>
            </w:r>
          </w:p>
          <w:p w14:paraId="324FD58C" w14:textId="77777777" w:rsidR="00CC5881" w:rsidRDefault="00CC5881">
            <w:pPr>
              <w:jc w:val="center"/>
              <w:rPr>
                <w:sz w:val="20"/>
                <w:szCs w:val="20"/>
                <w:lang w:eastAsia="ru-RU"/>
              </w:rPr>
            </w:pPr>
            <w:r>
              <w:rPr>
                <w:sz w:val="20"/>
                <w:szCs w:val="20"/>
                <w:lang w:eastAsia="ru-RU"/>
              </w:rPr>
              <w:t>73</w:t>
            </w:r>
          </w:p>
          <w:p w14:paraId="3BC0218B" w14:textId="5380E6F1" w:rsidR="00CC5881" w:rsidRDefault="00E27F5B">
            <w:pPr>
              <w:jc w:val="center"/>
              <w:rPr>
                <w:sz w:val="20"/>
                <w:szCs w:val="20"/>
                <w:lang w:eastAsia="ru-RU"/>
              </w:rPr>
            </w:pPr>
            <w:r>
              <w:rPr>
                <w:sz w:val="20"/>
                <w:szCs w:val="20"/>
                <w:lang w:eastAsia="ru-RU"/>
              </w:rPr>
              <w:t>73</w:t>
            </w:r>
          </w:p>
          <w:p w14:paraId="54D3A87D" w14:textId="77777777" w:rsidR="00CC5881" w:rsidRDefault="00CC5881">
            <w:pPr>
              <w:jc w:val="center"/>
              <w:rPr>
                <w:sz w:val="20"/>
                <w:szCs w:val="20"/>
                <w:lang w:eastAsia="ru-RU"/>
              </w:rPr>
            </w:pPr>
            <w:r>
              <w:rPr>
                <w:sz w:val="20"/>
                <w:szCs w:val="20"/>
                <w:lang w:eastAsia="ru-RU"/>
              </w:rPr>
              <w:t>89</w:t>
            </w:r>
          </w:p>
          <w:p w14:paraId="56F398D4" w14:textId="77777777" w:rsidR="00CC5881" w:rsidRDefault="00CC5881">
            <w:pPr>
              <w:jc w:val="center"/>
              <w:rPr>
                <w:sz w:val="20"/>
                <w:szCs w:val="20"/>
                <w:lang w:eastAsia="ru-RU"/>
              </w:rPr>
            </w:pPr>
            <w:r>
              <w:rPr>
                <w:sz w:val="20"/>
                <w:szCs w:val="20"/>
                <w:lang w:eastAsia="ru-RU"/>
              </w:rPr>
              <w:t>102</w:t>
            </w:r>
          </w:p>
          <w:p w14:paraId="5A3AD98D" w14:textId="77777777" w:rsidR="00CC5881" w:rsidRDefault="00CC5881">
            <w:pPr>
              <w:jc w:val="center"/>
              <w:rPr>
                <w:sz w:val="20"/>
                <w:szCs w:val="20"/>
                <w:lang w:eastAsia="ru-RU"/>
              </w:rPr>
            </w:pPr>
            <w:r>
              <w:rPr>
                <w:sz w:val="20"/>
                <w:szCs w:val="20"/>
                <w:lang w:eastAsia="ru-RU"/>
              </w:rPr>
              <w:t>114</w:t>
            </w:r>
          </w:p>
        </w:tc>
        <w:tc>
          <w:tcPr>
            <w:tcW w:w="1418" w:type="dxa"/>
            <w:tcBorders>
              <w:top w:val="single" w:sz="12" w:space="0" w:color="auto"/>
              <w:left w:val="single" w:sz="6" w:space="0" w:color="auto"/>
              <w:bottom w:val="single" w:sz="6" w:space="0" w:color="auto"/>
              <w:right w:val="single" w:sz="6" w:space="0" w:color="auto"/>
            </w:tcBorders>
            <w:hideMark/>
          </w:tcPr>
          <w:p w14:paraId="1EB8DC94" w14:textId="77777777" w:rsidR="00CC5881" w:rsidRDefault="00CC5881">
            <w:pPr>
              <w:jc w:val="center"/>
              <w:rPr>
                <w:sz w:val="20"/>
                <w:szCs w:val="20"/>
                <w:lang w:eastAsia="ru-RU"/>
              </w:rPr>
            </w:pPr>
            <w:r>
              <w:rPr>
                <w:sz w:val="20"/>
                <w:szCs w:val="20"/>
                <w:lang w:eastAsia="ru-RU"/>
              </w:rPr>
              <w:t>4,0</w:t>
            </w:r>
          </w:p>
          <w:p w14:paraId="34F2D1E3" w14:textId="77777777" w:rsidR="00CC5881" w:rsidRDefault="00CC5881">
            <w:pPr>
              <w:jc w:val="center"/>
              <w:rPr>
                <w:sz w:val="20"/>
                <w:szCs w:val="20"/>
                <w:lang w:eastAsia="ru-RU"/>
              </w:rPr>
            </w:pPr>
            <w:r>
              <w:rPr>
                <w:sz w:val="20"/>
                <w:szCs w:val="20"/>
                <w:lang w:eastAsia="ru-RU"/>
              </w:rPr>
              <w:t>5,0</w:t>
            </w:r>
          </w:p>
          <w:p w14:paraId="626ACD2D" w14:textId="77777777" w:rsidR="00CC5881" w:rsidRDefault="00CC5881">
            <w:pPr>
              <w:jc w:val="center"/>
              <w:rPr>
                <w:sz w:val="20"/>
                <w:szCs w:val="20"/>
                <w:lang w:eastAsia="ru-RU"/>
              </w:rPr>
            </w:pPr>
            <w:r>
              <w:rPr>
                <w:sz w:val="20"/>
                <w:szCs w:val="20"/>
                <w:lang w:eastAsia="ru-RU"/>
              </w:rPr>
              <w:t>5,5</w:t>
            </w:r>
          </w:p>
          <w:p w14:paraId="364E1DC7" w14:textId="77777777" w:rsidR="00CC5881" w:rsidRDefault="00CC5881">
            <w:pPr>
              <w:jc w:val="center"/>
              <w:rPr>
                <w:sz w:val="20"/>
                <w:szCs w:val="20"/>
                <w:lang w:eastAsia="ru-RU"/>
              </w:rPr>
            </w:pPr>
            <w:r>
              <w:rPr>
                <w:sz w:val="20"/>
                <w:szCs w:val="20"/>
                <w:lang w:eastAsia="ru-RU"/>
              </w:rPr>
              <w:t>7,0</w:t>
            </w:r>
          </w:p>
          <w:p w14:paraId="6DD91A61" w14:textId="77777777" w:rsidR="00CC5881" w:rsidRDefault="00CC5881">
            <w:pPr>
              <w:jc w:val="center"/>
              <w:rPr>
                <w:sz w:val="20"/>
                <w:szCs w:val="20"/>
                <w:lang w:eastAsia="ru-RU"/>
              </w:rPr>
            </w:pPr>
            <w:r>
              <w:rPr>
                <w:sz w:val="20"/>
                <w:szCs w:val="20"/>
                <w:lang w:eastAsia="ru-RU"/>
              </w:rPr>
              <w:t>6,5</w:t>
            </w:r>
          </w:p>
          <w:p w14:paraId="3CD5F931" w14:textId="77777777" w:rsidR="00CC5881" w:rsidRDefault="00CC5881">
            <w:pPr>
              <w:jc w:val="center"/>
              <w:rPr>
                <w:sz w:val="20"/>
                <w:szCs w:val="20"/>
                <w:lang w:eastAsia="ru-RU"/>
              </w:rPr>
            </w:pPr>
            <w:r>
              <w:rPr>
                <w:sz w:val="20"/>
                <w:szCs w:val="20"/>
                <w:lang w:eastAsia="ru-RU"/>
              </w:rPr>
              <w:t>6,5</w:t>
            </w:r>
          </w:p>
          <w:p w14:paraId="77C5B3AD" w14:textId="77777777" w:rsidR="00CC5881" w:rsidRDefault="00CC5881">
            <w:pPr>
              <w:jc w:val="center"/>
              <w:rPr>
                <w:sz w:val="20"/>
                <w:szCs w:val="20"/>
                <w:lang w:eastAsia="ru-RU"/>
              </w:rPr>
            </w:pPr>
            <w:r>
              <w:rPr>
                <w:sz w:val="20"/>
                <w:szCs w:val="20"/>
                <w:lang w:eastAsia="ru-RU"/>
              </w:rPr>
              <w:t>7,0</w:t>
            </w:r>
          </w:p>
        </w:tc>
        <w:tc>
          <w:tcPr>
            <w:tcW w:w="1275" w:type="dxa"/>
            <w:tcBorders>
              <w:top w:val="single" w:sz="12" w:space="0" w:color="auto"/>
              <w:left w:val="single" w:sz="6" w:space="0" w:color="auto"/>
              <w:bottom w:val="single" w:sz="6" w:space="0" w:color="auto"/>
              <w:right w:val="single" w:sz="6" w:space="0" w:color="auto"/>
            </w:tcBorders>
            <w:hideMark/>
          </w:tcPr>
          <w:p w14:paraId="768ADCBF" w14:textId="77777777" w:rsidR="00CC5881" w:rsidRDefault="00CC5881">
            <w:pPr>
              <w:jc w:val="center"/>
              <w:rPr>
                <w:sz w:val="20"/>
                <w:szCs w:val="20"/>
                <w:lang w:eastAsia="ru-RU"/>
              </w:rPr>
            </w:pPr>
            <w:r>
              <w:rPr>
                <w:sz w:val="20"/>
                <w:szCs w:val="20"/>
                <w:lang w:eastAsia="ru-RU"/>
              </w:rPr>
              <w:t>1986</w:t>
            </w:r>
          </w:p>
          <w:p w14:paraId="4843709D" w14:textId="77777777" w:rsidR="00CC5881" w:rsidRDefault="00CC5881">
            <w:pPr>
              <w:jc w:val="center"/>
              <w:rPr>
                <w:sz w:val="20"/>
                <w:szCs w:val="20"/>
                <w:lang w:eastAsia="ru-RU"/>
              </w:rPr>
            </w:pPr>
            <w:r>
              <w:rPr>
                <w:sz w:val="20"/>
                <w:szCs w:val="20"/>
                <w:lang w:eastAsia="ru-RU"/>
              </w:rPr>
              <w:t>2207</w:t>
            </w:r>
          </w:p>
          <w:p w14:paraId="5E442028" w14:textId="77777777" w:rsidR="00CC5881" w:rsidRDefault="00CC5881">
            <w:pPr>
              <w:jc w:val="center"/>
              <w:rPr>
                <w:sz w:val="20"/>
                <w:szCs w:val="20"/>
                <w:lang w:eastAsia="ru-RU"/>
              </w:rPr>
            </w:pPr>
            <w:r>
              <w:rPr>
                <w:sz w:val="20"/>
                <w:szCs w:val="20"/>
                <w:lang w:eastAsia="ru-RU"/>
              </w:rPr>
              <w:t>2308</w:t>
            </w:r>
          </w:p>
          <w:p w14:paraId="769298A9" w14:textId="77777777" w:rsidR="00CC5881" w:rsidRDefault="00CC5881">
            <w:pPr>
              <w:jc w:val="center"/>
              <w:rPr>
                <w:sz w:val="20"/>
                <w:szCs w:val="20"/>
                <w:lang w:eastAsia="ru-RU"/>
              </w:rPr>
            </w:pPr>
            <w:r>
              <w:rPr>
                <w:sz w:val="20"/>
                <w:szCs w:val="20"/>
                <w:lang w:eastAsia="ru-RU"/>
              </w:rPr>
              <w:t>2484</w:t>
            </w:r>
          </w:p>
          <w:p w14:paraId="70F78E71" w14:textId="77777777" w:rsidR="00CC5881" w:rsidRDefault="00CC5881">
            <w:pPr>
              <w:jc w:val="center"/>
              <w:rPr>
                <w:sz w:val="20"/>
                <w:szCs w:val="20"/>
                <w:lang w:eastAsia="ru-RU"/>
              </w:rPr>
            </w:pPr>
            <w:r>
              <w:rPr>
                <w:sz w:val="20"/>
                <w:szCs w:val="20"/>
                <w:lang w:eastAsia="ru-RU"/>
              </w:rPr>
              <w:t>2381</w:t>
            </w:r>
          </w:p>
          <w:p w14:paraId="6420796A" w14:textId="77777777" w:rsidR="00CC5881" w:rsidRDefault="00CC5881">
            <w:pPr>
              <w:jc w:val="center"/>
              <w:rPr>
                <w:sz w:val="20"/>
                <w:szCs w:val="20"/>
                <w:lang w:eastAsia="ru-RU"/>
              </w:rPr>
            </w:pPr>
            <w:r>
              <w:rPr>
                <w:sz w:val="20"/>
                <w:szCs w:val="20"/>
                <w:lang w:eastAsia="ru-RU"/>
              </w:rPr>
              <w:t>2192</w:t>
            </w:r>
          </w:p>
          <w:p w14:paraId="4CDEB4CB" w14:textId="77777777" w:rsidR="00CC5881" w:rsidRDefault="00CC5881">
            <w:pPr>
              <w:jc w:val="center"/>
              <w:rPr>
                <w:sz w:val="20"/>
                <w:szCs w:val="20"/>
                <w:lang w:eastAsia="ru-RU"/>
              </w:rPr>
            </w:pPr>
            <w:r>
              <w:rPr>
                <w:sz w:val="20"/>
                <w:szCs w:val="20"/>
                <w:lang w:eastAsia="ru-RU"/>
              </w:rPr>
              <w:t>2237</w:t>
            </w:r>
          </w:p>
        </w:tc>
        <w:tc>
          <w:tcPr>
            <w:tcW w:w="1418" w:type="dxa"/>
            <w:tcBorders>
              <w:top w:val="single" w:sz="12" w:space="0" w:color="auto"/>
              <w:left w:val="single" w:sz="6" w:space="0" w:color="auto"/>
              <w:bottom w:val="single" w:sz="6" w:space="0" w:color="auto"/>
              <w:right w:val="single" w:sz="6" w:space="0" w:color="auto"/>
            </w:tcBorders>
            <w:hideMark/>
          </w:tcPr>
          <w:p w14:paraId="16CAAF0F" w14:textId="77777777" w:rsidR="00CC5881" w:rsidRDefault="00CC5881">
            <w:pPr>
              <w:jc w:val="center"/>
              <w:rPr>
                <w:sz w:val="20"/>
                <w:szCs w:val="20"/>
                <w:lang w:eastAsia="ru-RU"/>
              </w:rPr>
            </w:pPr>
            <w:r>
              <w:rPr>
                <w:sz w:val="20"/>
                <w:szCs w:val="20"/>
                <w:lang w:eastAsia="ru-RU"/>
              </w:rPr>
              <w:t>2614</w:t>
            </w:r>
          </w:p>
          <w:p w14:paraId="78AA87B8" w14:textId="77777777" w:rsidR="00CC5881" w:rsidRDefault="00CC5881">
            <w:pPr>
              <w:jc w:val="center"/>
              <w:rPr>
                <w:sz w:val="20"/>
                <w:szCs w:val="20"/>
                <w:lang w:eastAsia="ru-RU"/>
              </w:rPr>
            </w:pPr>
            <w:r>
              <w:rPr>
                <w:sz w:val="20"/>
                <w:szCs w:val="20"/>
                <w:lang w:eastAsia="ru-RU"/>
              </w:rPr>
              <w:t>2904</w:t>
            </w:r>
          </w:p>
          <w:p w14:paraId="4125A3AA" w14:textId="77777777" w:rsidR="00CC5881" w:rsidRDefault="00CC5881">
            <w:pPr>
              <w:jc w:val="center"/>
              <w:rPr>
                <w:sz w:val="20"/>
                <w:szCs w:val="20"/>
                <w:lang w:eastAsia="ru-RU"/>
              </w:rPr>
            </w:pPr>
            <w:r>
              <w:rPr>
                <w:sz w:val="20"/>
                <w:szCs w:val="20"/>
                <w:lang w:eastAsia="ru-RU"/>
              </w:rPr>
              <w:t>3037</w:t>
            </w:r>
          </w:p>
          <w:p w14:paraId="5C049A7B" w14:textId="77777777" w:rsidR="00CC5881" w:rsidRDefault="00CC5881">
            <w:pPr>
              <w:jc w:val="center"/>
              <w:rPr>
                <w:sz w:val="20"/>
                <w:szCs w:val="20"/>
                <w:lang w:eastAsia="ru-RU"/>
              </w:rPr>
            </w:pPr>
            <w:r>
              <w:rPr>
                <w:sz w:val="20"/>
                <w:szCs w:val="20"/>
                <w:lang w:eastAsia="ru-RU"/>
              </w:rPr>
              <w:t>3266</w:t>
            </w:r>
          </w:p>
          <w:p w14:paraId="37A745D6" w14:textId="77777777" w:rsidR="00CC5881" w:rsidRDefault="00CC5881">
            <w:pPr>
              <w:jc w:val="center"/>
              <w:rPr>
                <w:sz w:val="20"/>
                <w:szCs w:val="20"/>
                <w:lang w:eastAsia="ru-RU"/>
              </w:rPr>
            </w:pPr>
            <w:r>
              <w:rPr>
                <w:sz w:val="20"/>
                <w:szCs w:val="20"/>
                <w:lang w:eastAsia="ru-RU"/>
              </w:rPr>
              <w:t>3138</w:t>
            </w:r>
          </w:p>
          <w:p w14:paraId="272F04D3" w14:textId="77777777" w:rsidR="00CC5881" w:rsidRDefault="00CC5881">
            <w:pPr>
              <w:jc w:val="center"/>
              <w:rPr>
                <w:sz w:val="20"/>
                <w:szCs w:val="20"/>
                <w:lang w:eastAsia="ru-RU"/>
              </w:rPr>
            </w:pPr>
            <w:r>
              <w:rPr>
                <w:sz w:val="20"/>
                <w:szCs w:val="20"/>
                <w:lang w:eastAsia="ru-RU"/>
              </w:rPr>
              <w:t>2885</w:t>
            </w:r>
          </w:p>
          <w:p w14:paraId="51D8E393" w14:textId="77777777" w:rsidR="00CC5881" w:rsidRDefault="00CC5881">
            <w:pPr>
              <w:jc w:val="center"/>
              <w:rPr>
                <w:sz w:val="20"/>
                <w:szCs w:val="20"/>
                <w:lang w:eastAsia="ru-RU"/>
              </w:rPr>
            </w:pPr>
            <w:r>
              <w:rPr>
                <w:sz w:val="20"/>
                <w:szCs w:val="20"/>
                <w:lang w:eastAsia="ru-RU"/>
              </w:rPr>
              <w:t>2944</w:t>
            </w:r>
          </w:p>
        </w:tc>
        <w:tc>
          <w:tcPr>
            <w:tcW w:w="1417" w:type="dxa"/>
            <w:tcBorders>
              <w:top w:val="single" w:sz="12" w:space="0" w:color="auto"/>
              <w:left w:val="single" w:sz="6" w:space="0" w:color="auto"/>
              <w:bottom w:val="single" w:sz="6" w:space="0" w:color="auto"/>
              <w:right w:val="single" w:sz="6" w:space="0" w:color="auto"/>
            </w:tcBorders>
            <w:hideMark/>
          </w:tcPr>
          <w:p w14:paraId="089F5ED7" w14:textId="77777777" w:rsidR="00CC5881" w:rsidRDefault="00CC5881">
            <w:pPr>
              <w:jc w:val="center"/>
              <w:rPr>
                <w:sz w:val="20"/>
                <w:szCs w:val="20"/>
                <w:lang w:eastAsia="ru-RU"/>
              </w:rPr>
            </w:pPr>
            <w:r>
              <w:rPr>
                <w:sz w:val="20"/>
                <w:szCs w:val="20"/>
                <w:lang w:eastAsia="ru-RU"/>
              </w:rPr>
              <w:t>2874</w:t>
            </w:r>
          </w:p>
          <w:p w14:paraId="650608D0" w14:textId="77777777" w:rsidR="00CC5881" w:rsidRDefault="00CC5881">
            <w:pPr>
              <w:jc w:val="center"/>
              <w:rPr>
                <w:sz w:val="20"/>
                <w:szCs w:val="20"/>
                <w:lang w:eastAsia="ru-RU"/>
              </w:rPr>
            </w:pPr>
            <w:r>
              <w:rPr>
                <w:sz w:val="20"/>
                <w:szCs w:val="20"/>
                <w:lang w:eastAsia="ru-RU"/>
              </w:rPr>
              <w:t>3194</w:t>
            </w:r>
          </w:p>
          <w:p w14:paraId="338D01EF" w14:textId="77777777" w:rsidR="00CC5881" w:rsidRDefault="00CC5881">
            <w:pPr>
              <w:jc w:val="center"/>
              <w:rPr>
                <w:sz w:val="20"/>
                <w:szCs w:val="20"/>
                <w:lang w:eastAsia="ru-RU"/>
              </w:rPr>
            </w:pPr>
            <w:r>
              <w:rPr>
                <w:sz w:val="20"/>
                <w:szCs w:val="20"/>
                <w:lang w:eastAsia="ru-RU"/>
              </w:rPr>
              <w:t>3341</w:t>
            </w:r>
          </w:p>
          <w:p w14:paraId="438FF6A8" w14:textId="77777777" w:rsidR="00CC5881" w:rsidRDefault="00CC5881">
            <w:pPr>
              <w:jc w:val="center"/>
              <w:rPr>
                <w:sz w:val="20"/>
                <w:szCs w:val="20"/>
                <w:lang w:eastAsia="ru-RU"/>
              </w:rPr>
            </w:pPr>
            <w:r>
              <w:rPr>
                <w:sz w:val="20"/>
                <w:szCs w:val="20"/>
                <w:lang w:eastAsia="ru-RU"/>
              </w:rPr>
              <w:t>3593</w:t>
            </w:r>
          </w:p>
          <w:p w14:paraId="04F653CA" w14:textId="77777777" w:rsidR="00CC5881" w:rsidRDefault="00CC5881">
            <w:pPr>
              <w:jc w:val="center"/>
              <w:rPr>
                <w:sz w:val="20"/>
                <w:szCs w:val="20"/>
                <w:lang w:eastAsia="ru-RU"/>
              </w:rPr>
            </w:pPr>
            <w:r>
              <w:rPr>
                <w:sz w:val="20"/>
                <w:szCs w:val="20"/>
                <w:lang w:eastAsia="ru-RU"/>
              </w:rPr>
              <w:t>3446</w:t>
            </w:r>
          </w:p>
          <w:p w14:paraId="78F92E2B" w14:textId="77777777" w:rsidR="00CC5881" w:rsidRDefault="00CC5881">
            <w:pPr>
              <w:jc w:val="center"/>
              <w:rPr>
                <w:sz w:val="20"/>
                <w:szCs w:val="20"/>
                <w:lang w:eastAsia="ru-RU"/>
              </w:rPr>
            </w:pPr>
            <w:r>
              <w:rPr>
                <w:sz w:val="20"/>
                <w:szCs w:val="20"/>
                <w:lang w:eastAsia="ru-RU"/>
              </w:rPr>
              <w:t>3173</w:t>
            </w:r>
          </w:p>
          <w:p w14:paraId="0A6D13E5" w14:textId="77777777" w:rsidR="00CC5881" w:rsidRDefault="00CC5881">
            <w:pPr>
              <w:jc w:val="center"/>
              <w:rPr>
                <w:sz w:val="20"/>
                <w:szCs w:val="20"/>
                <w:lang w:eastAsia="ru-RU"/>
              </w:rPr>
            </w:pPr>
            <w:r>
              <w:rPr>
                <w:sz w:val="20"/>
                <w:szCs w:val="20"/>
                <w:lang w:eastAsia="ru-RU"/>
              </w:rPr>
              <w:t>3238</w:t>
            </w:r>
          </w:p>
        </w:tc>
        <w:tc>
          <w:tcPr>
            <w:tcW w:w="1418" w:type="dxa"/>
            <w:tcBorders>
              <w:top w:val="single" w:sz="12" w:space="0" w:color="auto"/>
              <w:left w:val="single" w:sz="6" w:space="0" w:color="auto"/>
              <w:bottom w:val="single" w:sz="6" w:space="0" w:color="auto"/>
              <w:right w:val="single" w:sz="6" w:space="0" w:color="auto"/>
            </w:tcBorders>
            <w:hideMark/>
          </w:tcPr>
          <w:p w14:paraId="15A0FDCD" w14:textId="77777777" w:rsidR="00CC5881" w:rsidRDefault="00CC5881">
            <w:pPr>
              <w:jc w:val="center"/>
              <w:rPr>
                <w:sz w:val="20"/>
                <w:szCs w:val="20"/>
                <w:lang w:eastAsia="ru-RU"/>
              </w:rPr>
            </w:pPr>
            <w:r>
              <w:rPr>
                <w:sz w:val="20"/>
                <w:szCs w:val="20"/>
                <w:lang w:eastAsia="ru-RU"/>
              </w:rPr>
              <w:t>3397</w:t>
            </w:r>
          </w:p>
          <w:p w14:paraId="5C35717F" w14:textId="77777777" w:rsidR="00CC5881" w:rsidRDefault="00CC5881">
            <w:pPr>
              <w:jc w:val="center"/>
              <w:rPr>
                <w:sz w:val="20"/>
                <w:szCs w:val="20"/>
                <w:lang w:eastAsia="ru-RU"/>
              </w:rPr>
            </w:pPr>
            <w:r>
              <w:rPr>
                <w:sz w:val="20"/>
                <w:szCs w:val="20"/>
                <w:lang w:eastAsia="ru-RU"/>
              </w:rPr>
              <w:t>3775</w:t>
            </w:r>
          </w:p>
          <w:p w14:paraId="094FEEAE" w14:textId="77777777" w:rsidR="00CC5881" w:rsidRDefault="00CC5881">
            <w:pPr>
              <w:jc w:val="center"/>
              <w:rPr>
                <w:sz w:val="20"/>
                <w:szCs w:val="20"/>
                <w:lang w:eastAsia="ru-RU"/>
              </w:rPr>
            </w:pPr>
            <w:r>
              <w:rPr>
                <w:sz w:val="20"/>
                <w:szCs w:val="20"/>
                <w:lang w:eastAsia="ru-RU"/>
              </w:rPr>
              <w:t>3948</w:t>
            </w:r>
          </w:p>
          <w:p w14:paraId="5A843F02" w14:textId="77777777" w:rsidR="00CC5881" w:rsidRDefault="00CC5881">
            <w:pPr>
              <w:jc w:val="center"/>
              <w:rPr>
                <w:sz w:val="20"/>
                <w:szCs w:val="20"/>
                <w:lang w:eastAsia="ru-RU"/>
              </w:rPr>
            </w:pPr>
            <w:r>
              <w:rPr>
                <w:sz w:val="20"/>
                <w:szCs w:val="20"/>
                <w:lang w:eastAsia="ru-RU"/>
              </w:rPr>
              <w:t>4246</w:t>
            </w:r>
          </w:p>
          <w:p w14:paraId="1E72199A" w14:textId="77777777" w:rsidR="00CC5881" w:rsidRDefault="00CC5881">
            <w:pPr>
              <w:jc w:val="center"/>
              <w:rPr>
                <w:sz w:val="20"/>
                <w:szCs w:val="20"/>
                <w:lang w:eastAsia="ru-RU"/>
              </w:rPr>
            </w:pPr>
            <w:r>
              <w:rPr>
                <w:sz w:val="20"/>
                <w:szCs w:val="20"/>
                <w:lang w:eastAsia="ru-RU"/>
              </w:rPr>
              <w:t>4073</w:t>
            </w:r>
          </w:p>
          <w:p w14:paraId="1A4CF5AD" w14:textId="77777777" w:rsidR="00CC5881" w:rsidRDefault="00CC5881">
            <w:pPr>
              <w:jc w:val="center"/>
              <w:rPr>
                <w:sz w:val="20"/>
                <w:szCs w:val="20"/>
                <w:lang w:eastAsia="ru-RU"/>
              </w:rPr>
            </w:pPr>
            <w:r>
              <w:rPr>
                <w:sz w:val="20"/>
                <w:szCs w:val="20"/>
                <w:lang w:eastAsia="ru-RU"/>
              </w:rPr>
              <w:t>3750</w:t>
            </w:r>
          </w:p>
          <w:p w14:paraId="1579A154" w14:textId="77777777" w:rsidR="00CC5881" w:rsidRDefault="00CC5881">
            <w:pPr>
              <w:jc w:val="center"/>
              <w:rPr>
                <w:sz w:val="20"/>
                <w:szCs w:val="20"/>
                <w:lang w:eastAsia="ru-RU"/>
              </w:rPr>
            </w:pPr>
            <w:r>
              <w:rPr>
                <w:sz w:val="20"/>
                <w:szCs w:val="20"/>
                <w:lang w:eastAsia="ru-RU"/>
              </w:rPr>
              <w:t>3827</w:t>
            </w:r>
          </w:p>
        </w:tc>
        <w:tc>
          <w:tcPr>
            <w:tcW w:w="1276" w:type="dxa"/>
            <w:tcBorders>
              <w:top w:val="single" w:sz="12" w:space="0" w:color="auto"/>
              <w:left w:val="single" w:sz="6" w:space="0" w:color="auto"/>
              <w:bottom w:val="single" w:sz="6" w:space="0" w:color="auto"/>
              <w:right w:val="single" w:sz="12" w:space="0" w:color="auto"/>
            </w:tcBorders>
            <w:hideMark/>
          </w:tcPr>
          <w:p w14:paraId="762EBED2" w14:textId="77777777" w:rsidR="00CC5881" w:rsidRDefault="00CC5881">
            <w:pPr>
              <w:jc w:val="center"/>
              <w:rPr>
                <w:sz w:val="20"/>
                <w:szCs w:val="20"/>
                <w:lang w:eastAsia="ru-RU"/>
              </w:rPr>
            </w:pPr>
            <w:r>
              <w:rPr>
                <w:sz w:val="20"/>
                <w:szCs w:val="20"/>
                <w:lang w:eastAsia="ru-RU"/>
              </w:rPr>
              <w:t>3920</w:t>
            </w:r>
          </w:p>
          <w:p w14:paraId="7A5B7E0A" w14:textId="77777777" w:rsidR="00CC5881" w:rsidRDefault="00CC5881">
            <w:pPr>
              <w:jc w:val="center"/>
              <w:rPr>
                <w:sz w:val="20"/>
                <w:szCs w:val="20"/>
                <w:lang w:eastAsia="ru-RU"/>
              </w:rPr>
            </w:pPr>
            <w:r>
              <w:rPr>
                <w:sz w:val="20"/>
                <w:szCs w:val="20"/>
                <w:lang w:eastAsia="ru-RU"/>
              </w:rPr>
              <w:t>4355</w:t>
            </w:r>
          </w:p>
          <w:p w14:paraId="22FF3A4C" w14:textId="77777777" w:rsidR="00CC5881" w:rsidRDefault="00CC5881">
            <w:pPr>
              <w:jc w:val="center"/>
              <w:rPr>
                <w:sz w:val="20"/>
                <w:szCs w:val="20"/>
                <w:lang w:eastAsia="ru-RU"/>
              </w:rPr>
            </w:pPr>
            <w:r>
              <w:rPr>
                <w:sz w:val="20"/>
                <w:szCs w:val="20"/>
                <w:lang w:eastAsia="ru-RU"/>
              </w:rPr>
              <w:t>4555</w:t>
            </w:r>
          </w:p>
          <w:p w14:paraId="346C4868" w14:textId="77777777" w:rsidR="00CC5881" w:rsidRDefault="00CC5881">
            <w:pPr>
              <w:jc w:val="center"/>
              <w:rPr>
                <w:sz w:val="20"/>
                <w:szCs w:val="20"/>
                <w:lang w:eastAsia="ru-RU"/>
              </w:rPr>
            </w:pPr>
            <w:r>
              <w:rPr>
                <w:sz w:val="20"/>
                <w:szCs w:val="20"/>
                <w:lang w:eastAsia="ru-RU"/>
              </w:rPr>
              <w:t>4899</w:t>
            </w:r>
          </w:p>
          <w:p w14:paraId="39228C9B" w14:textId="77777777" w:rsidR="00CC5881" w:rsidRDefault="00CC5881">
            <w:pPr>
              <w:jc w:val="center"/>
              <w:rPr>
                <w:sz w:val="20"/>
                <w:szCs w:val="20"/>
                <w:lang w:eastAsia="ru-RU"/>
              </w:rPr>
            </w:pPr>
            <w:r>
              <w:rPr>
                <w:sz w:val="20"/>
                <w:szCs w:val="20"/>
                <w:lang w:eastAsia="ru-RU"/>
              </w:rPr>
              <w:t>4700</w:t>
            </w:r>
          </w:p>
          <w:p w14:paraId="7D78F371" w14:textId="77777777" w:rsidR="00CC5881" w:rsidRDefault="00CC5881">
            <w:pPr>
              <w:jc w:val="center"/>
              <w:rPr>
                <w:sz w:val="20"/>
                <w:szCs w:val="20"/>
                <w:lang w:eastAsia="ru-RU"/>
              </w:rPr>
            </w:pPr>
            <w:r>
              <w:rPr>
                <w:sz w:val="20"/>
                <w:szCs w:val="20"/>
                <w:lang w:eastAsia="ru-RU"/>
              </w:rPr>
              <w:t>4327</w:t>
            </w:r>
          </w:p>
          <w:p w14:paraId="24202DCA" w14:textId="77777777" w:rsidR="00CC5881" w:rsidRDefault="00CC5881">
            <w:pPr>
              <w:jc w:val="center"/>
              <w:rPr>
                <w:sz w:val="20"/>
                <w:szCs w:val="20"/>
                <w:lang w:eastAsia="ru-RU"/>
              </w:rPr>
            </w:pPr>
            <w:r>
              <w:rPr>
                <w:sz w:val="20"/>
                <w:szCs w:val="20"/>
                <w:lang w:eastAsia="ru-RU"/>
              </w:rPr>
              <w:t>4416</w:t>
            </w:r>
          </w:p>
        </w:tc>
      </w:tr>
      <w:tr w:rsidR="00CC5881" w14:paraId="60A17FBD" w14:textId="77777777" w:rsidTr="00CC5881">
        <w:trPr>
          <w:cantSplit/>
          <w:trHeight w:val="110"/>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hideMark/>
          </w:tcPr>
          <w:p w14:paraId="0D9D2502"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С ВЫСАЖЕННЫМИ НАРУЖУ КОНЦАМИ</w:t>
            </w:r>
          </w:p>
        </w:tc>
      </w:tr>
      <w:tr w:rsidR="00CC5881" w14:paraId="25C1AB88" w14:textId="77777777" w:rsidTr="00CC5881">
        <w:trPr>
          <w:trHeight w:val="286"/>
        </w:trPr>
        <w:tc>
          <w:tcPr>
            <w:tcW w:w="1261" w:type="dxa"/>
            <w:tcBorders>
              <w:top w:val="single" w:sz="6" w:space="0" w:color="auto"/>
              <w:left w:val="single" w:sz="12" w:space="0" w:color="auto"/>
              <w:bottom w:val="single" w:sz="6" w:space="0" w:color="auto"/>
              <w:right w:val="single" w:sz="6" w:space="0" w:color="auto"/>
            </w:tcBorders>
          </w:tcPr>
          <w:p w14:paraId="2EAE5BFA" w14:textId="77777777" w:rsidR="00CC5881" w:rsidRDefault="00CC5881">
            <w:pPr>
              <w:jc w:val="center"/>
              <w:rPr>
                <w:sz w:val="20"/>
                <w:szCs w:val="16"/>
                <w:lang w:eastAsia="ru-RU"/>
              </w:rPr>
            </w:pPr>
            <w:r>
              <w:rPr>
                <w:sz w:val="20"/>
                <w:szCs w:val="16"/>
                <w:lang w:eastAsia="ru-RU"/>
              </w:rPr>
              <w:t>33</w:t>
            </w:r>
          </w:p>
          <w:p w14:paraId="720B4D99" w14:textId="77777777" w:rsidR="00CC5881" w:rsidRDefault="00CC5881">
            <w:pPr>
              <w:jc w:val="center"/>
              <w:rPr>
                <w:sz w:val="20"/>
                <w:szCs w:val="16"/>
                <w:lang w:eastAsia="ru-RU"/>
              </w:rPr>
            </w:pPr>
            <w:r>
              <w:rPr>
                <w:sz w:val="20"/>
                <w:szCs w:val="16"/>
                <w:lang w:eastAsia="ru-RU"/>
              </w:rPr>
              <w:t>42</w:t>
            </w:r>
          </w:p>
          <w:p w14:paraId="36ACE73C" w14:textId="77777777" w:rsidR="00CC5881" w:rsidRDefault="00CC5881">
            <w:pPr>
              <w:jc w:val="center"/>
              <w:rPr>
                <w:sz w:val="20"/>
                <w:szCs w:val="16"/>
                <w:lang w:eastAsia="ru-RU"/>
              </w:rPr>
            </w:pPr>
            <w:r>
              <w:rPr>
                <w:sz w:val="20"/>
                <w:szCs w:val="16"/>
                <w:lang w:eastAsia="ru-RU"/>
              </w:rPr>
              <w:t>48</w:t>
            </w:r>
          </w:p>
          <w:p w14:paraId="222FBDFE" w14:textId="77777777" w:rsidR="00CC5881" w:rsidRDefault="00CC5881">
            <w:pPr>
              <w:jc w:val="center"/>
              <w:rPr>
                <w:sz w:val="20"/>
                <w:szCs w:val="16"/>
                <w:lang w:eastAsia="ru-RU"/>
              </w:rPr>
            </w:pPr>
            <w:r>
              <w:rPr>
                <w:sz w:val="20"/>
                <w:szCs w:val="16"/>
                <w:lang w:eastAsia="ru-RU"/>
              </w:rPr>
              <w:t>60</w:t>
            </w:r>
          </w:p>
          <w:p w14:paraId="1C9880E8" w14:textId="77777777" w:rsidR="00CC5881" w:rsidRDefault="00CC5881">
            <w:pPr>
              <w:jc w:val="center"/>
              <w:rPr>
                <w:sz w:val="20"/>
                <w:szCs w:val="16"/>
                <w:lang w:eastAsia="ru-RU"/>
              </w:rPr>
            </w:pPr>
            <w:r>
              <w:rPr>
                <w:sz w:val="20"/>
                <w:szCs w:val="16"/>
                <w:lang w:eastAsia="ru-RU"/>
              </w:rPr>
              <w:t>73</w:t>
            </w:r>
          </w:p>
          <w:p w14:paraId="219610A3" w14:textId="20D0C26E" w:rsidR="00CC5881" w:rsidRDefault="00E27F5B">
            <w:pPr>
              <w:jc w:val="center"/>
              <w:rPr>
                <w:sz w:val="20"/>
                <w:szCs w:val="16"/>
                <w:lang w:eastAsia="ru-RU"/>
              </w:rPr>
            </w:pPr>
            <w:r>
              <w:rPr>
                <w:sz w:val="20"/>
                <w:szCs w:val="16"/>
                <w:lang w:eastAsia="ru-RU"/>
              </w:rPr>
              <w:t>73</w:t>
            </w:r>
          </w:p>
          <w:p w14:paraId="1508F437" w14:textId="77777777" w:rsidR="00CC5881" w:rsidRDefault="00CC5881">
            <w:pPr>
              <w:jc w:val="center"/>
              <w:rPr>
                <w:sz w:val="20"/>
                <w:szCs w:val="16"/>
                <w:lang w:eastAsia="ru-RU"/>
              </w:rPr>
            </w:pPr>
            <w:r>
              <w:rPr>
                <w:sz w:val="20"/>
                <w:szCs w:val="16"/>
                <w:lang w:eastAsia="ru-RU"/>
              </w:rPr>
              <w:t>89</w:t>
            </w:r>
          </w:p>
          <w:p w14:paraId="138DA1E6" w14:textId="42FBD2A2" w:rsidR="00CC5881" w:rsidRDefault="00E27F5B">
            <w:pPr>
              <w:jc w:val="center"/>
              <w:rPr>
                <w:sz w:val="20"/>
                <w:szCs w:val="16"/>
                <w:lang w:eastAsia="ru-RU"/>
              </w:rPr>
            </w:pPr>
            <w:r>
              <w:rPr>
                <w:sz w:val="20"/>
                <w:szCs w:val="16"/>
                <w:lang w:eastAsia="ru-RU"/>
              </w:rPr>
              <w:t>89</w:t>
            </w:r>
          </w:p>
          <w:p w14:paraId="3B88A5B5" w14:textId="77777777" w:rsidR="00CC5881" w:rsidRDefault="00CC5881">
            <w:pPr>
              <w:jc w:val="center"/>
              <w:rPr>
                <w:sz w:val="20"/>
                <w:szCs w:val="16"/>
                <w:lang w:eastAsia="ru-RU"/>
              </w:rPr>
            </w:pPr>
            <w:r>
              <w:rPr>
                <w:sz w:val="20"/>
                <w:szCs w:val="16"/>
                <w:lang w:eastAsia="ru-RU"/>
              </w:rPr>
              <w:t>102</w:t>
            </w:r>
          </w:p>
          <w:p w14:paraId="0449F097" w14:textId="77777777" w:rsidR="00CC5881" w:rsidRDefault="00CC5881">
            <w:pPr>
              <w:jc w:val="center"/>
              <w:rPr>
                <w:sz w:val="20"/>
                <w:szCs w:val="16"/>
                <w:lang w:eastAsia="ru-RU"/>
              </w:rPr>
            </w:pPr>
            <w:r>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hideMark/>
          </w:tcPr>
          <w:p w14:paraId="239F908C" w14:textId="77777777" w:rsidR="00CC5881" w:rsidRDefault="00CC5881">
            <w:pPr>
              <w:jc w:val="center"/>
              <w:rPr>
                <w:sz w:val="20"/>
                <w:szCs w:val="16"/>
                <w:lang w:eastAsia="ru-RU"/>
              </w:rPr>
            </w:pPr>
            <w:r>
              <w:rPr>
                <w:sz w:val="20"/>
                <w:szCs w:val="16"/>
                <w:lang w:eastAsia="ru-RU"/>
              </w:rPr>
              <w:t>3,5</w:t>
            </w:r>
          </w:p>
          <w:p w14:paraId="3B790D79" w14:textId="77777777" w:rsidR="00CC5881" w:rsidRDefault="00CC5881">
            <w:pPr>
              <w:jc w:val="center"/>
              <w:rPr>
                <w:sz w:val="20"/>
                <w:szCs w:val="16"/>
                <w:lang w:eastAsia="ru-RU"/>
              </w:rPr>
            </w:pPr>
            <w:r>
              <w:rPr>
                <w:sz w:val="20"/>
                <w:szCs w:val="16"/>
                <w:lang w:eastAsia="ru-RU"/>
              </w:rPr>
              <w:t>3,5</w:t>
            </w:r>
          </w:p>
          <w:p w14:paraId="2E06A0CB" w14:textId="77777777" w:rsidR="00CC5881" w:rsidRDefault="00CC5881">
            <w:pPr>
              <w:jc w:val="center"/>
              <w:rPr>
                <w:sz w:val="20"/>
                <w:szCs w:val="16"/>
                <w:lang w:eastAsia="ru-RU"/>
              </w:rPr>
            </w:pPr>
            <w:r>
              <w:rPr>
                <w:sz w:val="20"/>
                <w:szCs w:val="16"/>
                <w:lang w:eastAsia="ru-RU"/>
              </w:rPr>
              <w:t>4,0</w:t>
            </w:r>
          </w:p>
          <w:p w14:paraId="4F534A50" w14:textId="77777777" w:rsidR="00CC5881" w:rsidRDefault="00CC5881">
            <w:pPr>
              <w:jc w:val="center"/>
              <w:rPr>
                <w:sz w:val="20"/>
                <w:szCs w:val="16"/>
                <w:lang w:eastAsia="ru-RU"/>
              </w:rPr>
            </w:pPr>
            <w:r>
              <w:rPr>
                <w:sz w:val="20"/>
                <w:szCs w:val="16"/>
                <w:lang w:eastAsia="ru-RU"/>
              </w:rPr>
              <w:t>5,0</w:t>
            </w:r>
          </w:p>
          <w:p w14:paraId="4956AC3D" w14:textId="77777777" w:rsidR="00CC5881" w:rsidRDefault="00CC5881">
            <w:pPr>
              <w:jc w:val="center"/>
              <w:rPr>
                <w:sz w:val="20"/>
                <w:szCs w:val="16"/>
                <w:lang w:eastAsia="ru-RU"/>
              </w:rPr>
            </w:pPr>
            <w:r>
              <w:rPr>
                <w:sz w:val="20"/>
                <w:szCs w:val="16"/>
                <w:lang w:eastAsia="ru-RU"/>
              </w:rPr>
              <w:t>5,5</w:t>
            </w:r>
          </w:p>
          <w:p w14:paraId="1D1A7D73" w14:textId="77777777" w:rsidR="00CC5881" w:rsidRDefault="00CC5881">
            <w:pPr>
              <w:jc w:val="center"/>
              <w:rPr>
                <w:sz w:val="20"/>
                <w:szCs w:val="16"/>
                <w:lang w:eastAsia="ru-RU"/>
              </w:rPr>
            </w:pPr>
            <w:r>
              <w:rPr>
                <w:sz w:val="20"/>
                <w:szCs w:val="16"/>
                <w:lang w:eastAsia="ru-RU"/>
              </w:rPr>
              <w:t>7,0</w:t>
            </w:r>
          </w:p>
          <w:p w14:paraId="1C4B5DBA" w14:textId="77777777" w:rsidR="00CC5881" w:rsidRDefault="00CC5881">
            <w:pPr>
              <w:jc w:val="center"/>
              <w:rPr>
                <w:sz w:val="20"/>
                <w:szCs w:val="16"/>
                <w:lang w:eastAsia="ru-RU"/>
              </w:rPr>
            </w:pPr>
            <w:r>
              <w:rPr>
                <w:sz w:val="20"/>
                <w:szCs w:val="16"/>
                <w:lang w:eastAsia="ru-RU"/>
              </w:rPr>
              <w:t>6,5</w:t>
            </w:r>
          </w:p>
          <w:p w14:paraId="12575DD9" w14:textId="77777777" w:rsidR="00CC5881" w:rsidRDefault="00CC5881">
            <w:pPr>
              <w:jc w:val="center"/>
              <w:rPr>
                <w:sz w:val="20"/>
                <w:szCs w:val="16"/>
                <w:lang w:eastAsia="ru-RU"/>
              </w:rPr>
            </w:pPr>
            <w:r>
              <w:rPr>
                <w:sz w:val="20"/>
                <w:szCs w:val="16"/>
                <w:lang w:eastAsia="ru-RU"/>
              </w:rPr>
              <w:t>8,0</w:t>
            </w:r>
          </w:p>
          <w:p w14:paraId="3CB806EE" w14:textId="77777777" w:rsidR="00CC5881" w:rsidRDefault="00CC5881">
            <w:pPr>
              <w:jc w:val="center"/>
              <w:rPr>
                <w:sz w:val="20"/>
                <w:szCs w:val="16"/>
                <w:lang w:eastAsia="ru-RU"/>
              </w:rPr>
            </w:pPr>
            <w:r>
              <w:rPr>
                <w:sz w:val="20"/>
                <w:szCs w:val="16"/>
                <w:lang w:eastAsia="ru-RU"/>
              </w:rPr>
              <w:t>6,5</w:t>
            </w:r>
          </w:p>
          <w:p w14:paraId="7AEE9BAB" w14:textId="77777777" w:rsidR="00CC5881" w:rsidRDefault="00CC5881">
            <w:pPr>
              <w:jc w:val="center"/>
              <w:rPr>
                <w:sz w:val="20"/>
                <w:szCs w:val="16"/>
                <w:lang w:eastAsia="ru-RU"/>
              </w:rPr>
            </w:pPr>
            <w:r>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hideMark/>
          </w:tcPr>
          <w:p w14:paraId="2ED6ECB4" w14:textId="77777777" w:rsidR="00CC5881" w:rsidRDefault="00CC5881">
            <w:pPr>
              <w:jc w:val="center"/>
              <w:rPr>
                <w:sz w:val="20"/>
                <w:szCs w:val="16"/>
                <w:lang w:eastAsia="ru-RU"/>
              </w:rPr>
            </w:pPr>
            <w:r>
              <w:rPr>
                <w:sz w:val="20"/>
                <w:szCs w:val="16"/>
                <w:lang w:eastAsia="ru-RU"/>
              </w:rPr>
              <w:t>3612</w:t>
            </w:r>
          </w:p>
          <w:p w14:paraId="0643795B" w14:textId="77777777" w:rsidR="00CC5881" w:rsidRDefault="00CC5881">
            <w:pPr>
              <w:jc w:val="center"/>
              <w:rPr>
                <w:sz w:val="20"/>
                <w:szCs w:val="16"/>
                <w:lang w:eastAsia="ru-RU"/>
              </w:rPr>
            </w:pPr>
            <w:r>
              <w:rPr>
                <w:sz w:val="20"/>
                <w:szCs w:val="16"/>
                <w:lang w:eastAsia="ru-RU"/>
              </w:rPr>
              <w:t>3593</w:t>
            </w:r>
          </w:p>
          <w:p w14:paraId="659341DE" w14:textId="77777777" w:rsidR="00CC5881" w:rsidRDefault="00CC5881">
            <w:pPr>
              <w:jc w:val="center"/>
              <w:rPr>
                <w:sz w:val="20"/>
                <w:szCs w:val="16"/>
                <w:lang w:eastAsia="ru-RU"/>
              </w:rPr>
            </w:pPr>
            <w:r>
              <w:rPr>
                <w:sz w:val="20"/>
                <w:szCs w:val="16"/>
                <w:lang w:eastAsia="ru-RU"/>
              </w:rPr>
              <w:t>3582</w:t>
            </w:r>
          </w:p>
          <w:p w14:paraId="5D52C91F" w14:textId="77777777" w:rsidR="00CC5881" w:rsidRDefault="00CC5881">
            <w:pPr>
              <w:jc w:val="center"/>
              <w:rPr>
                <w:sz w:val="20"/>
                <w:szCs w:val="16"/>
                <w:lang w:eastAsia="ru-RU"/>
              </w:rPr>
            </w:pPr>
            <w:r>
              <w:rPr>
                <w:sz w:val="20"/>
                <w:szCs w:val="16"/>
                <w:lang w:eastAsia="ru-RU"/>
              </w:rPr>
              <w:t>3564</w:t>
            </w:r>
          </w:p>
          <w:p w14:paraId="4BFAA48B" w14:textId="77777777" w:rsidR="00CC5881" w:rsidRDefault="00CC5881">
            <w:pPr>
              <w:jc w:val="center"/>
              <w:rPr>
                <w:sz w:val="20"/>
                <w:szCs w:val="16"/>
                <w:lang w:eastAsia="ru-RU"/>
              </w:rPr>
            </w:pPr>
            <w:r>
              <w:rPr>
                <w:sz w:val="20"/>
                <w:szCs w:val="16"/>
                <w:lang w:eastAsia="ru-RU"/>
              </w:rPr>
              <w:t>3535</w:t>
            </w:r>
          </w:p>
          <w:p w14:paraId="6987531E" w14:textId="77777777" w:rsidR="00CC5881" w:rsidRDefault="00CC5881">
            <w:pPr>
              <w:jc w:val="center"/>
              <w:rPr>
                <w:sz w:val="20"/>
                <w:szCs w:val="16"/>
                <w:lang w:eastAsia="ru-RU"/>
              </w:rPr>
            </w:pPr>
            <w:r>
              <w:rPr>
                <w:sz w:val="20"/>
                <w:szCs w:val="16"/>
                <w:lang w:eastAsia="ru-RU"/>
              </w:rPr>
              <w:t>3573</w:t>
            </w:r>
          </w:p>
          <w:p w14:paraId="078C91F3" w14:textId="77777777" w:rsidR="00CC5881" w:rsidRDefault="00CC5881">
            <w:pPr>
              <w:jc w:val="center"/>
              <w:rPr>
                <w:sz w:val="20"/>
                <w:szCs w:val="16"/>
                <w:lang w:eastAsia="ru-RU"/>
              </w:rPr>
            </w:pPr>
            <w:r>
              <w:rPr>
                <w:sz w:val="20"/>
                <w:szCs w:val="16"/>
                <w:lang w:eastAsia="ru-RU"/>
              </w:rPr>
              <w:t>3504</w:t>
            </w:r>
          </w:p>
          <w:p w14:paraId="36C7C7E8" w14:textId="77777777" w:rsidR="00CC5881" w:rsidRDefault="00CC5881">
            <w:pPr>
              <w:jc w:val="center"/>
              <w:rPr>
                <w:sz w:val="20"/>
                <w:szCs w:val="16"/>
                <w:lang w:eastAsia="ru-RU"/>
              </w:rPr>
            </w:pPr>
            <w:r>
              <w:rPr>
                <w:sz w:val="20"/>
                <w:szCs w:val="16"/>
                <w:lang w:eastAsia="ru-RU"/>
              </w:rPr>
              <w:t>3539</w:t>
            </w:r>
          </w:p>
          <w:p w14:paraId="294CE4B4" w14:textId="77777777" w:rsidR="00CC5881" w:rsidRDefault="00CC5881">
            <w:pPr>
              <w:jc w:val="center"/>
              <w:rPr>
                <w:sz w:val="20"/>
                <w:szCs w:val="16"/>
                <w:lang w:eastAsia="ru-RU"/>
              </w:rPr>
            </w:pPr>
            <w:r>
              <w:rPr>
                <w:sz w:val="20"/>
                <w:szCs w:val="16"/>
                <w:lang w:eastAsia="ru-RU"/>
              </w:rPr>
              <w:t>3535</w:t>
            </w:r>
          </w:p>
          <w:p w14:paraId="05EE8391" w14:textId="77777777" w:rsidR="00CC5881" w:rsidRDefault="00CC5881">
            <w:pPr>
              <w:jc w:val="center"/>
              <w:rPr>
                <w:sz w:val="20"/>
                <w:szCs w:val="16"/>
                <w:lang w:eastAsia="ru-RU"/>
              </w:rPr>
            </w:pPr>
            <w:r>
              <w:rPr>
                <w:sz w:val="20"/>
                <w:szCs w:val="16"/>
                <w:lang w:eastAsia="ru-RU"/>
              </w:rPr>
              <w:t>3537</w:t>
            </w:r>
          </w:p>
        </w:tc>
        <w:tc>
          <w:tcPr>
            <w:tcW w:w="1418" w:type="dxa"/>
            <w:tcBorders>
              <w:top w:val="single" w:sz="6" w:space="0" w:color="auto"/>
              <w:left w:val="single" w:sz="6" w:space="0" w:color="auto"/>
              <w:bottom w:val="single" w:sz="6" w:space="0" w:color="auto"/>
              <w:right w:val="single" w:sz="6" w:space="0" w:color="auto"/>
            </w:tcBorders>
            <w:hideMark/>
          </w:tcPr>
          <w:p w14:paraId="2A3A11AB" w14:textId="77777777" w:rsidR="00CC5881" w:rsidRDefault="00CC5881">
            <w:pPr>
              <w:jc w:val="center"/>
              <w:rPr>
                <w:sz w:val="20"/>
                <w:szCs w:val="16"/>
                <w:lang w:eastAsia="ru-RU"/>
              </w:rPr>
            </w:pPr>
            <w:r>
              <w:rPr>
                <w:sz w:val="20"/>
                <w:szCs w:val="16"/>
                <w:lang w:eastAsia="ru-RU"/>
              </w:rPr>
              <w:t>4751</w:t>
            </w:r>
          </w:p>
          <w:p w14:paraId="10C4853F" w14:textId="77777777" w:rsidR="00CC5881" w:rsidRDefault="00CC5881">
            <w:pPr>
              <w:jc w:val="center"/>
              <w:rPr>
                <w:sz w:val="20"/>
                <w:szCs w:val="16"/>
                <w:lang w:eastAsia="ru-RU"/>
              </w:rPr>
            </w:pPr>
            <w:r>
              <w:rPr>
                <w:sz w:val="20"/>
                <w:szCs w:val="16"/>
                <w:lang w:eastAsia="ru-RU"/>
              </w:rPr>
              <w:t>4729</w:t>
            </w:r>
          </w:p>
          <w:p w14:paraId="5E38773C" w14:textId="77777777" w:rsidR="00CC5881" w:rsidRDefault="00CC5881">
            <w:pPr>
              <w:jc w:val="center"/>
              <w:rPr>
                <w:sz w:val="20"/>
                <w:szCs w:val="16"/>
                <w:lang w:eastAsia="ru-RU"/>
              </w:rPr>
            </w:pPr>
            <w:r>
              <w:rPr>
                <w:sz w:val="20"/>
                <w:szCs w:val="16"/>
                <w:lang w:eastAsia="ru-RU"/>
              </w:rPr>
              <w:t>4714</w:t>
            </w:r>
          </w:p>
          <w:p w14:paraId="37431F3A" w14:textId="77777777" w:rsidR="00CC5881" w:rsidRDefault="00CC5881">
            <w:pPr>
              <w:jc w:val="center"/>
              <w:rPr>
                <w:sz w:val="20"/>
                <w:szCs w:val="16"/>
                <w:lang w:eastAsia="ru-RU"/>
              </w:rPr>
            </w:pPr>
            <w:r>
              <w:rPr>
                <w:sz w:val="20"/>
                <w:szCs w:val="16"/>
                <w:lang w:eastAsia="ru-RU"/>
              </w:rPr>
              <w:t>4690</w:t>
            </w:r>
          </w:p>
          <w:p w14:paraId="2511B329" w14:textId="77777777" w:rsidR="00CC5881" w:rsidRDefault="00CC5881">
            <w:pPr>
              <w:jc w:val="center"/>
              <w:rPr>
                <w:sz w:val="20"/>
                <w:szCs w:val="16"/>
                <w:lang w:eastAsia="ru-RU"/>
              </w:rPr>
            </w:pPr>
            <w:r>
              <w:rPr>
                <w:sz w:val="20"/>
                <w:szCs w:val="16"/>
                <w:lang w:eastAsia="ru-RU"/>
              </w:rPr>
              <w:t>4651</w:t>
            </w:r>
          </w:p>
          <w:p w14:paraId="3313037D" w14:textId="77777777" w:rsidR="00CC5881" w:rsidRDefault="00CC5881">
            <w:pPr>
              <w:jc w:val="center"/>
              <w:rPr>
                <w:sz w:val="20"/>
                <w:szCs w:val="16"/>
                <w:lang w:eastAsia="ru-RU"/>
              </w:rPr>
            </w:pPr>
            <w:r>
              <w:rPr>
                <w:sz w:val="20"/>
                <w:szCs w:val="16"/>
                <w:lang w:eastAsia="ru-RU"/>
              </w:rPr>
              <w:t>4700</w:t>
            </w:r>
          </w:p>
          <w:p w14:paraId="7B7992D8" w14:textId="77777777" w:rsidR="00CC5881" w:rsidRDefault="00CC5881">
            <w:pPr>
              <w:jc w:val="center"/>
              <w:rPr>
                <w:sz w:val="20"/>
                <w:szCs w:val="16"/>
                <w:lang w:eastAsia="ru-RU"/>
              </w:rPr>
            </w:pPr>
            <w:r>
              <w:rPr>
                <w:sz w:val="20"/>
                <w:szCs w:val="16"/>
                <w:lang w:eastAsia="ru-RU"/>
              </w:rPr>
              <w:t>4610</w:t>
            </w:r>
          </w:p>
          <w:p w14:paraId="020370C4" w14:textId="77777777" w:rsidR="00CC5881" w:rsidRDefault="00CC5881">
            <w:pPr>
              <w:jc w:val="center"/>
              <w:rPr>
                <w:sz w:val="20"/>
                <w:szCs w:val="16"/>
                <w:lang w:eastAsia="ru-RU"/>
              </w:rPr>
            </w:pPr>
            <w:r>
              <w:rPr>
                <w:sz w:val="20"/>
                <w:szCs w:val="16"/>
                <w:lang w:eastAsia="ru-RU"/>
              </w:rPr>
              <w:t>4657</w:t>
            </w:r>
          </w:p>
          <w:p w14:paraId="5909D243" w14:textId="77777777" w:rsidR="00CC5881" w:rsidRDefault="00CC5881">
            <w:pPr>
              <w:jc w:val="center"/>
              <w:rPr>
                <w:sz w:val="20"/>
                <w:szCs w:val="16"/>
                <w:lang w:eastAsia="ru-RU"/>
              </w:rPr>
            </w:pPr>
            <w:r>
              <w:rPr>
                <w:sz w:val="20"/>
                <w:szCs w:val="16"/>
                <w:lang w:eastAsia="ru-RU"/>
              </w:rPr>
              <w:t>4651</w:t>
            </w:r>
          </w:p>
          <w:p w14:paraId="68D443FC" w14:textId="77777777" w:rsidR="00CC5881" w:rsidRDefault="00CC5881">
            <w:pPr>
              <w:jc w:val="center"/>
              <w:rPr>
                <w:sz w:val="20"/>
                <w:szCs w:val="16"/>
                <w:lang w:eastAsia="ru-RU"/>
              </w:rPr>
            </w:pPr>
            <w:r>
              <w:rPr>
                <w:sz w:val="20"/>
                <w:szCs w:val="16"/>
                <w:lang w:eastAsia="ru-RU"/>
              </w:rPr>
              <w:t>4654</w:t>
            </w:r>
          </w:p>
        </w:tc>
        <w:tc>
          <w:tcPr>
            <w:tcW w:w="1417" w:type="dxa"/>
            <w:tcBorders>
              <w:top w:val="single" w:sz="6" w:space="0" w:color="auto"/>
              <w:left w:val="single" w:sz="6" w:space="0" w:color="auto"/>
              <w:bottom w:val="single" w:sz="6" w:space="0" w:color="auto"/>
              <w:right w:val="single" w:sz="6" w:space="0" w:color="auto"/>
            </w:tcBorders>
            <w:hideMark/>
          </w:tcPr>
          <w:p w14:paraId="3240FDC1" w14:textId="77777777" w:rsidR="00CC5881" w:rsidRDefault="00CC5881">
            <w:pPr>
              <w:jc w:val="center"/>
              <w:rPr>
                <w:sz w:val="20"/>
                <w:szCs w:val="16"/>
                <w:lang w:eastAsia="ru-RU"/>
              </w:rPr>
            </w:pPr>
            <w:r>
              <w:rPr>
                <w:sz w:val="20"/>
                <w:szCs w:val="16"/>
                <w:lang w:eastAsia="ru-RU"/>
              </w:rPr>
              <w:t>5226</w:t>
            </w:r>
          </w:p>
          <w:p w14:paraId="02539B7A" w14:textId="77777777" w:rsidR="00CC5881" w:rsidRDefault="00CC5881">
            <w:pPr>
              <w:jc w:val="center"/>
              <w:rPr>
                <w:sz w:val="20"/>
                <w:szCs w:val="16"/>
                <w:lang w:eastAsia="ru-RU"/>
              </w:rPr>
            </w:pPr>
            <w:r>
              <w:rPr>
                <w:sz w:val="20"/>
                <w:szCs w:val="16"/>
                <w:lang w:eastAsia="ru-RU"/>
              </w:rPr>
              <w:t>5200</w:t>
            </w:r>
          </w:p>
          <w:p w14:paraId="5C8039F0" w14:textId="77777777" w:rsidR="00CC5881" w:rsidRDefault="00CC5881">
            <w:pPr>
              <w:jc w:val="center"/>
              <w:rPr>
                <w:sz w:val="20"/>
                <w:szCs w:val="16"/>
                <w:lang w:eastAsia="ru-RU"/>
              </w:rPr>
            </w:pPr>
            <w:r>
              <w:rPr>
                <w:sz w:val="20"/>
                <w:szCs w:val="16"/>
                <w:lang w:eastAsia="ru-RU"/>
              </w:rPr>
              <w:t>5185</w:t>
            </w:r>
          </w:p>
          <w:p w14:paraId="3E3B82E2" w14:textId="77777777" w:rsidR="00CC5881" w:rsidRDefault="00CC5881">
            <w:pPr>
              <w:jc w:val="center"/>
              <w:rPr>
                <w:sz w:val="20"/>
                <w:szCs w:val="16"/>
                <w:lang w:eastAsia="ru-RU"/>
              </w:rPr>
            </w:pPr>
            <w:r>
              <w:rPr>
                <w:sz w:val="20"/>
                <w:szCs w:val="16"/>
                <w:lang w:eastAsia="ru-RU"/>
              </w:rPr>
              <w:t>5159</w:t>
            </w:r>
          </w:p>
          <w:p w14:paraId="0C18E8A7" w14:textId="77777777" w:rsidR="00CC5881" w:rsidRDefault="00CC5881">
            <w:pPr>
              <w:jc w:val="center"/>
              <w:rPr>
                <w:sz w:val="20"/>
                <w:szCs w:val="16"/>
                <w:lang w:eastAsia="ru-RU"/>
              </w:rPr>
            </w:pPr>
            <w:r>
              <w:rPr>
                <w:sz w:val="20"/>
                <w:szCs w:val="16"/>
                <w:lang w:eastAsia="ru-RU"/>
              </w:rPr>
              <w:t>5116</w:t>
            </w:r>
          </w:p>
          <w:p w14:paraId="32A20C43" w14:textId="77777777" w:rsidR="00CC5881" w:rsidRDefault="00CC5881">
            <w:pPr>
              <w:jc w:val="center"/>
              <w:rPr>
                <w:sz w:val="20"/>
                <w:szCs w:val="16"/>
                <w:lang w:eastAsia="ru-RU"/>
              </w:rPr>
            </w:pPr>
            <w:r>
              <w:rPr>
                <w:sz w:val="20"/>
                <w:szCs w:val="16"/>
                <w:lang w:eastAsia="ru-RU"/>
              </w:rPr>
              <w:t>5171</w:t>
            </w:r>
          </w:p>
          <w:p w14:paraId="0DBD25A8" w14:textId="77777777" w:rsidR="00CC5881" w:rsidRDefault="00CC5881">
            <w:pPr>
              <w:jc w:val="center"/>
              <w:rPr>
                <w:sz w:val="20"/>
                <w:szCs w:val="16"/>
                <w:lang w:eastAsia="ru-RU"/>
              </w:rPr>
            </w:pPr>
            <w:r>
              <w:rPr>
                <w:sz w:val="20"/>
                <w:szCs w:val="16"/>
                <w:lang w:eastAsia="ru-RU"/>
              </w:rPr>
              <w:t>5072</w:t>
            </w:r>
          </w:p>
          <w:p w14:paraId="2C5A642A" w14:textId="77777777" w:rsidR="00CC5881" w:rsidRDefault="00CC5881">
            <w:pPr>
              <w:jc w:val="center"/>
              <w:rPr>
                <w:sz w:val="20"/>
                <w:szCs w:val="16"/>
                <w:lang w:eastAsia="ru-RU"/>
              </w:rPr>
            </w:pPr>
            <w:r>
              <w:rPr>
                <w:sz w:val="20"/>
                <w:szCs w:val="16"/>
                <w:lang w:eastAsia="ru-RU"/>
              </w:rPr>
              <w:t>5122</w:t>
            </w:r>
          </w:p>
          <w:p w14:paraId="22C179B3" w14:textId="77777777" w:rsidR="00CC5881" w:rsidRDefault="00CC5881">
            <w:pPr>
              <w:jc w:val="center"/>
              <w:rPr>
                <w:sz w:val="20"/>
                <w:szCs w:val="16"/>
                <w:lang w:eastAsia="ru-RU"/>
              </w:rPr>
            </w:pPr>
            <w:r>
              <w:rPr>
                <w:sz w:val="20"/>
                <w:szCs w:val="16"/>
                <w:lang w:eastAsia="ru-RU"/>
              </w:rPr>
              <w:t>5117</w:t>
            </w:r>
          </w:p>
          <w:p w14:paraId="736684B7" w14:textId="77777777" w:rsidR="00CC5881" w:rsidRDefault="00CC5881">
            <w:pPr>
              <w:jc w:val="center"/>
              <w:rPr>
                <w:sz w:val="20"/>
                <w:szCs w:val="16"/>
                <w:lang w:eastAsia="ru-RU"/>
              </w:rPr>
            </w:pPr>
            <w:r>
              <w:rPr>
                <w:sz w:val="20"/>
                <w:szCs w:val="16"/>
                <w:lang w:eastAsia="ru-RU"/>
              </w:rPr>
              <w:t>5119</w:t>
            </w:r>
          </w:p>
        </w:tc>
        <w:tc>
          <w:tcPr>
            <w:tcW w:w="1418" w:type="dxa"/>
            <w:tcBorders>
              <w:top w:val="single" w:sz="6" w:space="0" w:color="auto"/>
              <w:left w:val="single" w:sz="6" w:space="0" w:color="auto"/>
              <w:bottom w:val="single" w:sz="6" w:space="0" w:color="auto"/>
              <w:right w:val="single" w:sz="6" w:space="0" w:color="auto"/>
            </w:tcBorders>
            <w:hideMark/>
          </w:tcPr>
          <w:p w14:paraId="3EFE65A1" w14:textId="77777777" w:rsidR="00CC5881" w:rsidRDefault="00CC5881">
            <w:pPr>
              <w:jc w:val="center"/>
              <w:rPr>
                <w:sz w:val="20"/>
                <w:szCs w:val="16"/>
                <w:lang w:eastAsia="ru-RU"/>
              </w:rPr>
            </w:pPr>
            <w:r>
              <w:rPr>
                <w:sz w:val="20"/>
                <w:szCs w:val="16"/>
                <w:lang w:eastAsia="ru-RU"/>
              </w:rPr>
              <w:t>6177</w:t>
            </w:r>
          </w:p>
          <w:p w14:paraId="408DA2C9" w14:textId="77777777" w:rsidR="00CC5881" w:rsidRDefault="00CC5881">
            <w:pPr>
              <w:jc w:val="center"/>
              <w:rPr>
                <w:sz w:val="20"/>
                <w:szCs w:val="16"/>
                <w:lang w:eastAsia="ru-RU"/>
              </w:rPr>
            </w:pPr>
            <w:r>
              <w:rPr>
                <w:sz w:val="20"/>
                <w:szCs w:val="16"/>
                <w:lang w:eastAsia="ru-RU"/>
              </w:rPr>
              <w:t>6147</w:t>
            </w:r>
          </w:p>
          <w:p w14:paraId="14AAD5EF" w14:textId="77777777" w:rsidR="00CC5881" w:rsidRDefault="00CC5881">
            <w:pPr>
              <w:jc w:val="center"/>
              <w:rPr>
                <w:sz w:val="20"/>
                <w:szCs w:val="16"/>
                <w:lang w:eastAsia="ru-RU"/>
              </w:rPr>
            </w:pPr>
            <w:r>
              <w:rPr>
                <w:sz w:val="20"/>
                <w:szCs w:val="16"/>
                <w:lang w:eastAsia="ru-RU"/>
              </w:rPr>
              <w:t>6128</w:t>
            </w:r>
          </w:p>
          <w:p w14:paraId="78DDEE4A" w14:textId="77777777" w:rsidR="00CC5881" w:rsidRDefault="00CC5881">
            <w:pPr>
              <w:jc w:val="center"/>
              <w:rPr>
                <w:sz w:val="20"/>
                <w:szCs w:val="16"/>
                <w:lang w:eastAsia="ru-RU"/>
              </w:rPr>
            </w:pPr>
            <w:r>
              <w:rPr>
                <w:sz w:val="20"/>
                <w:szCs w:val="16"/>
                <w:lang w:eastAsia="ru-RU"/>
              </w:rPr>
              <w:t>6097</w:t>
            </w:r>
          </w:p>
          <w:p w14:paraId="750B7D1F" w14:textId="77777777" w:rsidR="00CC5881" w:rsidRDefault="00CC5881">
            <w:pPr>
              <w:jc w:val="center"/>
              <w:rPr>
                <w:sz w:val="20"/>
                <w:szCs w:val="16"/>
                <w:lang w:eastAsia="ru-RU"/>
              </w:rPr>
            </w:pPr>
            <w:r>
              <w:rPr>
                <w:sz w:val="20"/>
                <w:szCs w:val="16"/>
                <w:lang w:eastAsia="ru-RU"/>
              </w:rPr>
              <w:t>6046</w:t>
            </w:r>
          </w:p>
          <w:p w14:paraId="54CC125C" w14:textId="77777777" w:rsidR="00CC5881" w:rsidRDefault="00CC5881">
            <w:pPr>
              <w:jc w:val="center"/>
              <w:rPr>
                <w:sz w:val="20"/>
                <w:szCs w:val="16"/>
                <w:lang w:eastAsia="ru-RU"/>
              </w:rPr>
            </w:pPr>
            <w:r>
              <w:rPr>
                <w:sz w:val="20"/>
                <w:szCs w:val="16"/>
                <w:lang w:eastAsia="ru-RU"/>
              </w:rPr>
              <w:t>6110</w:t>
            </w:r>
          </w:p>
          <w:p w14:paraId="33E93641" w14:textId="77777777" w:rsidR="00CC5881" w:rsidRDefault="00CC5881">
            <w:pPr>
              <w:jc w:val="center"/>
              <w:rPr>
                <w:sz w:val="20"/>
                <w:szCs w:val="16"/>
                <w:lang w:eastAsia="ru-RU"/>
              </w:rPr>
            </w:pPr>
            <w:r>
              <w:rPr>
                <w:sz w:val="20"/>
                <w:szCs w:val="16"/>
                <w:lang w:eastAsia="ru-RU"/>
              </w:rPr>
              <w:t>5994</w:t>
            </w:r>
          </w:p>
          <w:p w14:paraId="14D3257F" w14:textId="77777777" w:rsidR="00CC5881" w:rsidRDefault="00CC5881">
            <w:pPr>
              <w:jc w:val="center"/>
              <w:rPr>
                <w:sz w:val="20"/>
                <w:szCs w:val="16"/>
                <w:lang w:eastAsia="ru-RU"/>
              </w:rPr>
            </w:pPr>
            <w:r>
              <w:rPr>
                <w:sz w:val="20"/>
                <w:szCs w:val="16"/>
                <w:lang w:eastAsia="ru-RU"/>
              </w:rPr>
              <w:t>6054</w:t>
            </w:r>
          </w:p>
          <w:p w14:paraId="0352305D" w14:textId="77777777" w:rsidR="00CC5881" w:rsidRDefault="00CC5881">
            <w:pPr>
              <w:jc w:val="center"/>
              <w:rPr>
                <w:sz w:val="20"/>
                <w:szCs w:val="16"/>
                <w:lang w:eastAsia="ru-RU"/>
              </w:rPr>
            </w:pPr>
            <w:r>
              <w:rPr>
                <w:sz w:val="20"/>
                <w:szCs w:val="16"/>
                <w:lang w:eastAsia="ru-RU"/>
              </w:rPr>
              <w:t>6047</w:t>
            </w:r>
          </w:p>
          <w:p w14:paraId="03160E3F" w14:textId="77777777" w:rsidR="00CC5881" w:rsidRDefault="00CC5881">
            <w:pPr>
              <w:jc w:val="center"/>
              <w:rPr>
                <w:sz w:val="20"/>
                <w:szCs w:val="16"/>
                <w:lang w:eastAsia="ru-RU"/>
              </w:rPr>
            </w:pPr>
            <w:r>
              <w:rPr>
                <w:sz w:val="20"/>
                <w:szCs w:val="16"/>
                <w:lang w:eastAsia="ru-RU"/>
              </w:rPr>
              <w:t>6050</w:t>
            </w:r>
          </w:p>
        </w:tc>
        <w:tc>
          <w:tcPr>
            <w:tcW w:w="1276" w:type="dxa"/>
            <w:tcBorders>
              <w:top w:val="single" w:sz="6" w:space="0" w:color="auto"/>
              <w:left w:val="single" w:sz="6" w:space="0" w:color="auto"/>
              <w:bottom w:val="single" w:sz="6" w:space="0" w:color="auto"/>
              <w:right w:val="single" w:sz="12" w:space="0" w:color="auto"/>
            </w:tcBorders>
            <w:hideMark/>
          </w:tcPr>
          <w:p w14:paraId="002D2BAF" w14:textId="77777777" w:rsidR="00CC5881" w:rsidRDefault="00CC5881">
            <w:pPr>
              <w:jc w:val="center"/>
              <w:rPr>
                <w:sz w:val="20"/>
                <w:szCs w:val="16"/>
                <w:lang w:eastAsia="ru-RU"/>
              </w:rPr>
            </w:pPr>
            <w:r>
              <w:rPr>
                <w:sz w:val="20"/>
                <w:szCs w:val="16"/>
                <w:lang w:eastAsia="ru-RU"/>
              </w:rPr>
              <w:t>7128</w:t>
            </w:r>
          </w:p>
          <w:p w14:paraId="5FF183CD" w14:textId="77777777" w:rsidR="00CC5881" w:rsidRDefault="00CC5881">
            <w:pPr>
              <w:jc w:val="center"/>
              <w:rPr>
                <w:sz w:val="20"/>
                <w:szCs w:val="16"/>
                <w:lang w:eastAsia="ru-RU"/>
              </w:rPr>
            </w:pPr>
            <w:r>
              <w:rPr>
                <w:sz w:val="20"/>
                <w:szCs w:val="16"/>
                <w:lang w:eastAsia="ru-RU"/>
              </w:rPr>
              <w:t>7092</w:t>
            </w:r>
          </w:p>
          <w:p w14:paraId="4F5A40A1" w14:textId="77777777" w:rsidR="00CC5881" w:rsidRDefault="00CC5881">
            <w:pPr>
              <w:jc w:val="center"/>
              <w:rPr>
                <w:sz w:val="20"/>
                <w:szCs w:val="16"/>
                <w:lang w:eastAsia="ru-RU"/>
              </w:rPr>
            </w:pPr>
            <w:r>
              <w:rPr>
                <w:sz w:val="20"/>
                <w:szCs w:val="16"/>
                <w:lang w:eastAsia="ru-RU"/>
              </w:rPr>
              <w:t>7070</w:t>
            </w:r>
          </w:p>
          <w:p w14:paraId="546E43D8" w14:textId="77777777" w:rsidR="00CC5881" w:rsidRDefault="00CC5881">
            <w:pPr>
              <w:jc w:val="center"/>
              <w:rPr>
                <w:sz w:val="20"/>
                <w:szCs w:val="16"/>
                <w:lang w:eastAsia="ru-RU"/>
              </w:rPr>
            </w:pPr>
            <w:r>
              <w:rPr>
                <w:sz w:val="20"/>
                <w:szCs w:val="16"/>
                <w:lang w:eastAsia="ru-RU"/>
              </w:rPr>
              <w:t>7035</w:t>
            </w:r>
          </w:p>
          <w:p w14:paraId="252D89C4" w14:textId="77777777" w:rsidR="00CC5881" w:rsidRDefault="00CC5881">
            <w:pPr>
              <w:jc w:val="center"/>
              <w:rPr>
                <w:sz w:val="20"/>
                <w:szCs w:val="16"/>
                <w:lang w:eastAsia="ru-RU"/>
              </w:rPr>
            </w:pPr>
            <w:r>
              <w:rPr>
                <w:sz w:val="20"/>
                <w:szCs w:val="16"/>
                <w:lang w:eastAsia="ru-RU"/>
              </w:rPr>
              <w:t>6976</w:t>
            </w:r>
          </w:p>
          <w:p w14:paraId="5F0AE4F1" w14:textId="77777777" w:rsidR="00CC5881" w:rsidRDefault="00CC5881">
            <w:pPr>
              <w:jc w:val="center"/>
              <w:rPr>
                <w:sz w:val="20"/>
                <w:szCs w:val="16"/>
                <w:lang w:eastAsia="ru-RU"/>
              </w:rPr>
            </w:pPr>
            <w:r>
              <w:rPr>
                <w:sz w:val="20"/>
                <w:szCs w:val="16"/>
                <w:lang w:eastAsia="ru-RU"/>
              </w:rPr>
              <w:t>7051</w:t>
            </w:r>
          </w:p>
          <w:p w14:paraId="3FFDC8FE" w14:textId="77777777" w:rsidR="00CC5881" w:rsidRDefault="00CC5881">
            <w:pPr>
              <w:jc w:val="center"/>
              <w:rPr>
                <w:sz w:val="20"/>
                <w:szCs w:val="16"/>
                <w:lang w:eastAsia="ru-RU"/>
              </w:rPr>
            </w:pPr>
            <w:r>
              <w:rPr>
                <w:sz w:val="20"/>
                <w:szCs w:val="16"/>
                <w:lang w:eastAsia="ru-RU"/>
              </w:rPr>
              <w:t>6916</w:t>
            </w:r>
          </w:p>
          <w:p w14:paraId="06149124" w14:textId="77777777" w:rsidR="00CC5881" w:rsidRDefault="00CC5881">
            <w:pPr>
              <w:jc w:val="center"/>
              <w:rPr>
                <w:sz w:val="20"/>
                <w:szCs w:val="16"/>
                <w:lang w:eastAsia="ru-RU"/>
              </w:rPr>
            </w:pPr>
            <w:r>
              <w:rPr>
                <w:sz w:val="20"/>
                <w:szCs w:val="16"/>
                <w:lang w:eastAsia="ru-RU"/>
              </w:rPr>
              <w:t>6985</w:t>
            </w:r>
          </w:p>
          <w:p w14:paraId="5E10D5E3" w14:textId="77777777" w:rsidR="00CC5881" w:rsidRDefault="00CC5881">
            <w:pPr>
              <w:jc w:val="center"/>
              <w:rPr>
                <w:sz w:val="20"/>
                <w:szCs w:val="16"/>
                <w:lang w:eastAsia="ru-RU"/>
              </w:rPr>
            </w:pPr>
            <w:r>
              <w:rPr>
                <w:sz w:val="20"/>
                <w:szCs w:val="16"/>
                <w:lang w:eastAsia="ru-RU"/>
              </w:rPr>
              <w:t>6977</w:t>
            </w:r>
          </w:p>
          <w:p w14:paraId="46EA4E11" w14:textId="77777777" w:rsidR="00CC5881" w:rsidRDefault="00CC5881">
            <w:pPr>
              <w:jc w:val="center"/>
              <w:rPr>
                <w:sz w:val="20"/>
                <w:szCs w:val="16"/>
                <w:lang w:eastAsia="ru-RU"/>
              </w:rPr>
            </w:pPr>
            <w:r>
              <w:rPr>
                <w:sz w:val="20"/>
                <w:szCs w:val="16"/>
                <w:lang w:eastAsia="ru-RU"/>
              </w:rPr>
              <w:t>6981</w:t>
            </w:r>
          </w:p>
        </w:tc>
      </w:tr>
      <w:tr w:rsidR="00CC5881" w14:paraId="19392012" w14:textId="77777777" w:rsidTr="00CC5881">
        <w:trPr>
          <w:cantSplit/>
          <w:trHeight w:val="68"/>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hideMark/>
          </w:tcPr>
          <w:p w14:paraId="11DE539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ТИПА НКБ</w:t>
            </w:r>
          </w:p>
        </w:tc>
      </w:tr>
      <w:tr w:rsidR="00CC5881" w14:paraId="46515A86" w14:textId="77777777" w:rsidTr="00CC5881">
        <w:trPr>
          <w:trHeight w:val="286"/>
        </w:trPr>
        <w:tc>
          <w:tcPr>
            <w:tcW w:w="1261" w:type="dxa"/>
            <w:tcBorders>
              <w:top w:val="single" w:sz="6" w:space="0" w:color="auto"/>
              <w:left w:val="single" w:sz="12" w:space="0" w:color="auto"/>
              <w:bottom w:val="single" w:sz="6" w:space="0" w:color="auto"/>
              <w:right w:val="single" w:sz="6" w:space="0" w:color="auto"/>
            </w:tcBorders>
          </w:tcPr>
          <w:p w14:paraId="3F901B12" w14:textId="77777777" w:rsidR="00CC5881" w:rsidRDefault="00CC5881">
            <w:pPr>
              <w:jc w:val="center"/>
              <w:rPr>
                <w:sz w:val="20"/>
                <w:szCs w:val="16"/>
                <w:lang w:eastAsia="ru-RU"/>
              </w:rPr>
            </w:pPr>
            <w:r>
              <w:rPr>
                <w:sz w:val="20"/>
                <w:szCs w:val="16"/>
                <w:lang w:eastAsia="ru-RU"/>
              </w:rPr>
              <w:t>60</w:t>
            </w:r>
          </w:p>
          <w:p w14:paraId="166B54CA" w14:textId="77777777" w:rsidR="00CC5881" w:rsidRDefault="00CC5881">
            <w:pPr>
              <w:jc w:val="center"/>
              <w:rPr>
                <w:sz w:val="20"/>
                <w:szCs w:val="16"/>
                <w:lang w:eastAsia="ru-RU"/>
              </w:rPr>
            </w:pPr>
            <w:r>
              <w:rPr>
                <w:sz w:val="20"/>
                <w:szCs w:val="16"/>
                <w:lang w:eastAsia="ru-RU"/>
              </w:rPr>
              <w:t>73</w:t>
            </w:r>
          </w:p>
          <w:p w14:paraId="2EA0754B" w14:textId="6D775B28" w:rsidR="00CC5881" w:rsidRDefault="00E27F5B">
            <w:pPr>
              <w:jc w:val="center"/>
              <w:rPr>
                <w:sz w:val="20"/>
                <w:szCs w:val="16"/>
                <w:lang w:eastAsia="ru-RU"/>
              </w:rPr>
            </w:pPr>
            <w:r>
              <w:rPr>
                <w:sz w:val="20"/>
                <w:szCs w:val="16"/>
                <w:lang w:eastAsia="ru-RU"/>
              </w:rPr>
              <w:t>73</w:t>
            </w:r>
          </w:p>
          <w:p w14:paraId="5CC082A7" w14:textId="77777777" w:rsidR="00CC5881" w:rsidRDefault="00CC5881">
            <w:pPr>
              <w:jc w:val="center"/>
              <w:rPr>
                <w:sz w:val="20"/>
                <w:szCs w:val="16"/>
                <w:lang w:eastAsia="ru-RU"/>
              </w:rPr>
            </w:pPr>
            <w:r>
              <w:rPr>
                <w:sz w:val="20"/>
                <w:szCs w:val="16"/>
                <w:lang w:eastAsia="ru-RU"/>
              </w:rPr>
              <w:t>89</w:t>
            </w:r>
          </w:p>
          <w:p w14:paraId="60613AA6" w14:textId="69E20EA4" w:rsidR="00CC5881" w:rsidRDefault="00E27F5B">
            <w:pPr>
              <w:jc w:val="center"/>
              <w:rPr>
                <w:sz w:val="20"/>
                <w:szCs w:val="16"/>
                <w:lang w:eastAsia="ru-RU"/>
              </w:rPr>
            </w:pPr>
            <w:r>
              <w:rPr>
                <w:sz w:val="20"/>
                <w:szCs w:val="16"/>
                <w:lang w:eastAsia="ru-RU"/>
              </w:rPr>
              <w:t>89</w:t>
            </w:r>
          </w:p>
          <w:p w14:paraId="0D13E76C" w14:textId="77777777" w:rsidR="00CC5881" w:rsidRDefault="00CC5881">
            <w:pPr>
              <w:jc w:val="center"/>
              <w:rPr>
                <w:sz w:val="20"/>
                <w:szCs w:val="16"/>
                <w:lang w:eastAsia="ru-RU"/>
              </w:rPr>
            </w:pPr>
            <w:r>
              <w:rPr>
                <w:sz w:val="20"/>
                <w:szCs w:val="16"/>
                <w:lang w:eastAsia="ru-RU"/>
              </w:rPr>
              <w:t>102</w:t>
            </w:r>
          </w:p>
          <w:p w14:paraId="4FA1CA0A" w14:textId="77777777" w:rsidR="00CC5881" w:rsidRDefault="00CC5881">
            <w:pPr>
              <w:jc w:val="center"/>
              <w:rPr>
                <w:sz w:val="20"/>
                <w:szCs w:val="16"/>
                <w:lang w:eastAsia="ru-RU"/>
              </w:rPr>
            </w:pPr>
            <w:r>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hideMark/>
          </w:tcPr>
          <w:p w14:paraId="0CD0B721" w14:textId="77777777" w:rsidR="00CC5881" w:rsidRDefault="00CC5881">
            <w:pPr>
              <w:jc w:val="center"/>
              <w:rPr>
                <w:sz w:val="20"/>
                <w:szCs w:val="16"/>
                <w:lang w:eastAsia="ru-RU"/>
              </w:rPr>
            </w:pPr>
            <w:r>
              <w:rPr>
                <w:sz w:val="20"/>
                <w:szCs w:val="16"/>
                <w:lang w:eastAsia="ru-RU"/>
              </w:rPr>
              <w:t>5,0</w:t>
            </w:r>
          </w:p>
          <w:p w14:paraId="3E0E2A21" w14:textId="77777777" w:rsidR="00CC5881" w:rsidRDefault="00CC5881">
            <w:pPr>
              <w:jc w:val="center"/>
              <w:rPr>
                <w:sz w:val="20"/>
                <w:szCs w:val="16"/>
                <w:lang w:eastAsia="ru-RU"/>
              </w:rPr>
            </w:pPr>
            <w:r>
              <w:rPr>
                <w:sz w:val="20"/>
                <w:szCs w:val="16"/>
                <w:lang w:eastAsia="ru-RU"/>
              </w:rPr>
              <w:t>5,5</w:t>
            </w:r>
          </w:p>
          <w:p w14:paraId="40731638" w14:textId="77777777" w:rsidR="00CC5881" w:rsidRDefault="00CC5881">
            <w:pPr>
              <w:jc w:val="center"/>
              <w:rPr>
                <w:sz w:val="20"/>
                <w:szCs w:val="16"/>
                <w:lang w:eastAsia="ru-RU"/>
              </w:rPr>
            </w:pPr>
            <w:r>
              <w:rPr>
                <w:sz w:val="20"/>
                <w:szCs w:val="16"/>
                <w:lang w:eastAsia="ru-RU"/>
              </w:rPr>
              <w:t>7,0</w:t>
            </w:r>
          </w:p>
          <w:p w14:paraId="1A284135" w14:textId="77777777" w:rsidR="00CC5881" w:rsidRDefault="00CC5881">
            <w:pPr>
              <w:jc w:val="center"/>
              <w:rPr>
                <w:sz w:val="20"/>
                <w:szCs w:val="16"/>
                <w:lang w:eastAsia="ru-RU"/>
              </w:rPr>
            </w:pPr>
            <w:r>
              <w:rPr>
                <w:sz w:val="20"/>
                <w:szCs w:val="16"/>
                <w:lang w:eastAsia="ru-RU"/>
              </w:rPr>
              <w:t>6,5</w:t>
            </w:r>
          </w:p>
          <w:p w14:paraId="155A4016" w14:textId="77777777" w:rsidR="00CC5881" w:rsidRDefault="00CC5881">
            <w:pPr>
              <w:jc w:val="center"/>
              <w:rPr>
                <w:sz w:val="20"/>
                <w:szCs w:val="16"/>
                <w:lang w:eastAsia="ru-RU"/>
              </w:rPr>
            </w:pPr>
            <w:r>
              <w:rPr>
                <w:sz w:val="20"/>
                <w:szCs w:val="16"/>
                <w:lang w:eastAsia="ru-RU"/>
              </w:rPr>
              <w:t>8,0</w:t>
            </w:r>
          </w:p>
          <w:p w14:paraId="42593773" w14:textId="77777777" w:rsidR="00CC5881" w:rsidRDefault="00CC5881">
            <w:pPr>
              <w:jc w:val="center"/>
              <w:rPr>
                <w:sz w:val="20"/>
                <w:szCs w:val="16"/>
                <w:lang w:eastAsia="ru-RU"/>
              </w:rPr>
            </w:pPr>
            <w:r>
              <w:rPr>
                <w:sz w:val="20"/>
                <w:szCs w:val="16"/>
                <w:lang w:eastAsia="ru-RU"/>
              </w:rPr>
              <w:t>6,5</w:t>
            </w:r>
          </w:p>
          <w:p w14:paraId="73B11E1A" w14:textId="77777777" w:rsidR="00CC5881" w:rsidRDefault="00CC5881">
            <w:pPr>
              <w:jc w:val="center"/>
              <w:rPr>
                <w:sz w:val="20"/>
                <w:szCs w:val="16"/>
                <w:lang w:eastAsia="ru-RU"/>
              </w:rPr>
            </w:pPr>
            <w:r>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hideMark/>
          </w:tcPr>
          <w:p w14:paraId="6CDCB7CA" w14:textId="77777777" w:rsidR="00CC5881" w:rsidRDefault="00CC5881">
            <w:pPr>
              <w:jc w:val="center"/>
              <w:rPr>
                <w:sz w:val="20"/>
                <w:szCs w:val="16"/>
                <w:lang w:eastAsia="ru-RU"/>
              </w:rPr>
            </w:pPr>
            <w:r>
              <w:rPr>
                <w:sz w:val="20"/>
                <w:szCs w:val="16"/>
                <w:lang w:eastAsia="ru-RU"/>
              </w:rPr>
              <w:t>3589</w:t>
            </w:r>
          </w:p>
          <w:p w14:paraId="6A83B365" w14:textId="77777777" w:rsidR="00CC5881" w:rsidRDefault="00CC5881">
            <w:pPr>
              <w:jc w:val="center"/>
              <w:rPr>
                <w:sz w:val="20"/>
                <w:szCs w:val="16"/>
                <w:lang w:eastAsia="ru-RU"/>
              </w:rPr>
            </w:pPr>
            <w:r>
              <w:rPr>
                <w:sz w:val="20"/>
                <w:szCs w:val="16"/>
                <w:lang w:eastAsia="ru-RU"/>
              </w:rPr>
              <w:t>3610</w:t>
            </w:r>
          </w:p>
          <w:p w14:paraId="59862300" w14:textId="77777777" w:rsidR="00CC5881" w:rsidRDefault="00CC5881">
            <w:pPr>
              <w:jc w:val="center"/>
              <w:rPr>
                <w:sz w:val="20"/>
                <w:szCs w:val="16"/>
                <w:lang w:eastAsia="ru-RU"/>
              </w:rPr>
            </w:pPr>
            <w:r>
              <w:rPr>
                <w:sz w:val="20"/>
                <w:szCs w:val="16"/>
                <w:lang w:eastAsia="ru-RU"/>
              </w:rPr>
              <w:t>3615</w:t>
            </w:r>
          </w:p>
          <w:p w14:paraId="09F993C4" w14:textId="77777777" w:rsidR="00CC5881" w:rsidRDefault="00CC5881">
            <w:pPr>
              <w:jc w:val="center"/>
              <w:rPr>
                <w:sz w:val="20"/>
                <w:szCs w:val="16"/>
                <w:lang w:eastAsia="ru-RU"/>
              </w:rPr>
            </w:pPr>
            <w:r>
              <w:rPr>
                <w:sz w:val="20"/>
                <w:szCs w:val="16"/>
                <w:lang w:eastAsia="ru-RU"/>
              </w:rPr>
              <w:t>3581</w:t>
            </w:r>
          </w:p>
          <w:p w14:paraId="46A674BC" w14:textId="77777777" w:rsidR="00CC5881" w:rsidRDefault="00CC5881">
            <w:pPr>
              <w:jc w:val="center"/>
              <w:rPr>
                <w:sz w:val="20"/>
                <w:szCs w:val="16"/>
                <w:lang w:eastAsia="ru-RU"/>
              </w:rPr>
            </w:pPr>
            <w:r>
              <w:rPr>
                <w:sz w:val="20"/>
                <w:szCs w:val="16"/>
                <w:lang w:eastAsia="ru-RU"/>
              </w:rPr>
              <w:t>3589</w:t>
            </w:r>
          </w:p>
          <w:p w14:paraId="7AD9226A" w14:textId="77777777" w:rsidR="00CC5881" w:rsidRDefault="00CC5881">
            <w:pPr>
              <w:jc w:val="center"/>
              <w:rPr>
                <w:sz w:val="20"/>
                <w:szCs w:val="16"/>
                <w:lang w:eastAsia="ru-RU"/>
              </w:rPr>
            </w:pPr>
            <w:r>
              <w:rPr>
                <w:sz w:val="20"/>
                <w:szCs w:val="16"/>
                <w:lang w:eastAsia="ru-RU"/>
              </w:rPr>
              <w:t>3605</w:t>
            </w:r>
          </w:p>
          <w:p w14:paraId="770A3FB4" w14:textId="77777777" w:rsidR="00CC5881" w:rsidRDefault="00CC5881">
            <w:pPr>
              <w:jc w:val="center"/>
              <w:rPr>
                <w:sz w:val="20"/>
                <w:szCs w:val="16"/>
                <w:lang w:eastAsia="ru-RU"/>
              </w:rPr>
            </w:pPr>
            <w:r>
              <w:rPr>
                <w:sz w:val="20"/>
                <w:szCs w:val="16"/>
                <w:lang w:eastAsia="ru-RU"/>
              </w:rPr>
              <w:t>3611</w:t>
            </w:r>
          </w:p>
        </w:tc>
        <w:tc>
          <w:tcPr>
            <w:tcW w:w="1418" w:type="dxa"/>
            <w:tcBorders>
              <w:top w:val="single" w:sz="6" w:space="0" w:color="auto"/>
              <w:left w:val="single" w:sz="6" w:space="0" w:color="auto"/>
              <w:bottom w:val="single" w:sz="6" w:space="0" w:color="auto"/>
              <w:right w:val="single" w:sz="6" w:space="0" w:color="auto"/>
            </w:tcBorders>
            <w:hideMark/>
          </w:tcPr>
          <w:p w14:paraId="5F3ADEB0" w14:textId="77777777" w:rsidR="00CC5881" w:rsidRDefault="00CC5881">
            <w:pPr>
              <w:jc w:val="center"/>
              <w:rPr>
                <w:sz w:val="20"/>
                <w:szCs w:val="16"/>
                <w:lang w:eastAsia="ru-RU"/>
              </w:rPr>
            </w:pPr>
            <w:r>
              <w:rPr>
                <w:sz w:val="20"/>
                <w:szCs w:val="16"/>
                <w:lang w:eastAsia="ru-RU"/>
              </w:rPr>
              <w:t>4723</w:t>
            </w:r>
          </w:p>
          <w:p w14:paraId="707E0157" w14:textId="77777777" w:rsidR="00CC5881" w:rsidRDefault="00CC5881">
            <w:pPr>
              <w:jc w:val="center"/>
              <w:rPr>
                <w:sz w:val="20"/>
                <w:szCs w:val="16"/>
                <w:lang w:eastAsia="ru-RU"/>
              </w:rPr>
            </w:pPr>
            <w:r>
              <w:rPr>
                <w:sz w:val="20"/>
                <w:szCs w:val="16"/>
                <w:lang w:eastAsia="ru-RU"/>
              </w:rPr>
              <w:t>4750</w:t>
            </w:r>
          </w:p>
          <w:p w14:paraId="2D066D07" w14:textId="77777777" w:rsidR="00CC5881" w:rsidRDefault="00CC5881">
            <w:pPr>
              <w:jc w:val="center"/>
              <w:rPr>
                <w:sz w:val="20"/>
                <w:szCs w:val="16"/>
                <w:lang w:eastAsia="ru-RU"/>
              </w:rPr>
            </w:pPr>
            <w:r>
              <w:rPr>
                <w:sz w:val="20"/>
                <w:szCs w:val="16"/>
                <w:lang w:eastAsia="ru-RU"/>
              </w:rPr>
              <w:t>4756</w:t>
            </w:r>
          </w:p>
          <w:p w14:paraId="6A917A49" w14:textId="77777777" w:rsidR="00CC5881" w:rsidRDefault="00CC5881">
            <w:pPr>
              <w:jc w:val="center"/>
              <w:rPr>
                <w:sz w:val="20"/>
                <w:szCs w:val="16"/>
                <w:lang w:eastAsia="ru-RU"/>
              </w:rPr>
            </w:pPr>
            <w:r>
              <w:rPr>
                <w:sz w:val="20"/>
                <w:szCs w:val="16"/>
                <w:lang w:eastAsia="ru-RU"/>
              </w:rPr>
              <w:t>4712</w:t>
            </w:r>
          </w:p>
          <w:p w14:paraId="6A0D2D11" w14:textId="77777777" w:rsidR="00CC5881" w:rsidRDefault="00CC5881">
            <w:pPr>
              <w:jc w:val="center"/>
              <w:rPr>
                <w:sz w:val="20"/>
                <w:szCs w:val="16"/>
                <w:lang w:eastAsia="ru-RU"/>
              </w:rPr>
            </w:pPr>
            <w:r>
              <w:rPr>
                <w:sz w:val="20"/>
                <w:szCs w:val="16"/>
                <w:lang w:eastAsia="ru-RU"/>
              </w:rPr>
              <w:t>4722</w:t>
            </w:r>
          </w:p>
          <w:p w14:paraId="1686CA42" w14:textId="77777777" w:rsidR="00CC5881" w:rsidRDefault="00CC5881">
            <w:pPr>
              <w:jc w:val="center"/>
              <w:rPr>
                <w:sz w:val="20"/>
                <w:szCs w:val="16"/>
                <w:lang w:eastAsia="ru-RU"/>
              </w:rPr>
            </w:pPr>
            <w:r>
              <w:rPr>
                <w:sz w:val="20"/>
                <w:szCs w:val="16"/>
                <w:lang w:eastAsia="ru-RU"/>
              </w:rPr>
              <w:t>4743</w:t>
            </w:r>
          </w:p>
          <w:p w14:paraId="4C09FABA" w14:textId="77777777" w:rsidR="00CC5881" w:rsidRDefault="00CC5881">
            <w:pPr>
              <w:jc w:val="center"/>
              <w:rPr>
                <w:sz w:val="20"/>
                <w:szCs w:val="16"/>
                <w:lang w:eastAsia="ru-RU"/>
              </w:rPr>
            </w:pPr>
            <w:r>
              <w:rPr>
                <w:sz w:val="20"/>
                <w:szCs w:val="16"/>
                <w:lang w:eastAsia="ru-RU"/>
              </w:rPr>
              <w:t>4752</w:t>
            </w:r>
          </w:p>
        </w:tc>
        <w:tc>
          <w:tcPr>
            <w:tcW w:w="1417" w:type="dxa"/>
            <w:tcBorders>
              <w:top w:val="single" w:sz="6" w:space="0" w:color="auto"/>
              <w:left w:val="single" w:sz="6" w:space="0" w:color="auto"/>
              <w:bottom w:val="single" w:sz="6" w:space="0" w:color="auto"/>
              <w:right w:val="single" w:sz="6" w:space="0" w:color="auto"/>
            </w:tcBorders>
            <w:hideMark/>
          </w:tcPr>
          <w:p w14:paraId="35E4869D" w14:textId="77777777" w:rsidR="00CC5881" w:rsidRDefault="00CC5881">
            <w:pPr>
              <w:jc w:val="center"/>
              <w:rPr>
                <w:sz w:val="20"/>
                <w:szCs w:val="16"/>
                <w:lang w:eastAsia="ru-RU"/>
              </w:rPr>
            </w:pPr>
            <w:r>
              <w:rPr>
                <w:sz w:val="20"/>
                <w:szCs w:val="16"/>
                <w:lang w:eastAsia="ru-RU"/>
              </w:rPr>
              <w:t>5195</w:t>
            </w:r>
          </w:p>
          <w:p w14:paraId="1B0D1519" w14:textId="77777777" w:rsidR="00CC5881" w:rsidRDefault="00CC5881">
            <w:pPr>
              <w:jc w:val="center"/>
              <w:rPr>
                <w:sz w:val="20"/>
                <w:szCs w:val="16"/>
                <w:lang w:eastAsia="ru-RU"/>
              </w:rPr>
            </w:pPr>
            <w:r>
              <w:rPr>
                <w:sz w:val="20"/>
                <w:szCs w:val="16"/>
                <w:lang w:eastAsia="ru-RU"/>
              </w:rPr>
              <w:t>5224</w:t>
            </w:r>
          </w:p>
          <w:p w14:paraId="5FEF0E50" w14:textId="77777777" w:rsidR="00CC5881" w:rsidRDefault="00CC5881">
            <w:pPr>
              <w:jc w:val="center"/>
              <w:rPr>
                <w:sz w:val="20"/>
                <w:szCs w:val="16"/>
                <w:lang w:eastAsia="ru-RU"/>
              </w:rPr>
            </w:pPr>
            <w:r>
              <w:rPr>
                <w:sz w:val="20"/>
                <w:szCs w:val="16"/>
                <w:lang w:eastAsia="ru-RU"/>
              </w:rPr>
              <w:t>5232</w:t>
            </w:r>
          </w:p>
          <w:p w14:paraId="7104EFAC" w14:textId="77777777" w:rsidR="00CC5881" w:rsidRDefault="00CC5881">
            <w:pPr>
              <w:jc w:val="center"/>
              <w:rPr>
                <w:sz w:val="20"/>
                <w:szCs w:val="16"/>
                <w:lang w:eastAsia="ru-RU"/>
              </w:rPr>
            </w:pPr>
            <w:r>
              <w:rPr>
                <w:sz w:val="20"/>
                <w:szCs w:val="16"/>
                <w:lang w:eastAsia="ru-RU"/>
              </w:rPr>
              <w:t>5183</w:t>
            </w:r>
          </w:p>
          <w:p w14:paraId="656B86CE" w14:textId="77777777" w:rsidR="00CC5881" w:rsidRDefault="00CC5881">
            <w:pPr>
              <w:jc w:val="center"/>
              <w:rPr>
                <w:sz w:val="20"/>
                <w:szCs w:val="16"/>
                <w:lang w:eastAsia="ru-RU"/>
              </w:rPr>
            </w:pPr>
            <w:r>
              <w:rPr>
                <w:sz w:val="20"/>
                <w:szCs w:val="16"/>
                <w:lang w:eastAsia="ru-RU"/>
              </w:rPr>
              <w:t>5194</w:t>
            </w:r>
          </w:p>
          <w:p w14:paraId="691F6746" w14:textId="77777777" w:rsidR="00CC5881" w:rsidRDefault="00CC5881">
            <w:pPr>
              <w:jc w:val="center"/>
              <w:rPr>
                <w:sz w:val="20"/>
                <w:szCs w:val="16"/>
                <w:lang w:eastAsia="ru-RU"/>
              </w:rPr>
            </w:pPr>
            <w:r>
              <w:rPr>
                <w:sz w:val="20"/>
                <w:szCs w:val="16"/>
                <w:lang w:eastAsia="ru-RU"/>
              </w:rPr>
              <w:t>5217</w:t>
            </w:r>
          </w:p>
          <w:p w14:paraId="74C9CB7B" w14:textId="77777777" w:rsidR="00CC5881" w:rsidRDefault="00CC5881">
            <w:pPr>
              <w:jc w:val="center"/>
              <w:rPr>
                <w:sz w:val="20"/>
                <w:szCs w:val="16"/>
                <w:lang w:eastAsia="ru-RU"/>
              </w:rPr>
            </w:pPr>
            <w:r>
              <w:rPr>
                <w:sz w:val="20"/>
                <w:szCs w:val="16"/>
                <w:lang w:eastAsia="ru-RU"/>
              </w:rPr>
              <w:t>5227</w:t>
            </w:r>
          </w:p>
        </w:tc>
        <w:tc>
          <w:tcPr>
            <w:tcW w:w="1418" w:type="dxa"/>
            <w:tcBorders>
              <w:top w:val="single" w:sz="6" w:space="0" w:color="auto"/>
              <w:left w:val="single" w:sz="6" w:space="0" w:color="auto"/>
              <w:bottom w:val="single" w:sz="6" w:space="0" w:color="auto"/>
              <w:right w:val="single" w:sz="6" w:space="0" w:color="auto"/>
            </w:tcBorders>
            <w:hideMark/>
          </w:tcPr>
          <w:p w14:paraId="7C9032D4" w14:textId="77777777" w:rsidR="00CC5881" w:rsidRDefault="00CC5881">
            <w:pPr>
              <w:jc w:val="center"/>
              <w:rPr>
                <w:sz w:val="20"/>
                <w:szCs w:val="16"/>
                <w:lang w:eastAsia="ru-RU"/>
              </w:rPr>
            </w:pPr>
            <w:r>
              <w:rPr>
                <w:sz w:val="20"/>
                <w:szCs w:val="16"/>
                <w:lang w:eastAsia="ru-RU"/>
              </w:rPr>
              <w:t>6140</w:t>
            </w:r>
          </w:p>
          <w:p w14:paraId="42FAE6AD" w14:textId="77777777" w:rsidR="00CC5881" w:rsidRDefault="00CC5881">
            <w:pPr>
              <w:jc w:val="center"/>
              <w:rPr>
                <w:sz w:val="20"/>
                <w:szCs w:val="16"/>
                <w:lang w:eastAsia="ru-RU"/>
              </w:rPr>
            </w:pPr>
            <w:r>
              <w:rPr>
                <w:sz w:val="20"/>
                <w:szCs w:val="16"/>
                <w:lang w:eastAsia="ru-RU"/>
              </w:rPr>
              <w:t>6174</w:t>
            </w:r>
          </w:p>
          <w:p w14:paraId="2E7057D6" w14:textId="77777777" w:rsidR="00CC5881" w:rsidRDefault="00CC5881">
            <w:pPr>
              <w:jc w:val="center"/>
              <w:rPr>
                <w:sz w:val="20"/>
                <w:szCs w:val="16"/>
                <w:lang w:eastAsia="ru-RU"/>
              </w:rPr>
            </w:pPr>
            <w:r>
              <w:rPr>
                <w:sz w:val="20"/>
                <w:szCs w:val="16"/>
                <w:lang w:eastAsia="ru-RU"/>
              </w:rPr>
              <w:t>6183</w:t>
            </w:r>
          </w:p>
          <w:p w14:paraId="26E6702E" w14:textId="77777777" w:rsidR="00CC5881" w:rsidRDefault="00CC5881">
            <w:pPr>
              <w:jc w:val="center"/>
              <w:rPr>
                <w:sz w:val="20"/>
                <w:szCs w:val="16"/>
                <w:lang w:eastAsia="ru-RU"/>
              </w:rPr>
            </w:pPr>
            <w:r>
              <w:rPr>
                <w:sz w:val="20"/>
                <w:szCs w:val="16"/>
                <w:lang w:eastAsia="ru-RU"/>
              </w:rPr>
              <w:t>6126</w:t>
            </w:r>
          </w:p>
          <w:p w14:paraId="716A5A77" w14:textId="77777777" w:rsidR="00CC5881" w:rsidRDefault="00CC5881">
            <w:pPr>
              <w:jc w:val="center"/>
              <w:rPr>
                <w:sz w:val="20"/>
                <w:szCs w:val="16"/>
                <w:lang w:eastAsia="ru-RU"/>
              </w:rPr>
            </w:pPr>
            <w:r>
              <w:rPr>
                <w:sz w:val="20"/>
                <w:szCs w:val="16"/>
                <w:lang w:eastAsia="ru-RU"/>
              </w:rPr>
              <w:t>6138</w:t>
            </w:r>
          </w:p>
          <w:p w14:paraId="181D8B8E" w14:textId="77777777" w:rsidR="00CC5881" w:rsidRDefault="00CC5881">
            <w:pPr>
              <w:jc w:val="center"/>
              <w:rPr>
                <w:sz w:val="20"/>
                <w:szCs w:val="16"/>
                <w:lang w:eastAsia="ru-RU"/>
              </w:rPr>
            </w:pPr>
            <w:r>
              <w:rPr>
                <w:sz w:val="20"/>
                <w:szCs w:val="16"/>
                <w:lang w:eastAsia="ru-RU"/>
              </w:rPr>
              <w:t>6166</w:t>
            </w:r>
          </w:p>
          <w:p w14:paraId="407F9809" w14:textId="77777777" w:rsidR="00CC5881" w:rsidRDefault="00CC5881">
            <w:pPr>
              <w:jc w:val="center"/>
              <w:rPr>
                <w:sz w:val="20"/>
                <w:szCs w:val="16"/>
                <w:lang w:eastAsia="ru-RU"/>
              </w:rPr>
            </w:pPr>
            <w:r>
              <w:rPr>
                <w:sz w:val="20"/>
                <w:szCs w:val="16"/>
                <w:lang w:eastAsia="ru-RU"/>
              </w:rPr>
              <w:t>6177</w:t>
            </w:r>
          </w:p>
        </w:tc>
        <w:tc>
          <w:tcPr>
            <w:tcW w:w="1276" w:type="dxa"/>
            <w:tcBorders>
              <w:top w:val="single" w:sz="6" w:space="0" w:color="auto"/>
              <w:left w:val="single" w:sz="6" w:space="0" w:color="auto"/>
              <w:bottom w:val="single" w:sz="6" w:space="0" w:color="auto"/>
              <w:right w:val="single" w:sz="12" w:space="0" w:color="auto"/>
            </w:tcBorders>
            <w:hideMark/>
          </w:tcPr>
          <w:p w14:paraId="79F855C0" w14:textId="77777777" w:rsidR="00CC5881" w:rsidRDefault="00CC5881">
            <w:pPr>
              <w:jc w:val="center"/>
              <w:rPr>
                <w:sz w:val="20"/>
                <w:szCs w:val="16"/>
                <w:lang w:eastAsia="ru-RU"/>
              </w:rPr>
            </w:pPr>
            <w:r>
              <w:rPr>
                <w:sz w:val="20"/>
                <w:szCs w:val="16"/>
                <w:lang w:eastAsia="ru-RU"/>
              </w:rPr>
              <w:t>7085</w:t>
            </w:r>
          </w:p>
          <w:p w14:paraId="46FEA7B4" w14:textId="77777777" w:rsidR="00CC5881" w:rsidRDefault="00CC5881">
            <w:pPr>
              <w:jc w:val="center"/>
              <w:rPr>
                <w:sz w:val="20"/>
                <w:szCs w:val="16"/>
                <w:lang w:eastAsia="ru-RU"/>
              </w:rPr>
            </w:pPr>
            <w:r>
              <w:rPr>
                <w:sz w:val="20"/>
                <w:szCs w:val="16"/>
                <w:lang w:eastAsia="ru-RU"/>
              </w:rPr>
              <w:t>7124</w:t>
            </w:r>
          </w:p>
          <w:p w14:paraId="32746F18" w14:textId="77777777" w:rsidR="00CC5881" w:rsidRDefault="00CC5881">
            <w:pPr>
              <w:jc w:val="center"/>
              <w:rPr>
                <w:sz w:val="20"/>
                <w:szCs w:val="16"/>
                <w:lang w:eastAsia="ru-RU"/>
              </w:rPr>
            </w:pPr>
            <w:r>
              <w:rPr>
                <w:sz w:val="20"/>
                <w:szCs w:val="16"/>
                <w:lang w:eastAsia="ru-RU"/>
              </w:rPr>
              <w:t>7135</w:t>
            </w:r>
          </w:p>
          <w:p w14:paraId="37D6C93B" w14:textId="77777777" w:rsidR="00CC5881" w:rsidRDefault="00CC5881">
            <w:pPr>
              <w:jc w:val="center"/>
              <w:rPr>
                <w:sz w:val="20"/>
                <w:szCs w:val="16"/>
                <w:lang w:eastAsia="ru-RU"/>
              </w:rPr>
            </w:pPr>
            <w:r>
              <w:rPr>
                <w:sz w:val="20"/>
                <w:szCs w:val="16"/>
                <w:lang w:eastAsia="ru-RU"/>
              </w:rPr>
              <w:t>7068</w:t>
            </w:r>
          </w:p>
          <w:p w14:paraId="45F2AA49" w14:textId="77777777" w:rsidR="00CC5881" w:rsidRDefault="00CC5881">
            <w:pPr>
              <w:jc w:val="center"/>
              <w:rPr>
                <w:sz w:val="20"/>
                <w:szCs w:val="16"/>
                <w:lang w:eastAsia="ru-RU"/>
              </w:rPr>
            </w:pPr>
            <w:r>
              <w:rPr>
                <w:sz w:val="20"/>
                <w:szCs w:val="16"/>
                <w:lang w:eastAsia="ru-RU"/>
              </w:rPr>
              <w:t>7083</w:t>
            </w:r>
          </w:p>
          <w:p w14:paraId="097B81CC" w14:textId="77777777" w:rsidR="00CC5881" w:rsidRDefault="00CC5881">
            <w:pPr>
              <w:jc w:val="center"/>
              <w:rPr>
                <w:sz w:val="20"/>
                <w:szCs w:val="16"/>
                <w:lang w:eastAsia="ru-RU"/>
              </w:rPr>
            </w:pPr>
            <w:r>
              <w:rPr>
                <w:sz w:val="20"/>
                <w:szCs w:val="16"/>
                <w:lang w:eastAsia="ru-RU"/>
              </w:rPr>
              <w:t>7115</w:t>
            </w:r>
          </w:p>
          <w:p w14:paraId="622F2954" w14:textId="77777777" w:rsidR="00CC5881" w:rsidRDefault="00CC5881">
            <w:pPr>
              <w:jc w:val="center"/>
              <w:rPr>
                <w:sz w:val="20"/>
                <w:szCs w:val="16"/>
                <w:lang w:eastAsia="ru-RU"/>
              </w:rPr>
            </w:pPr>
            <w:r>
              <w:rPr>
                <w:sz w:val="20"/>
                <w:szCs w:val="16"/>
                <w:lang w:eastAsia="ru-RU"/>
              </w:rPr>
              <w:t>7127</w:t>
            </w:r>
          </w:p>
        </w:tc>
      </w:tr>
      <w:tr w:rsidR="00CC5881" w14:paraId="46944AC7" w14:textId="77777777" w:rsidTr="00CC5881">
        <w:trPr>
          <w:cantSplit/>
          <w:trHeight w:val="185"/>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hideMark/>
          </w:tcPr>
          <w:p w14:paraId="3A0AACC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ТИПА НКМ</w:t>
            </w:r>
          </w:p>
        </w:tc>
      </w:tr>
      <w:tr w:rsidR="00CC5881" w14:paraId="7C123509" w14:textId="77777777" w:rsidTr="00CC5881">
        <w:trPr>
          <w:trHeight w:val="1305"/>
        </w:trPr>
        <w:tc>
          <w:tcPr>
            <w:tcW w:w="1261" w:type="dxa"/>
            <w:tcBorders>
              <w:top w:val="single" w:sz="6" w:space="0" w:color="auto"/>
              <w:left w:val="single" w:sz="12" w:space="0" w:color="auto"/>
              <w:bottom w:val="single" w:sz="12" w:space="0" w:color="auto"/>
              <w:right w:val="single" w:sz="6" w:space="0" w:color="auto"/>
            </w:tcBorders>
          </w:tcPr>
          <w:p w14:paraId="42059C5E" w14:textId="77777777" w:rsidR="00CC5881" w:rsidRDefault="00CC5881">
            <w:pPr>
              <w:jc w:val="center"/>
              <w:rPr>
                <w:sz w:val="20"/>
                <w:szCs w:val="16"/>
                <w:lang w:eastAsia="ru-RU"/>
              </w:rPr>
            </w:pPr>
            <w:r>
              <w:rPr>
                <w:sz w:val="20"/>
                <w:szCs w:val="16"/>
                <w:lang w:eastAsia="ru-RU"/>
              </w:rPr>
              <w:t>60</w:t>
            </w:r>
          </w:p>
          <w:p w14:paraId="6C4CA773" w14:textId="77777777" w:rsidR="00CC5881" w:rsidRDefault="00CC5881">
            <w:pPr>
              <w:jc w:val="center"/>
              <w:rPr>
                <w:sz w:val="20"/>
                <w:szCs w:val="16"/>
                <w:lang w:eastAsia="ru-RU"/>
              </w:rPr>
            </w:pPr>
            <w:r>
              <w:rPr>
                <w:sz w:val="20"/>
                <w:szCs w:val="16"/>
                <w:lang w:eastAsia="ru-RU"/>
              </w:rPr>
              <w:t>73</w:t>
            </w:r>
          </w:p>
          <w:p w14:paraId="53C0D6CB" w14:textId="3518C547" w:rsidR="00CC5881" w:rsidRDefault="00E27F5B">
            <w:pPr>
              <w:jc w:val="center"/>
              <w:rPr>
                <w:sz w:val="20"/>
                <w:szCs w:val="16"/>
                <w:lang w:eastAsia="ru-RU"/>
              </w:rPr>
            </w:pPr>
            <w:r>
              <w:rPr>
                <w:sz w:val="20"/>
                <w:szCs w:val="16"/>
                <w:lang w:eastAsia="ru-RU"/>
              </w:rPr>
              <w:t>73</w:t>
            </w:r>
          </w:p>
          <w:p w14:paraId="27FD18DE" w14:textId="77777777" w:rsidR="00CC5881" w:rsidRDefault="00CC5881">
            <w:pPr>
              <w:jc w:val="center"/>
              <w:rPr>
                <w:sz w:val="20"/>
                <w:szCs w:val="16"/>
                <w:lang w:eastAsia="ru-RU"/>
              </w:rPr>
            </w:pPr>
            <w:r>
              <w:rPr>
                <w:sz w:val="20"/>
                <w:szCs w:val="16"/>
                <w:lang w:eastAsia="ru-RU"/>
              </w:rPr>
              <w:t>89</w:t>
            </w:r>
          </w:p>
          <w:p w14:paraId="33AFBE70" w14:textId="77777777" w:rsidR="00CC5881" w:rsidRDefault="00CC5881">
            <w:pPr>
              <w:jc w:val="center"/>
              <w:rPr>
                <w:sz w:val="20"/>
                <w:szCs w:val="16"/>
                <w:lang w:eastAsia="ru-RU"/>
              </w:rPr>
            </w:pPr>
            <w:r>
              <w:rPr>
                <w:sz w:val="20"/>
                <w:szCs w:val="16"/>
                <w:lang w:eastAsia="ru-RU"/>
              </w:rPr>
              <w:t>102</w:t>
            </w:r>
          </w:p>
          <w:p w14:paraId="78299498" w14:textId="77777777" w:rsidR="00CC5881" w:rsidRDefault="00CC5881">
            <w:pPr>
              <w:jc w:val="center"/>
              <w:rPr>
                <w:sz w:val="20"/>
                <w:szCs w:val="16"/>
                <w:lang w:eastAsia="ru-RU"/>
              </w:rPr>
            </w:pPr>
            <w:r>
              <w:rPr>
                <w:sz w:val="20"/>
                <w:szCs w:val="16"/>
                <w:lang w:eastAsia="ru-RU"/>
              </w:rPr>
              <w:t>114</w:t>
            </w:r>
          </w:p>
        </w:tc>
        <w:tc>
          <w:tcPr>
            <w:tcW w:w="1418" w:type="dxa"/>
            <w:tcBorders>
              <w:top w:val="single" w:sz="6" w:space="0" w:color="auto"/>
              <w:left w:val="single" w:sz="6" w:space="0" w:color="auto"/>
              <w:bottom w:val="single" w:sz="12" w:space="0" w:color="auto"/>
              <w:right w:val="single" w:sz="6" w:space="0" w:color="auto"/>
            </w:tcBorders>
            <w:hideMark/>
          </w:tcPr>
          <w:p w14:paraId="6E36771D" w14:textId="77777777" w:rsidR="00CC5881" w:rsidRDefault="00CC5881">
            <w:pPr>
              <w:jc w:val="center"/>
              <w:rPr>
                <w:sz w:val="20"/>
                <w:szCs w:val="16"/>
                <w:lang w:eastAsia="ru-RU"/>
              </w:rPr>
            </w:pPr>
            <w:r>
              <w:rPr>
                <w:sz w:val="20"/>
                <w:szCs w:val="16"/>
                <w:lang w:eastAsia="ru-RU"/>
              </w:rPr>
              <w:t>5,0</w:t>
            </w:r>
          </w:p>
          <w:p w14:paraId="3A8482F4" w14:textId="77777777" w:rsidR="00CC5881" w:rsidRDefault="00CC5881">
            <w:pPr>
              <w:jc w:val="center"/>
              <w:rPr>
                <w:sz w:val="20"/>
                <w:szCs w:val="16"/>
                <w:lang w:eastAsia="ru-RU"/>
              </w:rPr>
            </w:pPr>
            <w:r>
              <w:rPr>
                <w:sz w:val="20"/>
                <w:szCs w:val="16"/>
                <w:lang w:eastAsia="ru-RU"/>
              </w:rPr>
              <w:t>5,5</w:t>
            </w:r>
          </w:p>
          <w:p w14:paraId="08A0A861" w14:textId="77777777" w:rsidR="00CC5881" w:rsidRDefault="00CC5881">
            <w:pPr>
              <w:jc w:val="center"/>
              <w:rPr>
                <w:sz w:val="20"/>
                <w:szCs w:val="16"/>
                <w:lang w:eastAsia="ru-RU"/>
              </w:rPr>
            </w:pPr>
            <w:r>
              <w:rPr>
                <w:sz w:val="20"/>
                <w:szCs w:val="16"/>
                <w:lang w:eastAsia="ru-RU"/>
              </w:rPr>
              <w:t>7,0</w:t>
            </w:r>
          </w:p>
          <w:p w14:paraId="16684DA2" w14:textId="77777777" w:rsidR="00CC5881" w:rsidRDefault="00CC5881">
            <w:pPr>
              <w:jc w:val="center"/>
              <w:rPr>
                <w:sz w:val="20"/>
                <w:szCs w:val="16"/>
                <w:lang w:eastAsia="ru-RU"/>
              </w:rPr>
            </w:pPr>
            <w:r>
              <w:rPr>
                <w:sz w:val="20"/>
                <w:szCs w:val="16"/>
                <w:lang w:eastAsia="ru-RU"/>
              </w:rPr>
              <w:t>6,5</w:t>
            </w:r>
          </w:p>
          <w:p w14:paraId="3A7702C3" w14:textId="77777777" w:rsidR="00CC5881" w:rsidRDefault="00CC5881">
            <w:pPr>
              <w:jc w:val="center"/>
              <w:rPr>
                <w:sz w:val="20"/>
                <w:szCs w:val="16"/>
                <w:lang w:eastAsia="ru-RU"/>
              </w:rPr>
            </w:pPr>
            <w:r>
              <w:rPr>
                <w:sz w:val="20"/>
                <w:szCs w:val="16"/>
                <w:lang w:eastAsia="ru-RU"/>
              </w:rPr>
              <w:t>6,5</w:t>
            </w:r>
          </w:p>
          <w:p w14:paraId="02B1D48D" w14:textId="77777777" w:rsidR="00CC5881" w:rsidRDefault="00CC5881">
            <w:pPr>
              <w:jc w:val="center"/>
              <w:rPr>
                <w:sz w:val="20"/>
                <w:szCs w:val="16"/>
                <w:lang w:eastAsia="ru-RU"/>
              </w:rPr>
            </w:pPr>
            <w:r>
              <w:rPr>
                <w:sz w:val="20"/>
                <w:szCs w:val="16"/>
                <w:lang w:eastAsia="ru-RU"/>
              </w:rPr>
              <w:t>7,0</w:t>
            </w:r>
          </w:p>
        </w:tc>
        <w:tc>
          <w:tcPr>
            <w:tcW w:w="1275" w:type="dxa"/>
            <w:tcBorders>
              <w:top w:val="single" w:sz="6" w:space="0" w:color="auto"/>
              <w:left w:val="single" w:sz="6" w:space="0" w:color="auto"/>
              <w:bottom w:val="single" w:sz="12" w:space="0" w:color="auto"/>
              <w:right w:val="single" w:sz="6" w:space="0" w:color="auto"/>
            </w:tcBorders>
            <w:hideMark/>
          </w:tcPr>
          <w:p w14:paraId="7B33D34D" w14:textId="77777777" w:rsidR="00CC5881" w:rsidRDefault="00CC5881">
            <w:pPr>
              <w:jc w:val="center"/>
              <w:rPr>
                <w:sz w:val="20"/>
                <w:szCs w:val="16"/>
                <w:lang w:eastAsia="ru-RU"/>
              </w:rPr>
            </w:pPr>
            <w:r>
              <w:rPr>
                <w:sz w:val="20"/>
                <w:szCs w:val="16"/>
                <w:lang w:eastAsia="ru-RU"/>
              </w:rPr>
              <w:t>2933</w:t>
            </w:r>
          </w:p>
          <w:p w14:paraId="0E3E2604" w14:textId="77777777" w:rsidR="00CC5881" w:rsidRDefault="00CC5881">
            <w:pPr>
              <w:jc w:val="center"/>
              <w:rPr>
                <w:sz w:val="20"/>
                <w:szCs w:val="16"/>
                <w:lang w:eastAsia="ru-RU"/>
              </w:rPr>
            </w:pPr>
            <w:r>
              <w:rPr>
                <w:sz w:val="20"/>
                <w:szCs w:val="16"/>
                <w:lang w:eastAsia="ru-RU"/>
              </w:rPr>
              <w:t>3001</w:t>
            </w:r>
          </w:p>
          <w:p w14:paraId="0145275F" w14:textId="77777777" w:rsidR="00CC5881" w:rsidRDefault="00CC5881">
            <w:pPr>
              <w:jc w:val="center"/>
              <w:rPr>
                <w:sz w:val="20"/>
                <w:szCs w:val="16"/>
                <w:lang w:eastAsia="ru-RU"/>
              </w:rPr>
            </w:pPr>
            <w:r>
              <w:rPr>
                <w:sz w:val="20"/>
                <w:szCs w:val="16"/>
                <w:lang w:eastAsia="ru-RU"/>
              </w:rPr>
              <w:t>3141</w:t>
            </w:r>
          </w:p>
          <w:p w14:paraId="550418AA" w14:textId="77777777" w:rsidR="00CC5881" w:rsidRDefault="00CC5881">
            <w:pPr>
              <w:jc w:val="center"/>
              <w:rPr>
                <w:sz w:val="20"/>
                <w:szCs w:val="16"/>
                <w:lang w:eastAsia="ru-RU"/>
              </w:rPr>
            </w:pPr>
            <w:r>
              <w:rPr>
                <w:sz w:val="20"/>
                <w:szCs w:val="16"/>
                <w:lang w:eastAsia="ru-RU"/>
              </w:rPr>
              <w:t>3076</w:t>
            </w:r>
          </w:p>
          <w:p w14:paraId="19331198" w14:textId="77777777" w:rsidR="00CC5881" w:rsidRDefault="00CC5881">
            <w:pPr>
              <w:jc w:val="center"/>
              <w:rPr>
                <w:sz w:val="20"/>
                <w:szCs w:val="16"/>
                <w:lang w:eastAsia="ru-RU"/>
              </w:rPr>
            </w:pPr>
            <w:r>
              <w:rPr>
                <w:sz w:val="20"/>
                <w:szCs w:val="16"/>
                <w:lang w:eastAsia="ru-RU"/>
              </w:rPr>
              <w:t>3078</w:t>
            </w:r>
          </w:p>
          <w:p w14:paraId="5736BF5F" w14:textId="77777777" w:rsidR="00CC5881" w:rsidRDefault="00CC5881">
            <w:pPr>
              <w:jc w:val="center"/>
              <w:rPr>
                <w:sz w:val="20"/>
                <w:szCs w:val="16"/>
                <w:lang w:eastAsia="ru-RU"/>
              </w:rPr>
            </w:pPr>
            <w:r>
              <w:rPr>
                <w:sz w:val="20"/>
                <w:szCs w:val="16"/>
                <w:lang w:eastAsia="ru-RU"/>
              </w:rPr>
              <w:t>3094</w:t>
            </w:r>
          </w:p>
        </w:tc>
        <w:tc>
          <w:tcPr>
            <w:tcW w:w="1418" w:type="dxa"/>
            <w:tcBorders>
              <w:top w:val="single" w:sz="6" w:space="0" w:color="auto"/>
              <w:left w:val="single" w:sz="6" w:space="0" w:color="auto"/>
              <w:bottom w:val="single" w:sz="12" w:space="0" w:color="auto"/>
              <w:right w:val="single" w:sz="6" w:space="0" w:color="auto"/>
            </w:tcBorders>
            <w:hideMark/>
          </w:tcPr>
          <w:p w14:paraId="6A588077" w14:textId="77777777" w:rsidR="00CC5881" w:rsidRDefault="00CC5881">
            <w:pPr>
              <w:jc w:val="center"/>
              <w:rPr>
                <w:sz w:val="20"/>
                <w:szCs w:val="16"/>
                <w:lang w:eastAsia="ru-RU"/>
              </w:rPr>
            </w:pPr>
            <w:r>
              <w:rPr>
                <w:sz w:val="20"/>
                <w:szCs w:val="16"/>
                <w:lang w:eastAsia="ru-RU"/>
              </w:rPr>
              <w:t>3860</w:t>
            </w:r>
          </w:p>
          <w:p w14:paraId="60455714" w14:textId="77777777" w:rsidR="00CC5881" w:rsidRDefault="00CC5881">
            <w:pPr>
              <w:jc w:val="center"/>
              <w:rPr>
                <w:sz w:val="20"/>
                <w:szCs w:val="16"/>
                <w:lang w:eastAsia="ru-RU"/>
              </w:rPr>
            </w:pPr>
            <w:r>
              <w:rPr>
                <w:sz w:val="20"/>
                <w:szCs w:val="16"/>
                <w:lang w:eastAsia="ru-RU"/>
              </w:rPr>
              <w:t>3948</w:t>
            </w:r>
          </w:p>
          <w:p w14:paraId="5F2A9226" w14:textId="77777777" w:rsidR="00CC5881" w:rsidRDefault="00CC5881">
            <w:pPr>
              <w:jc w:val="center"/>
              <w:rPr>
                <w:sz w:val="20"/>
                <w:szCs w:val="16"/>
                <w:lang w:eastAsia="ru-RU"/>
              </w:rPr>
            </w:pPr>
            <w:r>
              <w:rPr>
                <w:sz w:val="20"/>
                <w:szCs w:val="16"/>
                <w:lang w:eastAsia="ru-RU"/>
              </w:rPr>
              <w:t>4132</w:t>
            </w:r>
          </w:p>
          <w:p w14:paraId="7F35AD9E" w14:textId="77777777" w:rsidR="00CC5881" w:rsidRDefault="00CC5881">
            <w:pPr>
              <w:jc w:val="center"/>
              <w:rPr>
                <w:sz w:val="20"/>
                <w:szCs w:val="16"/>
                <w:lang w:eastAsia="ru-RU"/>
              </w:rPr>
            </w:pPr>
            <w:r>
              <w:rPr>
                <w:sz w:val="20"/>
                <w:szCs w:val="16"/>
                <w:lang w:eastAsia="ru-RU"/>
              </w:rPr>
              <w:t>4047</w:t>
            </w:r>
          </w:p>
          <w:p w14:paraId="4952833B" w14:textId="77777777" w:rsidR="00CC5881" w:rsidRDefault="00CC5881">
            <w:pPr>
              <w:jc w:val="center"/>
              <w:rPr>
                <w:sz w:val="20"/>
                <w:szCs w:val="16"/>
                <w:lang w:eastAsia="ru-RU"/>
              </w:rPr>
            </w:pPr>
            <w:r>
              <w:rPr>
                <w:sz w:val="20"/>
                <w:szCs w:val="16"/>
                <w:lang w:eastAsia="ru-RU"/>
              </w:rPr>
              <w:t>4050</w:t>
            </w:r>
          </w:p>
          <w:p w14:paraId="7D813995" w14:textId="77777777" w:rsidR="00CC5881" w:rsidRDefault="00CC5881">
            <w:pPr>
              <w:jc w:val="center"/>
              <w:rPr>
                <w:sz w:val="20"/>
                <w:szCs w:val="16"/>
                <w:lang w:eastAsia="ru-RU"/>
              </w:rPr>
            </w:pPr>
            <w:r>
              <w:rPr>
                <w:sz w:val="20"/>
                <w:szCs w:val="16"/>
                <w:lang w:eastAsia="ru-RU"/>
              </w:rPr>
              <w:t>4071</w:t>
            </w:r>
          </w:p>
        </w:tc>
        <w:tc>
          <w:tcPr>
            <w:tcW w:w="1417" w:type="dxa"/>
            <w:tcBorders>
              <w:top w:val="single" w:sz="6" w:space="0" w:color="auto"/>
              <w:left w:val="single" w:sz="6" w:space="0" w:color="auto"/>
              <w:bottom w:val="single" w:sz="12" w:space="0" w:color="auto"/>
              <w:right w:val="single" w:sz="6" w:space="0" w:color="auto"/>
            </w:tcBorders>
            <w:hideMark/>
          </w:tcPr>
          <w:p w14:paraId="618B1073" w14:textId="77777777" w:rsidR="00CC5881" w:rsidRDefault="00CC5881">
            <w:pPr>
              <w:jc w:val="center"/>
              <w:rPr>
                <w:sz w:val="20"/>
                <w:szCs w:val="16"/>
                <w:lang w:eastAsia="ru-RU"/>
              </w:rPr>
            </w:pPr>
            <w:r>
              <w:rPr>
                <w:sz w:val="20"/>
                <w:szCs w:val="16"/>
                <w:lang w:eastAsia="ru-RU"/>
              </w:rPr>
              <w:t>4247</w:t>
            </w:r>
          </w:p>
          <w:p w14:paraId="2F02E76A" w14:textId="77777777" w:rsidR="00CC5881" w:rsidRDefault="00CC5881">
            <w:pPr>
              <w:jc w:val="center"/>
              <w:rPr>
                <w:sz w:val="20"/>
                <w:szCs w:val="16"/>
                <w:lang w:eastAsia="ru-RU"/>
              </w:rPr>
            </w:pPr>
            <w:r>
              <w:rPr>
                <w:sz w:val="20"/>
                <w:szCs w:val="16"/>
                <w:lang w:eastAsia="ru-RU"/>
              </w:rPr>
              <w:t>4343</w:t>
            </w:r>
          </w:p>
          <w:p w14:paraId="1D74ACF8" w14:textId="77777777" w:rsidR="00CC5881" w:rsidRDefault="00CC5881">
            <w:pPr>
              <w:jc w:val="center"/>
              <w:rPr>
                <w:sz w:val="20"/>
                <w:szCs w:val="16"/>
                <w:lang w:eastAsia="ru-RU"/>
              </w:rPr>
            </w:pPr>
            <w:r>
              <w:rPr>
                <w:sz w:val="20"/>
                <w:szCs w:val="16"/>
                <w:lang w:eastAsia="ru-RU"/>
              </w:rPr>
              <w:t>4546</w:t>
            </w:r>
          </w:p>
          <w:p w14:paraId="201C694F" w14:textId="77777777" w:rsidR="00CC5881" w:rsidRDefault="00CC5881">
            <w:pPr>
              <w:jc w:val="center"/>
              <w:rPr>
                <w:sz w:val="20"/>
                <w:szCs w:val="16"/>
                <w:lang w:eastAsia="ru-RU"/>
              </w:rPr>
            </w:pPr>
            <w:r>
              <w:rPr>
                <w:sz w:val="20"/>
                <w:szCs w:val="16"/>
                <w:lang w:eastAsia="ru-RU"/>
              </w:rPr>
              <w:t>4451</w:t>
            </w:r>
          </w:p>
          <w:p w14:paraId="7D00AC8D" w14:textId="77777777" w:rsidR="00CC5881" w:rsidRDefault="00CC5881">
            <w:pPr>
              <w:jc w:val="center"/>
              <w:rPr>
                <w:sz w:val="20"/>
                <w:szCs w:val="16"/>
                <w:lang w:eastAsia="ru-RU"/>
              </w:rPr>
            </w:pPr>
            <w:r>
              <w:rPr>
                <w:sz w:val="20"/>
                <w:szCs w:val="16"/>
                <w:lang w:eastAsia="ru-RU"/>
              </w:rPr>
              <w:t>4455</w:t>
            </w:r>
          </w:p>
          <w:p w14:paraId="1DE8878C" w14:textId="77777777" w:rsidR="00CC5881" w:rsidRDefault="00CC5881">
            <w:pPr>
              <w:jc w:val="center"/>
              <w:rPr>
                <w:sz w:val="20"/>
                <w:szCs w:val="16"/>
                <w:lang w:eastAsia="ru-RU"/>
              </w:rPr>
            </w:pPr>
            <w:r>
              <w:rPr>
                <w:sz w:val="20"/>
                <w:szCs w:val="16"/>
                <w:lang w:eastAsia="ru-RU"/>
              </w:rPr>
              <w:t>4478</w:t>
            </w:r>
          </w:p>
        </w:tc>
        <w:tc>
          <w:tcPr>
            <w:tcW w:w="1418" w:type="dxa"/>
            <w:tcBorders>
              <w:top w:val="single" w:sz="6" w:space="0" w:color="auto"/>
              <w:left w:val="single" w:sz="6" w:space="0" w:color="auto"/>
              <w:bottom w:val="single" w:sz="12" w:space="0" w:color="auto"/>
              <w:right w:val="single" w:sz="6" w:space="0" w:color="auto"/>
            </w:tcBorders>
            <w:hideMark/>
          </w:tcPr>
          <w:p w14:paraId="7CA4D61B" w14:textId="77777777" w:rsidR="00CC5881" w:rsidRDefault="00CC5881">
            <w:pPr>
              <w:jc w:val="center"/>
              <w:rPr>
                <w:sz w:val="20"/>
                <w:szCs w:val="16"/>
                <w:lang w:eastAsia="ru-RU"/>
              </w:rPr>
            </w:pPr>
            <w:r>
              <w:rPr>
                <w:sz w:val="20"/>
                <w:szCs w:val="16"/>
                <w:lang w:eastAsia="ru-RU"/>
              </w:rPr>
              <w:t>5018</w:t>
            </w:r>
          </w:p>
          <w:p w14:paraId="5AB6B840" w14:textId="77777777" w:rsidR="00CC5881" w:rsidRDefault="00CC5881">
            <w:pPr>
              <w:jc w:val="center"/>
              <w:rPr>
                <w:sz w:val="20"/>
                <w:szCs w:val="16"/>
                <w:lang w:eastAsia="ru-RU"/>
              </w:rPr>
            </w:pPr>
            <w:r>
              <w:rPr>
                <w:sz w:val="20"/>
                <w:szCs w:val="16"/>
                <w:lang w:eastAsia="ru-RU"/>
              </w:rPr>
              <w:t>5133</w:t>
            </w:r>
          </w:p>
          <w:p w14:paraId="2EC76590" w14:textId="77777777" w:rsidR="00CC5881" w:rsidRDefault="00CC5881">
            <w:pPr>
              <w:jc w:val="center"/>
              <w:rPr>
                <w:sz w:val="20"/>
                <w:szCs w:val="16"/>
                <w:lang w:eastAsia="ru-RU"/>
              </w:rPr>
            </w:pPr>
            <w:r>
              <w:rPr>
                <w:sz w:val="20"/>
                <w:szCs w:val="16"/>
                <w:lang w:eastAsia="ru-RU"/>
              </w:rPr>
              <w:t>5372</w:t>
            </w:r>
          </w:p>
          <w:p w14:paraId="329017E2" w14:textId="77777777" w:rsidR="00CC5881" w:rsidRDefault="00CC5881">
            <w:pPr>
              <w:jc w:val="center"/>
              <w:rPr>
                <w:sz w:val="20"/>
                <w:szCs w:val="16"/>
                <w:lang w:eastAsia="ru-RU"/>
              </w:rPr>
            </w:pPr>
            <w:r>
              <w:rPr>
                <w:sz w:val="20"/>
                <w:szCs w:val="16"/>
                <w:lang w:eastAsia="ru-RU"/>
              </w:rPr>
              <w:t>5261</w:t>
            </w:r>
          </w:p>
          <w:p w14:paraId="5CF11962" w14:textId="77777777" w:rsidR="00CC5881" w:rsidRDefault="00CC5881">
            <w:pPr>
              <w:jc w:val="center"/>
              <w:rPr>
                <w:sz w:val="20"/>
                <w:szCs w:val="16"/>
                <w:lang w:eastAsia="ru-RU"/>
              </w:rPr>
            </w:pPr>
            <w:r>
              <w:rPr>
                <w:sz w:val="20"/>
                <w:szCs w:val="16"/>
                <w:lang w:eastAsia="ru-RU"/>
              </w:rPr>
              <w:t>5265</w:t>
            </w:r>
          </w:p>
          <w:p w14:paraId="2867AE1A" w14:textId="77777777" w:rsidR="00CC5881" w:rsidRDefault="00CC5881">
            <w:pPr>
              <w:jc w:val="center"/>
              <w:rPr>
                <w:sz w:val="20"/>
                <w:szCs w:val="16"/>
                <w:lang w:eastAsia="ru-RU"/>
              </w:rPr>
            </w:pPr>
            <w:r>
              <w:rPr>
                <w:sz w:val="20"/>
                <w:szCs w:val="16"/>
                <w:lang w:eastAsia="ru-RU"/>
              </w:rPr>
              <w:t>5293</w:t>
            </w:r>
          </w:p>
        </w:tc>
        <w:tc>
          <w:tcPr>
            <w:tcW w:w="1276" w:type="dxa"/>
            <w:tcBorders>
              <w:top w:val="single" w:sz="6" w:space="0" w:color="auto"/>
              <w:left w:val="single" w:sz="6" w:space="0" w:color="auto"/>
              <w:bottom w:val="single" w:sz="12" w:space="0" w:color="auto"/>
              <w:right w:val="single" w:sz="12" w:space="0" w:color="auto"/>
            </w:tcBorders>
            <w:hideMark/>
          </w:tcPr>
          <w:p w14:paraId="2C8EEBB2" w14:textId="77777777" w:rsidR="00CC5881" w:rsidRDefault="00CC5881">
            <w:pPr>
              <w:jc w:val="center"/>
              <w:rPr>
                <w:sz w:val="20"/>
                <w:szCs w:val="16"/>
                <w:lang w:eastAsia="ru-RU"/>
              </w:rPr>
            </w:pPr>
            <w:r>
              <w:rPr>
                <w:sz w:val="20"/>
                <w:szCs w:val="16"/>
                <w:lang w:eastAsia="ru-RU"/>
              </w:rPr>
              <w:t>5790</w:t>
            </w:r>
          </w:p>
          <w:p w14:paraId="01F4D3C0" w14:textId="77777777" w:rsidR="00CC5881" w:rsidRDefault="00CC5881">
            <w:pPr>
              <w:jc w:val="center"/>
              <w:rPr>
                <w:sz w:val="20"/>
                <w:szCs w:val="16"/>
                <w:lang w:eastAsia="ru-RU"/>
              </w:rPr>
            </w:pPr>
            <w:r>
              <w:rPr>
                <w:sz w:val="20"/>
                <w:szCs w:val="16"/>
                <w:lang w:eastAsia="ru-RU"/>
              </w:rPr>
              <w:t>5923</w:t>
            </w:r>
          </w:p>
          <w:p w14:paraId="286C1630" w14:textId="77777777" w:rsidR="00CC5881" w:rsidRDefault="00CC5881">
            <w:pPr>
              <w:jc w:val="center"/>
              <w:rPr>
                <w:sz w:val="20"/>
                <w:szCs w:val="16"/>
                <w:lang w:eastAsia="ru-RU"/>
              </w:rPr>
            </w:pPr>
            <w:r>
              <w:rPr>
                <w:sz w:val="20"/>
                <w:szCs w:val="16"/>
                <w:lang w:eastAsia="ru-RU"/>
              </w:rPr>
              <w:t>6198</w:t>
            </w:r>
          </w:p>
          <w:p w14:paraId="559BF413" w14:textId="77777777" w:rsidR="00CC5881" w:rsidRDefault="00CC5881">
            <w:pPr>
              <w:jc w:val="center"/>
              <w:rPr>
                <w:sz w:val="20"/>
                <w:szCs w:val="16"/>
                <w:lang w:eastAsia="ru-RU"/>
              </w:rPr>
            </w:pPr>
            <w:r>
              <w:rPr>
                <w:sz w:val="20"/>
                <w:szCs w:val="16"/>
                <w:lang w:eastAsia="ru-RU"/>
              </w:rPr>
              <w:t>6070</w:t>
            </w:r>
          </w:p>
          <w:p w14:paraId="5AEF5611" w14:textId="77777777" w:rsidR="00CC5881" w:rsidRDefault="00CC5881">
            <w:pPr>
              <w:jc w:val="center"/>
              <w:rPr>
                <w:sz w:val="20"/>
                <w:szCs w:val="16"/>
                <w:lang w:eastAsia="ru-RU"/>
              </w:rPr>
            </w:pPr>
            <w:r>
              <w:rPr>
                <w:sz w:val="20"/>
                <w:szCs w:val="16"/>
                <w:lang w:eastAsia="ru-RU"/>
              </w:rPr>
              <w:t>6075</w:t>
            </w:r>
          </w:p>
          <w:p w14:paraId="2AC5A9DC" w14:textId="77777777" w:rsidR="00CC5881" w:rsidRDefault="00CC5881">
            <w:pPr>
              <w:jc w:val="center"/>
              <w:rPr>
                <w:sz w:val="20"/>
                <w:szCs w:val="16"/>
                <w:lang w:eastAsia="ru-RU"/>
              </w:rPr>
            </w:pPr>
            <w:r>
              <w:rPr>
                <w:sz w:val="20"/>
                <w:szCs w:val="16"/>
                <w:lang w:eastAsia="ru-RU"/>
              </w:rPr>
              <w:t>6107</w:t>
            </w:r>
          </w:p>
        </w:tc>
      </w:tr>
    </w:tbl>
    <w:p w14:paraId="61898B7C" w14:textId="77777777" w:rsidR="0046122E" w:rsidRDefault="00CC5881" w:rsidP="00E22A6D">
      <w:pPr>
        <w:spacing w:before="120" w:after="120"/>
        <w:ind w:left="567"/>
        <w:rPr>
          <w:i/>
          <w:lang w:eastAsia="ru-RU"/>
        </w:rPr>
      </w:pPr>
      <w:r>
        <w:rPr>
          <w:i/>
          <w:u w:val="single"/>
          <w:lang w:eastAsia="ru-RU"/>
        </w:rPr>
        <w:t>Примечание:</w:t>
      </w:r>
      <w:r>
        <w:rPr>
          <w:i/>
          <w:lang w:eastAsia="ru-RU"/>
        </w:rPr>
        <w:t xml:space="preserve"> </w:t>
      </w:r>
    </w:p>
    <w:p w14:paraId="74B8FF91" w14:textId="77777777" w:rsidR="00CC5881" w:rsidRDefault="0046122E" w:rsidP="00E22A6D">
      <w:pPr>
        <w:spacing w:before="120" w:after="120"/>
        <w:ind w:left="567"/>
        <w:rPr>
          <w:rFonts w:ascii="Arial" w:hAnsi="Arial" w:cs="Arial"/>
          <w:b/>
          <w:sz w:val="20"/>
          <w:szCs w:val="20"/>
          <w:lang w:eastAsia="ru-RU"/>
        </w:rPr>
      </w:pPr>
      <w:r>
        <w:rPr>
          <w:i/>
          <w:lang w:eastAsia="ru-RU"/>
        </w:rPr>
        <w:t>П</w:t>
      </w:r>
      <w:r w:rsidR="00CC5881">
        <w:rPr>
          <w:i/>
          <w:lang w:eastAsia="ru-RU"/>
        </w:rPr>
        <w:t>редельные глубины спуска рассчитаны для одноступенчатой колонны, составлены из труб одной группы прочности и толщины стенки, при коэффициенте запаса прочности n1=1,3 для вертикальных скважин</w:t>
      </w:r>
      <w:r w:rsidR="00CC5881">
        <w:rPr>
          <w:i/>
          <w:sz w:val="16"/>
          <w:szCs w:val="16"/>
          <w:lang w:eastAsia="ru-RU"/>
        </w:rPr>
        <w:t>.</w:t>
      </w:r>
    </w:p>
    <w:p w14:paraId="7831509D" w14:textId="77777777" w:rsidR="00CC5881" w:rsidRDefault="00CC5881" w:rsidP="00E22A6D">
      <w:pPr>
        <w:spacing w:before="120"/>
        <w:jc w:val="right"/>
        <w:rPr>
          <w:rFonts w:ascii="Arial" w:hAnsi="Arial" w:cs="Arial"/>
          <w:b/>
          <w:sz w:val="20"/>
          <w:szCs w:val="20"/>
          <w:lang w:eastAsia="ru-RU"/>
        </w:rPr>
      </w:pPr>
      <w:r>
        <w:rPr>
          <w:rFonts w:ascii="Arial" w:hAnsi="Arial" w:cs="Arial"/>
          <w:b/>
          <w:sz w:val="20"/>
          <w:szCs w:val="20"/>
          <w:lang w:eastAsia="ru-RU"/>
        </w:rPr>
        <w:t>Таблица 15</w:t>
      </w:r>
    </w:p>
    <w:p w14:paraId="16EE8974" w14:textId="77777777" w:rsidR="00CC5881" w:rsidRDefault="00CC5881">
      <w:pPr>
        <w:spacing w:after="60"/>
        <w:jc w:val="right"/>
        <w:rPr>
          <w:rFonts w:ascii="Arial" w:hAnsi="Arial" w:cs="Arial"/>
          <w:b/>
          <w:sz w:val="20"/>
          <w:szCs w:val="20"/>
          <w:lang w:eastAsia="ru-RU"/>
        </w:rPr>
      </w:pPr>
      <w:r>
        <w:rPr>
          <w:rFonts w:ascii="Arial" w:hAnsi="Arial" w:cs="Arial"/>
          <w:b/>
          <w:sz w:val="20"/>
          <w:szCs w:val="20"/>
          <w:lang w:eastAsia="ru-RU"/>
        </w:rPr>
        <w:t>Предельные глубины спуска одноступенчатой колонны насосно-компрессорных труб, изготовляемых по стандартам АНИ,  м</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407"/>
        <w:gridCol w:w="1407"/>
        <w:gridCol w:w="1407"/>
        <w:gridCol w:w="1407"/>
        <w:gridCol w:w="1407"/>
        <w:gridCol w:w="1407"/>
        <w:gridCol w:w="1182"/>
      </w:tblGrid>
      <w:tr w:rsidR="00CC5881" w14:paraId="55C8D6CE" w14:textId="77777777" w:rsidTr="00AF4661">
        <w:trPr>
          <w:tblHeader/>
        </w:trPr>
        <w:tc>
          <w:tcPr>
            <w:tcW w:w="1407"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581BE8B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мм</w:t>
            </w:r>
          </w:p>
        </w:tc>
        <w:tc>
          <w:tcPr>
            <w:tcW w:w="1407"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1BB18C2"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 мм</w:t>
            </w:r>
          </w:p>
        </w:tc>
        <w:tc>
          <w:tcPr>
            <w:tcW w:w="6810" w:type="dxa"/>
            <w:gridSpan w:val="5"/>
            <w:tcBorders>
              <w:top w:val="single" w:sz="12" w:space="0" w:color="auto"/>
              <w:left w:val="single" w:sz="2" w:space="0" w:color="auto"/>
              <w:bottom w:val="single" w:sz="2" w:space="0" w:color="auto"/>
              <w:right w:val="single" w:sz="12" w:space="0" w:color="auto"/>
            </w:tcBorders>
            <w:shd w:val="clear" w:color="auto" w:fill="B8CCE4" w:themeFill="accent1" w:themeFillTint="66"/>
            <w:hideMark/>
          </w:tcPr>
          <w:p w14:paraId="41B19C60"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Марка стали</w:t>
            </w:r>
          </w:p>
        </w:tc>
      </w:tr>
      <w:tr w:rsidR="00CC5881" w14:paraId="25A85A6E" w14:textId="77777777" w:rsidTr="00AF4661">
        <w:trPr>
          <w:tblHeader/>
        </w:trPr>
        <w:tc>
          <w:tcPr>
            <w:tcW w:w="1407" w:type="dxa"/>
            <w:vMerge/>
            <w:tcBorders>
              <w:top w:val="single" w:sz="12" w:space="0" w:color="auto"/>
              <w:left w:val="single" w:sz="12" w:space="0" w:color="auto"/>
              <w:bottom w:val="single" w:sz="12" w:space="0" w:color="auto"/>
              <w:right w:val="single" w:sz="2" w:space="0" w:color="auto"/>
            </w:tcBorders>
            <w:vAlign w:val="center"/>
            <w:hideMark/>
          </w:tcPr>
          <w:p w14:paraId="14E58510" w14:textId="77777777" w:rsidR="00CC5881" w:rsidRDefault="00CC5881">
            <w:pPr>
              <w:rPr>
                <w:rFonts w:ascii="Arial" w:hAnsi="Arial" w:cs="Arial"/>
                <w:b/>
                <w:caps/>
                <w:sz w:val="16"/>
                <w:szCs w:val="16"/>
                <w:lang w:eastAsia="ru-RU"/>
              </w:rPr>
            </w:pPr>
          </w:p>
        </w:tc>
        <w:tc>
          <w:tcPr>
            <w:tcW w:w="1407" w:type="dxa"/>
            <w:vMerge/>
            <w:tcBorders>
              <w:top w:val="single" w:sz="12" w:space="0" w:color="auto"/>
              <w:left w:val="single" w:sz="2" w:space="0" w:color="auto"/>
              <w:bottom w:val="single" w:sz="12" w:space="0" w:color="auto"/>
              <w:right w:val="single" w:sz="2" w:space="0" w:color="auto"/>
            </w:tcBorders>
            <w:vAlign w:val="center"/>
            <w:hideMark/>
          </w:tcPr>
          <w:p w14:paraId="442E83B0" w14:textId="77777777" w:rsidR="00CC5881" w:rsidRDefault="00CC5881">
            <w:pPr>
              <w:rPr>
                <w:rFonts w:ascii="Arial" w:hAnsi="Arial" w:cs="Arial"/>
                <w:b/>
                <w:caps/>
                <w:sz w:val="16"/>
                <w:szCs w:val="16"/>
                <w:lang w:eastAsia="ru-RU"/>
              </w:rPr>
            </w:pP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hideMark/>
          </w:tcPr>
          <w:p w14:paraId="477EDEB7"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H-40</w:t>
            </w: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hideMark/>
          </w:tcPr>
          <w:p w14:paraId="6932DBE8"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J-55</w:t>
            </w:r>
          </w:p>
          <w:p w14:paraId="5F2B53C8"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(K-55)</w:t>
            </w: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hideMark/>
          </w:tcPr>
          <w:p w14:paraId="1C3A0D34"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C-75</w:t>
            </w: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hideMark/>
          </w:tcPr>
          <w:p w14:paraId="7A194CCB"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N-80</w:t>
            </w:r>
          </w:p>
          <w:p w14:paraId="37A3FDD5"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(L-80)</w:t>
            </w:r>
          </w:p>
        </w:tc>
        <w:tc>
          <w:tcPr>
            <w:tcW w:w="1182" w:type="dxa"/>
            <w:tcBorders>
              <w:top w:val="single" w:sz="2" w:space="0" w:color="auto"/>
              <w:left w:val="single" w:sz="2" w:space="0" w:color="auto"/>
              <w:bottom w:val="single" w:sz="12" w:space="0" w:color="auto"/>
              <w:right w:val="single" w:sz="12" w:space="0" w:color="auto"/>
            </w:tcBorders>
            <w:shd w:val="clear" w:color="auto" w:fill="B8CCE4" w:themeFill="accent1" w:themeFillTint="66"/>
            <w:hideMark/>
          </w:tcPr>
          <w:p w14:paraId="294DB869"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P-105</w:t>
            </w:r>
          </w:p>
        </w:tc>
      </w:tr>
      <w:tr w:rsidR="00CC5881" w14:paraId="23AA46AD" w14:textId="77777777" w:rsidTr="00AF4661">
        <w:trPr>
          <w:tblHeader/>
        </w:trPr>
        <w:tc>
          <w:tcPr>
            <w:tcW w:w="1407"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46A1EFF9"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D7FFE45"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24A7C9A"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E9AEA20"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4</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814A0B8"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5</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A669D8B"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6</w:t>
            </w:r>
          </w:p>
        </w:tc>
        <w:tc>
          <w:tcPr>
            <w:tcW w:w="118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3DB6AA26"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7</w:t>
            </w:r>
          </w:p>
        </w:tc>
      </w:tr>
      <w:tr w:rsidR="00CC5881" w14:paraId="2964DC98" w14:textId="77777777" w:rsidTr="00AF4661">
        <w:tc>
          <w:tcPr>
            <w:tcW w:w="9624" w:type="dxa"/>
            <w:gridSpan w:val="7"/>
            <w:tcBorders>
              <w:top w:val="single" w:sz="12" w:space="0" w:color="auto"/>
              <w:left w:val="single" w:sz="12" w:space="0" w:color="auto"/>
              <w:bottom w:val="single" w:sz="2" w:space="0" w:color="auto"/>
              <w:right w:val="single" w:sz="12" w:space="0" w:color="auto"/>
            </w:tcBorders>
            <w:shd w:val="clear" w:color="auto" w:fill="B8CCE4" w:themeFill="accent1" w:themeFillTint="66"/>
            <w:hideMark/>
          </w:tcPr>
          <w:p w14:paraId="566630A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ГЛАДКИЕ</w:t>
            </w:r>
          </w:p>
        </w:tc>
      </w:tr>
      <w:tr w:rsidR="00CC5881" w14:paraId="372CDC85" w14:textId="77777777" w:rsidTr="00AF4661">
        <w:tc>
          <w:tcPr>
            <w:tcW w:w="1407" w:type="dxa"/>
            <w:tcBorders>
              <w:top w:val="single" w:sz="2" w:space="0" w:color="auto"/>
              <w:left w:val="single" w:sz="12" w:space="0" w:color="auto"/>
              <w:bottom w:val="single" w:sz="2" w:space="0" w:color="auto"/>
              <w:right w:val="single" w:sz="2" w:space="0" w:color="auto"/>
            </w:tcBorders>
          </w:tcPr>
          <w:p w14:paraId="1D6F84F8" w14:textId="77777777" w:rsidR="00CC5881" w:rsidRDefault="00CC5881">
            <w:pPr>
              <w:jc w:val="center"/>
              <w:rPr>
                <w:sz w:val="20"/>
                <w:szCs w:val="16"/>
                <w:lang w:eastAsia="ru-RU"/>
              </w:rPr>
            </w:pPr>
            <w:r>
              <w:rPr>
                <w:sz w:val="20"/>
                <w:szCs w:val="16"/>
                <w:lang w:eastAsia="ru-RU"/>
              </w:rPr>
              <w:t>26,7</w:t>
            </w:r>
          </w:p>
          <w:p w14:paraId="5A4CD816" w14:textId="77777777" w:rsidR="00CC5881" w:rsidRDefault="00CC5881">
            <w:pPr>
              <w:jc w:val="center"/>
              <w:rPr>
                <w:sz w:val="20"/>
                <w:szCs w:val="16"/>
                <w:lang w:eastAsia="ru-RU"/>
              </w:rPr>
            </w:pPr>
            <w:r>
              <w:rPr>
                <w:sz w:val="20"/>
                <w:szCs w:val="16"/>
                <w:lang w:eastAsia="ru-RU"/>
              </w:rPr>
              <w:t>33,4</w:t>
            </w:r>
          </w:p>
          <w:p w14:paraId="510AB475" w14:textId="77777777" w:rsidR="00CC5881" w:rsidRDefault="00CC5881">
            <w:pPr>
              <w:jc w:val="center"/>
              <w:rPr>
                <w:sz w:val="20"/>
                <w:szCs w:val="16"/>
                <w:lang w:eastAsia="ru-RU"/>
              </w:rPr>
            </w:pPr>
            <w:r>
              <w:rPr>
                <w:sz w:val="20"/>
                <w:szCs w:val="16"/>
                <w:lang w:eastAsia="ru-RU"/>
              </w:rPr>
              <w:t>42,2</w:t>
            </w:r>
          </w:p>
          <w:p w14:paraId="22B9DEFF" w14:textId="77777777" w:rsidR="00CC5881" w:rsidRDefault="00CC5881">
            <w:pPr>
              <w:jc w:val="center"/>
              <w:rPr>
                <w:sz w:val="20"/>
                <w:szCs w:val="16"/>
                <w:lang w:eastAsia="ru-RU"/>
              </w:rPr>
            </w:pPr>
            <w:r>
              <w:rPr>
                <w:sz w:val="20"/>
                <w:szCs w:val="16"/>
                <w:lang w:eastAsia="ru-RU"/>
              </w:rPr>
              <w:t>48,3</w:t>
            </w:r>
          </w:p>
          <w:p w14:paraId="4FACA517" w14:textId="77777777" w:rsidR="00CC5881" w:rsidRDefault="00CC5881">
            <w:pPr>
              <w:jc w:val="center"/>
              <w:rPr>
                <w:sz w:val="20"/>
                <w:szCs w:val="16"/>
                <w:lang w:eastAsia="ru-RU"/>
              </w:rPr>
            </w:pPr>
            <w:r>
              <w:rPr>
                <w:sz w:val="20"/>
                <w:szCs w:val="16"/>
                <w:lang w:eastAsia="ru-RU"/>
              </w:rPr>
              <w:t>60,3</w:t>
            </w:r>
          </w:p>
          <w:p w14:paraId="2D4655FF" w14:textId="710CB1FE" w:rsidR="00CC5881" w:rsidRDefault="00E27F5B">
            <w:pPr>
              <w:jc w:val="center"/>
              <w:rPr>
                <w:sz w:val="20"/>
                <w:szCs w:val="16"/>
                <w:lang w:eastAsia="ru-RU"/>
              </w:rPr>
            </w:pPr>
            <w:r>
              <w:rPr>
                <w:sz w:val="20"/>
                <w:szCs w:val="16"/>
                <w:lang w:eastAsia="ru-RU"/>
              </w:rPr>
              <w:t>60,3</w:t>
            </w:r>
          </w:p>
          <w:p w14:paraId="7E5DEE07" w14:textId="0361D759" w:rsidR="00CC5881" w:rsidRDefault="00E27F5B">
            <w:pPr>
              <w:jc w:val="center"/>
              <w:rPr>
                <w:sz w:val="20"/>
                <w:szCs w:val="16"/>
                <w:lang w:eastAsia="ru-RU"/>
              </w:rPr>
            </w:pPr>
            <w:r>
              <w:rPr>
                <w:sz w:val="20"/>
                <w:szCs w:val="16"/>
                <w:lang w:eastAsia="ru-RU"/>
              </w:rPr>
              <w:t>60,3</w:t>
            </w:r>
          </w:p>
        </w:tc>
        <w:tc>
          <w:tcPr>
            <w:tcW w:w="1407" w:type="dxa"/>
            <w:tcBorders>
              <w:top w:val="single" w:sz="2" w:space="0" w:color="auto"/>
              <w:left w:val="single" w:sz="2" w:space="0" w:color="auto"/>
              <w:bottom w:val="single" w:sz="2" w:space="0" w:color="auto"/>
              <w:right w:val="single" w:sz="2" w:space="0" w:color="auto"/>
            </w:tcBorders>
            <w:hideMark/>
          </w:tcPr>
          <w:p w14:paraId="74816CF0" w14:textId="77777777" w:rsidR="00CC5881" w:rsidRDefault="00CC5881">
            <w:pPr>
              <w:jc w:val="center"/>
              <w:rPr>
                <w:sz w:val="20"/>
                <w:szCs w:val="16"/>
                <w:lang w:eastAsia="ru-RU"/>
              </w:rPr>
            </w:pPr>
            <w:r>
              <w:rPr>
                <w:sz w:val="20"/>
                <w:szCs w:val="16"/>
                <w:lang w:eastAsia="ru-RU"/>
              </w:rPr>
              <w:t>2,87</w:t>
            </w:r>
          </w:p>
          <w:p w14:paraId="243D30B2" w14:textId="77777777" w:rsidR="00CC5881" w:rsidRDefault="00CC5881">
            <w:pPr>
              <w:jc w:val="center"/>
              <w:rPr>
                <w:sz w:val="20"/>
                <w:szCs w:val="16"/>
                <w:lang w:eastAsia="ru-RU"/>
              </w:rPr>
            </w:pPr>
            <w:r>
              <w:rPr>
                <w:sz w:val="20"/>
                <w:szCs w:val="16"/>
                <w:lang w:eastAsia="ru-RU"/>
              </w:rPr>
              <w:t>3,38</w:t>
            </w:r>
          </w:p>
          <w:p w14:paraId="5A81D9BB" w14:textId="77777777" w:rsidR="00CC5881" w:rsidRDefault="00CC5881">
            <w:pPr>
              <w:jc w:val="center"/>
              <w:rPr>
                <w:sz w:val="20"/>
                <w:szCs w:val="16"/>
                <w:lang w:eastAsia="ru-RU"/>
              </w:rPr>
            </w:pPr>
            <w:r>
              <w:rPr>
                <w:sz w:val="20"/>
                <w:szCs w:val="16"/>
                <w:lang w:eastAsia="ru-RU"/>
              </w:rPr>
              <w:t>3,56</w:t>
            </w:r>
          </w:p>
          <w:p w14:paraId="428AB632" w14:textId="77777777" w:rsidR="00CC5881" w:rsidRDefault="00CC5881">
            <w:pPr>
              <w:jc w:val="center"/>
              <w:rPr>
                <w:sz w:val="20"/>
                <w:szCs w:val="16"/>
                <w:lang w:eastAsia="ru-RU"/>
              </w:rPr>
            </w:pPr>
            <w:r>
              <w:rPr>
                <w:sz w:val="20"/>
                <w:szCs w:val="16"/>
                <w:lang w:eastAsia="ru-RU"/>
              </w:rPr>
              <w:t>3,68</w:t>
            </w:r>
          </w:p>
          <w:p w14:paraId="5E7C7F25" w14:textId="77777777" w:rsidR="00CC5881" w:rsidRDefault="00CC5881">
            <w:pPr>
              <w:jc w:val="center"/>
              <w:rPr>
                <w:sz w:val="20"/>
                <w:szCs w:val="16"/>
                <w:lang w:eastAsia="ru-RU"/>
              </w:rPr>
            </w:pPr>
            <w:r>
              <w:rPr>
                <w:sz w:val="20"/>
                <w:szCs w:val="16"/>
                <w:lang w:eastAsia="ru-RU"/>
              </w:rPr>
              <w:t>4,24</w:t>
            </w:r>
          </w:p>
          <w:p w14:paraId="69268641" w14:textId="77777777" w:rsidR="00CC5881" w:rsidRDefault="00CC5881">
            <w:pPr>
              <w:jc w:val="center"/>
              <w:rPr>
                <w:sz w:val="20"/>
                <w:szCs w:val="16"/>
                <w:lang w:eastAsia="ru-RU"/>
              </w:rPr>
            </w:pPr>
            <w:r>
              <w:rPr>
                <w:sz w:val="20"/>
                <w:szCs w:val="16"/>
                <w:lang w:eastAsia="ru-RU"/>
              </w:rPr>
              <w:t>4,83</w:t>
            </w:r>
          </w:p>
          <w:p w14:paraId="05F96753" w14:textId="77777777" w:rsidR="00CC5881" w:rsidRDefault="00CC5881">
            <w:pPr>
              <w:jc w:val="center"/>
              <w:rPr>
                <w:sz w:val="20"/>
                <w:szCs w:val="16"/>
                <w:lang w:eastAsia="ru-RU"/>
              </w:rPr>
            </w:pPr>
            <w:r>
              <w:rPr>
                <w:sz w:val="20"/>
                <w:szCs w:val="16"/>
                <w:lang w:eastAsia="ru-RU"/>
              </w:rPr>
              <w:t>6,45</w:t>
            </w:r>
          </w:p>
        </w:tc>
        <w:tc>
          <w:tcPr>
            <w:tcW w:w="1407" w:type="dxa"/>
            <w:tcBorders>
              <w:top w:val="single" w:sz="2" w:space="0" w:color="auto"/>
              <w:left w:val="single" w:sz="2" w:space="0" w:color="auto"/>
              <w:bottom w:val="single" w:sz="2" w:space="0" w:color="auto"/>
              <w:right w:val="single" w:sz="2" w:space="0" w:color="auto"/>
            </w:tcBorders>
          </w:tcPr>
          <w:p w14:paraId="4BFD8A5B" w14:textId="77777777" w:rsidR="00CC5881" w:rsidRDefault="00CC5881">
            <w:pPr>
              <w:jc w:val="center"/>
              <w:rPr>
                <w:sz w:val="20"/>
                <w:szCs w:val="16"/>
                <w:lang w:eastAsia="ru-RU"/>
              </w:rPr>
            </w:pPr>
            <w:r>
              <w:rPr>
                <w:sz w:val="20"/>
                <w:szCs w:val="16"/>
                <w:lang w:eastAsia="ru-RU"/>
              </w:rPr>
              <w:t>1312</w:t>
            </w:r>
          </w:p>
          <w:p w14:paraId="58B1AF88" w14:textId="77777777" w:rsidR="00CC5881" w:rsidRDefault="00CC5881">
            <w:pPr>
              <w:jc w:val="center"/>
              <w:rPr>
                <w:sz w:val="20"/>
                <w:szCs w:val="16"/>
                <w:lang w:eastAsia="ru-RU"/>
              </w:rPr>
            </w:pPr>
            <w:r>
              <w:rPr>
                <w:sz w:val="20"/>
                <w:szCs w:val="16"/>
                <w:lang w:eastAsia="ru-RU"/>
              </w:rPr>
              <w:t>1520</w:t>
            </w:r>
          </w:p>
          <w:p w14:paraId="33A7D284" w14:textId="77777777" w:rsidR="00CC5881" w:rsidRDefault="00CC5881">
            <w:pPr>
              <w:jc w:val="center"/>
              <w:rPr>
                <w:sz w:val="20"/>
                <w:szCs w:val="16"/>
                <w:lang w:eastAsia="ru-RU"/>
              </w:rPr>
            </w:pPr>
            <w:r>
              <w:rPr>
                <w:sz w:val="20"/>
                <w:szCs w:val="16"/>
                <w:lang w:eastAsia="ru-RU"/>
              </w:rPr>
              <w:t>1565</w:t>
            </w:r>
          </w:p>
          <w:p w14:paraId="4843F130" w14:textId="77777777" w:rsidR="00CC5881" w:rsidRDefault="00CC5881">
            <w:pPr>
              <w:jc w:val="center"/>
              <w:rPr>
                <w:sz w:val="20"/>
                <w:szCs w:val="16"/>
                <w:lang w:eastAsia="ru-RU"/>
              </w:rPr>
            </w:pPr>
            <w:r>
              <w:rPr>
                <w:sz w:val="20"/>
                <w:szCs w:val="16"/>
                <w:lang w:eastAsia="ru-RU"/>
              </w:rPr>
              <w:t>1636</w:t>
            </w:r>
          </w:p>
          <w:p w14:paraId="7188931B" w14:textId="77777777" w:rsidR="00CC5881" w:rsidRDefault="00CC5881">
            <w:pPr>
              <w:jc w:val="center"/>
              <w:rPr>
                <w:sz w:val="20"/>
                <w:szCs w:val="16"/>
                <w:lang w:eastAsia="ru-RU"/>
              </w:rPr>
            </w:pPr>
            <w:r>
              <w:rPr>
                <w:sz w:val="20"/>
                <w:szCs w:val="16"/>
                <w:lang w:eastAsia="ru-RU"/>
              </w:rPr>
              <w:t>17,62</w:t>
            </w:r>
          </w:p>
          <w:p w14:paraId="1F805664" w14:textId="77777777" w:rsidR="00CC5881" w:rsidRDefault="00CC5881">
            <w:pPr>
              <w:jc w:val="center"/>
              <w:rPr>
                <w:sz w:val="20"/>
                <w:szCs w:val="16"/>
                <w:lang w:eastAsia="ru-RU"/>
              </w:rPr>
            </w:pPr>
            <w:r>
              <w:rPr>
                <w:sz w:val="20"/>
                <w:szCs w:val="16"/>
                <w:lang w:eastAsia="ru-RU"/>
              </w:rPr>
              <w:t>1869</w:t>
            </w:r>
          </w:p>
          <w:p w14:paraId="197EFD3E" w14:textId="77777777" w:rsidR="00CC5881" w:rsidRDefault="00DB41AF">
            <w:pPr>
              <w:jc w:val="center"/>
              <w:rPr>
                <w:sz w:val="20"/>
                <w:szCs w:val="16"/>
                <w:lang w:eastAsia="ru-RU"/>
              </w:rPr>
            </w:pPr>
            <w:r>
              <w:rPr>
                <w:sz w:val="20"/>
                <w:szCs w:val="16"/>
                <w:lang w:eastAsia="ru-RU"/>
              </w:rPr>
              <w:t>-</w:t>
            </w:r>
          </w:p>
        </w:tc>
        <w:tc>
          <w:tcPr>
            <w:tcW w:w="1407" w:type="dxa"/>
            <w:tcBorders>
              <w:top w:val="single" w:sz="2" w:space="0" w:color="auto"/>
              <w:left w:val="single" w:sz="2" w:space="0" w:color="auto"/>
              <w:bottom w:val="single" w:sz="2" w:space="0" w:color="auto"/>
              <w:right w:val="single" w:sz="2" w:space="0" w:color="auto"/>
            </w:tcBorders>
          </w:tcPr>
          <w:p w14:paraId="37C5EEDE" w14:textId="77777777" w:rsidR="00CC5881" w:rsidRDefault="00CC5881">
            <w:pPr>
              <w:jc w:val="center"/>
              <w:rPr>
                <w:sz w:val="20"/>
                <w:szCs w:val="16"/>
                <w:lang w:eastAsia="ru-RU"/>
              </w:rPr>
            </w:pPr>
            <w:r>
              <w:rPr>
                <w:sz w:val="20"/>
                <w:szCs w:val="16"/>
                <w:lang w:eastAsia="ru-RU"/>
              </w:rPr>
              <w:t>1809</w:t>
            </w:r>
          </w:p>
          <w:p w14:paraId="3F698F18" w14:textId="77777777" w:rsidR="00CC5881" w:rsidRDefault="00CC5881">
            <w:pPr>
              <w:jc w:val="center"/>
              <w:rPr>
                <w:sz w:val="20"/>
                <w:szCs w:val="16"/>
                <w:lang w:eastAsia="ru-RU"/>
              </w:rPr>
            </w:pPr>
            <w:r>
              <w:rPr>
                <w:sz w:val="20"/>
                <w:szCs w:val="16"/>
                <w:lang w:eastAsia="ru-RU"/>
              </w:rPr>
              <w:t>2067</w:t>
            </w:r>
          </w:p>
          <w:p w14:paraId="4FA35A65" w14:textId="77777777" w:rsidR="00CC5881" w:rsidRDefault="00CC5881">
            <w:pPr>
              <w:jc w:val="center"/>
              <w:rPr>
                <w:sz w:val="20"/>
                <w:szCs w:val="16"/>
                <w:lang w:eastAsia="ru-RU"/>
              </w:rPr>
            </w:pPr>
            <w:r>
              <w:rPr>
                <w:sz w:val="20"/>
                <w:szCs w:val="16"/>
                <w:lang w:eastAsia="ru-RU"/>
              </w:rPr>
              <w:t>2169</w:t>
            </w:r>
          </w:p>
          <w:p w14:paraId="48CFA3E4" w14:textId="77777777" w:rsidR="00CC5881" w:rsidRDefault="00CC5881">
            <w:pPr>
              <w:jc w:val="center"/>
              <w:rPr>
                <w:sz w:val="20"/>
                <w:szCs w:val="16"/>
                <w:lang w:eastAsia="ru-RU"/>
              </w:rPr>
            </w:pPr>
            <w:r>
              <w:rPr>
                <w:sz w:val="20"/>
                <w:szCs w:val="16"/>
                <w:lang w:eastAsia="ru-RU"/>
              </w:rPr>
              <w:t>2238</w:t>
            </w:r>
          </w:p>
          <w:p w14:paraId="60CF3B71" w14:textId="77777777" w:rsidR="00CC5881" w:rsidRDefault="00CC5881">
            <w:pPr>
              <w:jc w:val="center"/>
              <w:rPr>
                <w:sz w:val="20"/>
                <w:szCs w:val="16"/>
                <w:lang w:eastAsia="ru-RU"/>
              </w:rPr>
            </w:pPr>
            <w:r>
              <w:rPr>
                <w:sz w:val="20"/>
                <w:szCs w:val="16"/>
                <w:lang w:eastAsia="ru-RU"/>
              </w:rPr>
              <w:t>2418</w:t>
            </w:r>
          </w:p>
          <w:p w14:paraId="0928412F" w14:textId="77777777" w:rsidR="00CC5881" w:rsidRDefault="00CC5881">
            <w:pPr>
              <w:jc w:val="center"/>
              <w:rPr>
                <w:sz w:val="20"/>
                <w:szCs w:val="16"/>
                <w:lang w:eastAsia="ru-RU"/>
              </w:rPr>
            </w:pPr>
            <w:r>
              <w:rPr>
                <w:sz w:val="20"/>
                <w:szCs w:val="16"/>
                <w:lang w:eastAsia="ru-RU"/>
              </w:rPr>
              <w:t>2568</w:t>
            </w:r>
          </w:p>
          <w:p w14:paraId="68596776" w14:textId="77777777" w:rsidR="00CC5881" w:rsidRDefault="00DB41AF">
            <w:pPr>
              <w:jc w:val="center"/>
              <w:rPr>
                <w:sz w:val="20"/>
                <w:szCs w:val="16"/>
                <w:lang w:eastAsia="ru-RU"/>
              </w:rPr>
            </w:pPr>
            <w:r>
              <w:rPr>
                <w:sz w:val="20"/>
                <w:szCs w:val="16"/>
                <w:lang w:eastAsia="ru-RU"/>
              </w:rPr>
              <w:t>-</w:t>
            </w:r>
          </w:p>
        </w:tc>
        <w:tc>
          <w:tcPr>
            <w:tcW w:w="1407" w:type="dxa"/>
            <w:tcBorders>
              <w:top w:val="single" w:sz="2" w:space="0" w:color="auto"/>
              <w:left w:val="single" w:sz="2" w:space="0" w:color="auto"/>
              <w:bottom w:val="single" w:sz="2" w:space="0" w:color="auto"/>
              <w:right w:val="single" w:sz="2" w:space="0" w:color="auto"/>
            </w:tcBorders>
            <w:hideMark/>
          </w:tcPr>
          <w:p w14:paraId="48E30D55" w14:textId="77777777" w:rsidR="00CC5881" w:rsidRDefault="00CC5881">
            <w:pPr>
              <w:jc w:val="center"/>
              <w:rPr>
                <w:sz w:val="20"/>
                <w:szCs w:val="16"/>
                <w:lang w:eastAsia="ru-RU"/>
              </w:rPr>
            </w:pPr>
            <w:r>
              <w:rPr>
                <w:sz w:val="20"/>
                <w:szCs w:val="16"/>
                <w:lang w:eastAsia="ru-RU"/>
              </w:rPr>
              <w:t>2443</w:t>
            </w:r>
          </w:p>
          <w:p w14:paraId="49834C32" w14:textId="77777777" w:rsidR="00CC5881" w:rsidRDefault="00CC5881">
            <w:pPr>
              <w:jc w:val="center"/>
              <w:rPr>
                <w:sz w:val="20"/>
                <w:szCs w:val="16"/>
                <w:lang w:eastAsia="ru-RU"/>
              </w:rPr>
            </w:pPr>
            <w:r>
              <w:rPr>
                <w:sz w:val="20"/>
                <w:szCs w:val="16"/>
                <w:lang w:eastAsia="ru-RU"/>
              </w:rPr>
              <w:t>2828</w:t>
            </w:r>
          </w:p>
          <w:p w14:paraId="4D0EFD98" w14:textId="77777777" w:rsidR="00CC5881" w:rsidRDefault="00CC5881">
            <w:pPr>
              <w:jc w:val="center"/>
              <w:rPr>
                <w:sz w:val="20"/>
                <w:szCs w:val="16"/>
                <w:lang w:eastAsia="ru-RU"/>
              </w:rPr>
            </w:pPr>
            <w:r>
              <w:rPr>
                <w:sz w:val="20"/>
                <w:szCs w:val="16"/>
                <w:lang w:eastAsia="ru-RU"/>
              </w:rPr>
              <w:t>2952</w:t>
            </w:r>
          </w:p>
          <w:p w14:paraId="53238B7B" w14:textId="77777777" w:rsidR="00CC5881" w:rsidRDefault="00CC5881">
            <w:pPr>
              <w:jc w:val="center"/>
              <w:rPr>
                <w:sz w:val="20"/>
                <w:szCs w:val="16"/>
                <w:lang w:eastAsia="ru-RU"/>
              </w:rPr>
            </w:pPr>
            <w:r>
              <w:rPr>
                <w:sz w:val="20"/>
                <w:szCs w:val="16"/>
                <w:lang w:eastAsia="ru-RU"/>
              </w:rPr>
              <w:t>3047</w:t>
            </w:r>
          </w:p>
          <w:p w14:paraId="15AAD0AB" w14:textId="77777777" w:rsidR="00CC5881" w:rsidRDefault="00CC5881">
            <w:pPr>
              <w:jc w:val="center"/>
              <w:rPr>
                <w:sz w:val="20"/>
                <w:szCs w:val="16"/>
                <w:lang w:eastAsia="ru-RU"/>
              </w:rPr>
            </w:pPr>
            <w:r>
              <w:rPr>
                <w:sz w:val="20"/>
                <w:szCs w:val="16"/>
                <w:lang w:eastAsia="ru-RU"/>
              </w:rPr>
              <w:t>3293</w:t>
            </w:r>
          </w:p>
          <w:p w14:paraId="5513E193" w14:textId="77777777" w:rsidR="00CC5881" w:rsidRDefault="00CC5881">
            <w:pPr>
              <w:jc w:val="center"/>
              <w:rPr>
                <w:sz w:val="20"/>
                <w:szCs w:val="16"/>
                <w:lang w:eastAsia="ru-RU"/>
              </w:rPr>
            </w:pPr>
            <w:r>
              <w:rPr>
                <w:sz w:val="20"/>
                <w:szCs w:val="16"/>
                <w:lang w:eastAsia="ru-RU"/>
              </w:rPr>
              <w:t>3508</w:t>
            </w:r>
          </w:p>
          <w:p w14:paraId="76C199BE" w14:textId="77777777" w:rsidR="00CC5881" w:rsidRDefault="00CC5881">
            <w:pPr>
              <w:jc w:val="center"/>
              <w:rPr>
                <w:sz w:val="20"/>
                <w:szCs w:val="16"/>
                <w:lang w:eastAsia="ru-RU"/>
              </w:rPr>
            </w:pPr>
            <w:r>
              <w:rPr>
                <w:sz w:val="20"/>
                <w:szCs w:val="16"/>
                <w:lang w:eastAsia="ru-RU"/>
              </w:rPr>
              <w:t>3891</w:t>
            </w:r>
          </w:p>
        </w:tc>
        <w:tc>
          <w:tcPr>
            <w:tcW w:w="1407" w:type="dxa"/>
            <w:tcBorders>
              <w:top w:val="single" w:sz="2" w:space="0" w:color="auto"/>
              <w:left w:val="single" w:sz="2" w:space="0" w:color="auto"/>
              <w:bottom w:val="single" w:sz="2" w:space="0" w:color="auto"/>
              <w:right w:val="single" w:sz="2" w:space="0" w:color="auto"/>
            </w:tcBorders>
            <w:hideMark/>
          </w:tcPr>
          <w:p w14:paraId="7C3409F4" w14:textId="77777777" w:rsidR="00CC5881" w:rsidRDefault="00CC5881">
            <w:pPr>
              <w:jc w:val="center"/>
              <w:rPr>
                <w:sz w:val="20"/>
                <w:szCs w:val="16"/>
                <w:lang w:eastAsia="ru-RU"/>
              </w:rPr>
            </w:pPr>
            <w:r>
              <w:rPr>
                <w:sz w:val="20"/>
                <w:szCs w:val="16"/>
                <w:lang w:eastAsia="ru-RU"/>
              </w:rPr>
              <w:t>2624</w:t>
            </w:r>
          </w:p>
          <w:p w14:paraId="736EC043" w14:textId="77777777" w:rsidR="00CC5881" w:rsidRDefault="00CC5881">
            <w:pPr>
              <w:jc w:val="center"/>
              <w:rPr>
                <w:sz w:val="20"/>
                <w:szCs w:val="16"/>
                <w:lang w:eastAsia="ru-RU"/>
              </w:rPr>
            </w:pPr>
            <w:r>
              <w:rPr>
                <w:sz w:val="20"/>
                <w:szCs w:val="16"/>
                <w:lang w:eastAsia="ru-RU"/>
              </w:rPr>
              <w:t>3010</w:t>
            </w:r>
          </w:p>
          <w:p w14:paraId="7AD2B675" w14:textId="77777777" w:rsidR="00CC5881" w:rsidRDefault="00CC5881">
            <w:pPr>
              <w:jc w:val="center"/>
              <w:rPr>
                <w:sz w:val="20"/>
                <w:szCs w:val="16"/>
                <w:lang w:eastAsia="ru-RU"/>
              </w:rPr>
            </w:pPr>
            <w:r>
              <w:rPr>
                <w:sz w:val="20"/>
                <w:szCs w:val="16"/>
                <w:lang w:eastAsia="ru-RU"/>
              </w:rPr>
              <w:t>3153</w:t>
            </w:r>
          </w:p>
          <w:p w14:paraId="00AEAAE8" w14:textId="77777777" w:rsidR="00CC5881" w:rsidRDefault="00CC5881">
            <w:pPr>
              <w:jc w:val="center"/>
              <w:rPr>
                <w:sz w:val="20"/>
                <w:szCs w:val="16"/>
                <w:lang w:eastAsia="ru-RU"/>
              </w:rPr>
            </w:pPr>
            <w:r>
              <w:rPr>
                <w:sz w:val="20"/>
                <w:szCs w:val="16"/>
                <w:lang w:eastAsia="ru-RU"/>
              </w:rPr>
              <w:t>3254</w:t>
            </w:r>
          </w:p>
          <w:p w14:paraId="47DF3842" w14:textId="77777777" w:rsidR="00CC5881" w:rsidRDefault="00CC5881">
            <w:pPr>
              <w:jc w:val="center"/>
              <w:rPr>
                <w:sz w:val="20"/>
                <w:szCs w:val="16"/>
                <w:lang w:eastAsia="ru-RU"/>
              </w:rPr>
            </w:pPr>
            <w:r>
              <w:rPr>
                <w:sz w:val="20"/>
                <w:szCs w:val="16"/>
                <w:lang w:eastAsia="ru-RU"/>
              </w:rPr>
              <w:t>3512</w:t>
            </w:r>
          </w:p>
          <w:p w14:paraId="597E1BBC" w14:textId="77777777" w:rsidR="00CC5881" w:rsidRDefault="00CC5881">
            <w:pPr>
              <w:jc w:val="center"/>
              <w:rPr>
                <w:sz w:val="20"/>
                <w:szCs w:val="16"/>
                <w:lang w:eastAsia="ru-RU"/>
              </w:rPr>
            </w:pPr>
            <w:r>
              <w:rPr>
                <w:sz w:val="20"/>
                <w:szCs w:val="16"/>
                <w:lang w:eastAsia="ru-RU"/>
              </w:rPr>
              <w:t>3737</w:t>
            </w:r>
          </w:p>
          <w:p w14:paraId="55FAE5D8" w14:textId="77777777" w:rsidR="00CC5881" w:rsidRDefault="00CC5881">
            <w:pPr>
              <w:jc w:val="center"/>
              <w:rPr>
                <w:sz w:val="20"/>
                <w:szCs w:val="16"/>
                <w:lang w:eastAsia="ru-RU"/>
              </w:rPr>
            </w:pPr>
            <w:r>
              <w:rPr>
                <w:sz w:val="20"/>
                <w:szCs w:val="16"/>
                <w:lang w:eastAsia="ru-RU"/>
              </w:rPr>
              <w:t>4148</w:t>
            </w:r>
          </w:p>
        </w:tc>
        <w:tc>
          <w:tcPr>
            <w:tcW w:w="1182" w:type="dxa"/>
            <w:tcBorders>
              <w:top w:val="single" w:sz="2" w:space="0" w:color="auto"/>
              <w:left w:val="single" w:sz="2" w:space="0" w:color="auto"/>
              <w:bottom w:val="single" w:sz="2" w:space="0" w:color="auto"/>
              <w:right w:val="single" w:sz="12" w:space="0" w:color="auto"/>
            </w:tcBorders>
          </w:tcPr>
          <w:p w14:paraId="1550748D" w14:textId="77777777" w:rsidR="00CC5881" w:rsidRDefault="00DB41AF">
            <w:pPr>
              <w:jc w:val="center"/>
              <w:rPr>
                <w:sz w:val="20"/>
                <w:szCs w:val="16"/>
                <w:lang w:eastAsia="ru-RU"/>
              </w:rPr>
            </w:pPr>
            <w:r>
              <w:rPr>
                <w:sz w:val="20"/>
                <w:szCs w:val="16"/>
                <w:lang w:eastAsia="ru-RU"/>
              </w:rPr>
              <w:t>-</w:t>
            </w:r>
          </w:p>
          <w:p w14:paraId="4A93F9F9" w14:textId="77777777" w:rsidR="00CC5881" w:rsidRDefault="00DB41AF">
            <w:pPr>
              <w:jc w:val="center"/>
              <w:rPr>
                <w:sz w:val="20"/>
                <w:szCs w:val="16"/>
                <w:lang w:eastAsia="ru-RU"/>
              </w:rPr>
            </w:pPr>
            <w:r>
              <w:rPr>
                <w:sz w:val="20"/>
                <w:szCs w:val="16"/>
                <w:lang w:eastAsia="ru-RU"/>
              </w:rPr>
              <w:t>-</w:t>
            </w:r>
          </w:p>
          <w:p w14:paraId="29E99A81" w14:textId="77777777" w:rsidR="00CC5881" w:rsidRDefault="00DB41AF">
            <w:pPr>
              <w:jc w:val="center"/>
              <w:rPr>
                <w:sz w:val="20"/>
                <w:szCs w:val="16"/>
                <w:lang w:eastAsia="ru-RU"/>
              </w:rPr>
            </w:pPr>
            <w:r>
              <w:rPr>
                <w:sz w:val="20"/>
                <w:szCs w:val="16"/>
                <w:lang w:eastAsia="ru-RU"/>
              </w:rPr>
              <w:t>-</w:t>
            </w:r>
          </w:p>
          <w:p w14:paraId="01D90090" w14:textId="77777777" w:rsidR="00CC5881" w:rsidRDefault="00DB41AF">
            <w:pPr>
              <w:jc w:val="center"/>
              <w:rPr>
                <w:sz w:val="20"/>
                <w:szCs w:val="16"/>
                <w:lang w:eastAsia="ru-RU"/>
              </w:rPr>
            </w:pPr>
            <w:r>
              <w:rPr>
                <w:sz w:val="20"/>
                <w:szCs w:val="16"/>
                <w:lang w:eastAsia="ru-RU"/>
              </w:rPr>
              <w:t>-</w:t>
            </w:r>
          </w:p>
          <w:p w14:paraId="7CF7428A" w14:textId="77777777" w:rsidR="00CC5881" w:rsidRDefault="00DB41AF">
            <w:pPr>
              <w:jc w:val="center"/>
              <w:rPr>
                <w:sz w:val="20"/>
                <w:szCs w:val="16"/>
                <w:lang w:eastAsia="ru-RU"/>
              </w:rPr>
            </w:pPr>
            <w:r>
              <w:rPr>
                <w:sz w:val="20"/>
                <w:szCs w:val="16"/>
                <w:lang w:eastAsia="ru-RU"/>
              </w:rPr>
              <w:t>-</w:t>
            </w:r>
          </w:p>
          <w:p w14:paraId="34C0AB1C" w14:textId="77777777" w:rsidR="00CC5881" w:rsidRDefault="00CC5881">
            <w:pPr>
              <w:jc w:val="center"/>
              <w:rPr>
                <w:sz w:val="20"/>
                <w:szCs w:val="16"/>
                <w:lang w:eastAsia="ru-RU"/>
              </w:rPr>
            </w:pPr>
            <w:r>
              <w:rPr>
                <w:sz w:val="20"/>
                <w:szCs w:val="16"/>
                <w:lang w:eastAsia="ru-RU"/>
              </w:rPr>
              <w:t>4907</w:t>
            </w:r>
          </w:p>
          <w:p w14:paraId="5E712F35" w14:textId="77777777" w:rsidR="00CC5881" w:rsidRDefault="00CC5881">
            <w:pPr>
              <w:jc w:val="center"/>
              <w:rPr>
                <w:sz w:val="20"/>
                <w:szCs w:val="16"/>
                <w:lang w:eastAsia="ru-RU"/>
              </w:rPr>
            </w:pPr>
            <w:r>
              <w:rPr>
                <w:sz w:val="20"/>
                <w:szCs w:val="16"/>
                <w:lang w:eastAsia="ru-RU"/>
              </w:rPr>
              <w:t>5445</w:t>
            </w:r>
          </w:p>
        </w:tc>
      </w:tr>
      <w:tr w:rsidR="00CC5881" w14:paraId="1B97F693" w14:textId="77777777" w:rsidTr="00AF4661">
        <w:tc>
          <w:tcPr>
            <w:tcW w:w="1407" w:type="dxa"/>
            <w:tcBorders>
              <w:top w:val="single" w:sz="2" w:space="0" w:color="auto"/>
              <w:left w:val="single" w:sz="12" w:space="0" w:color="auto"/>
              <w:bottom w:val="single" w:sz="2" w:space="0" w:color="auto"/>
              <w:right w:val="single" w:sz="2" w:space="0" w:color="auto"/>
            </w:tcBorders>
          </w:tcPr>
          <w:p w14:paraId="4F14B31B" w14:textId="77777777" w:rsidR="00CC5881" w:rsidRDefault="00CC5881">
            <w:pPr>
              <w:jc w:val="center"/>
              <w:rPr>
                <w:sz w:val="20"/>
                <w:szCs w:val="16"/>
                <w:lang w:eastAsia="ru-RU"/>
              </w:rPr>
            </w:pPr>
            <w:r>
              <w:rPr>
                <w:sz w:val="20"/>
                <w:szCs w:val="16"/>
                <w:lang w:eastAsia="ru-RU"/>
              </w:rPr>
              <w:t>73,0</w:t>
            </w:r>
          </w:p>
          <w:p w14:paraId="6827F603" w14:textId="12110654" w:rsidR="00CC5881" w:rsidRDefault="00E27F5B">
            <w:pPr>
              <w:jc w:val="center"/>
              <w:rPr>
                <w:sz w:val="20"/>
                <w:szCs w:val="16"/>
                <w:lang w:eastAsia="ru-RU"/>
              </w:rPr>
            </w:pPr>
            <w:r>
              <w:rPr>
                <w:sz w:val="20"/>
                <w:szCs w:val="16"/>
                <w:lang w:eastAsia="ru-RU"/>
              </w:rPr>
              <w:t>73,0</w:t>
            </w:r>
          </w:p>
          <w:p w14:paraId="6015BDCF" w14:textId="77777777" w:rsidR="00CC5881" w:rsidRDefault="00CC5881">
            <w:pPr>
              <w:jc w:val="center"/>
              <w:rPr>
                <w:sz w:val="20"/>
                <w:szCs w:val="16"/>
                <w:lang w:eastAsia="ru-RU"/>
              </w:rPr>
            </w:pPr>
            <w:r>
              <w:rPr>
                <w:sz w:val="20"/>
                <w:szCs w:val="16"/>
                <w:lang w:eastAsia="ru-RU"/>
              </w:rPr>
              <w:t>88,9</w:t>
            </w:r>
          </w:p>
          <w:p w14:paraId="3D1F9D8B" w14:textId="58608CC6" w:rsidR="00CC5881" w:rsidRDefault="00E27F5B">
            <w:pPr>
              <w:jc w:val="center"/>
              <w:rPr>
                <w:sz w:val="20"/>
                <w:szCs w:val="16"/>
                <w:lang w:eastAsia="ru-RU"/>
              </w:rPr>
            </w:pPr>
            <w:r>
              <w:rPr>
                <w:sz w:val="20"/>
                <w:szCs w:val="16"/>
                <w:lang w:eastAsia="ru-RU"/>
              </w:rPr>
              <w:t>88,9</w:t>
            </w:r>
          </w:p>
          <w:p w14:paraId="00EBB431" w14:textId="4B3E5802" w:rsidR="00CC5881" w:rsidRDefault="00E27F5B">
            <w:pPr>
              <w:jc w:val="center"/>
              <w:rPr>
                <w:sz w:val="20"/>
                <w:szCs w:val="16"/>
                <w:lang w:eastAsia="ru-RU"/>
              </w:rPr>
            </w:pPr>
            <w:r>
              <w:rPr>
                <w:sz w:val="20"/>
                <w:szCs w:val="16"/>
                <w:lang w:eastAsia="ru-RU"/>
              </w:rPr>
              <w:t>88,9</w:t>
            </w:r>
          </w:p>
          <w:p w14:paraId="6D6C7558" w14:textId="14AB69C5" w:rsidR="00CC5881" w:rsidRDefault="00E27F5B">
            <w:pPr>
              <w:jc w:val="center"/>
              <w:rPr>
                <w:sz w:val="20"/>
                <w:szCs w:val="16"/>
                <w:lang w:eastAsia="ru-RU"/>
              </w:rPr>
            </w:pPr>
            <w:r>
              <w:rPr>
                <w:sz w:val="20"/>
                <w:szCs w:val="16"/>
                <w:lang w:eastAsia="ru-RU"/>
              </w:rPr>
              <w:t>88,9</w:t>
            </w:r>
          </w:p>
          <w:p w14:paraId="74DE9DFD" w14:textId="77777777" w:rsidR="00CC5881" w:rsidRDefault="00CC5881">
            <w:pPr>
              <w:jc w:val="center"/>
              <w:rPr>
                <w:sz w:val="20"/>
                <w:szCs w:val="16"/>
                <w:lang w:eastAsia="ru-RU"/>
              </w:rPr>
            </w:pPr>
            <w:r>
              <w:rPr>
                <w:sz w:val="20"/>
                <w:szCs w:val="16"/>
                <w:lang w:eastAsia="ru-RU"/>
              </w:rPr>
              <w:t>101,6</w:t>
            </w:r>
          </w:p>
          <w:p w14:paraId="1B5FE361" w14:textId="77777777" w:rsidR="00CC5881" w:rsidRDefault="00CC5881">
            <w:pPr>
              <w:jc w:val="center"/>
              <w:rPr>
                <w:sz w:val="20"/>
                <w:szCs w:val="16"/>
                <w:lang w:eastAsia="ru-RU"/>
              </w:rPr>
            </w:pPr>
            <w:r>
              <w:rPr>
                <w:sz w:val="20"/>
                <w:szCs w:val="16"/>
                <w:lang w:eastAsia="ru-RU"/>
              </w:rPr>
              <w:t>114,3</w:t>
            </w:r>
          </w:p>
        </w:tc>
        <w:tc>
          <w:tcPr>
            <w:tcW w:w="1407" w:type="dxa"/>
            <w:tcBorders>
              <w:top w:val="single" w:sz="2" w:space="0" w:color="auto"/>
              <w:left w:val="single" w:sz="2" w:space="0" w:color="auto"/>
              <w:bottom w:val="single" w:sz="2" w:space="0" w:color="auto"/>
              <w:right w:val="single" w:sz="2" w:space="0" w:color="auto"/>
            </w:tcBorders>
            <w:hideMark/>
          </w:tcPr>
          <w:p w14:paraId="48A2CC71" w14:textId="77777777" w:rsidR="00CC5881" w:rsidRDefault="00CC5881">
            <w:pPr>
              <w:jc w:val="center"/>
              <w:rPr>
                <w:sz w:val="20"/>
                <w:szCs w:val="16"/>
                <w:lang w:eastAsia="ru-RU"/>
              </w:rPr>
            </w:pPr>
            <w:r>
              <w:rPr>
                <w:sz w:val="20"/>
                <w:szCs w:val="16"/>
                <w:lang w:eastAsia="ru-RU"/>
              </w:rPr>
              <w:t>5,51</w:t>
            </w:r>
          </w:p>
          <w:p w14:paraId="2889DA7A" w14:textId="77777777" w:rsidR="00CC5881" w:rsidRDefault="00CC5881">
            <w:pPr>
              <w:jc w:val="center"/>
              <w:rPr>
                <w:sz w:val="20"/>
                <w:szCs w:val="16"/>
                <w:lang w:eastAsia="ru-RU"/>
              </w:rPr>
            </w:pPr>
            <w:r>
              <w:rPr>
                <w:sz w:val="20"/>
                <w:szCs w:val="16"/>
                <w:lang w:eastAsia="ru-RU"/>
              </w:rPr>
              <w:t>7,82</w:t>
            </w:r>
          </w:p>
          <w:p w14:paraId="4B8F427A" w14:textId="77777777" w:rsidR="00CC5881" w:rsidRDefault="00CC5881">
            <w:pPr>
              <w:jc w:val="center"/>
              <w:rPr>
                <w:sz w:val="20"/>
                <w:szCs w:val="16"/>
                <w:lang w:eastAsia="ru-RU"/>
              </w:rPr>
            </w:pPr>
            <w:r>
              <w:rPr>
                <w:sz w:val="20"/>
                <w:szCs w:val="16"/>
                <w:lang w:eastAsia="ru-RU"/>
              </w:rPr>
              <w:t>5,49</w:t>
            </w:r>
          </w:p>
          <w:p w14:paraId="51F61916" w14:textId="77777777" w:rsidR="00CC5881" w:rsidRDefault="00CC5881">
            <w:pPr>
              <w:jc w:val="center"/>
              <w:rPr>
                <w:sz w:val="20"/>
                <w:szCs w:val="16"/>
                <w:lang w:eastAsia="ru-RU"/>
              </w:rPr>
            </w:pPr>
            <w:r>
              <w:rPr>
                <w:sz w:val="20"/>
                <w:szCs w:val="16"/>
                <w:lang w:eastAsia="ru-RU"/>
              </w:rPr>
              <w:t>6,45</w:t>
            </w:r>
          </w:p>
          <w:p w14:paraId="692D47DE" w14:textId="77777777" w:rsidR="00CC5881" w:rsidRDefault="00CC5881">
            <w:pPr>
              <w:jc w:val="center"/>
              <w:rPr>
                <w:sz w:val="20"/>
                <w:szCs w:val="16"/>
                <w:lang w:eastAsia="ru-RU"/>
              </w:rPr>
            </w:pPr>
            <w:r>
              <w:rPr>
                <w:sz w:val="20"/>
                <w:szCs w:val="16"/>
                <w:lang w:eastAsia="ru-RU"/>
              </w:rPr>
              <w:t>7,34</w:t>
            </w:r>
          </w:p>
          <w:p w14:paraId="092AF88D" w14:textId="77777777" w:rsidR="00CC5881" w:rsidRDefault="00CC5881">
            <w:pPr>
              <w:jc w:val="center"/>
              <w:rPr>
                <w:sz w:val="20"/>
                <w:szCs w:val="16"/>
                <w:lang w:eastAsia="ru-RU"/>
              </w:rPr>
            </w:pPr>
            <w:r>
              <w:rPr>
                <w:sz w:val="20"/>
                <w:szCs w:val="16"/>
                <w:lang w:eastAsia="ru-RU"/>
              </w:rPr>
              <w:t>9,52</w:t>
            </w:r>
          </w:p>
          <w:p w14:paraId="508DF816" w14:textId="77777777" w:rsidR="00CC5881" w:rsidRDefault="00CC5881">
            <w:pPr>
              <w:jc w:val="center"/>
              <w:rPr>
                <w:sz w:val="20"/>
                <w:szCs w:val="16"/>
                <w:lang w:eastAsia="ru-RU"/>
              </w:rPr>
            </w:pPr>
            <w:r>
              <w:rPr>
                <w:sz w:val="20"/>
                <w:szCs w:val="16"/>
                <w:lang w:eastAsia="ru-RU"/>
              </w:rPr>
              <w:t>5,74</w:t>
            </w:r>
          </w:p>
          <w:p w14:paraId="71734D0A" w14:textId="77777777" w:rsidR="00CC5881" w:rsidRDefault="00CC5881">
            <w:pPr>
              <w:jc w:val="center"/>
              <w:rPr>
                <w:sz w:val="20"/>
                <w:szCs w:val="16"/>
                <w:lang w:eastAsia="ru-RU"/>
              </w:rPr>
            </w:pPr>
            <w:r>
              <w:rPr>
                <w:sz w:val="20"/>
                <w:szCs w:val="16"/>
                <w:lang w:eastAsia="ru-RU"/>
              </w:rPr>
              <w:t>6,88</w:t>
            </w:r>
          </w:p>
        </w:tc>
        <w:tc>
          <w:tcPr>
            <w:tcW w:w="1407" w:type="dxa"/>
            <w:tcBorders>
              <w:top w:val="single" w:sz="2" w:space="0" w:color="auto"/>
              <w:left w:val="single" w:sz="2" w:space="0" w:color="auto"/>
              <w:bottom w:val="single" w:sz="2" w:space="0" w:color="auto"/>
              <w:right w:val="single" w:sz="2" w:space="0" w:color="auto"/>
            </w:tcBorders>
          </w:tcPr>
          <w:p w14:paraId="6F5F6BCC" w14:textId="77777777" w:rsidR="00CC5881" w:rsidRDefault="00CC5881">
            <w:pPr>
              <w:jc w:val="center"/>
              <w:rPr>
                <w:sz w:val="20"/>
                <w:szCs w:val="16"/>
                <w:lang w:eastAsia="ru-RU"/>
              </w:rPr>
            </w:pPr>
            <w:r>
              <w:rPr>
                <w:sz w:val="20"/>
                <w:szCs w:val="16"/>
                <w:lang w:eastAsia="ru-RU"/>
              </w:rPr>
              <w:t>1954</w:t>
            </w:r>
          </w:p>
          <w:p w14:paraId="3AB751FE" w14:textId="77777777" w:rsidR="00CC5881" w:rsidRDefault="00DB41AF">
            <w:pPr>
              <w:jc w:val="center"/>
              <w:rPr>
                <w:sz w:val="20"/>
                <w:szCs w:val="16"/>
                <w:lang w:eastAsia="ru-RU"/>
              </w:rPr>
            </w:pPr>
            <w:r>
              <w:rPr>
                <w:sz w:val="20"/>
                <w:szCs w:val="16"/>
                <w:lang w:eastAsia="ru-RU"/>
              </w:rPr>
              <w:t>-</w:t>
            </w:r>
          </w:p>
          <w:p w14:paraId="25D151DF" w14:textId="77777777" w:rsidR="00CC5881" w:rsidRDefault="00CC5881">
            <w:pPr>
              <w:jc w:val="center"/>
              <w:rPr>
                <w:sz w:val="20"/>
                <w:szCs w:val="16"/>
                <w:lang w:eastAsia="ru-RU"/>
              </w:rPr>
            </w:pPr>
            <w:r>
              <w:rPr>
                <w:sz w:val="20"/>
                <w:szCs w:val="16"/>
                <w:lang w:eastAsia="ru-RU"/>
              </w:rPr>
              <w:t>1943</w:t>
            </w:r>
          </w:p>
          <w:p w14:paraId="6A3E8E42" w14:textId="77777777" w:rsidR="00CC5881" w:rsidRDefault="00CC5881">
            <w:pPr>
              <w:jc w:val="center"/>
              <w:rPr>
                <w:sz w:val="20"/>
                <w:szCs w:val="16"/>
                <w:lang w:eastAsia="ru-RU"/>
              </w:rPr>
            </w:pPr>
            <w:r>
              <w:rPr>
                <w:sz w:val="20"/>
                <w:szCs w:val="16"/>
                <w:lang w:eastAsia="ru-RU"/>
              </w:rPr>
              <w:t>2060</w:t>
            </w:r>
          </w:p>
          <w:p w14:paraId="7CE4674B" w14:textId="77777777" w:rsidR="00CC5881" w:rsidRDefault="00CC5881">
            <w:pPr>
              <w:jc w:val="center"/>
              <w:rPr>
                <w:sz w:val="20"/>
                <w:szCs w:val="16"/>
                <w:lang w:eastAsia="ru-RU"/>
              </w:rPr>
            </w:pPr>
            <w:r>
              <w:rPr>
                <w:sz w:val="20"/>
                <w:szCs w:val="16"/>
                <w:lang w:eastAsia="ru-RU"/>
              </w:rPr>
              <w:t>2138</w:t>
            </w:r>
          </w:p>
          <w:p w14:paraId="615BA8F9" w14:textId="77777777" w:rsidR="00CC5881" w:rsidRDefault="00DB41AF">
            <w:pPr>
              <w:jc w:val="center"/>
              <w:rPr>
                <w:sz w:val="20"/>
                <w:szCs w:val="16"/>
                <w:lang w:eastAsia="ru-RU"/>
              </w:rPr>
            </w:pPr>
            <w:r>
              <w:rPr>
                <w:sz w:val="20"/>
                <w:szCs w:val="16"/>
                <w:lang w:eastAsia="ru-RU"/>
              </w:rPr>
              <w:t>-</w:t>
            </w:r>
          </w:p>
          <w:p w14:paraId="146E34B2" w14:textId="77777777" w:rsidR="00CC5881" w:rsidRDefault="00CC5881">
            <w:pPr>
              <w:jc w:val="center"/>
              <w:rPr>
                <w:sz w:val="20"/>
                <w:szCs w:val="16"/>
                <w:lang w:eastAsia="ru-RU"/>
              </w:rPr>
            </w:pPr>
            <w:r>
              <w:rPr>
                <w:sz w:val="20"/>
                <w:szCs w:val="16"/>
                <w:lang w:eastAsia="ru-RU"/>
              </w:rPr>
              <w:t>1794</w:t>
            </w:r>
          </w:p>
          <w:p w14:paraId="62E85B24" w14:textId="77777777" w:rsidR="00CC5881" w:rsidRDefault="00CC5881">
            <w:pPr>
              <w:jc w:val="center"/>
              <w:rPr>
                <w:sz w:val="20"/>
                <w:szCs w:val="16"/>
                <w:lang w:eastAsia="ru-RU"/>
              </w:rPr>
            </w:pPr>
            <w:r>
              <w:rPr>
                <w:sz w:val="20"/>
                <w:szCs w:val="16"/>
                <w:lang w:eastAsia="ru-RU"/>
              </w:rPr>
              <w:t>1937</w:t>
            </w:r>
          </w:p>
        </w:tc>
        <w:tc>
          <w:tcPr>
            <w:tcW w:w="1407" w:type="dxa"/>
            <w:tcBorders>
              <w:top w:val="single" w:sz="2" w:space="0" w:color="auto"/>
              <w:left w:val="single" w:sz="2" w:space="0" w:color="auto"/>
              <w:bottom w:val="single" w:sz="2" w:space="0" w:color="auto"/>
              <w:right w:val="single" w:sz="2" w:space="0" w:color="auto"/>
            </w:tcBorders>
          </w:tcPr>
          <w:p w14:paraId="06FD630D" w14:textId="77777777" w:rsidR="00CC5881" w:rsidRDefault="00CC5881">
            <w:pPr>
              <w:jc w:val="center"/>
              <w:rPr>
                <w:sz w:val="20"/>
                <w:szCs w:val="16"/>
                <w:lang w:eastAsia="ru-RU"/>
              </w:rPr>
            </w:pPr>
            <w:r>
              <w:rPr>
                <w:sz w:val="20"/>
                <w:szCs w:val="16"/>
                <w:lang w:eastAsia="ru-RU"/>
              </w:rPr>
              <w:t>2689</w:t>
            </w:r>
          </w:p>
          <w:p w14:paraId="41CD9D93" w14:textId="77777777" w:rsidR="00CC5881" w:rsidRDefault="00DB41AF">
            <w:pPr>
              <w:jc w:val="center"/>
              <w:rPr>
                <w:sz w:val="20"/>
                <w:szCs w:val="16"/>
                <w:lang w:eastAsia="ru-RU"/>
              </w:rPr>
            </w:pPr>
            <w:r>
              <w:rPr>
                <w:sz w:val="20"/>
                <w:szCs w:val="16"/>
                <w:lang w:eastAsia="ru-RU"/>
              </w:rPr>
              <w:t>-</w:t>
            </w:r>
          </w:p>
          <w:p w14:paraId="0822DE8E" w14:textId="77777777" w:rsidR="00CC5881" w:rsidRDefault="00CC5881">
            <w:pPr>
              <w:jc w:val="center"/>
              <w:rPr>
                <w:sz w:val="20"/>
                <w:szCs w:val="16"/>
                <w:lang w:eastAsia="ru-RU"/>
              </w:rPr>
            </w:pPr>
            <w:r>
              <w:rPr>
                <w:sz w:val="20"/>
                <w:szCs w:val="16"/>
                <w:lang w:eastAsia="ru-RU"/>
              </w:rPr>
              <w:t>2674</w:t>
            </w:r>
          </w:p>
          <w:p w14:paraId="3CC0B25F" w14:textId="77777777" w:rsidR="00CC5881" w:rsidRDefault="00CC5881">
            <w:pPr>
              <w:jc w:val="center"/>
              <w:rPr>
                <w:sz w:val="20"/>
                <w:szCs w:val="16"/>
                <w:lang w:eastAsia="ru-RU"/>
              </w:rPr>
            </w:pPr>
            <w:r>
              <w:rPr>
                <w:sz w:val="20"/>
                <w:szCs w:val="16"/>
                <w:lang w:eastAsia="ru-RU"/>
              </w:rPr>
              <w:t>2836</w:t>
            </w:r>
          </w:p>
          <w:p w14:paraId="4787B69C" w14:textId="77777777" w:rsidR="00CC5881" w:rsidRDefault="00CC5881">
            <w:pPr>
              <w:jc w:val="center"/>
              <w:rPr>
                <w:sz w:val="20"/>
                <w:szCs w:val="16"/>
                <w:lang w:eastAsia="ru-RU"/>
              </w:rPr>
            </w:pPr>
            <w:r>
              <w:rPr>
                <w:sz w:val="20"/>
                <w:szCs w:val="16"/>
                <w:lang w:eastAsia="ru-RU"/>
              </w:rPr>
              <w:t>2937</w:t>
            </w:r>
          </w:p>
          <w:p w14:paraId="3C755F2E" w14:textId="77777777" w:rsidR="00CC5881" w:rsidRDefault="00DB41AF">
            <w:pPr>
              <w:jc w:val="center"/>
              <w:rPr>
                <w:sz w:val="20"/>
                <w:szCs w:val="16"/>
                <w:lang w:eastAsia="ru-RU"/>
              </w:rPr>
            </w:pPr>
            <w:r>
              <w:rPr>
                <w:sz w:val="20"/>
                <w:szCs w:val="16"/>
                <w:lang w:eastAsia="ru-RU"/>
              </w:rPr>
              <w:t>-</w:t>
            </w:r>
          </w:p>
          <w:p w14:paraId="7DD13FC0" w14:textId="77777777" w:rsidR="00CC5881" w:rsidRDefault="00CC5881">
            <w:pPr>
              <w:jc w:val="center"/>
              <w:rPr>
                <w:sz w:val="20"/>
                <w:szCs w:val="16"/>
                <w:lang w:eastAsia="ru-RU"/>
              </w:rPr>
            </w:pPr>
            <w:r>
              <w:rPr>
                <w:sz w:val="20"/>
                <w:szCs w:val="16"/>
                <w:lang w:eastAsia="ru-RU"/>
              </w:rPr>
              <w:t>2463</w:t>
            </w:r>
          </w:p>
          <w:p w14:paraId="5F8792FF" w14:textId="77777777" w:rsidR="00CC5881" w:rsidRDefault="00CC5881">
            <w:pPr>
              <w:jc w:val="center"/>
              <w:rPr>
                <w:sz w:val="20"/>
                <w:szCs w:val="16"/>
                <w:lang w:eastAsia="ru-RU"/>
              </w:rPr>
            </w:pPr>
            <w:r>
              <w:rPr>
                <w:sz w:val="20"/>
                <w:szCs w:val="16"/>
                <w:lang w:eastAsia="ru-RU"/>
              </w:rPr>
              <w:t>2679</w:t>
            </w:r>
          </w:p>
        </w:tc>
        <w:tc>
          <w:tcPr>
            <w:tcW w:w="1407" w:type="dxa"/>
            <w:tcBorders>
              <w:top w:val="single" w:sz="2" w:space="0" w:color="auto"/>
              <w:left w:val="single" w:sz="2" w:space="0" w:color="auto"/>
              <w:bottom w:val="single" w:sz="2" w:space="0" w:color="auto"/>
              <w:right w:val="single" w:sz="2" w:space="0" w:color="auto"/>
            </w:tcBorders>
            <w:hideMark/>
          </w:tcPr>
          <w:p w14:paraId="6F1F305A" w14:textId="77777777" w:rsidR="00CC5881" w:rsidRDefault="00CC5881">
            <w:pPr>
              <w:jc w:val="center"/>
              <w:rPr>
                <w:sz w:val="20"/>
                <w:szCs w:val="16"/>
                <w:lang w:eastAsia="ru-RU"/>
              </w:rPr>
            </w:pPr>
            <w:r>
              <w:rPr>
                <w:sz w:val="20"/>
                <w:szCs w:val="16"/>
                <w:lang w:eastAsia="ru-RU"/>
              </w:rPr>
              <w:t>3670</w:t>
            </w:r>
          </w:p>
          <w:p w14:paraId="1A8EE63B" w14:textId="77777777" w:rsidR="00CC5881" w:rsidRDefault="00CC5881">
            <w:pPr>
              <w:jc w:val="center"/>
              <w:rPr>
                <w:sz w:val="20"/>
                <w:szCs w:val="16"/>
                <w:lang w:eastAsia="ru-RU"/>
              </w:rPr>
            </w:pPr>
            <w:r>
              <w:rPr>
                <w:sz w:val="20"/>
                <w:szCs w:val="16"/>
                <w:lang w:eastAsia="ru-RU"/>
              </w:rPr>
              <w:t>4107</w:t>
            </w:r>
          </w:p>
          <w:p w14:paraId="772330E2" w14:textId="77777777" w:rsidR="00CC5881" w:rsidRDefault="00CC5881">
            <w:pPr>
              <w:jc w:val="center"/>
              <w:rPr>
                <w:sz w:val="20"/>
                <w:szCs w:val="16"/>
                <w:lang w:eastAsia="ru-RU"/>
              </w:rPr>
            </w:pPr>
            <w:r>
              <w:rPr>
                <w:sz w:val="20"/>
                <w:szCs w:val="16"/>
                <w:lang w:eastAsia="ru-RU"/>
              </w:rPr>
              <w:t>3642</w:t>
            </w:r>
          </w:p>
          <w:p w14:paraId="1C174AEF" w14:textId="77777777" w:rsidR="00CC5881" w:rsidRDefault="00CC5881">
            <w:pPr>
              <w:jc w:val="center"/>
              <w:rPr>
                <w:sz w:val="20"/>
                <w:szCs w:val="16"/>
                <w:lang w:eastAsia="ru-RU"/>
              </w:rPr>
            </w:pPr>
            <w:r>
              <w:rPr>
                <w:sz w:val="20"/>
                <w:szCs w:val="16"/>
                <w:lang w:eastAsia="ru-RU"/>
              </w:rPr>
              <w:t>3858</w:t>
            </w:r>
          </w:p>
          <w:p w14:paraId="44A27DFA" w14:textId="77777777" w:rsidR="00CC5881" w:rsidRDefault="00CC5881">
            <w:pPr>
              <w:jc w:val="center"/>
              <w:rPr>
                <w:sz w:val="20"/>
                <w:szCs w:val="16"/>
                <w:lang w:eastAsia="ru-RU"/>
              </w:rPr>
            </w:pPr>
            <w:r>
              <w:rPr>
                <w:sz w:val="20"/>
                <w:szCs w:val="16"/>
                <w:lang w:eastAsia="ru-RU"/>
              </w:rPr>
              <w:t>4006</w:t>
            </w:r>
          </w:p>
          <w:p w14:paraId="28C7C0C7" w14:textId="77777777" w:rsidR="00CC5881" w:rsidRDefault="00CC5881">
            <w:pPr>
              <w:jc w:val="center"/>
              <w:rPr>
                <w:sz w:val="20"/>
                <w:szCs w:val="16"/>
                <w:lang w:eastAsia="ru-RU"/>
              </w:rPr>
            </w:pPr>
            <w:r>
              <w:rPr>
                <w:sz w:val="20"/>
                <w:szCs w:val="16"/>
                <w:lang w:eastAsia="ru-RU"/>
              </w:rPr>
              <w:t>4258</w:t>
            </w:r>
          </w:p>
          <w:p w14:paraId="123B6DC9" w14:textId="77777777" w:rsidR="00CC5881" w:rsidRDefault="00CC5881">
            <w:pPr>
              <w:jc w:val="center"/>
              <w:rPr>
                <w:sz w:val="20"/>
                <w:szCs w:val="16"/>
                <w:lang w:eastAsia="ru-RU"/>
              </w:rPr>
            </w:pPr>
            <w:r>
              <w:rPr>
                <w:sz w:val="20"/>
                <w:szCs w:val="16"/>
                <w:lang w:eastAsia="ru-RU"/>
              </w:rPr>
              <w:t>3357</w:t>
            </w:r>
          </w:p>
          <w:p w14:paraId="0CEF632F" w14:textId="77777777" w:rsidR="00CC5881" w:rsidRDefault="00CC5881">
            <w:pPr>
              <w:jc w:val="center"/>
              <w:rPr>
                <w:sz w:val="20"/>
                <w:szCs w:val="16"/>
                <w:lang w:eastAsia="ru-RU"/>
              </w:rPr>
            </w:pPr>
            <w:r>
              <w:rPr>
                <w:sz w:val="20"/>
                <w:szCs w:val="16"/>
                <w:lang w:eastAsia="ru-RU"/>
              </w:rPr>
              <w:t>3668</w:t>
            </w:r>
          </w:p>
        </w:tc>
        <w:tc>
          <w:tcPr>
            <w:tcW w:w="1407" w:type="dxa"/>
            <w:tcBorders>
              <w:top w:val="single" w:sz="2" w:space="0" w:color="auto"/>
              <w:left w:val="single" w:sz="2" w:space="0" w:color="auto"/>
              <w:bottom w:val="single" w:sz="2" w:space="0" w:color="auto"/>
              <w:right w:val="single" w:sz="2" w:space="0" w:color="auto"/>
            </w:tcBorders>
            <w:hideMark/>
          </w:tcPr>
          <w:p w14:paraId="56BCA72A" w14:textId="77777777" w:rsidR="00CC5881" w:rsidRDefault="00CC5881">
            <w:pPr>
              <w:jc w:val="center"/>
              <w:rPr>
                <w:sz w:val="20"/>
                <w:szCs w:val="16"/>
                <w:lang w:eastAsia="ru-RU"/>
              </w:rPr>
            </w:pPr>
            <w:r>
              <w:rPr>
                <w:sz w:val="20"/>
                <w:szCs w:val="16"/>
                <w:lang w:eastAsia="ru-RU"/>
              </w:rPr>
              <w:t>3916</w:t>
            </w:r>
          </w:p>
          <w:p w14:paraId="1E65CCBA" w14:textId="77777777" w:rsidR="00CC5881" w:rsidRDefault="00CC5881">
            <w:pPr>
              <w:jc w:val="center"/>
              <w:rPr>
                <w:sz w:val="20"/>
                <w:szCs w:val="16"/>
                <w:lang w:eastAsia="ru-RU"/>
              </w:rPr>
            </w:pPr>
            <w:r>
              <w:rPr>
                <w:sz w:val="20"/>
                <w:szCs w:val="16"/>
                <w:lang w:eastAsia="ru-RU"/>
              </w:rPr>
              <w:t>4386</w:t>
            </w:r>
          </w:p>
          <w:p w14:paraId="426BC693" w14:textId="77777777" w:rsidR="00CC5881" w:rsidRDefault="00CC5881">
            <w:pPr>
              <w:jc w:val="center"/>
              <w:rPr>
                <w:sz w:val="20"/>
                <w:szCs w:val="16"/>
                <w:lang w:eastAsia="ru-RU"/>
              </w:rPr>
            </w:pPr>
            <w:r>
              <w:rPr>
                <w:sz w:val="20"/>
                <w:szCs w:val="16"/>
                <w:lang w:eastAsia="ru-RU"/>
              </w:rPr>
              <w:t>3886</w:t>
            </w:r>
          </w:p>
          <w:p w14:paraId="3BADC86C" w14:textId="77777777" w:rsidR="00CC5881" w:rsidRDefault="00CC5881">
            <w:pPr>
              <w:jc w:val="center"/>
              <w:rPr>
                <w:sz w:val="20"/>
                <w:szCs w:val="16"/>
                <w:lang w:eastAsia="ru-RU"/>
              </w:rPr>
            </w:pPr>
            <w:r>
              <w:rPr>
                <w:sz w:val="20"/>
                <w:szCs w:val="16"/>
                <w:lang w:eastAsia="ru-RU"/>
              </w:rPr>
              <w:t>4120</w:t>
            </w:r>
          </w:p>
          <w:p w14:paraId="14EEBAF8" w14:textId="77777777" w:rsidR="00CC5881" w:rsidRDefault="00CC5881">
            <w:pPr>
              <w:jc w:val="center"/>
              <w:rPr>
                <w:sz w:val="20"/>
                <w:szCs w:val="16"/>
                <w:lang w:eastAsia="ru-RU"/>
              </w:rPr>
            </w:pPr>
            <w:r>
              <w:rPr>
                <w:sz w:val="20"/>
                <w:szCs w:val="16"/>
                <w:lang w:eastAsia="ru-RU"/>
              </w:rPr>
              <w:t>4276</w:t>
            </w:r>
          </w:p>
          <w:p w14:paraId="25876681" w14:textId="77777777" w:rsidR="00CC5881" w:rsidRDefault="00CC5881">
            <w:pPr>
              <w:jc w:val="center"/>
              <w:rPr>
                <w:sz w:val="20"/>
                <w:szCs w:val="16"/>
                <w:lang w:eastAsia="ru-RU"/>
              </w:rPr>
            </w:pPr>
            <w:r>
              <w:rPr>
                <w:sz w:val="20"/>
                <w:szCs w:val="16"/>
                <w:lang w:eastAsia="ru-RU"/>
              </w:rPr>
              <w:t>4543</w:t>
            </w:r>
          </w:p>
          <w:p w14:paraId="5674355C" w14:textId="77777777" w:rsidR="00CC5881" w:rsidRDefault="00CC5881">
            <w:pPr>
              <w:jc w:val="center"/>
              <w:rPr>
                <w:sz w:val="20"/>
                <w:szCs w:val="16"/>
                <w:lang w:eastAsia="ru-RU"/>
              </w:rPr>
            </w:pPr>
            <w:r>
              <w:rPr>
                <w:sz w:val="20"/>
                <w:szCs w:val="16"/>
                <w:lang w:eastAsia="ru-RU"/>
              </w:rPr>
              <w:t>3582</w:t>
            </w:r>
          </w:p>
          <w:p w14:paraId="432FE3BD" w14:textId="77777777" w:rsidR="00CC5881" w:rsidRDefault="00CC5881">
            <w:pPr>
              <w:jc w:val="center"/>
              <w:rPr>
                <w:sz w:val="20"/>
                <w:szCs w:val="16"/>
                <w:lang w:eastAsia="ru-RU"/>
              </w:rPr>
            </w:pPr>
            <w:r>
              <w:rPr>
                <w:sz w:val="20"/>
                <w:szCs w:val="16"/>
                <w:lang w:eastAsia="ru-RU"/>
              </w:rPr>
              <w:t>3916</w:t>
            </w:r>
          </w:p>
        </w:tc>
        <w:tc>
          <w:tcPr>
            <w:tcW w:w="1182" w:type="dxa"/>
            <w:tcBorders>
              <w:top w:val="single" w:sz="2" w:space="0" w:color="auto"/>
              <w:left w:val="single" w:sz="2" w:space="0" w:color="auto"/>
              <w:bottom w:val="single" w:sz="2" w:space="0" w:color="auto"/>
              <w:right w:val="single" w:sz="12" w:space="0" w:color="auto"/>
            </w:tcBorders>
          </w:tcPr>
          <w:p w14:paraId="1F4090EB" w14:textId="77777777" w:rsidR="00CC5881" w:rsidRDefault="00CC5881">
            <w:pPr>
              <w:jc w:val="center"/>
              <w:rPr>
                <w:sz w:val="20"/>
                <w:szCs w:val="16"/>
                <w:lang w:eastAsia="ru-RU"/>
              </w:rPr>
            </w:pPr>
            <w:r>
              <w:rPr>
                <w:sz w:val="20"/>
                <w:szCs w:val="16"/>
                <w:lang w:eastAsia="ru-RU"/>
              </w:rPr>
              <w:t>5134</w:t>
            </w:r>
          </w:p>
          <w:p w14:paraId="0B045740" w14:textId="77777777" w:rsidR="00CC5881" w:rsidRDefault="00CC5881">
            <w:pPr>
              <w:jc w:val="center"/>
              <w:rPr>
                <w:sz w:val="20"/>
                <w:szCs w:val="16"/>
                <w:lang w:eastAsia="ru-RU"/>
              </w:rPr>
            </w:pPr>
            <w:r>
              <w:rPr>
                <w:sz w:val="20"/>
                <w:szCs w:val="16"/>
                <w:lang w:eastAsia="ru-RU"/>
              </w:rPr>
              <w:t>5751</w:t>
            </w:r>
          </w:p>
          <w:p w14:paraId="4093D77D" w14:textId="77777777" w:rsidR="00CC5881" w:rsidRDefault="00CC5881">
            <w:pPr>
              <w:jc w:val="center"/>
              <w:rPr>
                <w:sz w:val="20"/>
                <w:szCs w:val="16"/>
                <w:lang w:eastAsia="ru-RU"/>
              </w:rPr>
            </w:pPr>
            <w:r>
              <w:rPr>
                <w:sz w:val="20"/>
                <w:szCs w:val="16"/>
                <w:lang w:eastAsia="ru-RU"/>
              </w:rPr>
              <w:t>5404</w:t>
            </w:r>
          </w:p>
          <w:p w14:paraId="02BEBAD1" w14:textId="77777777" w:rsidR="00CC5881" w:rsidRDefault="00DB41AF">
            <w:pPr>
              <w:jc w:val="center"/>
              <w:rPr>
                <w:sz w:val="20"/>
                <w:szCs w:val="16"/>
                <w:lang w:eastAsia="ru-RU"/>
              </w:rPr>
            </w:pPr>
            <w:r>
              <w:rPr>
                <w:sz w:val="20"/>
                <w:szCs w:val="16"/>
                <w:lang w:eastAsia="ru-RU"/>
              </w:rPr>
              <w:t>-</w:t>
            </w:r>
          </w:p>
          <w:p w14:paraId="6A11A6AF" w14:textId="77777777" w:rsidR="00CC5881" w:rsidRDefault="00CC5881">
            <w:pPr>
              <w:jc w:val="center"/>
              <w:rPr>
                <w:sz w:val="20"/>
                <w:szCs w:val="16"/>
                <w:lang w:eastAsia="ru-RU"/>
              </w:rPr>
            </w:pPr>
            <w:r>
              <w:rPr>
                <w:sz w:val="20"/>
                <w:szCs w:val="16"/>
                <w:lang w:eastAsia="ru-RU"/>
              </w:rPr>
              <w:t>5961</w:t>
            </w:r>
          </w:p>
          <w:p w14:paraId="423481B6" w14:textId="77777777" w:rsidR="00DB41AF" w:rsidRDefault="00DB41AF">
            <w:pPr>
              <w:jc w:val="center"/>
              <w:rPr>
                <w:sz w:val="20"/>
                <w:szCs w:val="16"/>
                <w:lang w:eastAsia="ru-RU"/>
              </w:rPr>
            </w:pPr>
            <w:r>
              <w:rPr>
                <w:sz w:val="20"/>
                <w:szCs w:val="16"/>
                <w:lang w:eastAsia="ru-RU"/>
              </w:rPr>
              <w:t>-</w:t>
            </w:r>
          </w:p>
          <w:p w14:paraId="7360F071" w14:textId="77777777" w:rsidR="00DB41AF" w:rsidRDefault="00DB41AF">
            <w:pPr>
              <w:jc w:val="center"/>
              <w:rPr>
                <w:sz w:val="20"/>
                <w:szCs w:val="16"/>
                <w:lang w:eastAsia="ru-RU"/>
              </w:rPr>
            </w:pPr>
            <w:r>
              <w:rPr>
                <w:sz w:val="20"/>
                <w:szCs w:val="16"/>
                <w:lang w:eastAsia="ru-RU"/>
              </w:rPr>
              <w:t>-</w:t>
            </w:r>
          </w:p>
          <w:p w14:paraId="68F50A45" w14:textId="77777777" w:rsidR="00DB41AF" w:rsidRDefault="00DB41AF">
            <w:pPr>
              <w:jc w:val="center"/>
              <w:rPr>
                <w:sz w:val="20"/>
                <w:szCs w:val="16"/>
                <w:lang w:eastAsia="ru-RU"/>
              </w:rPr>
            </w:pPr>
            <w:r>
              <w:rPr>
                <w:sz w:val="20"/>
                <w:szCs w:val="16"/>
                <w:lang w:eastAsia="ru-RU"/>
              </w:rPr>
              <w:t>-</w:t>
            </w:r>
          </w:p>
        </w:tc>
      </w:tr>
      <w:tr w:rsidR="00CC5881" w14:paraId="04C350FD" w14:textId="77777777" w:rsidTr="00AF4661">
        <w:tc>
          <w:tcPr>
            <w:tcW w:w="9624" w:type="dxa"/>
            <w:gridSpan w:val="7"/>
            <w:tcBorders>
              <w:top w:val="single" w:sz="2" w:space="0" w:color="auto"/>
              <w:left w:val="single" w:sz="12" w:space="0" w:color="auto"/>
              <w:bottom w:val="single" w:sz="2" w:space="0" w:color="auto"/>
              <w:right w:val="single" w:sz="12" w:space="0" w:color="auto"/>
            </w:tcBorders>
            <w:shd w:val="clear" w:color="auto" w:fill="B8CCE4" w:themeFill="accent1" w:themeFillTint="66"/>
            <w:hideMark/>
          </w:tcPr>
          <w:p w14:paraId="2FDB2265"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ВЫСАЖЕННЫЕ С МУФТАМИ НОРМАЛЬНОГО ДИАМЕТРА</w:t>
            </w:r>
          </w:p>
        </w:tc>
      </w:tr>
      <w:tr w:rsidR="00CC5881" w:rsidRPr="00820AAA" w14:paraId="608173F7" w14:textId="77777777" w:rsidTr="00AF4661">
        <w:tc>
          <w:tcPr>
            <w:tcW w:w="1407" w:type="dxa"/>
            <w:tcBorders>
              <w:top w:val="single" w:sz="2" w:space="0" w:color="auto"/>
              <w:left w:val="single" w:sz="12" w:space="0" w:color="auto"/>
              <w:bottom w:val="single" w:sz="2" w:space="0" w:color="auto"/>
              <w:right w:val="single" w:sz="2" w:space="0" w:color="auto"/>
            </w:tcBorders>
          </w:tcPr>
          <w:p w14:paraId="5406BAA6" w14:textId="77777777" w:rsidR="00CC5881" w:rsidRDefault="00CC5881">
            <w:pPr>
              <w:jc w:val="center"/>
              <w:rPr>
                <w:sz w:val="20"/>
                <w:szCs w:val="16"/>
                <w:lang w:eastAsia="ru-RU"/>
              </w:rPr>
            </w:pPr>
            <w:r>
              <w:rPr>
                <w:sz w:val="20"/>
                <w:szCs w:val="16"/>
                <w:lang w:eastAsia="ru-RU"/>
              </w:rPr>
              <w:t>26,7</w:t>
            </w:r>
          </w:p>
          <w:p w14:paraId="213349C0" w14:textId="77777777" w:rsidR="00CC5881" w:rsidRDefault="00CC5881">
            <w:pPr>
              <w:jc w:val="center"/>
              <w:rPr>
                <w:sz w:val="20"/>
                <w:szCs w:val="16"/>
                <w:lang w:eastAsia="ru-RU"/>
              </w:rPr>
            </w:pPr>
            <w:r>
              <w:rPr>
                <w:sz w:val="20"/>
                <w:szCs w:val="16"/>
                <w:lang w:eastAsia="ru-RU"/>
              </w:rPr>
              <w:t>33,4</w:t>
            </w:r>
          </w:p>
          <w:p w14:paraId="47A0FD40" w14:textId="77777777" w:rsidR="00CC5881" w:rsidRDefault="00CC5881">
            <w:pPr>
              <w:jc w:val="center"/>
              <w:rPr>
                <w:sz w:val="20"/>
                <w:szCs w:val="16"/>
                <w:lang w:eastAsia="ru-RU"/>
              </w:rPr>
            </w:pPr>
            <w:r>
              <w:rPr>
                <w:sz w:val="20"/>
                <w:szCs w:val="16"/>
                <w:lang w:eastAsia="ru-RU"/>
              </w:rPr>
              <w:t>42,2</w:t>
            </w:r>
          </w:p>
          <w:p w14:paraId="06206A6D" w14:textId="77777777" w:rsidR="00CC5881" w:rsidRDefault="00CC5881">
            <w:pPr>
              <w:jc w:val="center"/>
              <w:rPr>
                <w:sz w:val="20"/>
                <w:szCs w:val="16"/>
                <w:lang w:eastAsia="ru-RU"/>
              </w:rPr>
            </w:pPr>
            <w:r>
              <w:rPr>
                <w:sz w:val="20"/>
                <w:szCs w:val="16"/>
                <w:lang w:eastAsia="ru-RU"/>
              </w:rPr>
              <w:t>48,3</w:t>
            </w:r>
          </w:p>
          <w:p w14:paraId="249F99D6" w14:textId="77777777" w:rsidR="00CC5881" w:rsidRDefault="00CC5881">
            <w:pPr>
              <w:jc w:val="center"/>
              <w:rPr>
                <w:sz w:val="20"/>
                <w:szCs w:val="16"/>
                <w:lang w:eastAsia="ru-RU"/>
              </w:rPr>
            </w:pPr>
            <w:r>
              <w:rPr>
                <w:sz w:val="20"/>
                <w:szCs w:val="16"/>
                <w:lang w:eastAsia="ru-RU"/>
              </w:rPr>
              <w:t>60,3</w:t>
            </w:r>
          </w:p>
          <w:p w14:paraId="19DD701A" w14:textId="1BDE4960" w:rsidR="00CC5881" w:rsidRDefault="00E27F5B">
            <w:pPr>
              <w:jc w:val="center"/>
              <w:rPr>
                <w:sz w:val="20"/>
                <w:szCs w:val="16"/>
                <w:lang w:eastAsia="ru-RU"/>
              </w:rPr>
            </w:pPr>
            <w:r>
              <w:rPr>
                <w:sz w:val="20"/>
                <w:szCs w:val="16"/>
                <w:lang w:eastAsia="ru-RU"/>
              </w:rPr>
              <w:t>60,3</w:t>
            </w:r>
          </w:p>
          <w:p w14:paraId="5F224240" w14:textId="77777777" w:rsidR="00CC5881" w:rsidRDefault="00CC5881">
            <w:pPr>
              <w:jc w:val="center"/>
              <w:rPr>
                <w:sz w:val="20"/>
                <w:szCs w:val="16"/>
                <w:lang w:eastAsia="ru-RU"/>
              </w:rPr>
            </w:pPr>
            <w:r>
              <w:rPr>
                <w:sz w:val="20"/>
                <w:szCs w:val="16"/>
                <w:lang w:eastAsia="ru-RU"/>
              </w:rPr>
              <w:t>73,0</w:t>
            </w:r>
          </w:p>
          <w:p w14:paraId="405482EB" w14:textId="0DD97526" w:rsidR="00CC5881" w:rsidRDefault="00E27F5B">
            <w:pPr>
              <w:jc w:val="center"/>
              <w:rPr>
                <w:sz w:val="20"/>
                <w:szCs w:val="16"/>
                <w:lang w:eastAsia="ru-RU"/>
              </w:rPr>
            </w:pPr>
            <w:r>
              <w:rPr>
                <w:sz w:val="20"/>
                <w:szCs w:val="16"/>
                <w:lang w:eastAsia="ru-RU"/>
              </w:rPr>
              <w:t>73,0</w:t>
            </w:r>
          </w:p>
          <w:p w14:paraId="052F39E8" w14:textId="77777777" w:rsidR="00CC5881" w:rsidRDefault="00CC5881">
            <w:pPr>
              <w:jc w:val="center"/>
              <w:rPr>
                <w:sz w:val="20"/>
                <w:szCs w:val="16"/>
                <w:lang w:eastAsia="ru-RU"/>
              </w:rPr>
            </w:pPr>
            <w:r>
              <w:rPr>
                <w:sz w:val="20"/>
                <w:szCs w:val="16"/>
                <w:lang w:eastAsia="ru-RU"/>
              </w:rPr>
              <w:t>88,9</w:t>
            </w:r>
          </w:p>
          <w:p w14:paraId="7FCD2629" w14:textId="6882B84A" w:rsidR="00CC5881" w:rsidRDefault="00E27F5B">
            <w:pPr>
              <w:jc w:val="center"/>
              <w:rPr>
                <w:sz w:val="20"/>
                <w:szCs w:val="16"/>
                <w:lang w:eastAsia="ru-RU"/>
              </w:rPr>
            </w:pPr>
            <w:r>
              <w:rPr>
                <w:sz w:val="20"/>
                <w:szCs w:val="16"/>
                <w:lang w:eastAsia="ru-RU"/>
              </w:rPr>
              <w:t>88,9</w:t>
            </w:r>
          </w:p>
          <w:p w14:paraId="7C3DEB87" w14:textId="77777777" w:rsidR="00CC5881" w:rsidRDefault="00CC5881">
            <w:pPr>
              <w:jc w:val="center"/>
              <w:rPr>
                <w:sz w:val="20"/>
                <w:szCs w:val="16"/>
                <w:lang w:eastAsia="ru-RU"/>
              </w:rPr>
            </w:pPr>
            <w:r>
              <w:rPr>
                <w:sz w:val="20"/>
                <w:szCs w:val="16"/>
                <w:lang w:eastAsia="ru-RU"/>
              </w:rPr>
              <w:t>101,6</w:t>
            </w:r>
          </w:p>
          <w:p w14:paraId="6E8184F7" w14:textId="77777777" w:rsidR="00CC5881" w:rsidRDefault="00CC5881">
            <w:pPr>
              <w:jc w:val="center"/>
              <w:rPr>
                <w:sz w:val="20"/>
                <w:szCs w:val="16"/>
                <w:lang w:eastAsia="ru-RU"/>
              </w:rPr>
            </w:pPr>
            <w:r>
              <w:rPr>
                <w:sz w:val="20"/>
                <w:szCs w:val="16"/>
                <w:lang w:eastAsia="ru-RU"/>
              </w:rPr>
              <w:t>114,3</w:t>
            </w:r>
          </w:p>
        </w:tc>
        <w:tc>
          <w:tcPr>
            <w:tcW w:w="1407" w:type="dxa"/>
            <w:tcBorders>
              <w:top w:val="single" w:sz="2" w:space="0" w:color="auto"/>
              <w:left w:val="single" w:sz="2" w:space="0" w:color="auto"/>
              <w:bottom w:val="single" w:sz="2" w:space="0" w:color="auto"/>
              <w:right w:val="single" w:sz="2" w:space="0" w:color="auto"/>
            </w:tcBorders>
            <w:hideMark/>
          </w:tcPr>
          <w:p w14:paraId="79D6D95C" w14:textId="77777777" w:rsidR="00CC5881" w:rsidRDefault="00CC5881">
            <w:pPr>
              <w:jc w:val="center"/>
              <w:rPr>
                <w:sz w:val="20"/>
                <w:szCs w:val="16"/>
                <w:lang w:eastAsia="ru-RU"/>
              </w:rPr>
            </w:pPr>
            <w:r>
              <w:rPr>
                <w:sz w:val="20"/>
                <w:szCs w:val="16"/>
                <w:lang w:eastAsia="ru-RU"/>
              </w:rPr>
              <w:t>2,87</w:t>
            </w:r>
          </w:p>
          <w:p w14:paraId="425D9256" w14:textId="77777777" w:rsidR="00CC5881" w:rsidRDefault="00CC5881">
            <w:pPr>
              <w:jc w:val="center"/>
              <w:rPr>
                <w:sz w:val="20"/>
                <w:szCs w:val="16"/>
                <w:lang w:eastAsia="ru-RU"/>
              </w:rPr>
            </w:pPr>
            <w:r>
              <w:rPr>
                <w:sz w:val="20"/>
                <w:szCs w:val="16"/>
                <w:lang w:eastAsia="ru-RU"/>
              </w:rPr>
              <w:t>3,38</w:t>
            </w:r>
          </w:p>
          <w:p w14:paraId="1AC3C715" w14:textId="77777777" w:rsidR="00CC5881" w:rsidRDefault="00CC5881">
            <w:pPr>
              <w:jc w:val="center"/>
              <w:rPr>
                <w:sz w:val="20"/>
                <w:szCs w:val="16"/>
                <w:lang w:eastAsia="ru-RU"/>
              </w:rPr>
            </w:pPr>
            <w:r>
              <w:rPr>
                <w:sz w:val="20"/>
                <w:szCs w:val="16"/>
                <w:lang w:eastAsia="ru-RU"/>
              </w:rPr>
              <w:t>3,56</w:t>
            </w:r>
          </w:p>
          <w:p w14:paraId="63B9424D" w14:textId="77777777" w:rsidR="00CC5881" w:rsidRDefault="00CC5881">
            <w:pPr>
              <w:jc w:val="center"/>
              <w:rPr>
                <w:sz w:val="20"/>
                <w:szCs w:val="16"/>
                <w:lang w:eastAsia="ru-RU"/>
              </w:rPr>
            </w:pPr>
            <w:r>
              <w:rPr>
                <w:sz w:val="20"/>
                <w:szCs w:val="16"/>
                <w:lang w:eastAsia="ru-RU"/>
              </w:rPr>
              <w:t>3,68</w:t>
            </w:r>
          </w:p>
          <w:p w14:paraId="55315D5C" w14:textId="77777777" w:rsidR="00CC5881" w:rsidRDefault="00CC5881">
            <w:pPr>
              <w:jc w:val="center"/>
              <w:rPr>
                <w:sz w:val="20"/>
                <w:szCs w:val="16"/>
                <w:lang w:eastAsia="ru-RU"/>
              </w:rPr>
            </w:pPr>
            <w:r>
              <w:rPr>
                <w:sz w:val="20"/>
                <w:szCs w:val="16"/>
                <w:lang w:eastAsia="ru-RU"/>
              </w:rPr>
              <w:t>4,83</w:t>
            </w:r>
          </w:p>
          <w:p w14:paraId="61D78702" w14:textId="77777777" w:rsidR="00CC5881" w:rsidRDefault="00CC5881">
            <w:pPr>
              <w:jc w:val="center"/>
              <w:rPr>
                <w:sz w:val="20"/>
                <w:szCs w:val="16"/>
                <w:lang w:eastAsia="ru-RU"/>
              </w:rPr>
            </w:pPr>
            <w:r>
              <w:rPr>
                <w:sz w:val="20"/>
                <w:szCs w:val="16"/>
                <w:lang w:eastAsia="ru-RU"/>
              </w:rPr>
              <w:t>6,45</w:t>
            </w:r>
          </w:p>
          <w:p w14:paraId="246349D8" w14:textId="77777777" w:rsidR="00CC5881" w:rsidRDefault="00CC5881">
            <w:pPr>
              <w:jc w:val="center"/>
              <w:rPr>
                <w:sz w:val="20"/>
                <w:szCs w:val="16"/>
                <w:lang w:eastAsia="ru-RU"/>
              </w:rPr>
            </w:pPr>
            <w:r>
              <w:rPr>
                <w:sz w:val="20"/>
                <w:szCs w:val="16"/>
                <w:lang w:eastAsia="ru-RU"/>
              </w:rPr>
              <w:t>5,51</w:t>
            </w:r>
          </w:p>
          <w:p w14:paraId="1014AF73" w14:textId="77777777" w:rsidR="00CC5881" w:rsidRDefault="00CC5881">
            <w:pPr>
              <w:jc w:val="center"/>
              <w:rPr>
                <w:sz w:val="20"/>
                <w:szCs w:val="16"/>
                <w:lang w:eastAsia="ru-RU"/>
              </w:rPr>
            </w:pPr>
            <w:r>
              <w:rPr>
                <w:sz w:val="20"/>
                <w:szCs w:val="16"/>
                <w:lang w:eastAsia="ru-RU"/>
              </w:rPr>
              <w:t>7,82</w:t>
            </w:r>
          </w:p>
          <w:p w14:paraId="049B894D" w14:textId="77777777" w:rsidR="00CC5881" w:rsidRDefault="00CC5881">
            <w:pPr>
              <w:jc w:val="center"/>
              <w:rPr>
                <w:sz w:val="20"/>
                <w:szCs w:val="16"/>
                <w:lang w:eastAsia="ru-RU"/>
              </w:rPr>
            </w:pPr>
            <w:r>
              <w:rPr>
                <w:sz w:val="20"/>
                <w:szCs w:val="16"/>
                <w:lang w:eastAsia="ru-RU"/>
              </w:rPr>
              <w:t>6,45</w:t>
            </w:r>
          </w:p>
          <w:p w14:paraId="5DEEFD21" w14:textId="77777777" w:rsidR="00CC5881" w:rsidRDefault="00CC5881">
            <w:pPr>
              <w:jc w:val="center"/>
              <w:rPr>
                <w:sz w:val="20"/>
                <w:szCs w:val="16"/>
                <w:lang w:eastAsia="ru-RU"/>
              </w:rPr>
            </w:pPr>
            <w:r>
              <w:rPr>
                <w:sz w:val="20"/>
                <w:szCs w:val="16"/>
                <w:lang w:eastAsia="ru-RU"/>
              </w:rPr>
              <w:t>9,52</w:t>
            </w:r>
          </w:p>
          <w:p w14:paraId="3471B0A2" w14:textId="77777777" w:rsidR="00CC5881" w:rsidRDefault="00CC5881">
            <w:pPr>
              <w:jc w:val="center"/>
              <w:rPr>
                <w:sz w:val="20"/>
                <w:szCs w:val="16"/>
                <w:lang w:eastAsia="ru-RU"/>
              </w:rPr>
            </w:pPr>
            <w:r>
              <w:rPr>
                <w:sz w:val="20"/>
                <w:szCs w:val="16"/>
                <w:lang w:eastAsia="ru-RU"/>
              </w:rPr>
              <w:t>6,65</w:t>
            </w:r>
          </w:p>
          <w:p w14:paraId="089201EF" w14:textId="77777777" w:rsidR="00CC5881" w:rsidRDefault="00CC5881">
            <w:pPr>
              <w:jc w:val="center"/>
              <w:rPr>
                <w:sz w:val="20"/>
                <w:szCs w:val="16"/>
                <w:lang w:eastAsia="ru-RU"/>
              </w:rPr>
            </w:pPr>
            <w:r>
              <w:rPr>
                <w:sz w:val="20"/>
                <w:szCs w:val="16"/>
                <w:lang w:eastAsia="ru-RU"/>
              </w:rPr>
              <w:t>6,88</w:t>
            </w:r>
          </w:p>
        </w:tc>
        <w:tc>
          <w:tcPr>
            <w:tcW w:w="1407" w:type="dxa"/>
            <w:tcBorders>
              <w:top w:val="single" w:sz="2" w:space="0" w:color="auto"/>
              <w:left w:val="single" w:sz="2" w:space="0" w:color="auto"/>
              <w:bottom w:val="single" w:sz="2" w:space="0" w:color="auto"/>
              <w:right w:val="single" w:sz="2" w:space="0" w:color="auto"/>
            </w:tcBorders>
          </w:tcPr>
          <w:p w14:paraId="6460E173" w14:textId="77777777" w:rsidR="00CC5881" w:rsidRDefault="00CC5881">
            <w:pPr>
              <w:jc w:val="center"/>
              <w:rPr>
                <w:sz w:val="20"/>
                <w:szCs w:val="16"/>
                <w:lang w:eastAsia="ru-RU"/>
              </w:rPr>
            </w:pPr>
            <w:r>
              <w:rPr>
                <w:sz w:val="20"/>
                <w:szCs w:val="16"/>
                <w:lang w:eastAsia="ru-RU"/>
              </w:rPr>
              <w:t>2578</w:t>
            </w:r>
          </w:p>
          <w:p w14:paraId="73B5D862" w14:textId="77777777" w:rsidR="00CC5881" w:rsidRDefault="00CC5881">
            <w:pPr>
              <w:jc w:val="center"/>
              <w:rPr>
                <w:sz w:val="20"/>
                <w:szCs w:val="16"/>
                <w:lang w:eastAsia="ru-RU"/>
              </w:rPr>
            </w:pPr>
            <w:r>
              <w:rPr>
                <w:sz w:val="20"/>
                <w:szCs w:val="16"/>
                <w:lang w:eastAsia="ru-RU"/>
              </w:rPr>
              <w:t>2662</w:t>
            </w:r>
          </w:p>
          <w:p w14:paraId="223B1F1D" w14:textId="77777777" w:rsidR="00CC5881" w:rsidRDefault="00CC5881">
            <w:pPr>
              <w:jc w:val="center"/>
              <w:rPr>
                <w:sz w:val="20"/>
                <w:szCs w:val="16"/>
                <w:lang w:eastAsia="ru-RU"/>
              </w:rPr>
            </w:pPr>
            <w:r>
              <w:rPr>
                <w:sz w:val="20"/>
                <w:szCs w:val="16"/>
                <w:lang w:eastAsia="ru-RU"/>
              </w:rPr>
              <w:t>2659</w:t>
            </w:r>
          </w:p>
          <w:p w14:paraId="51256A95" w14:textId="77777777" w:rsidR="00CC5881" w:rsidRDefault="00CC5881">
            <w:pPr>
              <w:jc w:val="center"/>
              <w:rPr>
                <w:sz w:val="20"/>
                <w:szCs w:val="16"/>
                <w:lang w:eastAsia="ru-RU"/>
              </w:rPr>
            </w:pPr>
            <w:r>
              <w:rPr>
                <w:sz w:val="20"/>
                <w:szCs w:val="16"/>
                <w:lang w:eastAsia="ru-RU"/>
              </w:rPr>
              <w:t>2655</w:t>
            </w:r>
          </w:p>
          <w:p w14:paraId="2376C82C" w14:textId="77777777" w:rsidR="00CC5881" w:rsidRDefault="00CC5881">
            <w:pPr>
              <w:jc w:val="center"/>
              <w:rPr>
                <w:sz w:val="20"/>
                <w:szCs w:val="16"/>
                <w:lang w:eastAsia="ru-RU"/>
              </w:rPr>
            </w:pPr>
            <w:r>
              <w:rPr>
                <w:sz w:val="20"/>
                <w:szCs w:val="16"/>
                <w:lang w:eastAsia="ru-RU"/>
              </w:rPr>
              <w:t>2634</w:t>
            </w:r>
          </w:p>
          <w:p w14:paraId="1EEA04FF" w14:textId="77777777" w:rsidR="00CC5881" w:rsidRDefault="00DB41AF">
            <w:pPr>
              <w:jc w:val="center"/>
              <w:rPr>
                <w:sz w:val="20"/>
                <w:szCs w:val="16"/>
                <w:lang w:eastAsia="ru-RU"/>
              </w:rPr>
            </w:pPr>
            <w:r>
              <w:rPr>
                <w:sz w:val="20"/>
                <w:szCs w:val="16"/>
                <w:lang w:eastAsia="ru-RU"/>
              </w:rPr>
              <w:t>-</w:t>
            </w:r>
          </w:p>
          <w:p w14:paraId="12CE6948" w14:textId="77777777" w:rsidR="00CC5881" w:rsidRDefault="00CC5881">
            <w:pPr>
              <w:jc w:val="center"/>
              <w:rPr>
                <w:sz w:val="20"/>
                <w:szCs w:val="16"/>
                <w:lang w:eastAsia="ru-RU"/>
              </w:rPr>
            </w:pPr>
            <w:r>
              <w:rPr>
                <w:sz w:val="20"/>
                <w:szCs w:val="16"/>
                <w:lang w:eastAsia="ru-RU"/>
              </w:rPr>
              <w:t>2633</w:t>
            </w:r>
          </w:p>
          <w:p w14:paraId="13A99CF1" w14:textId="77777777" w:rsidR="00CC5881" w:rsidRDefault="00DB41AF">
            <w:pPr>
              <w:jc w:val="center"/>
              <w:rPr>
                <w:sz w:val="20"/>
                <w:szCs w:val="16"/>
                <w:lang w:eastAsia="ru-RU"/>
              </w:rPr>
            </w:pPr>
            <w:r>
              <w:rPr>
                <w:sz w:val="20"/>
                <w:szCs w:val="16"/>
                <w:lang w:eastAsia="ru-RU"/>
              </w:rPr>
              <w:t>-</w:t>
            </w:r>
          </w:p>
          <w:p w14:paraId="6CF67C5A" w14:textId="77777777" w:rsidR="00CC5881" w:rsidRDefault="00CC5881">
            <w:pPr>
              <w:jc w:val="center"/>
              <w:rPr>
                <w:sz w:val="20"/>
                <w:szCs w:val="16"/>
                <w:lang w:eastAsia="ru-RU"/>
              </w:rPr>
            </w:pPr>
            <w:r>
              <w:rPr>
                <w:sz w:val="20"/>
                <w:szCs w:val="16"/>
                <w:lang w:eastAsia="ru-RU"/>
              </w:rPr>
              <w:t>2617</w:t>
            </w:r>
          </w:p>
          <w:p w14:paraId="470D6861" w14:textId="77777777" w:rsidR="00CC5881" w:rsidRDefault="00DB41AF">
            <w:pPr>
              <w:jc w:val="center"/>
              <w:rPr>
                <w:sz w:val="20"/>
                <w:szCs w:val="16"/>
                <w:lang w:eastAsia="ru-RU"/>
              </w:rPr>
            </w:pPr>
            <w:r>
              <w:rPr>
                <w:sz w:val="20"/>
                <w:szCs w:val="16"/>
                <w:lang w:eastAsia="ru-RU"/>
              </w:rPr>
              <w:t>-</w:t>
            </w:r>
          </w:p>
          <w:p w14:paraId="686A296D" w14:textId="77777777" w:rsidR="00CC5881" w:rsidRDefault="00CC5881">
            <w:pPr>
              <w:jc w:val="center"/>
              <w:rPr>
                <w:sz w:val="20"/>
                <w:szCs w:val="16"/>
                <w:lang w:eastAsia="ru-RU"/>
              </w:rPr>
            </w:pPr>
            <w:r>
              <w:rPr>
                <w:sz w:val="20"/>
                <w:szCs w:val="16"/>
                <w:lang w:eastAsia="ru-RU"/>
              </w:rPr>
              <w:t>2633</w:t>
            </w:r>
          </w:p>
          <w:p w14:paraId="4BC432C8" w14:textId="77777777" w:rsidR="00CC5881" w:rsidRDefault="00CC5881">
            <w:pPr>
              <w:jc w:val="center"/>
              <w:rPr>
                <w:sz w:val="20"/>
                <w:szCs w:val="16"/>
                <w:lang w:eastAsia="ru-RU"/>
              </w:rPr>
            </w:pPr>
            <w:r>
              <w:rPr>
                <w:sz w:val="20"/>
                <w:szCs w:val="16"/>
                <w:lang w:eastAsia="ru-RU"/>
              </w:rPr>
              <w:t>2604</w:t>
            </w:r>
          </w:p>
        </w:tc>
        <w:tc>
          <w:tcPr>
            <w:tcW w:w="1407" w:type="dxa"/>
            <w:tcBorders>
              <w:top w:val="single" w:sz="2" w:space="0" w:color="auto"/>
              <w:left w:val="single" w:sz="2" w:space="0" w:color="auto"/>
              <w:bottom w:val="single" w:sz="2" w:space="0" w:color="auto"/>
              <w:right w:val="single" w:sz="2" w:space="0" w:color="auto"/>
            </w:tcBorders>
          </w:tcPr>
          <w:p w14:paraId="40DD09FC" w14:textId="77777777" w:rsidR="00CC5881" w:rsidRDefault="00CC5881">
            <w:pPr>
              <w:jc w:val="center"/>
              <w:rPr>
                <w:sz w:val="20"/>
                <w:szCs w:val="16"/>
                <w:lang w:eastAsia="ru-RU"/>
              </w:rPr>
            </w:pPr>
            <w:r>
              <w:rPr>
                <w:sz w:val="20"/>
                <w:szCs w:val="16"/>
                <w:lang w:eastAsia="ru-RU"/>
              </w:rPr>
              <w:t>3566</w:t>
            </w:r>
          </w:p>
          <w:p w14:paraId="7AD4CE87" w14:textId="77777777" w:rsidR="00CC5881" w:rsidRDefault="00CC5881">
            <w:pPr>
              <w:jc w:val="center"/>
              <w:rPr>
                <w:sz w:val="20"/>
                <w:szCs w:val="16"/>
                <w:lang w:eastAsia="ru-RU"/>
              </w:rPr>
            </w:pPr>
            <w:r>
              <w:rPr>
                <w:sz w:val="20"/>
                <w:szCs w:val="16"/>
                <w:lang w:eastAsia="ru-RU"/>
              </w:rPr>
              <w:t>3639</w:t>
            </w:r>
          </w:p>
          <w:p w14:paraId="510403E8" w14:textId="77777777" w:rsidR="00CC5881" w:rsidRDefault="00CC5881">
            <w:pPr>
              <w:jc w:val="center"/>
              <w:rPr>
                <w:sz w:val="20"/>
                <w:szCs w:val="16"/>
                <w:lang w:eastAsia="ru-RU"/>
              </w:rPr>
            </w:pPr>
            <w:r>
              <w:rPr>
                <w:sz w:val="20"/>
                <w:szCs w:val="16"/>
                <w:lang w:eastAsia="ru-RU"/>
              </w:rPr>
              <w:t>3670</w:t>
            </w:r>
          </w:p>
          <w:p w14:paraId="2216C6A8" w14:textId="77777777" w:rsidR="00CC5881" w:rsidRDefault="00CC5881">
            <w:pPr>
              <w:jc w:val="center"/>
              <w:rPr>
                <w:sz w:val="20"/>
                <w:szCs w:val="16"/>
                <w:lang w:eastAsia="ru-RU"/>
              </w:rPr>
            </w:pPr>
            <w:r>
              <w:rPr>
                <w:sz w:val="20"/>
                <w:szCs w:val="16"/>
                <w:lang w:eastAsia="ru-RU"/>
              </w:rPr>
              <w:t>3663</w:t>
            </w:r>
          </w:p>
          <w:p w14:paraId="5ECFD9AB" w14:textId="77777777" w:rsidR="00CC5881" w:rsidRDefault="00CC5881">
            <w:pPr>
              <w:jc w:val="center"/>
              <w:rPr>
                <w:sz w:val="20"/>
                <w:szCs w:val="16"/>
                <w:lang w:eastAsia="ru-RU"/>
              </w:rPr>
            </w:pPr>
            <w:r>
              <w:rPr>
                <w:sz w:val="20"/>
                <w:szCs w:val="16"/>
                <w:lang w:eastAsia="ru-RU"/>
              </w:rPr>
              <w:t>3628</w:t>
            </w:r>
          </w:p>
          <w:p w14:paraId="66DE6FA0" w14:textId="77777777" w:rsidR="00CC5881" w:rsidRDefault="00DB41AF">
            <w:pPr>
              <w:jc w:val="center"/>
              <w:rPr>
                <w:sz w:val="20"/>
                <w:szCs w:val="16"/>
                <w:lang w:eastAsia="ru-RU"/>
              </w:rPr>
            </w:pPr>
            <w:r>
              <w:rPr>
                <w:sz w:val="20"/>
                <w:szCs w:val="16"/>
                <w:lang w:eastAsia="ru-RU"/>
              </w:rPr>
              <w:t>-</w:t>
            </w:r>
          </w:p>
          <w:p w14:paraId="7E6D4CA6" w14:textId="77777777" w:rsidR="00CC5881" w:rsidRDefault="00CC5881">
            <w:pPr>
              <w:jc w:val="center"/>
              <w:rPr>
                <w:sz w:val="20"/>
                <w:szCs w:val="16"/>
                <w:lang w:eastAsia="ru-RU"/>
              </w:rPr>
            </w:pPr>
            <w:r>
              <w:rPr>
                <w:sz w:val="20"/>
                <w:szCs w:val="16"/>
                <w:lang w:eastAsia="ru-RU"/>
              </w:rPr>
              <w:t>3629</w:t>
            </w:r>
          </w:p>
          <w:p w14:paraId="4222825A" w14:textId="77777777" w:rsidR="00CC5881" w:rsidRDefault="00DB41AF">
            <w:pPr>
              <w:jc w:val="center"/>
              <w:rPr>
                <w:sz w:val="20"/>
                <w:szCs w:val="16"/>
                <w:lang w:eastAsia="ru-RU"/>
              </w:rPr>
            </w:pPr>
            <w:r>
              <w:rPr>
                <w:sz w:val="20"/>
                <w:szCs w:val="16"/>
                <w:lang w:eastAsia="ru-RU"/>
              </w:rPr>
              <w:t>-</w:t>
            </w:r>
          </w:p>
          <w:p w14:paraId="40EF8EE3" w14:textId="77777777" w:rsidR="00CC5881" w:rsidRDefault="00CC5881">
            <w:pPr>
              <w:jc w:val="center"/>
              <w:rPr>
                <w:sz w:val="20"/>
                <w:szCs w:val="16"/>
                <w:lang w:eastAsia="ru-RU"/>
              </w:rPr>
            </w:pPr>
            <w:r>
              <w:rPr>
                <w:sz w:val="20"/>
                <w:szCs w:val="16"/>
                <w:lang w:eastAsia="ru-RU"/>
              </w:rPr>
              <w:t>3620</w:t>
            </w:r>
          </w:p>
          <w:p w14:paraId="41496C49" w14:textId="77777777" w:rsidR="00CC5881" w:rsidRDefault="00DB41AF">
            <w:pPr>
              <w:jc w:val="center"/>
              <w:rPr>
                <w:sz w:val="20"/>
                <w:szCs w:val="16"/>
                <w:lang w:eastAsia="ru-RU"/>
              </w:rPr>
            </w:pPr>
            <w:r>
              <w:rPr>
                <w:sz w:val="20"/>
                <w:szCs w:val="16"/>
                <w:lang w:eastAsia="ru-RU"/>
              </w:rPr>
              <w:t>-</w:t>
            </w:r>
          </w:p>
          <w:p w14:paraId="38CC13D9" w14:textId="77777777" w:rsidR="00CC5881" w:rsidRDefault="00CC5881">
            <w:pPr>
              <w:jc w:val="center"/>
              <w:rPr>
                <w:sz w:val="20"/>
                <w:szCs w:val="16"/>
                <w:lang w:eastAsia="ru-RU"/>
              </w:rPr>
            </w:pPr>
            <w:r>
              <w:rPr>
                <w:sz w:val="20"/>
                <w:szCs w:val="16"/>
                <w:lang w:eastAsia="ru-RU"/>
              </w:rPr>
              <w:t>3620</w:t>
            </w:r>
          </w:p>
          <w:p w14:paraId="082231D2" w14:textId="77777777" w:rsidR="00CC5881" w:rsidRDefault="00CC5881">
            <w:pPr>
              <w:jc w:val="center"/>
              <w:rPr>
                <w:sz w:val="20"/>
                <w:szCs w:val="16"/>
                <w:lang w:eastAsia="ru-RU"/>
              </w:rPr>
            </w:pPr>
            <w:r>
              <w:rPr>
                <w:sz w:val="20"/>
                <w:szCs w:val="16"/>
                <w:lang w:eastAsia="ru-RU"/>
              </w:rPr>
              <w:t>3605</w:t>
            </w:r>
          </w:p>
        </w:tc>
        <w:tc>
          <w:tcPr>
            <w:tcW w:w="1407" w:type="dxa"/>
            <w:tcBorders>
              <w:top w:val="single" w:sz="2" w:space="0" w:color="auto"/>
              <w:left w:val="single" w:sz="2" w:space="0" w:color="auto"/>
              <w:bottom w:val="single" w:sz="2" w:space="0" w:color="auto"/>
              <w:right w:val="single" w:sz="2" w:space="0" w:color="auto"/>
            </w:tcBorders>
            <w:hideMark/>
          </w:tcPr>
          <w:p w14:paraId="22DDEB6E" w14:textId="77777777" w:rsidR="00CC5881" w:rsidRDefault="00CC5881">
            <w:pPr>
              <w:jc w:val="center"/>
              <w:rPr>
                <w:sz w:val="20"/>
                <w:szCs w:val="16"/>
                <w:lang w:eastAsia="ru-RU"/>
              </w:rPr>
            </w:pPr>
            <w:r>
              <w:rPr>
                <w:sz w:val="20"/>
                <w:szCs w:val="16"/>
                <w:lang w:eastAsia="ru-RU"/>
              </w:rPr>
              <w:t>4856</w:t>
            </w:r>
          </w:p>
          <w:p w14:paraId="369D9FE5" w14:textId="77777777" w:rsidR="00CC5881" w:rsidRDefault="00CC5881">
            <w:pPr>
              <w:jc w:val="center"/>
              <w:rPr>
                <w:sz w:val="20"/>
                <w:szCs w:val="16"/>
                <w:lang w:eastAsia="ru-RU"/>
              </w:rPr>
            </w:pPr>
            <w:r>
              <w:rPr>
                <w:sz w:val="20"/>
                <w:szCs w:val="16"/>
                <w:lang w:eastAsia="ru-RU"/>
              </w:rPr>
              <w:t>4970</w:t>
            </w:r>
          </w:p>
          <w:p w14:paraId="580BF23A" w14:textId="77777777" w:rsidR="00CC5881" w:rsidRDefault="00CC5881">
            <w:pPr>
              <w:jc w:val="center"/>
              <w:rPr>
                <w:sz w:val="20"/>
                <w:szCs w:val="16"/>
                <w:lang w:eastAsia="ru-RU"/>
              </w:rPr>
            </w:pPr>
            <w:r>
              <w:rPr>
                <w:sz w:val="20"/>
                <w:szCs w:val="16"/>
                <w:lang w:eastAsia="ru-RU"/>
              </w:rPr>
              <w:t>5010</w:t>
            </w:r>
          </w:p>
          <w:p w14:paraId="5D587356" w14:textId="77777777" w:rsidR="00CC5881" w:rsidRDefault="00CC5881">
            <w:pPr>
              <w:jc w:val="center"/>
              <w:rPr>
                <w:sz w:val="20"/>
                <w:szCs w:val="16"/>
                <w:lang w:eastAsia="ru-RU"/>
              </w:rPr>
            </w:pPr>
            <w:r>
              <w:rPr>
                <w:sz w:val="20"/>
                <w:szCs w:val="16"/>
                <w:lang w:eastAsia="ru-RU"/>
              </w:rPr>
              <w:t>4981</w:t>
            </w:r>
          </w:p>
          <w:p w14:paraId="254D8309" w14:textId="77777777" w:rsidR="00CC5881" w:rsidRDefault="00CC5881">
            <w:pPr>
              <w:jc w:val="center"/>
              <w:rPr>
                <w:sz w:val="20"/>
                <w:szCs w:val="16"/>
                <w:lang w:eastAsia="ru-RU"/>
              </w:rPr>
            </w:pPr>
            <w:r>
              <w:rPr>
                <w:sz w:val="20"/>
                <w:szCs w:val="16"/>
                <w:lang w:eastAsia="ru-RU"/>
              </w:rPr>
              <w:t>4912</w:t>
            </w:r>
          </w:p>
          <w:p w14:paraId="29A8AD1D" w14:textId="77777777" w:rsidR="00CC5881" w:rsidRDefault="00CC5881">
            <w:pPr>
              <w:jc w:val="center"/>
              <w:rPr>
                <w:sz w:val="20"/>
                <w:szCs w:val="16"/>
                <w:lang w:eastAsia="ru-RU"/>
              </w:rPr>
            </w:pPr>
            <w:r>
              <w:rPr>
                <w:sz w:val="20"/>
                <w:szCs w:val="16"/>
                <w:lang w:eastAsia="ru-RU"/>
              </w:rPr>
              <w:t>5052</w:t>
            </w:r>
          </w:p>
          <w:p w14:paraId="4705F7E5" w14:textId="77777777" w:rsidR="00CC5881" w:rsidRDefault="00CC5881">
            <w:pPr>
              <w:jc w:val="center"/>
              <w:rPr>
                <w:sz w:val="20"/>
                <w:szCs w:val="16"/>
                <w:lang w:eastAsia="ru-RU"/>
              </w:rPr>
            </w:pPr>
            <w:r>
              <w:rPr>
                <w:sz w:val="20"/>
                <w:szCs w:val="16"/>
                <w:lang w:eastAsia="ru-RU"/>
              </w:rPr>
              <w:t>4978</w:t>
            </w:r>
          </w:p>
          <w:p w14:paraId="4B03D52C" w14:textId="77777777" w:rsidR="00CC5881" w:rsidRDefault="00CC5881">
            <w:pPr>
              <w:jc w:val="center"/>
              <w:rPr>
                <w:sz w:val="20"/>
                <w:szCs w:val="16"/>
                <w:lang w:eastAsia="ru-RU"/>
              </w:rPr>
            </w:pPr>
            <w:r>
              <w:rPr>
                <w:sz w:val="20"/>
                <w:szCs w:val="16"/>
                <w:lang w:eastAsia="ru-RU"/>
              </w:rPr>
              <w:t>4997</w:t>
            </w:r>
          </w:p>
          <w:p w14:paraId="6D15CFAD" w14:textId="77777777" w:rsidR="00CC5881" w:rsidRDefault="00CC5881">
            <w:pPr>
              <w:jc w:val="center"/>
              <w:rPr>
                <w:sz w:val="20"/>
                <w:szCs w:val="16"/>
                <w:lang w:eastAsia="ru-RU"/>
              </w:rPr>
            </w:pPr>
            <w:r>
              <w:rPr>
                <w:sz w:val="20"/>
                <w:szCs w:val="16"/>
                <w:lang w:eastAsia="ru-RU"/>
              </w:rPr>
              <w:t>4901</w:t>
            </w:r>
          </w:p>
          <w:p w14:paraId="78CCFFC1" w14:textId="77777777" w:rsidR="00CC5881" w:rsidRDefault="00CC5881">
            <w:pPr>
              <w:jc w:val="center"/>
              <w:rPr>
                <w:sz w:val="20"/>
                <w:szCs w:val="16"/>
                <w:lang w:eastAsia="ru-RU"/>
              </w:rPr>
            </w:pPr>
            <w:r>
              <w:rPr>
                <w:sz w:val="20"/>
                <w:szCs w:val="16"/>
                <w:lang w:eastAsia="ru-RU"/>
              </w:rPr>
              <w:t>4997</w:t>
            </w:r>
          </w:p>
          <w:p w14:paraId="6B7C7C22" w14:textId="77777777" w:rsidR="00CC5881" w:rsidRDefault="00CC5881">
            <w:pPr>
              <w:jc w:val="center"/>
              <w:rPr>
                <w:sz w:val="20"/>
                <w:szCs w:val="16"/>
                <w:lang w:eastAsia="ru-RU"/>
              </w:rPr>
            </w:pPr>
            <w:r>
              <w:rPr>
                <w:sz w:val="20"/>
                <w:szCs w:val="16"/>
                <w:lang w:eastAsia="ru-RU"/>
              </w:rPr>
              <w:t>4936</w:t>
            </w:r>
          </w:p>
          <w:p w14:paraId="21B30948" w14:textId="77777777" w:rsidR="00CC5881" w:rsidRDefault="00CC5881">
            <w:pPr>
              <w:jc w:val="center"/>
              <w:rPr>
                <w:sz w:val="20"/>
                <w:szCs w:val="16"/>
                <w:lang w:eastAsia="ru-RU"/>
              </w:rPr>
            </w:pPr>
            <w:r>
              <w:rPr>
                <w:sz w:val="20"/>
                <w:szCs w:val="16"/>
                <w:lang w:eastAsia="ru-RU"/>
              </w:rPr>
              <w:t>4887</w:t>
            </w:r>
          </w:p>
        </w:tc>
        <w:tc>
          <w:tcPr>
            <w:tcW w:w="1407" w:type="dxa"/>
            <w:tcBorders>
              <w:top w:val="single" w:sz="2" w:space="0" w:color="auto"/>
              <w:left w:val="single" w:sz="2" w:space="0" w:color="auto"/>
              <w:bottom w:val="single" w:sz="2" w:space="0" w:color="auto"/>
              <w:right w:val="single" w:sz="2" w:space="0" w:color="auto"/>
            </w:tcBorders>
            <w:hideMark/>
          </w:tcPr>
          <w:p w14:paraId="6C77DC68" w14:textId="77777777" w:rsidR="00CC5881" w:rsidRDefault="00CC5881">
            <w:pPr>
              <w:jc w:val="center"/>
              <w:rPr>
                <w:sz w:val="20"/>
                <w:szCs w:val="16"/>
                <w:lang w:eastAsia="ru-RU"/>
              </w:rPr>
            </w:pPr>
            <w:r>
              <w:rPr>
                <w:sz w:val="20"/>
                <w:szCs w:val="16"/>
                <w:lang w:eastAsia="ru-RU"/>
              </w:rPr>
              <w:t>5199</w:t>
            </w:r>
          </w:p>
          <w:p w14:paraId="4D4F6609" w14:textId="77777777" w:rsidR="00CC5881" w:rsidRDefault="00CC5881">
            <w:pPr>
              <w:jc w:val="center"/>
              <w:rPr>
                <w:sz w:val="20"/>
                <w:szCs w:val="16"/>
                <w:lang w:eastAsia="ru-RU"/>
              </w:rPr>
            </w:pPr>
            <w:r>
              <w:rPr>
                <w:sz w:val="20"/>
                <w:szCs w:val="16"/>
                <w:lang w:eastAsia="ru-RU"/>
              </w:rPr>
              <w:t>5295</w:t>
            </w:r>
          </w:p>
          <w:p w14:paraId="7A0A429B" w14:textId="77777777" w:rsidR="00CC5881" w:rsidRDefault="00CC5881">
            <w:pPr>
              <w:jc w:val="center"/>
              <w:rPr>
                <w:sz w:val="20"/>
                <w:szCs w:val="16"/>
                <w:lang w:eastAsia="ru-RU"/>
              </w:rPr>
            </w:pPr>
            <w:r>
              <w:rPr>
                <w:sz w:val="20"/>
                <w:szCs w:val="16"/>
                <w:lang w:eastAsia="ru-RU"/>
              </w:rPr>
              <w:t>5340</w:t>
            </w:r>
          </w:p>
          <w:p w14:paraId="76AA1E41" w14:textId="77777777" w:rsidR="00CC5881" w:rsidRDefault="00CC5881">
            <w:pPr>
              <w:jc w:val="center"/>
              <w:rPr>
                <w:sz w:val="20"/>
                <w:szCs w:val="16"/>
                <w:lang w:eastAsia="ru-RU"/>
              </w:rPr>
            </w:pPr>
            <w:r>
              <w:rPr>
                <w:sz w:val="20"/>
                <w:szCs w:val="16"/>
                <w:lang w:eastAsia="ru-RU"/>
              </w:rPr>
              <w:t>5311</w:t>
            </w:r>
          </w:p>
          <w:p w14:paraId="77579DD1" w14:textId="77777777" w:rsidR="00CC5881" w:rsidRDefault="00CC5881">
            <w:pPr>
              <w:jc w:val="center"/>
              <w:rPr>
                <w:sz w:val="20"/>
                <w:szCs w:val="16"/>
                <w:lang w:eastAsia="ru-RU"/>
              </w:rPr>
            </w:pPr>
            <w:r>
              <w:rPr>
                <w:sz w:val="20"/>
                <w:szCs w:val="16"/>
                <w:lang w:eastAsia="ru-RU"/>
              </w:rPr>
              <w:t>5247</w:t>
            </w:r>
          </w:p>
          <w:p w14:paraId="774E6504" w14:textId="77777777" w:rsidR="00CC5881" w:rsidRDefault="00CC5881">
            <w:pPr>
              <w:jc w:val="center"/>
              <w:rPr>
                <w:sz w:val="20"/>
                <w:szCs w:val="16"/>
                <w:lang w:eastAsia="ru-RU"/>
              </w:rPr>
            </w:pPr>
            <w:r>
              <w:rPr>
                <w:sz w:val="20"/>
                <w:szCs w:val="16"/>
                <w:lang w:eastAsia="ru-RU"/>
              </w:rPr>
              <w:t>5314</w:t>
            </w:r>
          </w:p>
          <w:p w14:paraId="158641AB" w14:textId="77777777" w:rsidR="00CC5881" w:rsidRDefault="00CC5881">
            <w:pPr>
              <w:jc w:val="center"/>
              <w:rPr>
                <w:sz w:val="20"/>
                <w:szCs w:val="16"/>
                <w:lang w:eastAsia="ru-RU"/>
              </w:rPr>
            </w:pPr>
            <w:r>
              <w:rPr>
                <w:sz w:val="20"/>
                <w:szCs w:val="16"/>
                <w:lang w:eastAsia="ru-RU"/>
              </w:rPr>
              <w:t>5299</w:t>
            </w:r>
          </w:p>
          <w:p w14:paraId="5A91F04C" w14:textId="77777777" w:rsidR="00CC5881" w:rsidRDefault="00CC5881">
            <w:pPr>
              <w:jc w:val="center"/>
              <w:rPr>
                <w:sz w:val="20"/>
                <w:szCs w:val="16"/>
                <w:lang w:eastAsia="ru-RU"/>
              </w:rPr>
            </w:pPr>
            <w:r>
              <w:rPr>
                <w:sz w:val="20"/>
                <w:szCs w:val="16"/>
                <w:lang w:eastAsia="ru-RU"/>
              </w:rPr>
              <w:t>5354</w:t>
            </w:r>
          </w:p>
          <w:p w14:paraId="2BBC6FC6" w14:textId="77777777" w:rsidR="00CC5881" w:rsidRDefault="00CC5881">
            <w:pPr>
              <w:jc w:val="center"/>
              <w:rPr>
                <w:sz w:val="20"/>
                <w:szCs w:val="16"/>
                <w:lang w:eastAsia="ru-RU"/>
              </w:rPr>
            </w:pPr>
            <w:r>
              <w:rPr>
                <w:sz w:val="20"/>
                <w:szCs w:val="16"/>
                <w:lang w:eastAsia="ru-RU"/>
              </w:rPr>
              <w:t>5235</w:t>
            </w:r>
          </w:p>
          <w:p w14:paraId="7718C270" w14:textId="77777777" w:rsidR="00CC5881" w:rsidRDefault="00CC5881">
            <w:pPr>
              <w:jc w:val="center"/>
              <w:rPr>
                <w:sz w:val="20"/>
                <w:szCs w:val="16"/>
                <w:lang w:eastAsia="ru-RU"/>
              </w:rPr>
            </w:pPr>
            <w:r>
              <w:rPr>
                <w:sz w:val="20"/>
                <w:szCs w:val="16"/>
                <w:lang w:eastAsia="ru-RU"/>
              </w:rPr>
              <w:t>5357</w:t>
            </w:r>
          </w:p>
          <w:p w14:paraId="0BE835C8" w14:textId="77777777" w:rsidR="00CC5881" w:rsidRDefault="00CC5881">
            <w:pPr>
              <w:jc w:val="center"/>
              <w:rPr>
                <w:sz w:val="20"/>
                <w:szCs w:val="16"/>
                <w:lang w:eastAsia="ru-RU"/>
              </w:rPr>
            </w:pPr>
            <w:r>
              <w:rPr>
                <w:sz w:val="20"/>
                <w:szCs w:val="16"/>
                <w:lang w:eastAsia="ru-RU"/>
              </w:rPr>
              <w:t>5266</w:t>
            </w:r>
          </w:p>
          <w:p w14:paraId="6663ED21" w14:textId="77777777" w:rsidR="00CC5881" w:rsidRDefault="00CC5881">
            <w:pPr>
              <w:jc w:val="center"/>
              <w:rPr>
                <w:sz w:val="20"/>
                <w:szCs w:val="16"/>
                <w:lang w:eastAsia="ru-RU"/>
              </w:rPr>
            </w:pPr>
            <w:r>
              <w:rPr>
                <w:sz w:val="20"/>
                <w:szCs w:val="16"/>
                <w:lang w:eastAsia="ru-RU"/>
              </w:rPr>
              <w:t>5248</w:t>
            </w:r>
          </w:p>
        </w:tc>
        <w:tc>
          <w:tcPr>
            <w:tcW w:w="1182" w:type="dxa"/>
            <w:tcBorders>
              <w:top w:val="single" w:sz="2" w:space="0" w:color="auto"/>
              <w:left w:val="single" w:sz="2" w:space="0" w:color="auto"/>
              <w:bottom w:val="single" w:sz="2" w:space="0" w:color="auto"/>
              <w:right w:val="single" w:sz="12" w:space="0" w:color="auto"/>
            </w:tcBorders>
          </w:tcPr>
          <w:p w14:paraId="228D0307" w14:textId="77777777" w:rsidR="00CC5881" w:rsidRDefault="00DB41AF">
            <w:pPr>
              <w:jc w:val="center"/>
              <w:rPr>
                <w:sz w:val="20"/>
                <w:szCs w:val="16"/>
                <w:lang w:eastAsia="ru-RU"/>
              </w:rPr>
            </w:pPr>
            <w:r>
              <w:rPr>
                <w:sz w:val="20"/>
                <w:szCs w:val="16"/>
                <w:lang w:eastAsia="ru-RU"/>
              </w:rPr>
              <w:t>-</w:t>
            </w:r>
          </w:p>
          <w:p w14:paraId="16B9D692" w14:textId="77777777" w:rsidR="00CC5881" w:rsidRDefault="00DB41AF">
            <w:pPr>
              <w:jc w:val="center"/>
              <w:rPr>
                <w:sz w:val="20"/>
                <w:szCs w:val="16"/>
                <w:lang w:eastAsia="ru-RU"/>
              </w:rPr>
            </w:pPr>
            <w:r>
              <w:rPr>
                <w:sz w:val="20"/>
                <w:szCs w:val="16"/>
                <w:lang w:eastAsia="ru-RU"/>
              </w:rPr>
              <w:t>-</w:t>
            </w:r>
          </w:p>
          <w:p w14:paraId="72696D43" w14:textId="77777777" w:rsidR="00CC5881" w:rsidRDefault="00DB41AF">
            <w:pPr>
              <w:jc w:val="center"/>
              <w:rPr>
                <w:sz w:val="20"/>
                <w:szCs w:val="16"/>
                <w:lang w:eastAsia="ru-RU"/>
              </w:rPr>
            </w:pPr>
            <w:r>
              <w:rPr>
                <w:sz w:val="20"/>
                <w:szCs w:val="16"/>
                <w:lang w:eastAsia="ru-RU"/>
              </w:rPr>
              <w:t>-</w:t>
            </w:r>
          </w:p>
          <w:p w14:paraId="51919574" w14:textId="77777777" w:rsidR="00CC5881" w:rsidRDefault="00DB41AF">
            <w:pPr>
              <w:jc w:val="center"/>
              <w:rPr>
                <w:sz w:val="20"/>
                <w:szCs w:val="16"/>
                <w:lang w:eastAsia="ru-RU"/>
              </w:rPr>
            </w:pPr>
            <w:r>
              <w:rPr>
                <w:sz w:val="20"/>
                <w:szCs w:val="16"/>
                <w:lang w:eastAsia="ru-RU"/>
              </w:rPr>
              <w:t>-</w:t>
            </w:r>
          </w:p>
          <w:p w14:paraId="591F758E" w14:textId="77777777" w:rsidR="00CC5881" w:rsidRDefault="00CC5881">
            <w:pPr>
              <w:jc w:val="center"/>
              <w:rPr>
                <w:sz w:val="20"/>
                <w:szCs w:val="16"/>
                <w:lang w:eastAsia="ru-RU"/>
              </w:rPr>
            </w:pPr>
            <w:r>
              <w:rPr>
                <w:sz w:val="20"/>
                <w:szCs w:val="16"/>
                <w:lang w:eastAsia="ru-RU"/>
              </w:rPr>
              <w:t>6921</w:t>
            </w:r>
          </w:p>
          <w:p w14:paraId="26EDB070" w14:textId="77777777" w:rsidR="00CC5881" w:rsidRDefault="00CC5881">
            <w:pPr>
              <w:jc w:val="center"/>
              <w:rPr>
                <w:sz w:val="20"/>
                <w:szCs w:val="16"/>
                <w:lang w:eastAsia="ru-RU"/>
              </w:rPr>
            </w:pPr>
            <w:r>
              <w:rPr>
                <w:sz w:val="20"/>
                <w:szCs w:val="16"/>
                <w:lang w:eastAsia="ru-RU"/>
              </w:rPr>
              <w:t>7056</w:t>
            </w:r>
          </w:p>
          <w:p w14:paraId="07968917" w14:textId="77777777" w:rsidR="00CC5881" w:rsidRDefault="00CC5881">
            <w:pPr>
              <w:jc w:val="center"/>
              <w:rPr>
                <w:sz w:val="20"/>
                <w:szCs w:val="16"/>
                <w:lang w:eastAsia="ru-RU"/>
              </w:rPr>
            </w:pPr>
            <w:r>
              <w:rPr>
                <w:sz w:val="20"/>
                <w:szCs w:val="16"/>
                <w:lang w:eastAsia="ru-RU"/>
              </w:rPr>
              <w:t>6905</w:t>
            </w:r>
          </w:p>
          <w:p w14:paraId="3515E703" w14:textId="77777777" w:rsidR="00CC5881" w:rsidRDefault="00CC5881">
            <w:pPr>
              <w:jc w:val="center"/>
              <w:rPr>
                <w:sz w:val="20"/>
                <w:szCs w:val="16"/>
                <w:lang w:eastAsia="ru-RU"/>
              </w:rPr>
            </w:pPr>
            <w:r>
              <w:rPr>
                <w:sz w:val="20"/>
                <w:szCs w:val="16"/>
                <w:lang w:eastAsia="ru-RU"/>
              </w:rPr>
              <w:t>7020</w:t>
            </w:r>
          </w:p>
          <w:p w14:paraId="244C25A6" w14:textId="77777777" w:rsidR="00CC5881" w:rsidRDefault="00CC5881">
            <w:pPr>
              <w:jc w:val="center"/>
              <w:rPr>
                <w:sz w:val="20"/>
                <w:szCs w:val="16"/>
                <w:lang w:eastAsia="ru-RU"/>
              </w:rPr>
            </w:pPr>
            <w:r>
              <w:rPr>
                <w:sz w:val="20"/>
                <w:szCs w:val="16"/>
                <w:lang w:eastAsia="ru-RU"/>
              </w:rPr>
              <w:t>6851</w:t>
            </w:r>
          </w:p>
          <w:p w14:paraId="184D16B1" w14:textId="77777777" w:rsidR="00CC5881" w:rsidRDefault="00CC5881">
            <w:pPr>
              <w:jc w:val="center"/>
              <w:rPr>
                <w:sz w:val="20"/>
                <w:szCs w:val="16"/>
                <w:lang w:eastAsia="ru-RU"/>
              </w:rPr>
            </w:pPr>
            <w:r>
              <w:rPr>
                <w:sz w:val="20"/>
                <w:szCs w:val="16"/>
                <w:lang w:eastAsia="ru-RU"/>
              </w:rPr>
              <w:t>6996</w:t>
            </w:r>
          </w:p>
          <w:p w14:paraId="606C3F6B" w14:textId="77777777" w:rsidR="00DB41AF" w:rsidRDefault="00DB41AF">
            <w:pPr>
              <w:jc w:val="center"/>
              <w:rPr>
                <w:sz w:val="20"/>
                <w:szCs w:val="16"/>
                <w:lang w:eastAsia="ru-RU"/>
              </w:rPr>
            </w:pPr>
            <w:r>
              <w:rPr>
                <w:sz w:val="20"/>
                <w:szCs w:val="16"/>
                <w:lang w:eastAsia="ru-RU"/>
              </w:rPr>
              <w:t>-</w:t>
            </w:r>
          </w:p>
          <w:p w14:paraId="33C9D1C6" w14:textId="77777777" w:rsidR="00DB41AF" w:rsidRDefault="00DB41AF">
            <w:pPr>
              <w:jc w:val="center"/>
              <w:rPr>
                <w:sz w:val="20"/>
                <w:szCs w:val="16"/>
                <w:lang w:eastAsia="ru-RU"/>
              </w:rPr>
            </w:pPr>
            <w:r>
              <w:rPr>
                <w:sz w:val="20"/>
                <w:szCs w:val="16"/>
                <w:lang w:eastAsia="ru-RU"/>
              </w:rPr>
              <w:t>-</w:t>
            </w:r>
          </w:p>
        </w:tc>
      </w:tr>
      <w:tr w:rsidR="00CC5881" w14:paraId="0B94B8CE" w14:textId="77777777" w:rsidTr="00AF4661">
        <w:tc>
          <w:tcPr>
            <w:tcW w:w="9624" w:type="dxa"/>
            <w:gridSpan w:val="7"/>
            <w:tcBorders>
              <w:top w:val="single" w:sz="2" w:space="0" w:color="auto"/>
              <w:left w:val="single" w:sz="12" w:space="0" w:color="auto"/>
              <w:bottom w:val="single" w:sz="2" w:space="0" w:color="auto"/>
              <w:right w:val="single" w:sz="12" w:space="0" w:color="auto"/>
            </w:tcBorders>
            <w:shd w:val="clear" w:color="auto" w:fill="B8CCE4" w:themeFill="accent1" w:themeFillTint="66"/>
            <w:hideMark/>
          </w:tcPr>
          <w:p w14:paraId="614ABF2B"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С МУФТАМИ УМЕНЬШЕННОГО ДИАМЕТРА</w:t>
            </w:r>
          </w:p>
        </w:tc>
      </w:tr>
      <w:tr w:rsidR="00CC5881" w14:paraId="2660D4BC" w14:textId="77777777" w:rsidTr="00AF4661">
        <w:tc>
          <w:tcPr>
            <w:tcW w:w="1407" w:type="dxa"/>
            <w:tcBorders>
              <w:top w:val="single" w:sz="2" w:space="0" w:color="auto"/>
              <w:left w:val="single" w:sz="12" w:space="0" w:color="auto"/>
              <w:bottom w:val="single" w:sz="2" w:space="0" w:color="auto"/>
              <w:right w:val="single" w:sz="2" w:space="0" w:color="auto"/>
            </w:tcBorders>
          </w:tcPr>
          <w:p w14:paraId="638264B1" w14:textId="77777777" w:rsidR="00CC5881" w:rsidRDefault="00CC5881">
            <w:pPr>
              <w:jc w:val="center"/>
              <w:rPr>
                <w:sz w:val="20"/>
                <w:szCs w:val="16"/>
                <w:lang w:eastAsia="ru-RU"/>
              </w:rPr>
            </w:pPr>
            <w:r>
              <w:rPr>
                <w:sz w:val="20"/>
                <w:szCs w:val="16"/>
                <w:lang w:eastAsia="ru-RU"/>
              </w:rPr>
              <w:t>60,3</w:t>
            </w:r>
          </w:p>
          <w:p w14:paraId="1C5DBA70" w14:textId="00FD793B" w:rsidR="00CC5881" w:rsidRDefault="00E27F5B">
            <w:pPr>
              <w:jc w:val="center"/>
              <w:rPr>
                <w:sz w:val="20"/>
                <w:szCs w:val="16"/>
                <w:lang w:eastAsia="ru-RU"/>
              </w:rPr>
            </w:pPr>
            <w:r>
              <w:rPr>
                <w:sz w:val="20"/>
                <w:szCs w:val="16"/>
                <w:lang w:eastAsia="ru-RU"/>
              </w:rPr>
              <w:t>60,3</w:t>
            </w:r>
          </w:p>
          <w:p w14:paraId="52C60FE3" w14:textId="77777777" w:rsidR="00CC5881" w:rsidRDefault="00CC5881">
            <w:pPr>
              <w:jc w:val="center"/>
              <w:rPr>
                <w:sz w:val="20"/>
                <w:szCs w:val="16"/>
                <w:lang w:eastAsia="ru-RU"/>
              </w:rPr>
            </w:pPr>
            <w:r>
              <w:rPr>
                <w:sz w:val="20"/>
                <w:szCs w:val="16"/>
                <w:lang w:eastAsia="ru-RU"/>
              </w:rPr>
              <w:t>73,0</w:t>
            </w:r>
          </w:p>
          <w:p w14:paraId="135C4FF5" w14:textId="53F98D78" w:rsidR="00CC5881" w:rsidRDefault="00E27F5B">
            <w:pPr>
              <w:jc w:val="center"/>
              <w:rPr>
                <w:sz w:val="20"/>
                <w:szCs w:val="16"/>
                <w:lang w:eastAsia="ru-RU"/>
              </w:rPr>
            </w:pPr>
            <w:r>
              <w:rPr>
                <w:sz w:val="20"/>
                <w:szCs w:val="16"/>
                <w:lang w:eastAsia="ru-RU"/>
              </w:rPr>
              <w:t>73,0</w:t>
            </w:r>
          </w:p>
          <w:p w14:paraId="674CB317" w14:textId="77777777" w:rsidR="00CC5881" w:rsidRDefault="00CC5881">
            <w:pPr>
              <w:jc w:val="center"/>
              <w:rPr>
                <w:sz w:val="20"/>
                <w:szCs w:val="16"/>
                <w:lang w:eastAsia="ru-RU"/>
              </w:rPr>
            </w:pPr>
            <w:r>
              <w:rPr>
                <w:sz w:val="20"/>
                <w:szCs w:val="16"/>
                <w:lang w:eastAsia="ru-RU"/>
              </w:rPr>
              <w:t>88,9</w:t>
            </w:r>
          </w:p>
          <w:p w14:paraId="57743156" w14:textId="25CB806B" w:rsidR="00E27F5B" w:rsidRDefault="00E27F5B">
            <w:pPr>
              <w:jc w:val="center"/>
              <w:rPr>
                <w:sz w:val="20"/>
                <w:szCs w:val="16"/>
                <w:lang w:eastAsia="ru-RU"/>
              </w:rPr>
            </w:pPr>
            <w:r>
              <w:rPr>
                <w:sz w:val="20"/>
                <w:szCs w:val="16"/>
                <w:lang w:eastAsia="ru-RU"/>
              </w:rPr>
              <w:t>88,9</w:t>
            </w:r>
          </w:p>
        </w:tc>
        <w:tc>
          <w:tcPr>
            <w:tcW w:w="1407" w:type="dxa"/>
            <w:tcBorders>
              <w:top w:val="single" w:sz="2" w:space="0" w:color="auto"/>
              <w:left w:val="single" w:sz="2" w:space="0" w:color="auto"/>
              <w:bottom w:val="single" w:sz="2" w:space="0" w:color="auto"/>
              <w:right w:val="single" w:sz="2" w:space="0" w:color="auto"/>
            </w:tcBorders>
            <w:hideMark/>
          </w:tcPr>
          <w:p w14:paraId="1F958716" w14:textId="77777777" w:rsidR="00CC5881" w:rsidRDefault="00CC5881">
            <w:pPr>
              <w:jc w:val="center"/>
              <w:rPr>
                <w:sz w:val="20"/>
                <w:szCs w:val="16"/>
                <w:lang w:eastAsia="ru-RU"/>
              </w:rPr>
            </w:pPr>
            <w:r>
              <w:rPr>
                <w:sz w:val="20"/>
                <w:szCs w:val="16"/>
                <w:lang w:eastAsia="ru-RU"/>
              </w:rPr>
              <w:t>4,83</w:t>
            </w:r>
          </w:p>
          <w:p w14:paraId="466C1E79" w14:textId="77777777" w:rsidR="00CC5881" w:rsidRDefault="00CC5881">
            <w:pPr>
              <w:jc w:val="center"/>
              <w:rPr>
                <w:sz w:val="20"/>
                <w:szCs w:val="16"/>
                <w:lang w:eastAsia="ru-RU"/>
              </w:rPr>
            </w:pPr>
            <w:r>
              <w:rPr>
                <w:sz w:val="20"/>
                <w:szCs w:val="16"/>
                <w:lang w:eastAsia="ru-RU"/>
              </w:rPr>
              <w:t>6,45</w:t>
            </w:r>
          </w:p>
          <w:p w14:paraId="3CD9ECBC" w14:textId="77777777" w:rsidR="00CC5881" w:rsidRDefault="00CC5881">
            <w:pPr>
              <w:jc w:val="center"/>
              <w:rPr>
                <w:sz w:val="20"/>
                <w:szCs w:val="16"/>
                <w:lang w:eastAsia="ru-RU"/>
              </w:rPr>
            </w:pPr>
            <w:r>
              <w:rPr>
                <w:sz w:val="20"/>
                <w:szCs w:val="16"/>
                <w:lang w:eastAsia="ru-RU"/>
              </w:rPr>
              <w:t>5,51</w:t>
            </w:r>
          </w:p>
          <w:p w14:paraId="0F5BCDE7" w14:textId="77777777" w:rsidR="00CC5881" w:rsidRDefault="00CC5881">
            <w:pPr>
              <w:jc w:val="center"/>
              <w:rPr>
                <w:sz w:val="20"/>
                <w:szCs w:val="16"/>
                <w:lang w:eastAsia="ru-RU"/>
              </w:rPr>
            </w:pPr>
            <w:r>
              <w:rPr>
                <w:sz w:val="20"/>
                <w:szCs w:val="16"/>
                <w:lang w:eastAsia="ru-RU"/>
              </w:rPr>
              <w:t>7,82</w:t>
            </w:r>
          </w:p>
          <w:p w14:paraId="4FF6D615" w14:textId="77777777" w:rsidR="00CC5881" w:rsidRDefault="00CC5881">
            <w:pPr>
              <w:jc w:val="center"/>
              <w:rPr>
                <w:sz w:val="20"/>
                <w:szCs w:val="16"/>
                <w:lang w:eastAsia="ru-RU"/>
              </w:rPr>
            </w:pPr>
            <w:r>
              <w:rPr>
                <w:sz w:val="20"/>
                <w:szCs w:val="16"/>
                <w:lang w:eastAsia="ru-RU"/>
              </w:rPr>
              <w:t>6,45</w:t>
            </w:r>
          </w:p>
          <w:p w14:paraId="4B7FC230" w14:textId="77777777" w:rsidR="00CC5881" w:rsidRDefault="00CC5881">
            <w:pPr>
              <w:jc w:val="center"/>
              <w:rPr>
                <w:sz w:val="20"/>
                <w:szCs w:val="16"/>
                <w:lang w:eastAsia="ru-RU"/>
              </w:rPr>
            </w:pPr>
            <w:r>
              <w:rPr>
                <w:sz w:val="20"/>
                <w:szCs w:val="16"/>
                <w:lang w:eastAsia="ru-RU"/>
              </w:rPr>
              <w:t>9,52</w:t>
            </w:r>
          </w:p>
        </w:tc>
        <w:tc>
          <w:tcPr>
            <w:tcW w:w="1407" w:type="dxa"/>
            <w:tcBorders>
              <w:top w:val="single" w:sz="2" w:space="0" w:color="auto"/>
              <w:left w:val="single" w:sz="2" w:space="0" w:color="auto"/>
              <w:bottom w:val="single" w:sz="2" w:space="0" w:color="auto"/>
              <w:right w:val="single" w:sz="2" w:space="0" w:color="auto"/>
            </w:tcBorders>
          </w:tcPr>
          <w:p w14:paraId="7F498E1D" w14:textId="77777777" w:rsidR="00CC5881" w:rsidRDefault="00CC5881">
            <w:pPr>
              <w:jc w:val="center"/>
              <w:rPr>
                <w:sz w:val="20"/>
                <w:szCs w:val="16"/>
                <w:lang w:eastAsia="ru-RU"/>
              </w:rPr>
            </w:pPr>
            <w:r>
              <w:rPr>
                <w:sz w:val="20"/>
                <w:szCs w:val="16"/>
                <w:lang w:eastAsia="ru-RU"/>
              </w:rPr>
              <w:t>2665</w:t>
            </w:r>
          </w:p>
          <w:p w14:paraId="43DDF734" w14:textId="77777777" w:rsidR="00CC5881" w:rsidRDefault="00DB41AF">
            <w:pPr>
              <w:jc w:val="center"/>
              <w:rPr>
                <w:sz w:val="20"/>
                <w:szCs w:val="16"/>
                <w:lang w:eastAsia="ru-RU"/>
              </w:rPr>
            </w:pPr>
            <w:r>
              <w:rPr>
                <w:sz w:val="20"/>
                <w:szCs w:val="16"/>
                <w:lang w:eastAsia="ru-RU"/>
              </w:rPr>
              <w:t>-</w:t>
            </w:r>
          </w:p>
          <w:p w14:paraId="35616BB8" w14:textId="77777777" w:rsidR="00CC5881" w:rsidRDefault="00CC5881">
            <w:pPr>
              <w:jc w:val="center"/>
              <w:rPr>
                <w:sz w:val="20"/>
                <w:szCs w:val="16"/>
                <w:lang w:eastAsia="ru-RU"/>
              </w:rPr>
            </w:pPr>
            <w:r>
              <w:rPr>
                <w:sz w:val="20"/>
                <w:szCs w:val="16"/>
                <w:lang w:eastAsia="ru-RU"/>
              </w:rPr>
              <w:t>2672</w:t>
            </w:r>
          </w:p>
          <w:p w14:paraId="756E45E9" w14:textId="77777777" w:rsidR="00CC5881" w:rsidRDefault="00DB41AF">
            <w:pPr>
              <w:jc w:val="center"/>
              <w:rPr>
                <w:sz w:val="20"/>
                <w:szCs w:val="16"/>
                <w:lang w:eastAsia="ru-RU"/>
              </w:rPr>
            </w:pPr>
            <w:r>
              <w:rPr>
                <w:sz w:val="20"/>
                <w:szCs w:val="16"/>
                <w:lang w:eastAsia="ru-RU"/>
              </w:rPr>
              <w:t>-</w:t>
            </w:r>
          </w:p>
          <w:p w14:paraId="227CF435" w14:textId="77777777" w:rsidR="00CC5881" w:rsidRDefault="00CC5881">
            <w:pPr>
              <w:jc w:val="center"/>
              <w:rPr>
                <w:sz w:val="20"/>
                <w:szCs w:val="16"/>
                <w:lang w:eastAsia="ru-RU"/>
              </w:rPr>
            </w:pPr>
            <w:r>
              <w:rPr>
                <w:sz w:val="20"/>
                <w:szCs w:val="16"/>
                <w:lang w:eastAsia="ru-RU"/>
              </w:rPr>
              <w:t>2674</w:t>
            </w:r>
          </w:p>
          <w:p w14:paraId="2EB152C5" w14:textId="77777777" w:rsidR="00DB41AF" w:rsidRDefault="00DB41AF">
            <w:pPr>
              <w:jc w:val="center"/>
              <w:rPr>
                <w:sz w:val="20"/>
                <w:szCs w:val="16"/>
                <w:lang w:eastAsia="ru-RU"/>
              </w:rPr>
            </w:pPr>
            <w:r>
              <w:rPr>
                <w:sz w:val="20"/>
                <w:szCs w:val="16"/>
                <w:lang w:eastAsia="ru-RU"/>
              </w:rPr>
              <w:t>-</w:t>
            </w:r>
          </w:p>
        </w:tc>
        <w:tc>
          <w:tcPr>
            <w:tcW w:w="1407" w:type="dxa"/>
            <w:tcBorders>
              <w:top w:val="single" w:sz="2" w:space="0" w:color="auto"/>
              <w:left w:val="single" w:sz="2" w:space="0" w:color="auto"/>
              <w:bottom w:val="single" w:sz="2" w:space="0" w:color="auto"/>
              <w:right w:val="single" w:sz="2" w:space="0" w:color="auto"/>
            </w:tcBorders>
          </w:tcPr>
          <w:p w14:paraId="63C12E46" w14:textId="77777777" w:rsidR="00CC5881" w:rsidRDefault="00CC5881">
            <w:pPr>
              <w:jc w:val="center"/>
              <w:rPr>
                <w:sz w:val="20"/>
                <w:szCs w:val="16"/>
                <w:lang w:eastAsia="ru-RU"/>
              </w:rPr>
            </w:pPr>
            <w:r>
              <w:rPr>
                <w:sz w:val="20"/>
                <w:szCs w:val="16"/>
                <w:lang w:eastAsia="ru-RU"/>
              </w:rPr>
              <w:t>3671</w:t>
            </w:r>
          </w:p>
          <w:p w14:paraId="0519240D" w14:textId="77777777" w:rsidR="00CC5881" w:rsidRDefault="00DB41AF">
            <w:pPr>
              <w:jc w:val="center"/>
              <w:rPr>
                <w:sz w:val="20"/>
                <w:szCs w:val="16"/>
                <w:lang w:eastAsia="ru-RU"/>
              </w:rPr>
            </w:pPr>
            <w:r>
              <w:rPr>
                <w:sz w:val="20"/>
                <w:szCs w:val="16"/>
                <w:lang w:eastAsia="ru-RU"/>
              </w:rPr>
              <w:t>-</w:t>
            </w:r>
          </w:p>
          <w:p w14:paraId="3088BA6D" w14:textId="77777777" w:rsidR="00CC5881" w:rsidRDefault="00CC5881">
            <w:pPr>
              <w:jc w:val="center"/>
              <w:rPr>
                <w:sz w:val="20"/>
                <w:szCs w:val="16"/>
                <w:lang w:eastAsia="ru-RU"/>
              </w:rPr>
            </w:pPr>
            <w:r>
              <w:rPr>
                <w:sz w:val="20"/>
                <w:szCs w:val="16"/>
                <w:lang w:eastAsia="ru-RU"/>
              </w:rPr>
              <w:t>3683</w:t>
            </w:r>
          </w:p>
          <w:p w14:paraId="0864A7D1" w14:textId="77777777" w:rsidR="00CC5881" w:rsidRDefault="00DB41AF">
            <w:pPr>
              <w:jc w:val="center"/>
              <w:rPr>
                <w:sz w:val="20"/>
                <w:szCs w:val="16"/>
                <w:lang w:eastAsia="ru-RU"/>
              </w:rPr>
            </w:pPr>
            <w:r>
              <w:rPr>
                <w:sz w:val="20"/>
                <w:szCs w:val="16"/>
                <w:lang w:eastAsia="ru-RU"/>
              </w:rPr>
              <w:t>-</w:t>
            </w:r>
          </w:p>
          <w:p w14:paraId="1886A397" w14:textId="77777777" w:rsidR="00CC5881" w:rsidRDefault="00CC5881">
            <w:pPr>
              <w:jc w:val="center"/>
              <w:rPr>
                <w:sz w:val="20"/>
                <w:szCs w:val="16"/>
                <w:lang w:eastAsia="ru-RU"/>
              </w:rPr>
            </w:pPr>
            <w:r>
              <w:rPr>
                <w:sz w:val="20"/>
                <w:szCs w:val="16"/>
                <w:lang w:eastAsia="ru-RU"/>
              </w:rPr>
              <w:t>3698</w:t>
            </w:r>
          </w:p>
          <w:p w14:paraId="003EA735" w14:textId="77777777" w:rsidR="00DB41AF" w:rsidRDefault="00DB41AF">
            <w:pPr>
              <w:jc w:val="center"/>
              <w:rPr>
                <w:sz w:val="20"/>
                <w:szCs w:val="16"/>
                <w:lang w:eastAsia="ru-RU"/>
              </w:rPr>
            </w:pPr>
            <w:r>
              <w:rPr>
                <w:sz w:val="20"/>
                <w:szCs w:val="16"/>
                <w:lang w:eastAsia="ru-RU"/>
              </w:rPr>
              <w:t>-</w:t>
            </w:r>
          </w:p>
        </w:tc>
        <w:tc>
          <w:tcPr>
            <w:tcW w:w="1407" w:type="dxa"/>
            <w:tcBorders>
              <w:top w:val="single" w:sz="2" w:space="0" w:color="auto"/>
              <w:left w:val="single" w:sz="2" w:space="0" w:color="auto"/>
              <w:bottom w:val="single" w:sz="2" w:space="0" w:color="auto"/>
              <w:right w:val="single" w:sz="2" w:space="0" w:color="auto"/>
            </w:tcBorders>
            <w:hideMark/>
          </w:tcPr>
          <w:p w14:paraId="7EA15D70" w14:textId="77777777" w:rsidR="00CC5881" w:rsidRDefault="00CC5881">
            <w:pPr>
              <w:jc w:val="center"/>
              <w:rPr>
                <w:sz w:val="20"/>
                <w:szCs w:val="16"/>
                <w:lang w:eastAsia="ru-RU"/>
              </w:rPr>
            </w:pPr>
            <w:r>
              <w:rPr>
                <w:sz w:val="20"/>
                <w:szCs w:val="16"/>
                <w:lang w:eastAsia="ru-RU"/>
              </w:rPr>
              <w:t>4970</w:t>
            </w:r>
          </w:p>
          <w:p w14:paraId="0F8A92F2" w14:textId="77777777" w:rsidR="00CC5881" w:rsidRDefault="00CC5881">
            <w:pPr>
              <w:jc w:val="center"/>
              <w:rPr>
                <w:sz w:val="20"/>
                <w:szCs w:val="16"/>
                <w:lang w:eastAsia="ru-RU"/>
              </w:rPr>
            </w:pPr>
            <w:r>
              <w:rPr>
                <w:sz w:val="20"/>
                <w:szCs w:val="16"/>
                <w:lang w:eastAsia="ru-RU"/>
              </w:rPr>
              <w:t>5098</w:t>
            </w:r>
          </w:p>
          <w:p w14:paraId="5233F626" w14:textId="77777777" w:rsidR="00CC5881" w:rsidRDefault="00CC5881">
            <w:pPr>
              <w:jc w:val="center"/>
              <w:rPr>
                <w:sz w:val="20"/>
                <w:szCs w:val="16"/>
                <w:lang w:eastAsia="ru-RU"/>
              </w:rPr>
            </w:pPr>
            <w:r>
              <w:rPr>
                <w:sz w:val="20"/>
                <w:szCs w:val="16"/>
                <w:lang w:eastAsia="ru-RU"/>
              </w:rPr>
              <w:t>5052</w:t>
            </w:r>
          </w:p>
          <w:p w14:paraId="2E76FE66" w14:textId="77777777" w:rsidR="00CC5881" w:rsidRDefault="00CC5881">
            <w:pPr>
              <w:jc w:val="center"/>
              <w:rPr>
                <w:sz w:val="20"/>
                <w:szCs w:val="16"/>
                <w:lang w:eastAsia="ru-RU"/>
              </w:rPr>
            </w:pPr>
            <w:r>
              <w:rPr>
                <w:sz w:val="20"/>
                <w:szCs w:val="16"/>
                <w:lang w:eastAsia="ru-RU"/>
              </w:rPr>
              <w:t>5048</w:t>
            </w:r>
          </w:p>
          <w:p w14:paraId="260A6CCB" w14:textId="77777777" w:rsidR="00CC5881" w:rsidRDefault="00CC5881">
            <w:pPr>
              <w:jc w:val="center"/>
              <w:rPr>
                <w:sz w:val="20"/>
                <w:szCs w:val="16"/>
                <w:lang w:eastAsia="ru-RU"/>
              </w:rPr>
            </w:pPr>
            <w:r>
              <w:rPr>
                <w:sz w:val="20"/>
                <w:szCs w:val="16"/>
                <w:lang w:eastAsia="ru-RU"/>
              </w:rPr>
              <w:t>5006</w:t>
            </w:r>
          </w:p>
          <w:p w14:paraId="78FC6423" w14:textId="77777777" w:rsidR="00CC5881" w:rsidRDefault="00CC5881">
            <w:pPr>
              <w:jc w:val="center"/>
              <w:rPr>
                <w:sz w:val="20"/>
                <w:szCs w:val="16"/>
                <w:lang w:eastAsia="ru-RU"/>
              </w:rPr>
            </w:pPr>
            <w:r>
              <w:rPr>
                <w:sz w:val="20"/>
                <w:szCs w:val="16"/>
                <w:lang w:eastAsia="ru-RU"/>
              </w:rPr>
              <w:t>5071</w:t>
            </w:r>
          </w:p>
        </w:tc>
        <w:tc>
          <w:tcPr>
            <w:tcW w:w="1407" w:type="dxa"/>
            <w:tcBorders>
              <w:top w:val="single" w:sz="2" w:space="0" w:color="auto"/>
              <w:left w:val="single" w:sz="2" w:space="0" w:color="auto"/>
              <w:bottom w:val="single" w:sz="2" w:space="0" w:color="auto"/>
              <w:right w:val="single" w:sz="2" w:space="0" w:color="auto"/>
            </w:tcBorders>
            <w:hideMark/>
          </w:tcPr>
          <w:p w14:paraId="059A7BFE" w14:textId="77777777" w:rsidR="00CC5881" w:rsidRDefault="00CC5881">
            <w:pPr>
              <w:jc w:val="center"/>
              <w:rPr>
                <w:sz w:val="20"/>
                <w:szCs w:val="16"/>
                <w:lang w:eastAsia="ru-RU"/>
              </w:rPr>
            </w:pPr>
            <w:r>
              <w:rPr>
                <w:sz w:val="20"/>
                <w:szCs w:val="16"/>
                <w:lang w:eastAsia="ru-RU"/>
              </w:rPr>
              <w:t>5308</w:t>
            </w:r>
          </w:p>
          <w:p w14:paraId="12937AB2" w14:textId="77777777" w:rsidR="00CC5881" w:rsidRDefault="00CC5881">
            <w:pPr>
              <w:jc w:val="center"/>
              <w:rPr>
                <w:sz w:val="20"/>
                <w:szCs w:val="16"/>
                <w:lang w:eastAsia="ru-RU"/>
              </w:rPr>
            </w:pPr>
            <w:r>
              <w:rPr>
                <w:sz w:val="20"/>
                <w:szCs w:val="16"/>
                <w:lang w:eastAsia="ru-RU"/>
              </w:rPr>
              <w:t>5362</w:t>
            </w:r>
          </w:p>
          <w:p w14:paraId="3ED6B3B7" w14:textId="77777777" w:rsidR="00CC5881" w:rsidRDefault="00CC5881">
            <w:pPr>
              <w:jc w:val="center"/>
              <w:rPr>
                <w:sz w:val="20"/>
                <w:szCs w:val="16"/>
                <w:lang w:eastAsia="ru-RU"/>
              </w:rPr>
            </w:pPr>
            <w:r>
              <w:rPr>
                <w:sz w:val="20"/>
                <w:szCs w:val="16"/>
                <w:lang w:eastAsia="ru-RU"/>
              </w:rPr>
              <w:t>5378</w:t>
            </w:r>
          </w:p>
          <w:p w14:paraId="4DB93E09" w14:textId="77777777" w:rsidR="00CC5881" w:rsidRDefault="00CC5881">
            <w:pPr>
              <w:jc w:val="center"/>
              <w:rPr>
                <w:sz w:val="20"/>
                <w:szCs w:val="16"/>
                <w:lang w:eastAsia="ru-RU"/>
              </w:rPr>
            </w:pPr>
            <w:r>
              <w:rPr>
                <w:sz w:val="20"/>
                <w:szCs w:val="16"/>
                <w:lang w:eastAsia="ru-RU"/>
              </w:rPr>
              <w:t>5408</w:t>
            </w:r>
          </w:p>
          <w:p w14:paraId="568DAED8" w14:textId="77777777" w:rsidR="00CC5881" w:rsidRDefault="00CC5881">
            <w:pPr>
              <w:jc w:val="center"/>
              <w:rPr>
                <w:sz w:val="20"/>
                <w:szCs w:val="16"/>
                <w:lang w:eastAsia="ru-RU"/>
              </w:rPr>
            </w:pPr>
            <w:r>
              <w:rPr>
                <w:sz w:val="20"/>
                <w:szCs w:val="16"/>
                <w:lang w:eastAsia="ru-RU"/>
              </w:rPr>
              <w:t>5348</w:t>
            </w:r>
          </w:p>
          <w:p w14:paraId="14796A90" w14:textId="77777777" w:rsidR="00CC5881" w:rsidRDefault="00CC5881">
            <w:pPr>
              <w:jc w:val="center"/>
              <w:rPr>
                <w:sz w:val="20"/>
                <w:szCs w:val="16"/>
                <w:lang w:eastAsia="ru-RU"/>
              </w:rPr>
            </w:pPr>
            <w:r>
              <w:rPr>
                <w:sz w:val="20"/>
                <w:szCs w:val="16"/>
                <w:lang w:eastAsia="ru-RU"/>
              </w:rPr>
              <w:t>5436</w:t>
            </w:r>
          </w:p>
        </w:tc>
        <w:tc>
          <w:tcPr>
            <w:tcW w:w="1182" w:type="dxa"/>
            <w:tcBorders>
              <w:top w:val="single" w:sz="2" w:space="0" w:color="auto"/>
              <w:left w:val="single" w:sz="2" w:space="0" w:color="auto"/>
              <w:bottom w:val="single" w:sz="2" w:space="0" w:color="auto"/>
              <w:right w:val="single" w:sz="12" w:space="0" w:color="auto"/>
            </w:tcBorders>
            <w:hideMark/>
          </w:tcPr>
          <w:p w14:paraId="10F9E4D7" w14:textId="77777777" w:rsidR="00CC5881" w:rsidRDefault="00CC5881">
            <w:pPr>
              <w:jc w:val="center"/>
              <w:rPr>
                <w:sz w:val="20"/>
                <w:szCs w:val="16"/>
                <w:lang w:eastAsia="ru-RU"/>
              </w:rPr>
            </w:pPr>
            <w:r>
              <w:rPr>
                <w:sz w:val="20"/>
                <w:szCs w:val="16"/>
                <w:lang w:eastAsia="ru-RU"/>
              </w:rPr>
              <w:t>7003</w:t>
            </w:r>
          </w:p>
          <w:p w14:paraId="5DCCCD5E" w14:textId="77777777" w:rsidR="00CC5881" w:rsidRDefault="00CC5881">
            <w:pPr>
              <w:jc w:val="center"/>
              <w:rPr>
                <w:sz w:val="20"/>
                <w:szCs w:val="16"/>
                <w:lang w:eastAsia="ru-RU"/>
              </w:rPr>
            </w:pPr>
            <w:r>
              <w:rPr>
                <w:sz w:val="20"/>
                <w:szCs w:val="16"/>
                <w:lang w:eastAsia="ru-RU"/>
              </w:rPr>
              <w:t>7120</w:t>
            </w:r>
          </w:p>
          <w:p w14:paraId="14EF7102" w14:textId="77777777" w:rsidR="00CC5881" w:rsidRDefault="00CC5881">
            <w:pPr>
              <w:jc w:val="center"/>
              <w:rPr>
                <w:sz w:val="20"/>
                <w:szCs w:val="16"/>
                <w:lang w:eastAsia="ru-RU"/>
              </w:rPr>
            </w:pPr>
            <w:r>
              <w:rPr>
                <w:sz w:val="20"/>
                <w:szCs w:val="16"/>
                <w:lang w:eastAsia="ru-RU"/>
              </w:rPr>
              <w:t>7007</w:t>
            </w:r>
          </w:p>
          <w:p w14:paraId="40CF15BF" w14:textId="77777777" w:rsidR="00CC5881" w:rsidRDefault="00CC5881">
            <w:pPr>
              <w:jc w:val="center"/>
              <w:rPr>
                <w:sz w:val="20"/>
                <w:szCs w:val="16"/>
                <w:lang w:eastAsia="ru-RU"/>
              </w:rPr>
            </w:pPr>
            <w:r>
              <w:rPr>
                <w:sz w:val="20"/>
                <w:szCs w:val="16"/>
                <w:lang w:eastAsia="ru-RU"/>
              </w:rPr>
              <w:t>7091</w:t>
            </w:r>
          </w:p>
          <w:p w14:paraId="638206D1" w14:textId="77777777" w:rsidR="00CC5881" w:rsidRDefault="00CC5881">
            <w:pPr>
              <w:jc w:val="center"/>
              <w:rPr>
                <w:sz w:val="20"/>
                <w:szCs w:val="16"/>
                <w:lang w:eastAsia="ru-RU"/>
              </w:rPr>
            </w:pPr>
            <w:r>
              <w:rPr>
                <w:sz w:val="20"/>
                <w:szCs w:val="16"/>
                <w:lang w:eastAsia="ru-RU"/>
              </w:rPr>
              <w:t>6998</w:t>
            </w:r>
          </w:p>
          <w:p w14:paraId="0E4C763E" w14:textId="77777777" w:rsidR="00CC5881" w:rsidRDefault="00CC5881">
            <w:pPr>
              <w:jc w:val="center"/>
              <w:rPr>
                <w:sz w:val="20"/>
                <w:szCs w:val="16"/>
                <w:lang w:eastAsia="ru-RU"/>
              </w:rPr>
            </w:pPr>
            <w:r>
              <w:rPr>
                <w:sz w:val="20"/>
                <w:szCs w:val="16"/>
                <w:lang w:eastAsia="ru-RU"/>
              </w:rPr>
              <w:t>7099</w:t>
            </w:r>
          </w:p>
        </w:tc>
      </w:tr>
      <w:tr w:rsidR="00CC5881" w14:paraId="559F297A" w14:textId="77777777" w:rsidTr="00AF4661">
        <w:tc>
          <w:tcPr>
            <w:tcW w:w="9624" w:type="dxa"/>
            <w:gridSpan w:val="7"/>
            <w:tcBorders>
              <w:top w:val="single" w:sz="2" w:space="0" w:color="auto"/>
              <w:left w:val="single" w:sz="12" w:space="0" w:color="auto"/>
              <w:bottom w:val="single" w:sz="2" w:space="0" w:color="auto"/>
              <w:right w:val="single" w:sz="12" w:space="0" w:color="auto"/>
            </w:tcBorders>
            <w:shd w:val="clear" w:color="auto" w:fill="B8CCE4" w:themeFill="accent1" w:themeFillTint="66"/>
            <w:hideMark/>
          </w:tcPr>
          <w:p w14:paraId="6BCDEA3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БЕЗМУФТОВЫЕ СОЕДИНЕНИЯ НАСОСНО-КОМПРЕССОРНЫХ  ТРУБ</w:t>
            </w:r>
          </w:p>
        </w:tc>
      </w:tr>
      <w:tr w:rsidR="00CC5881" w14:paraId="6DC74835" w14:textId="77777777" w:rsidTr="00AF4661">
        <w:tc>
          <w:tcPr>
            <w:tcW w:w="1407" w:type="dxa"/>
            <w:tcBorders>
              <w:top w:val="single" w:sz="2" w:space="0" w:color="auto"/>
              <w:left w:val="single" w:sz="12" w:space="0" w:color="auto"/>
              <w:bottom w:val="single" w:sz="12" w:space="0" w:color="auto"/>
              <w:right w:val="single" w:sz="2" w:space="0" w:color="auto"/>
            </w:tcBorders>
          </w:tcPr>
          <w:p w14:paraId="560723EE" w14:textId="77777777" w:rsidR="00CC5881" w:rsidRDefault="00CC5881">
            <w:pPr>
              <w:jc w:val="center"/>
              <w:rPr>
                <w:sz w:val="20"/>
                <w:szCs w:val="16"/>
                <w:lang w:eastAsia="ru-RU"/>
              </w:rPr>
            </w:pPr>
            <w:r>
              <w:rPr>
                <w:sz w:val="20"/>
                <w:szCs w:val="16"/>
                <w:lang w:eastAsia="ru-RU"/>
              </w:rPr>
              <w:t>33,4</w:t>
            </w:r>
          </w:p>
          <w:p w14:paraId="6AFA4FE7" w14:textId="77777777" w:rsidR="00CC5881" w:rsidRDefault="00CC5881">
            <w:pPr>
              <w:jc w:val="center"/>
              <w:rPr>
                <w:sz w:val="20"/>
                <w:szCs w:val="16"/>
                <w:lang w:eastAsia="ru-RU"/>
              </w:rPr>
            </w:pPr>
            <w:r>
              <w:rPr>
                <w:sz w:val="20"/>
                <w:szCs w:val="16"/>
                <w:lang w:eastAsia="ru-RU"/>
              </w:rPr>
              <w:t>42,2</w:t>
            </w:r>
          </w:p>
          <w:p w14:paraId="1FD84715" w14:textId="09190E28" w:rsidR="00CC5881" w:rsidRDefault="00E27F5B">
            <w:pPr>
              <w:jc w:val="center"/>
              <w:rPr>
                <w:sz w:val="20"/>
                <w:szCs w:val="16"/>
                <w:lang w:eastAsia="ru-RU"/>
              </w:rPr>
            </w:pPr>
            <w:r>
              <w:rPr>
                <w:sz w:val="20"/>
                <w:szCs w:val="16"/>
                <w:lang w:eastAsia="ru-RU"/>
              </w:rPr>
              <w:t>42,2</w:t>
            </w:r>
          </w:p>
          <w:p w14:paraId="472BB557" w14:textId="77777777" w:rsidR="00CC5881" w:rsidRDefault="00CC5881">
            <w:pPr>
              <w:jc w:val="center"/>
              <w:rPr>
                <w:sz w:val="20"/>
                <w:szCs w:val="16"/>
                <w:lang w:eastAsia="ru-RU"/>
              </w:rPr>
            </w:pPr>
            <w:r>
              <w:rPr>
                <w:sz w:val="20"/>
                <w:szCs w:val="16"/>
                <w:lang w:eastAsia="ru-RU"/>
              </w:rPr>
              <w:t>48,3</w:t>
            </w:r>
          </w:p>
          <w:p w14:paraId="72D893BC" w14:textId="507D1C4B" w:rsidR="00CC5881" w:rsidRDefault="00E27F5B">
            <w:pPr>
              <w:jc w:val="center"/>
              <w:rPr>
                <w:sz w:val="20"/>
                <w:szCs w:val="16"/>
                <w:lang w:eastAsia="ru-RU"/>
              </w:rPr>
            </w:pPr>
            <w:r>
              <w:rPr>
                <w:sz w:val="20"/>
                <w:szCs w:val="16"/>
                <w:lang w:eastAsia="ru-RU"/>
              </w:rPr>
              <w:t>48,3</w:t>
            </w:r>
          </w:p>
          <w:p w14:paraId="79A877EC" w14:textId="77777777" w:rsidR="00CC5881" w:rsidRDefault="00CC5881">
            <w:pPr>
              <w:jc w:val="center"/>
              <w:rPr>
                <w:sz w:val="20"/>
                <w:szCs w:val="16"/>
                <w:lang w:eastAsia="ru-RU"/>
              </w:rPr>
            </w:pPr>
            <w:r>
              <w:rPr>
                <w:sz w:val="20"/>
                <w:szCs w:val="16"/>
                <w:lang w:eastAsia="ru-RU"/>
              </w:rPr>
              <w:t>52,4</w:t>
            </w:r>
          </w:p>
        </w:tc>
        <w:tc>
          <w:tcPr>
            <w:tcW w:w="1407" w:type="dxa"/>
            <w:tcBorders>
              <w:top w:val="single" w:sz="2" w:space="0" w:color="auto"/>
              <w:left w:val="single" w:sz="2" w:space="0" w:color="auto"/>
              <w:bottom w:val="single" w:sz="12" w:space="0" w:color="auto"/>
              <w:right w:val="single" w:sz="2" w:space="0" w:color="auto"/>
            </w:tcBorders>
            <w:hideMark/>
          </w:tcPr>
          <w:p w14:paraId="4F0D96D7" w14:textId="77777777" w:rsidR="00CC5881" w:rsidRDefault="00CC5881">
            <w:pPr>
              <w:jc w:val="center"/>
              <w:rPr>
                <w:sz w:val="20"/>
                <w:szCs w:val="16"/>
                <w:lang w:eastAsia="ru-RU"/>
              </w:rPr>
            </w:pPr>
            <w:r>
              <w:rPr>
                <w:sz w:val="20"/>
                <w:szCs w:val="16"/>
                <w:lang w:eastAsia="ru-RU"/>
              </w:rPr>
              <w:t>3,38</w:t>
            </w:r>
          </w:p>
          <w:p w14:paraId="5760848E" w14:textId="77777777" w:rsidR="00CC5881" w:rsidRDefault="00CC5881">
            <w:pPr>
              <w:jc w:val="center"/>
              <w:rPr>
                <w:sz w:val="20"/>
                <w:szCs w:val="16"/>
                <w:lang w:eastAsia="ru-RU"/>
              </w:rPr>
            </w:pPr>
            <w:r>
              <w:rPr>
                <w:sz w:val="20"/>
                <w:szCs w:val="16"/>
                <w:lang w:eastAsia="ru-RU"/>
              </w:rPr>
              <w:t>3,18</w:t>
            </w:r>
          </w:p>
          <w:p w14:paraId="2CCA1C3F" w14:textId="77777777" w:rsidR="00CC5881" w:rsidRDefault="00CC5881">
            <w:pPr>
              <w:jc w:val="center"/>
              <w:rPr>
                <w:sz w:val="20"/>
                <w:szCs w:val="16"/>
                <w:lang w:eastAsia="ru-RU"/>
              </w:rPr>
            </w:pPr>
            <w:r>
              <w:rPr>
                <w:sz w:val="20"/>
                <w:szCs w:val="16"/>
                <w:lang w:eastAsia="ru-RU"/>
              </w:rPr>
              <w:t>3,56</w:t>
            </w:r>
          </w:p>
          <w:p w14:paraId="60AA5C80" w14:textId="77777777" w:rsidR="00CC5881" w:rsidRDefault="00CC5881">
            <w:pPr>
              <w:jc w:val="center"/>
              <w:rPr>
                <w:sz w:val="20"/>
                <w:szCs w:val="16"/>
                <w:lang w:eastAsia="ru-RU"/>
              </w:rPr>
            </w:pPr>
            <w:r>
              <w:rPr>
                <w:sz w:val="20"/>
                <w:szCs w:val="16"/>
                <w:lang w:eastAsia="ru-RU"/>
              </w:rPr>
              <w:t>3,18</w:t>
            </w:r>
          </w:p>
          <w:p w14:paraId="02AB7C83" w14:textId="77777777" w:rsidR="00CC5881" w:rsidRDefault="00CC5881">
            <w:pPr>
              <w:jc w:val="center"/>
              <w:rPr>
                <w:sz w:val="20"/>
                <w:szCs w:val="16"/>
                <w:lang w:eastAsia="ru-RU"/>
              </w:rPr>
            </w:pPr>
            <w:r>
              <w:rPr>
                <w:sz w:val="20"/>
                <w:szCs w:val="16"/>
                <w:lang w:eastAsia="ru-RU"/>
              </w:rPr>
              <w:t>3,68</w:t>
            </w:r>
          </w:p>
          <w:p w14:paraId="07D4512F" w14:textId="77777777" w:rsidR="00CC5881" w:rsidRDefault="00CC5881">
            <w:pPr>
              <w:jc w:val="center"/>
              <w:rPr>
                <w:sz w:val="20"/>
                <w:szCs w:val="16"/>
                <w:lang w:eastAsia="ru-RU"/>
              </w:rPr>
            </w:pPr>
            <w:r>
              <w:rPr>
                <w:sz w:val="20"/>
                <w:szCs w:val="16"/>
                <w:lang w:eastAsia="ru-RU"/>
              </w:rPr>
              <w:t>3,96</w:t>
            </w:r>
          </w:p>
        </w:tc>
        <w:tc>
          <w:tcPr>
            <w:tcW w:w="1407" w:type="dxa"/>
            <w:tcBorders>
              <w:top w:val="single" w:sz="2" w:space="0" w:color="auto"/>
              <w:left w:val="single" w:sz="2" w:space="0" w:color="auto"/>
              <w:bottom w:val="single" w:sz="12" w:space="0" w:color="auto"/>
              <w:right w:val="single" w:sz="2" w:space="0" w:color="auto"/>
            </w:tcBorders>
            <w:hideMark/>
          </w:tcPr>
          <w:p w14:paraId="773B3644" w14:textId="77777777" w:rsidR="00CC5881" w:rsidRDefault="00CC5881">
            <w:pPr>
              <w:jc w:val="center"/>
              <w:rPr>
                <w:sz w:val="20"/>
                <w:szCs w:val="16"/>
                <w:lang w:eastAsia="ru-RU"/>
              </w:rPr>
            </w:pPr>
            <w:r>
              <w:rPr>
                <w:sz w:val="20"/>
                <w:szCs w:val="16"/>
                <w:lang w:eastAsia="ru-RU"/>
              </w:rPr>
              <w:t>2163</w:t>
            </w:r>
          </w:p>
          <w:p w14:paraId="359DB665" w14:textId="77777777" w:rsidR="00CC5881" w:rsidRDefault="00CC5881">
            <w:pPr>
              <w:jc w:val="center"/>
              <w:rPr>
                <w:sz w:val="20"/>
                <w:szCs w:val="16"/>
                <w:lang w:eastAsia="ru-RU"/>
              </w:rPr>
            </w:pPr>
            <w:r>
              <w:rPr>
                <w:sz w:val="20"/>
                <w:szCs w:val="16"/>
                <w:lang w:eastAsia="ru-RU"/>
              </w:rPr>
              <w:t>2484</w:t>
            </w:r>
          </w:p>
          <w:p w14:paraId="7E6B1A61" w14:textId="77777777" w:rsidR="00CC5881" w:rsidRDefault="00CC5881">
            <w:pPr>
              <w:jc w:val="center"/>
              <w:rPr>
                <w:sz w:val="20"/>
                <w:szCs w:val="16"/>
                <w:lang w:eastAsia="ru-RU"/>
              </w:rPr>
            </w:pPr>
            <w:r>
              <w:rPr>
                <w:sz w:val="20"/>
                <w:szCs w:val="16"/>
                <w:lang w:eastAsia="ru-RU"/>
              </w:rPr>
              <w:t>2238</w:t>
            </w:r>
          </w:p>
          <w:p w14:paraId="6DDFE556" w14:textId="77777777" w:rsidR="00CC5881" w:rsidRDefault="00CC5881">
            <w:pPr>
              <w:jc w:val="center"/>
              <w:rPr>
                <w:sz w:val="20"/>
                <w:szCs w:val="16"/>
                <w:lang w:eastAsia="ru-RU"/>
              </w:rPr>
            </w:pPr>
            <w:r>
              <w:rPr>
                <w:sz w:val="20"/>
                <w:szCs w:val="16"/>
                <w:lang w:eastAsia="ru-RU"/>
              </w:rPr>
              <w:t>2636</w:t>
            </w:r>
          </w:p>
          <w:p w14:paraId="416DF5E0" w14:textId="77777777" w:rsidR="00CC5881" w:rsidRDefault="00CC5881">
            <w:pPr>
              <w:jc w:val="center"/>
              <w:rPr>
                <w:sz w:val="20"/>
                <w:szCs w:val="16"/>
                <w:lang w:eastAsia="ru-RU"/>
              </w:rPr>
            </w:pPr>
            <w:r>
              <w:rPr>
                <w:sz w:val="20"/>
                <w:szCs w:val="16"/>
                <w:lang w:eastAsia="ru-RU"/>
              </w:rPr>
              <w:t>2283</w:t>
            </w:r>
          </w:p>
          <w:p w14:paraId="327E5FED" w14:textId="77777777" w:rsidR="00CC5881" w:rsidRDefault="00CC5881">
            <w:pPr>
              <w:jc w:val="center"/>
              <w:rPr>
                <w:sz w:val="20"/>
                <w:szCs w:val="16"/>
                <w:lang w:eastAsia="ru-RU"/>
              </w:rPr>
            </w:pPr>
            <w:r>
              <w:rPr>
                <w:sz w:val="20"/>
                <w:szCs w:val="16"/>
                <w:lang w:eastAsia="ru-RU"/>
              </w:rPr>
              <w:t>2574</w:t>
            </w:r>
          </w:p>
        </w:tc>
        <w:tc>
          <w:tcPr>
            <w:tcW w:w="1407" w:type="dxa"/>
            <w:tcBorders>
              <w:top w:val="single" w:sz="2" w:space="0" w:color="auto"/>
              <w:left w:val="single" w:sz="2" w:space="0" w:color="auto"/>
              <w:bottom w:val="single" w:sz="12" w:space="0" w:color="auto"/>
              <w:right w:val="single" w:sz="2" w:space="0" w:color="auto"/>
            </w:tcBorders>
            <w:hideMark/>
          </w:tcPr>
          <w:p w14:paraId="3532E0DD" w14:textId="77777777" w:rsidR="00CC5881" w:rsidRDefault="00CC5881">
            <w:pPr>
              <w:jc w:val="center"/>
              <w:rPr>
                <w:sz w:val="20"/>
                <w:szCs w:val="16"/>
                <w:lang w:eastAsia="ru-RU"/>
              </w:rPr>
            </w:pPr>
            <w:r>
              <w:rPr>
                <w:sz w:val="20"/>
                <w:szCs w:val="16"/>
                <w:lang w:eastAsia="ru-RU"/>
              </w:rPr>
              <w:t>3004</w:t>
            </w:r>
          </w:p>
          <w:p w14:paraId="7BE948FC" w14:textId="77777777" w:rsidR="00CC5881" w:rsidRDefault="00CC5881">
            <w:pPr>
              <w:jc w:val="center"/>
              <w:rPr>
                <w:sz w:val="20"/>
                <w:szCs w:val="16"/>
                <w:lang w:eastAsia="ru-RU"/>
              </w:rPr>
            </w:pPr>
            <w:r>
              <w:rPr>
                <w:sz w:val="20"/>
                <w:szCs w:val="16"/>
                <w:lang w:eastAsia="ru-RU"/>
              </w:rPr>
              <w:t>3391</w:t>
            </w:r>
          </w:p>
          <w:p w14:paraId="3FA1EF6C" w14:textId="77777777" w:rsidR="00CC5881" w:rsidRDefault="00CC5881">
            <w:pPr>
              <w:jc w:val="center"/>
              <w:rPr>
                <w:sz w:val="20"/>
                <w:szCs w:val="16"/>
                <w:lang w:eastAsia="ru-RU"/>
              </w:rPr>
            </w:pPr>
            <w:r>
              <w:rPr>
                <w:sz w:val="20"/>
                <w:szCs w:val="16"/>
                <w:lang w:eastAsia="ru-RU"/>
              </w:rPr>
              <w:t>3059</w:t>
            </w:r>
          </w:p>
          <w:p w14:paraId="426AD016" w14:textId="77777777" w:rsidR="00CC5881" w:rsidRDefault="00CC5881">
            <w:pPr>
              <w:jc w:val="center"/>
              <w:rPr>
                <w:sz w:val="20"/>
                <w:szCs w:val="16"/>
                <w:lang w:eastAsia="ru-RU"/>
              </w:rPr>
            </w:pPr>
            <w:r>
              <w:rPr>
                <w:sz w:val="20"/>
                <w:szCs w:val="16"/>
                <w:lang w:eastAsia="ru-RU"/>
              </w:rPr>
              <w:t>3630</w:t>
            </w:r>
          </w:p>
          <w:p w14:paraId="16BDAB45" w14:textId="77777777" w:rsidR="00CC5881" w:rsidRDefault="00CC5881">
            <w:pPr>
              <w:jc w:val="center"/>
              <w:rPr>
                <w:sz w:val="20"/>
                <w:szCs w:val="16"/>
                <w:lang w:eastAsia="ru-RU"/>
              </w:rPr>
            </w:pPr>
            <w:r>
              <w:rPr>
                <w:sz w:val="20"/>
                <w:szCs w:val="16"/>
                <w:lang w:eastAsia="ru-RU"/>
              </w:rPr>
              <w:t>3144</w:t>
            </w:r>
          </w:p>
          <w:p w14:paraId="0560304A" w14:textId="77777777" w:rsidR="00CC5881" w:rsidRDefault="00CC5881">
            <w:pPr>
              <w:jc w:val="center"/>
              <w:rPr>
                <w:sz w:val="20"/>
                <w:szCs w:val="16"/>
                <w:lang w:eastAsia="ru-RU"/>
              </w:rPr>
            </w:pPr>
            <w:r>
              <w:rPr>
                <w:sz w:val="20"/>
                <w:szCs w:val="16"/>
                <w:lang w:eastAsia="ru-RU"/>
              </w:rPr>
              <w:t>3544</w:t>
            </w:r>
          </w:p>
        </w:tc>
        <w:tc>
          <w:tcPr>
            <w:tcW w:w="1407" w:type="dxa"/>
            <w:tcBorders>
              <w:top w:val="single" w:sz="2" w:space="0" w:color="auto"/>
              <w:left w:val="single" w:sz="2" w:space="0" w:color="auto"/>
              <w:bottom w:val="single" w:sz="12" w:space="0" w:color="auto"/>
              <w:right w:val="single" w:sz="2" w:space="0" w:color="auto"/>
            </w:tcBorders>
          </w:tcPr>
          <w:p w14:paraId="56293F87" w14:textId="77777777" w:rsidR="00CC5881" w:rsidRDefault="00CC5881">
            <w:pPr>
              <w:jc w:val="center"/>
              <w:rPr>
                <w:sz w:val="20"/>
                <w:szCs w:val="16"/>
                <w:lang w:eastAsia="ru-RU"/>
              </w:rPr>
            </w:pPr>
            <w:r>
              <w:rPr>
                <w:sz w:val="20"/>
                <w:szCs w:val="16"/>
                <w:lang w:eastAsia="ru-RU"/>
              </w:rPr>
              <w:t>4086</w:t>
            </w:r>
          </w:p>
          <w:p w14:paraId="0777042D" w14:textId="77777777" w:rsidR="00CC5881" w:rsidRDefault="00DB41AF">
            <w:pPr>
              <w:jc w:val="center"/>
              <w:rPr>
                <w:sz w:val="20"/>
                <w:szCs w:val="16"/>
                <w:lang w:eastAsia="ru-RU"/>
              </w:rPr>
            </w:pPr>
            <w:r>
              <w:rPr>
                <w:sz w:val="20"/>
                <w:szCs w:val="16"/>
                <w:lang w:eastAsia="ru-RU"/>
              </w:rPr>
              <w:t>-</w:t>
            </w:r>
          </w:p>
          <w:p w14:paraId="7BE7D590" w14:textId="77777777" w:rsidR="00CC5881" w:rsidRDefault="00CC5881">
            <w:pPr>
              <w:jc w:val="center"/>
              <w:rPr>
                <w:sz w:val="20"/>
                <w:szCs w:val="16"/>
                <w:lang w:eastAsia="ru-RU"/>
              </w:rPr>
            </w:pPr>
            <w:r>
              <w:rPr>
                <w:sz w:val="20"/>
                <w:szCs w:val="16"/>
                <w:lang w:eastAsia="ru-RU"/>
              </w:rPr>
              <w:t>4189</w:t>
            </w:r>
          </w:p>
          <w:p w14:paraId="07F8DD64" w14:textId="77777777" w:rsidR="00CC5881" w:rsidRDefault="00DB41AF">
            <w:pPr>
              <w:jc w:val="center"/>
              <w:rPr>
                <w:sz w:val="20"/>
                <w:szCs w:val="16"/>
                <w:lang w:eastAsia="ru-RU"/>
              </w:rPr>
            </w:pPr>
            <w:r>
              <w:rPr>
                <w:sz w:val="20"/>
                <w:szCs w:val="16"/>
                <w:lang w:eastAsia="ru-RU"/>
              </w:rPr>
              <w:t>-</w:t>
            </w:r>
          </w:p>
          <w:p w14:paraId="71520457" w14:textId="77777777" w:rsidR="00CC5881" w:rsidRDefault="00CC5881">
            <w:pPr>
              <w:jc w:val="center"/>
              <w:rPr>
                <w:sz w:val="20"/>
                <w:szCs w:val="16"/>
                <w:lang w:eastAsia="ru-RU"/>
              </w:rPr>
            </w:pPr>
            <w:r>
              <w:rPr>
                <w:sz w:val="20"/>
                <w:szCs w:val="16"/>
                <w:lang w:eastAsia="ru-RU"/>
              </w:rPr>
              <w:t>4285</w:t>
            </w:r>
          </w:p>
          <w:p w14:paraId="727D7497" w14:textId="77777777" w:rsidR="00CC5881" w:rsidRDefault="00CC5881">
            <w:pPr>
              <w:jc w:val="center"/>
              <w:rPr>
                <w:sz w:val="20"/>
                <w:szCs w:val="16"/>
                <w:lang w:eastAsia="ru-RU"/>
              </w:rPr>
            </w:pPr>
            <w:r>
              <w:rPr>
                <w:sz w:val="20"/>
                <w:szCs w:val="16"/>
                <w:lang w:eastAsia="ru-RU"/>
              </w:rPr>
              <w:t>4815</w:t>
            </w:r>
          </w:p>
        </w:tc>
        <w:tc>
          <w:tcPr>
            <w:tcW w:w="1407" w:type="dxa"/>
            <w:tcBorders>
              <w:top w:val="single" w:sz="2" w:space="0" w:color="auto"/>
              <w:left w:val="single" w:sz="2" w:space="0" w:color="auto"/>
              <w:bottom w:val="single" w:sz="12" w:space="0" w:color="auto"/>
              <w:right w:val="single" w:sz="2" w:space="0" w:color="auto"/>
            </w:tcBorders>
          </w:tcPr>
          <w:p w14:paraId="51EEAFC7" w14:textId="77777777" w:rsidR="00CC5881" w:rsidRDefault="00CC5881">
            <w:pPr>
              <w:jc w:val="center"/>
              <w:rPr>
                <w:sz w:val="20"/>
                <w:szCs w:val="16"/>
                <w:lang w:eastAsia="ru-RU"/>
              </w:rPr>
            </w:pPr>
            <w:r>
              <w:rPr>
                <w:sz w:val="20"/>
                <w:szCs w:val="16"/>
                <w:lang w:eastAsia="ru-RU"/>
              </w:rPr>
              <w:t>4356</w:t>
            </w:r>
          </w:p>
          <w:p w14:paraId="4CDA46ED" w14:textId="77777777" w:rsidR="00CC5881" w:rsidRDefault="00DB41AF">
            <w:pPr>
              <w:jc w:val="center"/>
              <w:rPr>
                <w:sz w:val="20"/>
                <w:szCs w:val="16"/>
                <w:lang w:eastAsia="ru-RU"/>
              </w:rPr>
            </w:pPr>
            <w:r>
              <w:rPr>
                <w:sz w:val="20"/>
                <w:szCs w:val="16"/>
                <w:lang w:eastAsia="ru-RU"/>
              </w:rPr>
              <w:t>-</w:t>
            </w:r>
          </w:p>
          <w:p w14:paraId="6CDFBF92" w14:textId="77777777" w:rsidR="00CC5881" w:rsidRDefault="00CC5881">
            <w:pPr>
              <w:jc w:val="center"/>
              <w:rPr>
                <w:sz w:val="20"/>
                <w:szCs w:val="16"/>
                <w:lang w:eastAsia="ru-RU"/>
              </w:rPr>
            </w:pPr>
            <w:r>
              <w:rPr>
                <w:sz w:val="20"/>
                <w:szCs w:val="16"/>
                <w:lang w:eastAsia="ru-RU"/>
              </w:rPr>
              <w:t>4455</w:t>
            </w:r>
          </w:p>
          <w:p w14:paraId="5EC53D32" w14:textId="77777777" w:rsidR="00CC5881" w:rsidRDefault="00DB41AF">
            <w:pPr>
              <w:jc w:val="center"/>
              <w:rPr>
                <w:sz w:val="20"/>
                <w:szCs w:val="16"/>
                <w:lang w:eastAsia="ru-RU"/>
              </w:rPr>
            </w:pPr>
            <w:r>
              <w:rPr>
                <w:sz w:val="20"/>
                <w:szCs w:val="16"/>
                <w:lang w:eastAsia="ru-RU"/>
              </w:rPr>
              <w:t>-</w:t>
            </w:r>
          </w:p>
          <w:p w14:paraId="4FC99C6D" w14:textId="77777777" w:rsidR="00CC5881" w:rsidRDefault="00CC5881">
            <w:pPr>
              <w:jc w:val="center"/>
              <w:rPr>
                <w:sz w:val="20"/>
                <w:szCs w:val="16"/>
                <w:lang w:eastAsia="ru-RU"/>
              </w:rPr>
            </w:pPr>
            <w:r>
              <w:rPr>
                <w:sz w:val="20"/>
                <w:szCs w:val="16"/>
                <w:lang w:eastAsia="ru-RU"/>
              </w:rPr>
              <w:t>4566</w:t>
            </w:r>
          </w:p>
          <w:p w14:paraId="0482E5B5" w14:textId="77777777" w:rsidR="00CC5881" w:rsidRDefault="00CC5881">
            <w:pPr>
              <w:jc w:val="center"/>
              <w:rPr>
                <w:sz w:val="20"/>
                <w:szCs w:val="16"/>
                <w:lang w:eastAsia="ru-RU"/>
              </w:rPr>
            </w:pPr>
            <w:r>
              <w:rPr>
                <w:sz w:val="20"/>
                <w:szCs w:val="16"/>
                <w:lang w:eastAsia="ru-RU"/>
              </w:rPr>
              <w:t>5149</w:t>
            </w:r>
          </w:p>
        </w:tc>
        <w:tc>
          <w:tcPr>
            <w:tcW w:w="1182" w:type="dxa"/>
            <w:tcBorders>
              <w:top w:val="single" w:sz="2" w:space="0" w:color="auto"/>
              <w:left w:val="single" w:sz="2" w:space="0" w:color="auto"/>
              <w:bottom w:val="single" w:sz="12" w:space="0" w:color="auto"/>
              <w:right w:val="single" w:sz="12" w:space="0" w:color="auto"/>
            </w:tcBorders>
          </w:tcPr>
          <w:p w14:paraId="2CB2F7A5" w14:textId="77777777" w:rsidR="00CC5881" w:rsidRDefault="00DB41AF">
            <w:pPr>
              <w:jc w:val="center"/>
              <w:rPr>
                <w:sz w:val="20"/>
                <w:szCs w:val="16"/>
                <w:lang w:eastAsia="ru-RU"/>
              </w:rPr>
            </w:pPr>
            <w:r>
              <w:rPr>
                <w:sz w:val="20"/>
                <w:szCs w:val="16"/>
                <w:lang w:eastAsia="ru-RU"/>
              </w:rPr>
              <w:t>-</w:t>
            </w:r>
          </w:p>
          <w:p w14:paraId="68D332D4" w14:textId="77777777" w:rsidR="00DB41AF" w:rsidRDefault="00DB41AF">
            <w:pPr>
              <w:jc w:val="center"/>
              <w:rPr>
                <w:sz w:val="20"/>
                <w:szCs w:val="16"/>
                <w:lang w:eastAsia="ru-RU"/>
              </w:rPr>
            </w:pPr>
            <w:r>
              <w:rPr>
                <w:sz w:val="20"/>
                <w:szCs w:val="16"/>
                <w:lang w:eastAsia="ru-RU"/>
              </w:rPr>
              <w:t>-</w:t>
            </w:r>
          </w:p>
          <w:p w14:paraId="0951F092" w14:textId="77777777" w:rsidR="00DB41AF" w:rsidRDefault="00DB41AF">
            <w:pPr>
              <w:jc w:val="center"/>
              <w:rPr>
                <w:sz w:val="20"/>
                <w:szCs w:val="16"/>
                <w:lang w:eastAsia="ru-RU"/>
              </w:rPr>
            </w:pPr>
            <w:r>
              <w:rPr>
                <w:sz w:val="20"/>
                <w:szCs w:val="16"/>
                <w:lang w:eastAsia="ru-RU"/>
              </w:rPr>
              <w:t>-</w:t>
            </w:r>
          </w:p>
          <w:p w14:paraId="2786C6B1" w14:textId="77777777" w:rsidR="00DB41AF" w:rsidRDefault="00DB41AF">
            <w:pPr>
              <w:jc w:val="center"/>
              <w:rPr>
                <w:sz w:val="20"/>
                <w:szCs w:val="16"/>
                <w:lang w:eastAsia="ru-RU"/>
              </w:rPr>
            </w:pPr>
            <w:r>
              <w:rPr>
                <w:sz w:val="20"/>
                <w:szCs w:val="16"/>
                <w:lang w:eastAsia="ru-RU"/>
              </w:rPr>
              <w:t>-</w:t>
            </w:r>
          </w:p>
          <w:p w14:paraId="788129DF" w14:textId="77777777" w:rsidR="00DB41AF" w:rsidRDefault="00DB41AF">
            <w:pPr>
              <w:jc w:val="center"/>
              <w:rPr>
                <w:sz w:val="20"/>
                <w:szCs w:val="16"/>
                <w:lang w:eastAsia="ru-RU"/>
              </w:rPr>
            </w:pPr>
            <w:r>
              <w:rPr>
                <w:sz w:val="20"/>
                <w:szCs w:val="16"/>
                <w:lang w:eastAsia="ru-RU"/>
              </w:rPr>
              <w:t>-</w:t>
            </w:r>
          </w:p>
          <w:p w14:paraId="0E304B59" w14:textId="77777777" w:rsidR="00DB41AF" w:rsidRDefault="00DB41AF" w:rsidP="00DB41AF">
            <w:pPr>
              <w:jc w:val="center"/>
              <w:rPr>
                <w:sz w:val="20"/>
                <w:szCs w:val="16"/>
                <w:lang w:eastAsia="ru-RU"/>
              </w:rPr>
            </w:pPr>
            <w:r>
              <w:rPr>
                <w:sz w:val="20"/>
                <w:szCs w:val="16"/>
                <w:lang w:eastAsia="ru-RU"/>
              </w:rPr>
              <w:t>-</w:t>
            </w:r>
          </w:p>
        </w:tc>
      </w:tr>
    </w:tbl>
    <w:p w14:paraId="1129FFE9" w14:textId="77777777" w:rsidR="0046122E" w:rsidRDefault="00CC5881" w:rsidP="00E22A6D">
      <w:pPr>
        <w:spacing w:before="120"/>
        <w:ind w:left="567"/>
        <w:jc w:val="both"/>
        <w:rPr>
          <w:i/>
          <w:u w:val="single"/>
          <w:lang w:eastAsia="ru-RU"/>
        </w:rPr>
      </w:pPr>
      <w:r>
        <w:rPr>
          <w:i/>
          <w:u w:val="single"/>
          <w:lang w:eastAsia="ru-RU"/>
        </w:rPr>
        <w:t xml:space="preserve">Примечание: </w:t>
      </w:r>
    </w:p>
    <w:p w14:paraId="134B3B6E" w14:textId="77777777" w:rsidR="00CC5881" w:rsidRDefault="0046122E" w:rsidP="00E22A6D">
      <w:pPr>
        <w:spacing w:before="120"/>
        <w:ind w:left="567"/>
        <w:jc w:val="both"/>
        <w:rPr>
          <w:rFonts w:ascii="Arial" w:hAnsi="Arial" w:cs="Arial"/>
          <w:b/>
          <w:sz w:val="20"/>
          <w:szCs w:val="20"/>
          <w:lang w:eastAsia="ru-RU"/>
        </w:rPr>
      </w:pPr>
      <w:r>
        <w:rPr>
          <w:i/>
          <w:lang w:eastAsia="ru-RU"/>
        </w:rPr>
        <w:t>П</w:t>
      </w:r>
      <w:r w:rsidR="00CC5881">
        <w:rPr>
          <w:i/>
          <w:lang w:eastAsia="ru-RU"/>
        </w:rPr>
        <w:t>редельные глубины спуска рассчитаны для одноступенчатой колонны, составленной из труб одной группы прочности и толщины стенки, при коэффициенте запаса прочности n1=1,3 для вертикальных скважин</w:t>
      </w:r>
      <w:r w:rsidR="00CC5881">
        <w:rPr>
          <w:sz w:val="16"/>
          <w:szCs w:val="16"/>
          <w:lang w:eastAsia="ru-RU"/>
        </w:rPr>
        <w:t>.</w:t>
      </w:r>
    </w:p>
    <w:p w14:paraId="48339DC3" w14:textId="77777777" w:rsidR="00CC5881" w:rsidRDefault="00CC5881" w:rsidP="00E22A6D">
      <w:pPr>
        <w:spacing w:before="120"/>
        <w:jc w:val="right"/>
        <w:rPr>
          <w:rFonts w:ascii="Arial" w:hAnsi="Arial" w:cs="Arial"/>
          <w:b/>
          <w:sz w:val="20"/>
          <w:szCs w:val="20"/>
          <w:lang w:eastAsia="ru-RU"/>
        </w:rPr>
      </w:pPr>
      <w:r>
        <w:rPr>
          <w:rFonts w:ascii="Arial" w:hAnsi="Arial" w:cs="Arial"/>
          <w:b/>
          <w:sz w:val="20"/>
          <w:szCs w:val="20"/>
          <w:lang w:eastAsia="ru-RU"/>
        </w:rPr>
        <w:t>Таблица 16</w:t>
      </w:r>
    </w:p>
    <w:p w14:paraId="7F382185" w14:textId="77777777" w:rsidR="00CC5881" w:rsidRDefault="00CC5881" w:rsidP="00E22A6D">
      <w:pPr>
        <w:spacing w:after="60"/>
        <w:jc w:val="right"/>
        <w:rPr>
          <w:rFonts w:ascii="Arial" w:hAnsi="Arial" w:cs="Arial"/>
          <w:b/>
          <w:sz w:val="20"/>
          <w:szCs w:val="20"/>
          <w:lang w:eastAsia="ru-RU"/>
        </w:rPr>
      </w:pPr>
      <w:r>
        <w:rPr>
          <w:rFonts w:ascii="Arial" w:hAnsi="Arial" w:cs="Arial"/>
          <w:b/>
          <w:sz w:val="20"/>
          <w:szCs w:val="16"/>
          <w:lang w:eastAsia="ru-RU"/>
        </w:rPr>
        <w:t>Растягивающие нагрузки, при которых напряжения в резьбовой части со</w:t>
      </w:r>
      <w:r>
        <w:rPr>
          <w:rFonts w:ascii="Arial" w:hAnsi="Arial" w:cs="Arial"/>
          <w:b/>
          <w:sz w:val="20"/>
          <w:szCs w:val="20"/>
          <w:lang w:eastAsia="ru-RU"/>
        </w:rPr>
        <w:t>единений труб, изготавливаемых по стандартам АНИ, достигают предела текучести, кН</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407"/>
        <w:gridCol w:w="1407"/>
        <w:gridCol w:w="1407"/>
        <w:gridCol w:w="1407"/>
        <w:gridCol w:w="1407"/>
        <w:gridCol w:w="1407"/>
        <w:gridCol w:w="1182"/>
      </w:tblGrid>
      <w:tr w:rsidR="00CC5881" w14:paraId="32078889" w14:textId="77777777" w:rsidTr="00AF4661">
        <w:trPr>
          <w:tblHeader/>
        </w:trPr>
        <w:tc>
          <w:tcPr>
            <w:tcW w:w="1407"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276AE9CC"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мм</w:t>
            </w:r>
          </w:p>
        </w:tc>
        <w:tc>
          <w:tcPr>
            <w:tcW w:w="1407"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B9801F6"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 мм</w:t>
            </w:r>
          </w:p>
        </w:tc>
        <w:tc>
          <w:tcPr>
            <w:tcW w:w="6810" w:type="dxa"/>
            <w:gridSpan w:val="5"/>
            <w:tcBorders>
              <w:top w:val="single" w:sz="12" w:space="0" w:color="auto"/>
              <w:left w:val="single" w:sz="2" w:space="0" w:color="auto"/>
              <w:bottom w:val="single" w:sz="2" w:space="0" w:color="auto"/>
              <w:right w:val="single" w:sz="12" w:space="0" w:color="auto"/>
            </w:tcBorders>
            <w:shd w:val="clear" w:color="auto" w:fill="B8CCE4" w:themeFill="accent1" w:themeFillTint="66"/>
            <w:hideMark/>
          </w:tcPr>
          <w:p w14:paraId="219025D1"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Марка стали</w:t>
            </w:r>
          </w:p>
        </w:tc>
      </w:tr>
      <w:tr w:rsidR="00CC5881" w14:paraId="73C8C391" w14:textId="77777777" w:rsidTr="0093557A">
        <w:trPr>
          <w:tblHeader/>
        </w:trPr>
        <w:tc>
          <w:tcPr>
            <w:tcW w:w="1407" w:type="dxa"/>
            <w:vMerge/>
            <w:tcBorders>
              <w:top w:val="single" w:sz="12" w:space="0" w:color="auto"/>
              <w:left w:val="single" w:sz="12" w:space="0" w:color="auto"/>
              <w:bottom w:val="single" w:sz="12" w:space="0" w:color="auto"/>
              <w:right w:val="single" w:sz="2" w:space="0" w:color="auto"/>
            </w:tcBorders>
            <w:vAlign w:val="center"/>
            <w:hideMark/>
          </w:tcPr>
          <w:p w14:paraId="660DBFCA" w14:textId="77777777" w:rsidR="00CC5881" w:rsidRDefault="00CC5881">
            <w:pPr>
              <w:rPr>
                <w:rFonts w:ascii="Arial" w:hAnsi="Arial" w:cs="Arial"/>
                <w:b/>
                <w:caps/>
                <w:sz w:val="16"/>
                <w:szCs w:val="16"/>
                <w:lang w:eastAsia="ru-RU"/>
              </w:rPr>
            </w:pPr>
          </w:p>
        </w:tc>
        <w:tc>
          <w:tcPr>
            <w:tcW w:w="1407" w:type="dxa"/>
            <w:vMerge/>
            <w:tcBorders>
              <w:top w:val="single" w:sz="12" w:space="0" w:color="auto"/>
              <w:left w:val="single" w:sz="2" w:space="0" w:color="auto"/>
              <w:bottom w:val="single" w:sz="12" w:space="0" w:color="auto"/>
              <w:right w:val="single" w:sz="2" w:space="0" w:color="auto"/>
            </w:tcBorders>
            <w:vAlign w:val="center"/>
            <w:hideMark/>
          </w:tcPr>
          <w:p w14:paraId="3883A849" w14:textId="77777777" w:rsidR="00CC5881" w:rsidRDefault="00CC5881">
            <w:pPr>
              <w:rPr>
                <w:rFonts w:ascii="Arial" w:hAnsi="Arial" w:cs="Arial"/>
                <w:b/>
                <w:caps/>
                <w:sz w:val="16"/>
                <w:szCs w:val="16"/>
                <w:lang w:eastAsia="ru-RU"/>
              </w:rPr>
            </w:pP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DDBD4AF"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H-40</w:t>
            </w: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57B0115"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J-55</w:t>
            </w:r>
          </w:p>
          <w:p w14:paraId="3AE575B8"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(K-55)</w:t>
            </w: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FE1EDB0"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C-75</w:t>
            </w:r>
          </w:p>
        </w:tc>
        <w:tc>
          <w:tcPr>
            <w:tcW w:w="140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968243E"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N-80</w:t>
            </w:r>
          </w:p>
          <w:p w14:paraId="5B435E46"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(L-80)</w:t>
            </w:r>
          </w:p>
        </w:tc>
        <w:tc>
          <w:tcPr>
            <w:tcW w:w="1182"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42849805" w14:textId="77777777" w:rsidR="00CC5881" w:rsidRPr="0093557A" w:rsidRDefault="00CC5881" w:rsidP="0093557A">
            <w:pPr>
              <w:jc w:val="center"/>
              <w:rPr>
                <w:rFonts w:ascii="Arial" w:hAnsi="Arial" w:cs="Arial"/>
                <w:b/>
                <w:caps/>
                <w:sz w:val="14"/>
                <w:szCs w:val="16"/>
                <w:lang w:eastAsia="ru-RU"/>
              </w:rPr>
            </w:pPr>
            <w:r w:rsidRPr="0093557A">
              <w:rPr>
                <w:rFonts w:ascii="Arial" w:hAnsi="Arial" w:cs="Arial"/>
                <w:b/>
                <w:caps/>
                <w:sz w:val="14"/>
                <w:szCs w:val="16"/>
                <w:lang w:eastAsia="ru-RU"/>
              </w:rPr>
              <w:t>P-105</w:t>
            </w:r>
          </w:p>
        </w:tc>
      </w:tr>
      <w:tr w:rsidR="00CC5881" w14:paraId="45FB604E" w14:textId="77777777" w:rsidTr="00AF4661">
        <w:trPr>
          <w:tblHeader/>
        </w:trPr>
        <w:tc>
          <w:tcPr>
            <w:tcW w:w="1407"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7803840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9EC6E7C"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E576D9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B139B2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4</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A33556B"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5</w:t>
            </w:r>
          </w:p>
        </w:tc>
        <w:tc>
          <w:tcPr>
            <w:tcW w:w="140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E60E38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6</w:t>
            </w:r>
          </w:p>
        </w:tc>
        <w:tc>
          <w:tcPr>
            <w:tcW w:w="118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060697D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7</w:t>
            </w:r>
          </w:p>
        </w:tc>
      </w:tr>
      <w:tr w:rsidR="00CC5881" w14:paraId="3ED7DC1B" w14:textId="77777777" w:rsidTr="00AF4661">
        <w:tc>
          <w:tcPr>
            <w:tcW w:w="9624" w:type="dxa"/>
            <w:gridSpan w:val="7"/>
            <w:tcBorders>
              <w:top w:val="single" w:sz="12" w:space="0" w:color="auto"/>
              <w:left w:val="single" w:sz="12" w:space="0" w:color="auto"/>
              <w:bottom w:val="single" w:sz="2" w:space="0" w:color="auto"/>
              <w:right w:val="single" w:sz="12" w:space="0" w:color="auto"/>
            </w:tcBorders>
            <w:shd w:val="clear" w:color="auto" w:fill="B8CCE4" w:themeFill="accent1" w:themeFillTint="66"/>
            <w:hideMark/>
          </w:tcPr>
          <w:p w14:paraId="57AA645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ГЛАДКИЕ</w:t>
            </w:r>
          </w:p>
        </w:tc>
      </w:tr>
      <w:tr w:rsidR="00CC5881" w14:paraId="655A75E2" w14:textId="77777777" w:rsidTr="00AF4661">
        <w:tc>
          <w:tcPr>
            <w:tcW w:w="1407" w:type="dxa"/>
            <w:tcBorders>
              <w:top w:val="single" w:sz="2" w:space="0" w:color="auto"/>
              <w:left w:val="single" w:sz="12" w:space="0" w:color="auto"/>
              <w:bottom w:val="single" w:sz="2" w:space="0" w:color="auto"/>
              <w:right w:val="single" w:sz="2" w:space="0" w:color="auto"/>
            </w:tcBorders>
          </w:tcPr>
          <w:p w14:paraId="7A23DFBB" w14:textId="77777777" w:rsidR="00CC5881" w:rsidRDefault="00CC5881">
            <w:pPr>
              <w:jc w:val="center"/>
              <w:rPr>
                <w:sz w:val="20"/>
                <w:szCs w:val="16"/>
                <w:lang w:eastAsia="ru-RU"/>
              </w:rPr>
            </w:pPr>
            <w:r>
              <w:rPr>
                <w:sz w:val="20"/>
                <w:szCs w:val="16"/>
                <w:lang w:eastAsia="ru-RU"/>
              </w:rPr>
              <w:t>26,7</w:t>
            </w:r>
          </w:p>
          <w:p w14:paraId="4D4B06AA" w14:textId="77777777" w:rsidR="00CC5881" w:rsidRDefault="00CC5881">
            <w:pPr>
              <w:jc w:val="center"/>
              <w:rPr>
                <w:sz w:val="20"/>
                <w:szCs w:val="16"/>
                <w:lang w:eastAsia="ru-RU"/>
              </w:rPr>
            </w:pPr>
            <w:r>
              <w:rPr>
                <w:sz w:val="20"/>
                <w:szCs w:val="16"/>
                <w:lang w:eastAsia="ru-RU"/>
              </w:rPr>
              <w:t>33,4</w:t>
            </w:r>
          </w:p>
          <w:p w14:paraId="524B79CE" w14:textId="77777777" w:rsidR="00CC5881" w:rsidRDefault="00CC5881">
            <w:pPr>
              <w:jc w:val="center"/>
              <w:rPr>
                <w:sz w:val="20"/>
                <w:szCs w:val="16"/>
                <w:lang w:eastAsia="ru-RU"/>
              </w:rPr>
            </w:pPr>
            <w:r>
              <w:rPr>
                <w:sz w:val="20"/>
                <w:szCs w:val="16"/>
                <w:lang w:eastAsia="ru-RU"/>
              </w:rPr>
              <w:t>42,2</w:t>
            </w:r>
          </w:p>
          <w:p w14:paraId="348CA9B4" w14:textId="77777777" w:rsidR="00CC5881" w:rsidRDefault="00CC5881">
            <w:pPr>
              <w:jc w:val="center"/>
              <w:rPr>
                <w:sz w:val="20"/>
                <w:szCs w:val="16"/>
                <w:lang w:eastAsia="ru-RU"/>
              </w:rPr>
            </w:pPr>
            <w:r>
              <w:rPr>
                <w:sz w:val="20"/>
                <w:szCs w:val="16"/>
                <w:lang w:eastAsia="ru-RU"/>
              </w:rPr>
              <w:t>48,3</w:t>
            </w:r>
          </w:p>
          <w:p w14:paraId="13573E60" w14:textId="77777777" w:rsidR="00CC5881" w:rsidRDefault="00CC5881">
            <w:pPr>
              <w:jc w:val="center"/>
              <w:rPr>
                <w:sz w:val="20"/>
                <w:szCs w:val="16"/>
                <w:lang w:eastAsia="ru-RU"/>
              </w:rPr>
            </w:pPr>
            <w:r>
              <w:rPr>
                <w:sz w:val="20"/>
                <w:szCs w:val="16"/>
                <w:lang w:eastAsia="ru-RU"/>
              </w:rPr>
              <w:t>60,3</w:t>
            </w:r>
          </w:p>
          <w:p w14:paraId="1500B681" w14:textId="70FCA157" w:rsidR="00CC5881" w:rsidRDefault="00E27F5B">
            <w:pPr>
              <w:jc w:val="center"/>
              <w:rPr>
                <w:sz w:val="20"/>
                <w:szCs w:val="16"/>
                <w:lang w:eastAsia="ru-RU"/>
              </w:rPr>
            </w:pPr>
            <w:r>
              <w:rPr>
                <w:sz w:val="20"/>
                <w:szCs w:val="16"/>
                <w:lang w:eastAsia="ru-RU"/>
              </w:rPr>
              <w:t>60,3</w:t>
            </w:r>
          </w:p>
          <w:p w14:paraId="57662D3B" w14:textId="699CD753" w:rsidR="00CC5881" w:rsidRDefault="00E27F5B">
            <w:pPr>
              <w:jc w:val="center"/>
              <w:rPr>
                <w:sz w:val="20"/>
                <w:szCs w:val="16"/>
                <w:lang w:eastAsia="ru-RU"/>
              </w:rPr>
            </w:pPr>
            <w:r>
              <w:rPr>
                <w:sz w:val="20"/>
                <w:szCs w:val="16"/>
                <w:lang w:eastAsia="ru-RU"/>
              </w:rPr>
              <w:t>60,3</w:t>
            </w:r>
          </w:p>
        </w:tc>
        <w:tc>
          <w:tcPr>
            <w:tcW w:w="1407" w:type="dxa"/>
            <w:tcBorders>
              <w:top w:val="single" w:sz="2" w:space="0" w:color="auto"/>
              <w:left w:val="single" w:sz="2" w:space="0" w:color="auto"/>
              <w:bottom w:val="single" w:sz="2" w:space="0" w:color="auto"/>
              <w:right w:val="single" w:sz="2" w:space="0" w:color="auto"/>
            </w:tcBorders>
            <w:hideMark/>
          </w:tcPr>
          <w:p w14:paraId="05E21D62" w14:textId="77777777" w:rsidR="00CC5881" w:rsidRDefault="00CC5881">
            <w:pPr>
              <w:jc w:val="center"/>
              <w:rPr>
                <w:sz w:val="20"/>
                <w:szCs w:val="16"/>
                <w:lang w:eastAsia="ru-RU"/>
              </w:rPr>
            </w:pPr>
            <w:r>
              <w:rPr>
                <w:sz w:val="20"/>
                <w:szCs w:val="16"/>
                <w:lang w:eastAsia="ru-RU"/>
              </w:rPr>
              <w:t>2,87</w:t>
            </w:r>
          </w:p>
          <w:p w14:paraId="4E8DF01F" w14:textId="77777777" w:rsidR="00CC5881" w:rsidRDefault="00CC5881">
            <w:pPr>
              <w:jc w:val="center"/>
              <w:rPr>
                <w:sz w:val="20"/>
                <w:szCs w:val="16"/>
                <w:lang w:eastAsia="ru-RU"/>
              </w:rPr>
            </w:pPr>
            <w:r>
              <w:rPr>
                <w:sz w:val="20"/>
                <w:szCs w:val="16"/>
                <w:lang w:eastAsia="ru-RU"/>
              </w:rPr>
              <w:t>3,88</w:t>
            </w:r>
          </w:p>
          <w:p w14:paraId="3641C5F4" w14:textId="77777777" w:rsidR="00CC5881" w:rsidRDefault="00CC5881">
            <w:pPr>
              <w:jc w:val="center"/>
              <w:rPr>
                <w:sz w:val="20"/>
                <w:szCs w:val="16"/>
                <w:lang w:eastAsia="ru-RU"/>
              </w:rPr>
            </w:pPr>
            <w:r>
              <w:rPr>
                <w:sz w:val="20"/>
                <w:szCs w:val="16"/>
                <w:lang w:eastAsia="ru-RU"/>
              </w:rPr>
              <w:t>3,56</w:t>
            </w:r>
          </w:p>
          <w:p w14:paraId="145402AD" w14:textId="77777777" w:rsidR="00CC5881" w:rsidRDefault="00CC5881">
            <w:pPr>
              <w:jc w:val="center"/>
              <w:rPr>
                <w:sz w:val="20"/>
                <w:szCs w:val="16"/>
                <w:lang w:eastAsia="ru-RU"/>
              </w:rPr>
            </w:pPr>
            <w:r>
              <w:rPr>
                <w:sz w:val="20"/>
                <w:szCs w:val="16"/>
                <w:lang w:eastAsia="ru-RU"/>
              </w:rPr>
              <w:t>3,68</w:t>
            </w:r>
          </w:p>
          <w:p w14:paraId="75F762F0" w14:textId="77777777" w:rsidR="00CC5881" w:rsidRDefault="00CC5881">
            <w:pPr>
              <w:jc w:val="center"/>
              <w:rPr>
                <w:sz w:val="20"/>
                <w:szCs w:val="16"/>
                <w:lang w:eastAsia="ru-RU"/>
              </w:rPr>
            </w:pPr>
            <w:r>
              <w:rPr>
                <w:sz w:val="20"/>
                <w:szCs w:val="16"/>
                <w:lang w:eastAsia="ru-RU"/>
              </w:rPr>
              <w:t>4,24</w:t>
            </w:r>
          </w:p>
          <w:p w14:paraId="2E9B84F4" w14:textId="77777777" w:rsidR="00CC5881" w:rsidRDefault="00CC5881">
            <w:pPr>
              <w:jc w:val="center"/>
              <w:rPr>
                <w:sz w:val="20"/>
                <w:szCs w:val="16"/>
                <w:lang w:eastAsia="ru-RU"/>
              </w:rPr>
            </w:pPr>
            <w:r>
              <w:rPr>
                <w:sz w:val="20"/>
                <w:szCs w:val="16"/>
                <w:lang w:eastAsia="ru-RU"/>
              </w:rPr>
              <w:t>4,83</w:t>
            </w:r>
          </w:p>
          <w:p w14:paraId="1F48508C" w14:textId="77777777" w:rsidR="00CC5881" w:rsidRDefault="00CC5881">
            <w:pPr>
              <w:jc w:val="center"/>
              <w:rPr>
                <w:sz w:val="20"/>
                <w:szCs w:val="16"/>
                <w:lang w:eastAsia="ru-RU"/>
              </w:rPr>
            </w:pPr>
            <w:r>
              <w:rPr>
                <w:sz w:val="20"/>
                <w:szCs w:val="16"/>
                <w:lang w:eastAsia="ru-RU"/>
              </w:rPr>
              <w:t>6,45</w:t>
            </w:r>
          </w:p>
        </w:tc>
        <w:tc>
          <w:tcPr>
            <w:tcW w:w="1407" w:type="dxa"/>
            <w:tcBorders>
              <w:top w:val="single" w:sz="2" w:space="0" w:color="auto"/>
              <w:left w:val="single" w:sz="2" w:space="0" w:color="auto"/>
              <w:bottom w:val="single" w:sz="2" w:space="0" w:color="auto"/>
              <w:right w:val="single" w:sz="2" w:space="0" w:color="auto"/>
            </w:tcBorders>
          </w:tcPr>
          <w:p w14:paraId="3446BE69" w14:textId="77777777" w:rsidR="00CC5881" w:rsidRDefault="00CC5881">
            <w:pPr>
              <w:jc w:val="center"/>
              <w:rPr>
                <w:sz w:val="20"/>
                <w:szCs w:val="16"/>
                <w:lang w:eastAsia="ru-RU"/>
              </w:rPr>
            </w:pPr>
            <w:r>
              <w:rPr>
                <w:sz w:val="20"/>
                <w:szCs w:val="16"/>
                <w:lang w:eastAsia="ru-RU"/>
              </w:rPr>
              <w:t>28</w:t>
            </w:r>
          </w:p>
          <w:p w14:paraId="19039ACA" w14:textId="77777777" w:rsidR="00CC5881" w:rsidRDefault="00CC5881">
            <w:pPr>
              <w:jc w:val="center"/>
              <w:rPr>
                <w:sz w:val="20"/>
                <w:szCs w:val="16"/>
                <w:lang w:eastAsia="ru-RU"/>
              </w:rPr>
            </w:pPr>
            <w:r>
              <w:rPr>
                <w:sz w:val="20"/>
                <w:szCs w:val="16"/>
                <w:lang w:eastAsia="ru-RU"/>
              </w:rPr>
              <w:t>49</w:t>
            </w:r>
          </w:p>
          <w:p w14:paraId="3A55E64A" w14:textId="77777777" w:rsidR="00CC5881" w:rsidRDefault="00CC5881">
            <w:pPr>
              <w:jc w:val="center"/>
              <w:rPr>
                <w:sz w:val="20"/>
                <w:szCs w:val="16"/>
                <w:lang w:eastAsia="ru-RU"/>
              </w:rPr>
            </w:pPr>
            <w:r>
              <w:rPr>
                <w:sz w:val="20"/>
                <w:szCs w:val="16"/>
                <w:lang w:eastAsia="ru-RU"/>
              </w:rPr>
              <w:t>69</w:t>
            </w:r>
          </w:p>
          <w:p w14:paraId="0C70737C" w14:textId="77777777" w:rsidR="00CC5881" w:rsidRDefault="00CC5881">
            <w:pPr>
              <w:jc w:val="center"/>
              <w:rPr>
                <w:sz w:val="20"/>
                <w:szCs w:val="16"/>
                <w:lang w:eastAsia="ru-RU"/>
              </w:rPr>
            </w:pPr>
            <w:r>
              <w:rPr>
                <w:sz w:val="20"/>
                <w:szCs w:val="16"/>
                <w:lang w:eastAsia="ru-RU"/>
              </w:rPr>
              <w:t>85</w:t>
            </w:r>
          </w:p>
          <w:p w14:paraId="510B2447" w14:textId="77777777" w:rsidR="00CC5881" w:rsidRDefault="00CC5881">
            <w:pPr>
              <w:jc w:val="center"/>
              <w:rPr>
                <w:sz w:val="20"/>
                <w:szCs w:val="16"/>
                <w:lang w:eastAsia="ru-RU"/>
              </w:rPr>
            </w:pPr>
            <w:r>
              <w:rPr>
                <w:sz w:val="20"/>
                <w:szCs w:val="16"/>
                <w:lang w:eastAsia="ru-RU"/>
              </w:rPr>
              <w:t>134</w:t>
            </w:r>
          </w:p>
          <w:p w14:paraId="337B9588" w14:textId="77777777" w:rsidR="00CC5881" w:rsidRDefault="00CC5881">
            <w:pPr>
              <w:jc w:val="center"/>
              <w:rPr>
                <w:sz w:val="20"/>
                <w:szCs w:val="16"/>
                <w:lang w:eastAsia="ru-RU"/>
              </w:rPr>
            </w:pPr>
            <w:r>
              <w:rPr>
                <w:sz w:val="20"/>
                <w:szCs w:val="16"/>
                <w:lang w:eastAsia="ru-RU"/>
              </w:rPr>
              <w:t>160</w:t>
            </w:r>
          </w:p>
          <w:p w14:paraId="27243ECD" w14:textId="77777777" w:rsidR="00CC5881" w:rsidRPr="00E22A6D" w:rsidRDefault="00737CB9">
            <w:pPr>
              <w:jc w:val="center"/>
              <w:rPr>
                <w:sz w:val="20"/>
                <w:szCs w:val="16"/>
                <w:lang w:val="en-US" w:eastAsia="ru-RU"/>
              </w:rPr>
            </w:pPr>
            <w:r>
              <w:rPr>
                <w:sz w:val="20"/>
                <w:szCs w:val="16"/>
                <w:lang w:val="en-US" w:eastAsia="ru-RU"/>
              </w:rPr>
              <w:t>-</w:t>
            </w:r>
          </w:p>
        </w:tc>
        <w:tc>
          <w:tcPr>
            <w:tcW w:w="1407" w:type="dxa"/>
            <w:tcBorders>
              <w:top w:val="single" w:sz="2" w:space="0" w:color="auto"/>
              <w:left w:val="single" w:sz="2" w:space="0" w:color="auto"/>
              <w:bottom w:val="single" w:sz="2" w:space="0" w:color="auto"/>
              <w:right w:val="single" w:sz="2" w:space="0" w:color="auto"/>
            </w:tcBorders>
          </w:tcPr>
          <w:p w14:paraId="348A0162" w14:textId="77777777" w:rsidR="00CC5881" w:rsidRDefault="00CC5881">
            <w:pPr>
              <w:jc w:val="center"/>
              <w:rPr>
                <w:sz w:val="20"/>
                <w:szCs w:val="16"/>
                <w:lang w:eastAsia="ru-RU"/>
              </w:rPr>
            </w:pPr>
            <w:r>
              <w:rPr>
                <w:sz w:val="20"/>
                <w:szCs w:val="16"/>
                <w:lang w:eastAsia="ru-RU"/>
              </w:rPr>
              <w:t>39</w:t>
            </w:r>
          </w:p>
          <w:p w14:paraId="2D63EE4F" w14:textId="77777777" w:rsidR="00CC5881" w:rsidRDefault="00CC5881">
            <w:pPr>
              <w:jc w:val="center"/>
              <w:rPr>
                <w:sz w:val="20"/>
                <w:szCs w:val="16"/>
                <w:lang w:eastAsia="ru-RU"/>
              </w:rPr>
            </w:pPr>
            <w:r>
              <w:rPr>
                <w:sz w:val="20"/>
                <w:szCs w:val="16"/>
                <w:lang w:eastAsia="ru-RU"/>
              </w:rPr>
              <w:t>67</w:t>
            </w:r>
          </w:p>
          <w:p w14:paraId="6DBA2124" w14:textId="77777777" w:rsidR="00CC5881" w:rsidRDefault="00CC5881">
            <w:pPr>
              <w:jc w:val="center"/>
              <w:rPr>
                <w:sz w:val="20"/>
                <w:szCs w:val="16"/>
                <w:lang w:eastAsia="ru-RU"/>
              </w:rPr>
            </w:pPr>
            <w:r>
              <w:rPr>
                <w:sz w:val="20"/>
                <w:szCs w:val="16"/>
                <w:lang w:eastAsia="ru-RU"/>
              </w:rPr>
              <w:t>95</w:t>
            </w:r>
          </w:p>
          <w:p w14:paraId="1896571E" w14:textId="77777777" w:rsidR="00CC5881" w:rsidRDefault="00CC5881">
            <w:pPr>
              <w:jc w:val="center"/>
              <w:rPr>
                <w:sz w:val="20"/>
                <w:szCs w:val="16"/>
                <w:lang w:eastAsia="ru-RU"/>
              </w:rPr>
            </w:pPr>
            <w:r>
              <w:rPr>
                <w:sz w:val="20"/>
                <w:szCs w:val="16"/>
                <w:lang w:eastAsia="ru-RU"/>
              </w:rPr>
              <w:t>117</w:t>
            </w:r>
          </w:p>
          <w:p w14:paraId="5A98E93F" w14:textId="77777777" w:rsidR="00CC5881" w:rsidRDefault="00CC5881">
            <w:pPr>
              <w:jc w:val="center"/>
              <w:rPr>
                <w:sz w:val="20"/>
                <w:szCs w:val="16"/>
                <w:lang w:eastAsia="ru-RU"/>
              </w:rPr>
            </w:pPr>
            <w:r>
              <w:rPr>
                <w:sz w:val="20"/>
                <w:szCs w:val="16"/>
                <w:lang w:eastAsia="ru-RU"/>
              </w:rPr>
              <w:t>184</w:t>
            </w:r>
          </w:p>
          <w:p w14:paraId="3738FD70" w14:textId="77777777" w:rsidR="00CC5881" w:rsidRDefault="00CC5881">
            <w:pPr>
              <w:jc w:val="center"/>
              <w:rPr>
                <w:sz w:val="20"/>
                <w:szCs w:val="16"/>
                <w:lang w:eastAsia="ru-RU"/>
              </w:rPr>
            </w:pPr>
            <w:r>
              <w:rPr>
                <w:sz w:val="20"/>
                <w:szCs w:val="16"/>
                <w:lang w:eastAsia="ru-RU"/>
              </w:rPr>
              <w:t>220</w:t>
            </w:r>
          </w:p>
          <w:p w14:paraId="205F8C94" w14:textId="77777777" w:rsidR="00CC5881" w:rsidRPr="00E22A6D" w:rsidRDefault="00737CB9">
            <w:pPr>
              <w:jc w:val="center"/>
              <w:rPr>
                <w:sz w:val="20"/>
                <w:szCs w:val="16"/>
                <w:lang w:val="en-US" w:eastAsia="ru-RU"/>
              </w:rPr>
            </w:pPr>
            <w:r>
              <w:rPr>
                <w:sz w:val="20"/>
                <w:szCs w:val="16"/>
                <w:lang w:val="en-US" w:eastAsia="ru-RU"/>
              </w:rPr>
              <w:t>-</w:t>
            </w:r>
          </w:p>
        </w:tc>
        <w:tc>
          <w:tcPr>
            <w:tcW w:w="1407" w:type="dxa"/>
            <w:tcBorders>
              <w:top w:val="single" w:sz="2" w:space="0" w:color="auto"/>
              <w:left w:val="single" w:sz="2" w:space="0" w:color="auto"/>
              <w:bottom w:val="single" w:sz="2" w:space="0" w:color="auto"/>
              <w:right w:val="single" w:sz="2" w:space="0" w:color="auto"/>
            </w:tcBorders>
            <w:hideMark/>
          </w:tcPr>
          <w:p w14:paraId="0CA0C9E8" w14:textId="77777777" w:rsidR="00CC5881" w:rsidRDefault="00CC5881">
            <w:pPr>
              <w:jc w:val="center"/>
              <w:rPr>
                <w:sz w:val="20"/>
                <w:szCs w:val="16"/>
                <w:lang w:eastAsia="ru-RU"/>
              </w:rPr>
            </w:pPr>
            <w:r>
              <w:rPr>
                <w:sz w:val="20"/>
                <w:szCs w:val="16"/>
                <w:lang w:eastAsia="ru-RU"/>
              </w:rPr>
              <w:t>53</w:t>
            </w:r>
          </w:p>
          <w:p w14:paraId="0F6E8F58" w14:textId="77777777" w:rsidR="00CC5881" w:rsidRDefault="00CC5881">
            <w:pPr>
              <w:jc w:val="center"/>
              <w:rPr>
                <w:sz w:val="20"/>
                <w:szCs w:val="16"/>
                <w:lang w:eastAsia="ru-RU"/>
              </w:rPr>
            </w:pPr>
            <w:r>
              <w:rPr>
                <w:sz w:val="20"/>
                <w:szCs w:val="16"/>
                <w:lang w:eastAsia="ru-RU"/>
              </w:rPr>
              <w:t>91</w:t>
            </w:r>
          </w:p>
          <w:p w14:paraId="1F7DD014" w14:textId="77777777" w:rsidR="00CC5881" w:rsidRDefault="00CC5881">
            <w:pPr>
              <w:jc w:val="center"/>
              <w:rPr>
                <w:sz w:val="20"/>
                <w:szCs w:val="16"/>
                <w:lang w:eastAsia="ru-RU"/>
              </w:rPr>
            </w:pPr>
            <w:r>
              <w:rPr>
                <w:sz w:val="20"/>
                <w:szCs w:val="16"/>
                <w:lang w:eastAsia="ru-RU"/>
              </w:rPr>
              <w:t>129</w:t>
            </w:r>
          </w:p>
          <w:p w14:paraId="38A45014" w14:textId="77777777" w:rsidR="00CC5881" w:rsidRDefault="00CC5881">
            <w:pPr>
              <w:jc w:val="center"/>
              <w:rPr>
                <w:sz w:val="20"/>
                <w:szCs w:val="16"/>
                <w:lang w:eastAsia="ru-RU"/>
              </w:rPr>
            </w:pPr>
            <w:r>
              <w:rPr>
                <w:sz w:val="20"/>
                <w:szCs w:val="16"/>
                <w:lang w:eastAsia="ru-RU"/>
              </w:rPr>
              <w:t>159</w:t>
            </w:r>
          </w:p>
          <w:p w14:paraId="12A0EDAE" w14:textId="77777777" w:rsidR="00CC5881" w:rsidRDefault="00CC5881">
            <w:pPr>
              <w:jc w:val="center"/>
              <w:rPr>
                <w:sz w:val="20"/>
                <w:szCs w:val="16"/>
                <w:lang w:eastAsia="ru-RU"/>
              </w:rPr>
            </w:pPr>
            <w:r>
              <w:rPr>
                <w:sz w:val="20"/>
                <w:szCs w:val="16"/>
                <w:lang w:eastAsia="ru-RU"/>
              </w:rPr>
              <w:t>251</w:t>
            </w:r>
          </w:p>
          <w:p w14:paraId="42CADA97" w14:textId="77777777" w:rsidR="00CC5881" w:rsidRDefault="00CC5881">
            <w:pPr>
              <w:jc w:val="center"/>
              <w:rPr>
                <w:sz w:val="20"/>
                <w:szCs w:val="16"/>
                <w:lang w:eastAsia="ru-RU"/>
              </w:rPr>
            </w:pPr>
            <w:r>
              <w:rPr>
                <w:sz w:val="20"/>
                <w:szCs w:val="16"/>
                <w:lang w:eastAsia="ru-RU"/>
              </w:rPr>
              <w:t>300</w:t>
            </w:r>
          </w:p>
          <w:p w14:paraId="7B30BD66" w14:textId="77777777" w:rsidR="00CC5881" w:rsidRDefault="00CC5881">
            <w:pPr>
              <w:jc w:val="center"/>
              <w:rPr>
                <w:sz w:val="20"/>
                <w:szCs w:val="16"/>
                <w:lang w:eastAsia="ru-RU"/>
              </w:rPr>
            </w:pPr>
            <w:r>
              <w:rPr>
                <w:sz w:val="20"/>
                <w:szCs w:val="16"/>
                <w:lang w:eastAsia="ru-RU"/>
              </w:rPr>
              <w:t>429</w:t>
            </w:r>
          </w:p>
        </w:tc>
        <w:tc>
          <w:tcPr>
            <w:tcW w:w="1407" w:type="dxa"/>
            <w:tcBorders>
              <w:top w:val="single" w:sz="2" w:space="0" w:color="auto"/>
              <w:left w:val="single" w:sz="2" w:space="0" w:color="auto"/>
              <w:bottom w:val="single" w:sz="2" w:space="0" w:color="auto"/>
              <w:right w:val="single" w:sz="2" w:space="0" w:color="auto"/>
            </w:tcBorders>
            <w:hideMark/>
          </w:tcPr>
          <w:p w14:paraId="17DEFD80" w14:textId="77777777" w:rsidR="00CC5881" w:rsidRDefault="00CC5881">
            <w:pPr>
              <w:jc w:val="center"/>
              <w:rPr>
                <w:sz w:val="20"/>
                <w:szCs w:val="16"/>
                <w:lang w:eastAsia="ru-RU"/>
              </w:rPr>
            </w:pPr>
            <w:r>
              <w:rPr>
                <w:sz w:val="20"/>
                <w:szCs w:val="16"/>
                <w:lang w:eastAsia="ru-RU"/>
              </w:rPr>
              <w:t>57</w:t>
            </w:r>
          </w:p>
          <w:p w14:paraId="60AFCC53" w14:textId="77777777" w:rsidR="00CC5881" w:rsidRDefault="00CC5881">
            <w:pPr>
              <w:jc w:val="center"/>
              <w:rPr>
                <w:sz w:val="20"/>
                <w:szCs w:val="16"/>
                <w:lang w:eastAsia="ru-RU"/>
              </w:rPr>
            </w:pPr>
            <w:r>
              <w:rPr>
                <w:sz w:val="20"/>
                <w:szCs w:val="16"/>
                <w:lang w:eastAsia="ru-RU"/>
              </w:rPr>
              <w:t>97</w:t>
            </w:r>
          </w:p>
          <w:p w14:paraId="533E682A" w14:textId="77777777" w:rsidR="00CC5881" w:rsidRDefault="00CC5881">
            <w:pPr>
              <w:jc w:val="center"/>
              <w:rPr>
                <w:sz w:val="20"/>
                <w:szCs w:val="16"/>
                <w:lang w:eastAsia="ru-RU"/>
              </w:rPr>
            </w:pPr>
            <w:r>
              <w:rPr>
                <w:sz w:val="20"/>
                <w:szCs w:val="16"/>
                <w:lang w:eastAsia="ru-RU"/>
              </w:rPr>
              <w:t>138</w:t>
            </w:r>
          </w:p>
          <w:p w14:paraId="1C2EEF33" w14:textId="77777777" w:rsidR="00CC5881" w:rsidRDefault="00CC5881">
            <w:pPr>
              <w:jc w:val="center"/>
              <w:rPr>
                <w:sz w:val="20"/>
                <w:szCs w:val="16"/>
                <w:lang w:eastAsia="ru-RU"/>
              </w:rPr>
            </w:pPr>
            <w:r>
              <w:rPr>
                <w:sz w:val="20"/>
                <w:szCs w:val="16"/>
                <w:lang w:eastAsia="ru-RU"/>
              </w:rPr>
              <w:t>170</w:t>
            </w:r>
          </w:p>
          <w:p w14:paraId="4F9B2622" w14:textId="77777777" w:rsidR="00CC5881" w:rsidRDefault="00CC5881">
            <w:pPr>
              <w:jc w:val="center"/>
              <w:rPr>
                <w:sz w:val="20"/>
                <w:szCs w:val="16"/>
                <w:lang w:eastAsia="ru-RU"/>
              </w:rPr>
            </w:pPr>
            <w:r>
              <w:rPr>
                <w:sz w:val="20"/>
                <w:szCs w:val="16"/>
                <w:lang w:eastAsia="ru-RU"/>
              </w:rPr>
              <w:t>268</w:t>
            </w:r>
          </w:p>
          <w:p w14:paraId="0E12BF72" w14:textId="77777777" w:rsidR="00CC5881" w:rsidRDefault="00CC5881">
            <w:pPr>
              <w:jc w:val="center"/>
              <w:rPr>
                <w:sz w:val="20"/>
                <w:szCs w:val="16"/>
                <w:lang w:eastAsia="ru-RU"/>
              </w:rPr>
            </w:pPr>
            <w:r>
              <w:rPr>
                <w:sz w:val="20"/>
                <w:szCs w:val="16"/>
                <w:lang w:eastAsia="ru-RU"/>
              </w:rPr>
              <w:t>319</w:t>
            </w:r>
          </w:p>
          <w:p w14:paraId="00472AC5" w14:textId="77777777" w:rsidR="00CC5881" w:rsidRDefault="00CC5881">
            <w:pPr>
              <w:jc w:val="center"/>
              <w:rPr>
                <w:sz w:val="20"/>
                <w:szCs w:val="16"/>
                <w:lang w:eastAsia="ru-RU"/>
              </w:rPr>
            </w:pPr>
            <w:r>
              <w:rPr>
                <w:sz w:val="20"/>
                <w:szCs w:val="16"/>
                <w:lang w:eastAsia="ru-RU"/>
              </w:rPr>
              <w:t>458</w:t>
            </w:r>
          </w:p>
        </w:tc>
        <w:tc>
          <w:tcPr>
            <w:tcW w:w="1182" w:type="dxa"/>
            <w:tcBorders>
              <w:top w:val="single" w:sz="2" w:space="0" w:color="auto"/>
              <w:left w:val="single" w:sz="2" w:space="0" w:color="auto"/>
              <w:bottom w:val="single" w:sz="2" w:space="0" w:color="auto"/>
              <w:right w:val="single" w:sz="12" w:space="0" w:color="auto"/>
            </w:tcBorders>
          </w:tcPr>
          <w:p w14:paraId="45407D71" w14:textId="77777777" w:rsidR="00CC5881" w:rsidRDefault="00E356E6">
            <w:pPr>
              <w:jc w:val="center"/>
              <w:rPr>
                <w:sz w:val="20"/>
                <w:szCs w:val="16"/>
                <w:lang w:eastAsia="ru-RU"/>
              </w:rPr>
            </w:pPr>
            <w:r>
              <w:rPr>
                <w:sz w:val="20"/>
                <w:szCs w:val="16"/>
                <w:lang w:eastAsia="ru-RU"/>
              </w:rPr>
              <w:t>-</w:t>
            </w:r>
          </w:p>
          <w:p w14:paraId="56192288" w14:textId="77777777" w:rsidR="00CC5881" w:rsidRDefault="00E356E6">
            <w:pPr>
              <w:jc w:val="center"/>
              <w:rPr>
                <w:sz w:val="20"/>
                <w:szCs w:val="16"/>
                <w:lang w:eastAsia="ru-RU"/>
              </w:rPr>
            </w:pPr>
            <w:r>
              <w:rPr>
                <w:sz w:val="20"/>
                <w:szCs w:val="16"/>
                <w:lang w:eastAsia="ru-RU"/>
              </w:rPr>
              <w:t>-</w:t>
            </w:r>
          </w:p>
          <w:p w14:paraId="1D4E9267" w14:textId="77777777" w:rsidR="00CC5881" w:rsidRDefault="00E356E6">
            <w:pPr>
              <w:jc w:val="center"/>
              <w:rPr>
                <w:sz w:val="20"/>
                <w:szCs w:val="16"/>
                <w:lang w:eastAsia="ru-RU"/>
              </w:rPr>
            </w:pPr>
            <w:r>
              <w:rPr>
                <w:sz w:val="20"/>
                <w:szCs w:val="16"/>
                <w:lang w:eastAsia="ru-RU"/>
              </w:rPr>
              <w:t>-</w:t>
            </w:r>
          </w:p>
          <w:p w14:paraId="6A532878" w14:textId="77777777" w:rsidR="00CC5881" w:rsidRDefault="00E356E6">
            <w:pPr>
              <w:jc w:val="center"/>
              <w:rPr>
                <w:sz w:val="20"/>
                <w:szCs w:val="16"/>
                <w:lang w:eastAsia="ru-RU"/>
              </w:rPr>
            </w:pPr>
            <w:r>
              <w:rPr>
                <w:sz w:val="20"/>
                <w:szCs w:val="16"/>
                <w:lang w:eastAsia="ru-RU"/>
              </w:rPr>
              <w:t>-</w:t>
            </w:r>
          </w:p>
          <w:p w14:paraId="1344867F" w14:textId="77777777" w:rsidR="00CC5881" w:rsidRPr="00E22A6D" w:rsidRDefault="00E356E6">
            <w:pPr>
              <w:jc w:val="center"/>
              <w:rPr>
                <w:sz w:val="20"/>
                <w:szCs w:val="16"/>
                <w:lang w:val="en-US" w:eastAsia="ru-RU"/>
              </w:rPr>
            </w:pPr>
            <w:r>
              <w:rPr>
                <w:sz w:val="20"/>
                <w:szCs w:val="16"/>
                <w:lang w:eastAsia="ru-RU"/>
              </w:rPr>
              <w:t>-</w:t>
            </w:r>
          </w:p>
          <w:p w14:paraId="46E87620" w14:textId="77777777" w:rsidR="00CC5881" w:rsidRDefault="00CC5881">
            <w:pPr>
              <w:jc w:val="center"/>
              <w:rPr>
                <w:sz w:val="20"/>
                <w:szCs w:val="16"/>
                <w:lang w:eastAsia="ru-RU"/>
              </w:rPr>
            </w:pPr>
            <w:r>
              <w:rPr>
                <w:sz w:val="20"/>
                <w:szCs w:val="16"/>
                <w:lang w:eastAsia="ru-RU"/>
              </w:rPr>
              <w:t>419</w:t>
            </w:r>
          </w:p>
          <w:p w14:paraId="5F08881C" w14:textId="77777777" w:rsidR="00CC5881" w:rsidRDefault="00CC5881">
            <w:pPr>
              <w:jc w:val="center"/>
              <w:rPr>
                <w:sz w:val="20"/>
                <w:szCs w:val="16"/>
                <w:lang w:eastAsia="ru-RU"/>
              </w:rPr>
            </w:pPr>
            <w:r>
              <w:rPr>
                <w:sz w:val="20"/>
                <w:szCs w:val="16"/>
                <w:lang w:eastAsia="ru-RU"/>
              </w:rPr>
              <w:t>601</w:t>
            </w:r>
          </w:p>
        </w:tc>
      </w:tr>
      <w:tr w:rsidR="00CC5881" w14:paraId="44EEF765" w14:textId="77777777" w:rsidTr="00AF4661">
        <w:tc>
          <w:tcPr>
            <w:tcW w:w="1407" w:type="dxa"/>
            <w:tcBorders>
              <w:top w:val="single" w:sz="2" w:space="0" w:color="auto"/>
              <w:left w:val="single" w:sz="12" w:space="0" w:color="auto"/>
              <w:bottom w:val="single" w:sz="2" w:space="0" w:color="auto"/>
              <w:right w:val="single" w:sz="2" w:space="0" w:color="auto"/>
            </w:tcBorders>
          </w:tcPr>
          <w:p w14:paraId="5A694587" w14:textId="77777777" w:rsidR="00CC5881" w:rsidRDefault="00CC5881">
            <w:pPr>
              <w:jc w:val="center"/>
              <w:rPr>
                <w:sz w:val="20"/>
                <w:szCs w:val="16"/>
                <w:lang w:eastAsia="ru-RU"/>
              </w:rPr>
            </w:pPr>
            <w:r>
              <w:rPr>
                <w:sz w:val="20"/>
                <w:szCs w:val="16"/>
                <w:lang w:eastAsia="ru-RU"/>
              </w:rPr>
              <w:t>73,0</w:t>
            </w:r>
          </w:p>
          <w:p w14:paraId="139D3180" w14:textId="70C4B462" w:rsidR="00CC5881" w:rsidRDefault="00E27F5B">
            <w:pPr>
              <w:jc w:val="center"/>
              <w:rPr>
                <w:sz w:val="20"/>
                <w:szCs w:val="16"/>
                <w:lang w:eastAsia="ru-RU"/>
              </w:rPr>
            </w:pPr>
            <w:r>
              <w:rPr>
                <w:sz w:val="20"/>
                <w:szCs w:val="16"/>
                <w:lang w:eastAsia="ru-RU"/>
              </w:rPr>
              <w:t>73,0</w:t>
            </w:r>
          </w:p>
          <w:p w14:paraId="1080ACBB" w14:textId="77777777" w:rsidR="00CC5881" w:rsidRDefault="00CC5881">
            <w:pPr>
              <w:jc w:val="center"/>
              <w:rPr>
                <w:sz w:val="20"/>
                <w:szCs w:val="16"/>
                <w:lang w:eastAsia="ru-RU"/>
              </w:rPr>
            </w:pPr>
            <w:r>
              <w:rPr>
                <w:sz w:val="20"/>
                <w:szCs w:val="16"/>
                <w:lang w:eastAsia="ru-RU"/>
              </w:rPr>
              <w:t>88,9</w:t>
            </w:r>
          </w:p>
          <w:p w14:paraId="336F425F" w14:textId="19CA400F" w:rsidR="00CC5881" w:rsidRDefault="00E27F5B">
            <w:pPr>
              <w:jc w:val="center"/>
              <w:rPr>
                <w:sz w:val="20"/>
                <w:szCs w:val="16"/>
                <w:lang w:eastAsia="ru-RU"/>
              </w:rPr>
            </w:pPr>
            <w:r>
              <w:rPr>
                <w:sz w:val="20"/>
                <w:szCs w:val="16"/>
                <w:lang w:eastAsia="ru-RU"/>
              </w:rPr>
              <w:t>88,9</w:t>
            </w:r>
          </w:p>
          <w:p w14:paraId="4E521871" w14:textId="77777777" w:rsidR="00CC5881" w:rsidRDefault="00CC5881">
            <w:pPr>
              <w:jc w:val="center"/>
              <w:rPr>
                <w:sz w:val="20"/>
                <w:szCs w:val="16"/>
                <w:lang w:eastAsia="ru-RU"/>
              </w:rPr>
            </w:pPr>
            <w:r>
              <w:rPr>
                <w:sz w:val="20"/>
                <w:szCs w:val="16"/>
                <w:lang w:eastAsia="ru-RU"/>
              </w:rPr>
              <w:t>101,6</w:t>
            </w:r>
          </w:p>
          <w:p w14:paraId="33FE31E8" w14:textId="77777777" w:rsidR="00CC5881" w:rsidRDefault="00CC5881">
            <w:pPr>
              <w:jc w:val="center"/>
              <w:rPr>
                <w:sz w:val="20"/>
                <w:szCs w:val="16"/>
                <w:lang w:eastAsia="ru-RU"/>
              </w:rPr>
            </w:pPr>
            <w:r>
              <w:rPr>
                <w:sz w:val="20"/>
                <w:szCs w:val="16"/>
                <w:lang w:eastAsia="ru-RU"/>
              </w:rPr>
              <w:t>114,3</w:t>
            </w:r>
          </w:p>
          <w:p w14:paraId="49F1F09E" w14:textId="77777777" w:rsidR="00E27F5B" w:rsidRDefault="00E27F5B">
            <w:pPr>
              <w:jc w:val="center"/>
              <w:rPr>
                <w:sz w:val="20"/>
                <w:szCs w:val="16"/>
                <w:lang w:eastAsia="ru-RU"/>
              </w:rPr>
            </w:pPr>
            <w:r>
              <w:rPr>
                <w:sz w:val="20"/>
                <w:szCs w:val="16"/>
                <w:lang w:eastAsia="ru-RU"/>
              </w:rPr>
              <w:t>114,3</w:t>
            </w:r>
          </w:p>
          <w:p w14:paraId="3E809066" w14:textId="1686E521" w:rsidR="00E27F5B" w:rsidRDefault="00E27F5B">
            <w:pPr>
              <w:jc w:val="center"/>
              <w:rPr>
                <w:sz w:val="20"/>
                <w:szCs w:val="16"/>
                <w:lang w:eastAsia="ru-RU"/>
              </w:rPr>
            </w:pPr>
            <w:r>
              <w:rPr>
                <w:sz w:val="20"/>
                <w:szCs w:val="16"/>
                <w:lang w:eastAsia="ru-RU"/>
              </w:rPr>
              <w:t>114,3</w:t>
            </w:r>
          </w:p>
        </w:tc>
        <w:tc>
          <w:tcPr>
            <w:tcW w:w="1407" w:type="dxa"/>
            <w:tcBorders>
              <w:top w:val="single" w:sz="2" w:space="0" w:color="auto"/>
              <w:left w:val="single" w:sz="2" w:space="0" w:color="auto"/>
              <w:bottom w:val="single" w:sz="2" w:space="0" w:color="auto"/>
              <w:right w:val="single" w:sz="2" w:space="0" w:color="auto"/>
            </w:tcBorders>
            <w:hideMark/>
          </w:tcPr>
          <w:p w14:paraId="653081BA" w14:textId="77777777" w:rsidR="00CC5881" w:rsidRDefault="00CC5881">
            <w:pPr>
              <w:jc w:val="center"/>
              <w:rPr>
                <w:sz w:val="20"/>
                <w:szCs w:val="16"/>
                <w:lang w:eastAsia="ru-RU"/>
              </w:rPr>
            </w:pPr>
            <w:r>
              <w:rPr>
                <w:sz w:val="20"/>
                <w:szCs w:val="16"/>
                <w:lang w:eastAsia="ru-RU"/>
              </w:rPr>
              <w:t>5,51</w:t>
            </w:r>
          </w:p>
          <w:p w14:paraId="10EDB343" w14:textId="77777777" w:rsidR="00CC5881" w:rsidRDefault="00CC5881">
            <w:pPr>
              <w:jc w:val="center"/>
              <w:rPr>
                <w:sz w:val="20"/>
                <w:szCs w:val="16"/>
                <w:lang w:eastAsia="ru-RU"/>
              </w:rPr>
            </w:pPr>
            <w:r>
              <w:rPr>
                <w:sz w:val="20"/>
                <w:szCs w:val="16"/>
                <w:lang w:eastAsia="ru-RU"/>
              </w:rPr>
              <w:t>7,82</w:t>
            </w:r>
          </w:p>
          <w:p w14:paraId="0A02BA08" w14:textId="77777777" w:rsidR="00CC5881" w:rsidRDefault="00CC5881">
            <w:pPr>
              <w:jc w:val="center"/>
              <w:rPr>
                <w:sz w:val="20"/>
                <w:szCs w:val="16"/>
                <w:lang w:eastAsia="ru-RU"/>
              </w:rPr>
            </w:pPr>
            <w:r>
              <w:rPr>
                <w:sz w:val="20"/>
                <w:szCs w:val="16"/>
                <w:lang w:eastAsia="ru-RU"/>
              </w:rPr>
              <w:t>5,49</w:t>
            </w:r>
          </w:p>
          <w:p w14:paraId="25A76A39" w14:textId="77777777" w:rsidR="00CC5881" w:rsidRDefault="00CC5881">
            <w:pPr>
              <w:jc w:val="center"/>
              <w:rPr>
                <w:sz w:val="20"/>
                <w:szCs w:val="16"/>
                <w:lang w:eastAsia="ru-RU"/>
              </w:rPr>
            </w:pPr>
            <w:r>
              <w:rPr>
                <w:sz w:val="20"/>
                <w:szCs w:val="16"/>
                <w:lang w:eastAsia="ru-RU"/>
              </w:rPr>
              <w:t>6,45</w:t>
            </w:r>
          </w:p>
          <w:p w14:paraId="22A2D1B8" w14:textId="77777777" w:rsidR="00CC5881" w:rsidRDefault="00CC5881">
            <w:pPr>
              <w:jc w:val="center"/>
              <w:rPr>
                <w:sz w:val="20"/>
                <w:szCs w:val="16"/>
                <w:lang w:eastAsia="ru-RU"/>
              </w:rPr>
            </w:pPr>
            <w:r>
              <w:rPr>
                <w:sz w:val="20"/>
                <w:szCs w:val="16"/>
                <w:lang w:eastAsia="ru-RU"/>
              </w:rPr>
              <w:t>7,34</w:t>
            </w:r>
          </w:p>
          <w:p w14:paraId="5B543E7C" w14:textId="77777777" w:rsidR="00CC5881" w:rsidRDefault="00CC5881">
            <w:pPr>
              <w:jc w:val="center"/>
              <w:rPr>
                <w:sz w:val="20"/>
                <w:szCs w:val="16"/>
                <w:lang w:eastAsia="ru-RU"/>
              </w:rPr>
            </w:pPr>
            <w:r>
              <w:rPr>
                <w:sz w:val="20"/>
                <w:szCs w:val="16"/>
                <w:lang w:eastAsia="ru-RU"/>
              </w:rPr>
              <w:t>9,52</w:t>
            </w:r>
          </w:p>
          <w:p w14:paraId="49EDEF31" w14:textId="77777777" w:rsidR="00CC5881" w:rsidRDefault="00CC5881">
            <w:pPr>
              <w:jc w:val="center"/>
              <w:rPr>
                <w:sz w:val="20"/>
                <w:szCs w:val="16"/>
                <w:lang w:eastAsia="ru-RU"/>
              </w:rPr>
            </w:pPr>
            <w:r>
              <w:rPr>
                <w:sz w:val="20"/>
                <w:szCs w:val="16"/>
                <w:lang w:eastAsia="ru-RU"/>
              </w:rPr>
              <w:t>5,74</w:t>
            </w:r>
          </w:p>
          <w:p w14:paraId="47FE03F7" w14:textId="77777777" w:rsidR="00CC5881" w:rsidRDefault="00CC5881">
            <w:pPr>
              <w:jc w:val="center"/>
              <w:rPr>
                <w:sz w:val="20"/>
                <w:szCs w:val="16"/>
                <w:lang w:eastAsia="ru-RU"/>
              </w:rPr>
            </w:pPr>
            <w:r>
              <w:rPr>
                <w:sz w:val="20"/>
                <w:szCs w:val="16"/>
                <w:lang w:eastAsia="ru-RU"/>
              </w:rPr>
              <w:t>6,88</w:t>
            </w:r>
          </w:p>
        </w:tc>
        <w:tc>
          <w:tcPr>
            <w:tcW w:w="1407" w:type="dxa"/>
            <w:tcBorders>
              <w:top w:val="single" w:sz="2" w:space="0" w:color="auto"/>
              <w:left w:val="single" w:sz="2" w:space="0" w:color="auto"/>
              <w:bottom w:val="single" w:sz="2" w:space="0" w:color="auto"/>
              <w:right w:val="single" w:sz="2" w:space="0" w:color="auto"/>
            </w:tcBorders>
          </w:tcPr>
          <w:p w14:paraId="76EAFA69" w14:textId="77777777" w:rsidR="00CC5881" w:rsidRDefault="00CC5881">
            <w:pPr>
              <w:jc w:val="center"/>
              <w:rPr>
                <w:sz w:val="20"/>
                <w:szCs w:val="16"/>
                <w:lang w:eastAsia="ru-RU"/>
              </w:rPr>
            </w:pPr>
            <w:r>
              <w:rPr>
                <w:sz w:val="20"/>
                <w:szCs w:val="16"/>
                <w:lang w:eastAsia="ru-RU"/>
              </w:rPr>
              <w:t>234</w:t>
            </w:r>
          </w:p>
          <w:p w14:paraId="2F958CA0" w14:textId="77777777" w:rsidR="00CC5881" w:rsidRPr="00E22A6D" w:rsidRDefault="00737CB9">
            <w:pPr>
              <w:jc w:val="center"/>
              <w:rPr>
                <w:sz w:val="20"/>
                <w:szCs w:val="16"/>
                <w:lang w:val="en-US" w:eastAsia="ru-RU"/>
              </w:rPr>
            </w:pPr>
            <w:r>
              <w:rPr>
                <w:sz w:val="20"/>
                <w:szCs w:val="16"/>
                <w:lang w:val="en-US" w:eastAsia="ru-RU"/>
              </w:rPr>
              <w:t>-</w:t>
            </w:r>
          </w:p>
          <w:p w14:paraId="1740A0FB" w14:textId="77777777" w:rsidR="00CC5881" w:rsidRDefault="00CC5881">
            <w:pPr>
              <w:jc w:val="center"/>
              <w:rPr>
                <w:sz w:val="20"/>
                <w:szCs w:val="16"/>
                <w:lang w:eastAsia="ru-RU"/>
              </w:rPr>
            </w:pPr>
            <w:r>
              <w:rPr>
                <w:sz w:val="20"/>
                <w:szCs w:val="16"/>
                <w:lang w:eastAsia="ru-RU"/>
              </w:rPr>
              <w:t>289</w:t>
            </w:r>
          </w:p>
          <w:p w14:paraId="256C8245" w14:textId="77777777" w:rsidR="00CC5881" w:rsidRDefault="00CC5881">
            <w:pPr>
              <w:jc w:val="center"/>
              <w:rPr>
                <w:sz w:val="20"/>
                <w:szCs w:val="16"/>
                <w:lang w:eastAsia="ru-RU"/>
              </w:rPr>
            </w:pPr>
            <w:r>
              <w:rPr>
                <w:sz w:val="20"/>
                <w:szCs w:val="16"/>
                <w:lang w:eastAsia="ru-RU"/>
              </w:rPr>
              <w:t>354</w:t>
            </w:r>
          </w:p>
          <w:p w14:paraId="4ECE56AD" w14:textId="77777777" w:rsidR="00CC5881" w:rsidRDefault="00CC5881">
            <w:pPr>
              <w:jc w:val="center"/>
              <w:rPr>
                <w:sz w:val="20"/>
                <w:szCs w:val="16"/>
                <w:lang w:eastAsia="ru-RU"/>
              </w:rPr>
            </w:pPr>
            <w:r>
              <w:rPr>
                <w:sz w:val="20"/>
                <w:szCs w:val="16"/>
                <w:lang w:eastAsia="ru-RU"/>
              </w:rPr>
              <w:t>412</w:t>
            </w:r>
          </w:p>
          <w:p w14:paraId="5CDFFADF" w14:textId="77777777" w:rsidR="00CC5881" w:rsidRPr="00E22A6D" w:rsidRDefault="00737CB9">
            <w:pPr>
              <w:jc w:val="center"/>
              <w:rPr>
                <w:sz w:val="20"/>
                <w:szCs w:val="16"/>
                <w:lang w:val="en-US" w:eastAsia="ru-RU"/>
              </w:rPr>
            </w:pPr>
            <w:r>
              <w:rPr>
                <w:sz w:val="20"/>
                <w:szCs w:val="16"/>
                <w:lang w:val="en-US" w:eastAsia="ru-RU"/>
              </w:rPr>
              <w:t>-</w:t>
            </w:r>
          </w:p>
          <w:p w14:paraId="17A8168E" w14:textId="77777777" w:rsidR="00CC5881" w:rsidRDefault="00CC5881">
            <w:pPr>
              <w:jc w:val="center"/>
              <w:rPr>
                <w:sz w:val="20"/>
                <w:szCs w:val="16"/>
                <w:lang w:eastAsia="ru-RU"/>
              </w:rPr>
            </w:pPr>
            <w:r>
              <w:rPr>
                <w:sz w:val="20"/>
                <w:szCs w:val="16"/>
                <w:lang w:eastAsia="ru-RU"/>
              </w:rPr>
              <w:t>321</w:t>
            </w:r>
          </w:p>
          <w:p w14:paraId="2675FB63" w14:textId="77777777" w:rsidR="00CC5881" w:rsidRDefault="00CC5881">
            <w:pPr>
              <w:jc w:val="center"/>
              <w:rPr>
                <w:sz w:val="20"/>
                <w:szCs w:val="16"/>
                <w:lang w:eastAsia="ru-RU"/>
              </w:rPr>
            </w:pPr>
            <w:r>
              <w:rPr>
                <w:sz w:val="20"/>
                <w:szCs w:val="16"/>
                <w:lang w:eastAsia="ru-RU"/>
              </w:rPr>
              <w:t>461</w:t>
            </w:r>
          </w:p>
        </w:tc>
        <w:tc>
          <w:tcPr>
            <w:tcW w:w="1407" w:type="dxa"/>
            <w:tcBorders>
              <w:top w:val="single" w:sz="2" w:space="0" w:color="auto"/>
              <w:left w:val="single" w:sz="2" w:space="0" w:color="auto"/>
              <w:bottom w:val="single" w:sz="2" w:space="0" w:color="auto"/>
              <w:right w:val="single" w:sz="2" w:space="0" w:color="auto"/>
            </w:tcBorders>
          </w:tcPr>
          <w:p w14:paraId="1739C87A" w14:textId="77777777" w:rsidR="00CC5881" w:rsidRDefault="00CC5881">
            <w:pPr>
              <w:jc w:val="center"/>
              <w:rPr>
                <w:sz w:val="20"/>
                <w:szCs w:val="16"/>
                <w:lang w:eastAsia="ru-RU"/>
              </w:rPr>
            </w:pPr>
            <w:r>
              <w:rPr>
                <w:sz w:val="20"/>
                <w:szCs w:val="16"/>
                <w:lang w:eastAsia="ru-RU"/>
              </w:rPr>
              <w:t>322</w:t>
            </w:r>
          </w:p>
          <w:p w14:paraId="1ECCBD0D" w14:textId="77777777" w:rsidR="00CC5881" w:rsidRPr="00E22A6D" w:rsidRDefault="00737CB9">
            <w:pPr>
              <w:jc w:val="center"/>
              <w:rPr>
                <w:sz w:val="20"/>
                <w:szCs w:val="16"/>
                <w:lang w:val="en-US" w:eastAsia="ru-RU"/>
              </w:rPr>
            </w:pPr>
            <w:r>
              <w:rPr>
                <w:sz w:val="20"/>
                <w:szCs w:val="16"/>
                <w:lang w:val="en-US" w:eastAsia="ru-RU"/>
              </w:rPr>
              <w:t>-</w:t>
            </w:r>
          </w:p>
          <w:p w14:paraId="2F7D4F33" w14:textId="77777777" w:rsidR="00CC5881" w:rsidRDefault="00CC5881">
            <w:pPr>
              <w:jc w:val="center"/>
              <w:rPr>
                <w:sz w:val="20"/>
                <w:szCs w:val="16"/>
                <w:lang w:eastAsia="ru-RU"/>
              </w:rPr>
            </w:pPr>
            <w:r>
              <w:rPr>
                <w:sz w:val="20"/>
                <w:szCs w:val="16"/>
                <w:lang w:eastAsia="ru-RU"/>
              </w:rPr>
              <w:t>398</w:t>
            </w:r>
          </w:p>
          <w:p w14:paraId="75542932" w14:textId="77777777" w:rsidR="00CC5881" w:rsidRDefault="00CC5881">
            <w:pPr>
              <w:jc w:val="center"/>
              <w:rPr>
                <w:sz w:val="20"/>
                <w:szCs w:val="16"/>
                <w:lang w:eastAsia="ru-RU"/>
              </w:rPr>
            </w:pPr>
            <w:r>
              <w:rPr>
                <w:sz w:val="20"/>
                <w:szCs w:val="16"/>
                <w:lang w:eastAsia="ru-RU"/>
              </w:rPr>
              <w:t>487</w:t>
            </w:r>
          </w:p>
          <w:p w14:paraId="38BD62EB" w14:textId="77777777" w:rsidR="00CC5881" w:rsidRDefault="00CC5881">
            <w:pPr>
              <w:jc w:val="center"/>
              <w:rPr>
                <w:sz w:val="20"/>
                <w:szCs w:val="16"/>
                <w:lang w:eastAsia="ru-RU"/>
              </w:rPr>
            </w:pPr>
            <w:r>
              <w:rPr>
                <w:sz w:val="20"/>
                <w:szCs w:val="16"/>
                <w:lang w:eastAsia="ru-RU"/>
              </w:rPr>
              <w:t>566</w:t>
            </w:r>
          </w:p>
          <w:p w14:paraId="54889FAC" w14:textId="77777777" w:rsidR="00CC5881" w:rsidRPr="00E22A6D" w:rsidRDefault="00737CB9">
            <w:pPr>
              <w:jc w:val="center"/>
              <w:rPr>
                <w:sz w:val="20"/>
                <w:szCs w:val="16"/>
                <w:lang w:val="en-US" w:eastAsia="ru-RU"/>
              </w:rPr>
            </w:pPr>
            <w:r>
              <w:rPr>
                <w:sz w:val="20"/>
                <w:szCs w:val="16"/>
                <w:lang w:val="en-US" w:eastAsia="ru-RU"/>
              </w:rPr>
              <w:t>-</w:t>
            </w:r>
          </w:p>
          <w:p w14:paraId="18625C35" w14:textId="77777777" w:rsidR="00CC5881" w:rsidRDefault="00CC5881">
            <w:pPr>
              <w:jc w:val="center"/>
              <w:rPr>
                <w:sz w:val="20"/>
                <w:szCs w:val="16"/>
                <w:lang w:eastAsia="ru-RU"/>
              </w:rPr>
            </w:pPr>
            <w:r>
              <w:rPr>
                <w:sz w:val="20"/>
                <w:szCs w:val="16"/>
                <w:lang w:eastAsia="ru-RU"/>
              </w:rPr>
              <w:t>440</w:t>
            </w:r>
          </w:p>
          <w:p w14:paraId="1078251D" w14:textId="77777777" w:rsidR="00CC5881" w:rsidRDefault="00CC5881">
            <w:pPr>
              <w:jc w:val="center"/>
              <w:rPr>
                <w:sz w:val="20"/>
                <w:szCs w:val="16"/>
                <w:lang w:eastAsia="ru-RU"/>
              </w:rPr>
            </w:pPr>
            <w:r>
              <w:rPr>
                <w:sz w:val="20"/>
                <w:szCs w:val="16"/>
                <w:lang w:eastAsia="ru-RU"/>
              </w:rPr>
              <w:t>637</w:t>
            </w:r>
          </w:p>
        </w:tc>
        <w:tc>
          <w:tcPr>
            <w:tcW w:w="1407" w:type="dxa"/>
            <w:tcBorders>
              <w:top w:val="single" w:sz="2" w:space="0" w:color="auto"/>
              <w:left w:val="single" w:sz="2" w:space="0" w:color="auto"/>
              <w:bottom w:val="single" w:sz="2" w:space="0" w:color="auto"/>
              <w:right w:val="single" w:sz="2" w:space="0" w:color="auto"/>
            </w:tcBorders>
            <w:hideMark/>
          </w:tcPr>
          <w:p w14:paraId="6C34846D" w14:textId="77777777" w:rsidR="00CC5881" w:rsidRDefault="00CC5881">
            <w:pPr>
              <w:jc w:val="center"/>
              <w:rPr>
                <w:sz w:val="20"/>
                <w:szCs w:val="16"/>
                <w:lang w:eastAsia="ru-RU"/>
              </w:rPr>
            </w:pPr>
            <w:r>
              <w:rPr>
                <w:sz w:val="20"/>
                <w:szCs w:val="16"/>
                <w:lang w:eastAsia="ru-RU"/>
              </w:rPr>
              <w:t>440</w:t>
            </w:r>
          </w:p>
          <w:p w14:paraId="35C940F6" w14:textId="77777777" w:rsidR="00CC5881" w:rsidRDefault="00CC5881">
            <w:pPr>
              <w:jc w:val="center"/>
              <w:rPr>
                <w:sz w:val="20"/>
                <w:szCs w:val="16"/>
                <w:lang w:eastAsia="ru-RU"/>
              </w:rPr>
            </w:pPr>
            <w:r>
              <w:rPr>
                <w:sz w:val="20"/>
                <w:szCs w:val="16"/>
                <w:lang w:eastAsia="ru-RU"/>
              </w:rPr>
              <w:t>663</w:t>
            </w:r>
          </w:p>
          <w:p w14:paraId="04CDDE7C" w14:textId="77777777" w:rsidR="00CC5881" w:rsidRDefault="00CC5881">
            <w:pPr>
              <w:jc w:val="center"/>
              <w:rPr>
                <w:sz w:val="20"/>
                <w:szCs w:val="16"/>
                <w:lang w:eastAsia="ru-RU"/>
              </w:rPr>
            </w:pPr>
            <w:r>
              <w:rPr>
                <w:sz w:val="20"/>
                <w:szCs w:val="16"/>
                <w:lang w:eastAsia="ru-RU"/>
              </w:rPr>
              <w:t>542</w:t>
            </w:r>
          </w:p>
          <w:p w14:paraId="68DCE89A" w14:textId="77777777" w:rsidR="00CC5881" w:rsidRDefault="00CC5881">
            <w:pPr>
              <w:jc w:val="center"/>
              <w:rPr>
                <w:sz w:val="20"/>
                <w:szCs w:val="16"/>
                <w:lang w:eastAsia="ru-RU"/>
              </w:rPr>
            </w:pPr>
            <w:r>
              <w:rPr>
                <w:sz w:val="20"/>
                <w:szCs w:val="16"/>
                <w:lang w:eastAsia="ru-RU"/>
              </w:rPr>
              <w:t>662</w:t>
            </w:r>
          </w:p>
          <w:p w14:paraId="7DD44691" w14:textId="77777777" w:rsidR="00CC5881" w:rsidRDefault="00CC5881">
            <w:pPr>
              <w:jc w:val="center"/>
              <w:rPr>
                <w:sz w:val="20"/>
                <w:szCs w:val="16"/>
                <w:lang w:eastAsia="ru-RU"/>
              </w:rPr>
            </w:pPr>
            <w:r>
              <w:rPr>
                <w:sz w:val="20"/>
                <w:szCs w:val="16"/>
                <w:lang w:eastAsia="ru-RU"/>
              </w:rPr>
              <w:t>771</w:t>
            </w:r>
          </w:p>
          <w:p w14:paraId="53A414B9" w14:textId="77777777" w:rsidR="00CC5881" w:rsidRDefault="00CC5881">
            <w:pPr>
              <w:jc w:val="center"/>
              <w:rPr>
                <w:sz w:val="20"/>
                <w:szCs w:val="16"/>
                <w:lang w:eastAsia="ru-RU"/>
              </w:rPr>
            </w:pPr>
            <w:r>
              <w:rPr>
                <w:sz w:val="20"/>
                <w:szCs w:val="16"/>
                <w:lang w:eastAsia="ru-RU"/>
              </w:rPr>
              <w:t>1027</w:t>
            </w:r>
          </w:p>
          <w:p w14:paraId="58BBD459" w14:textId="77777777" w:rsidR="00CC5881" w:rsidRDefault="00CC5881">
            <w:pPr>
              <w:jc w:val="center"/>
              <w:rPr>
                <w:sz w:val="20"/>
                <w:szCs w:val="16"/>
                <w:lang w:eastAsia="ru-RU"/>
              </w:rPr>
            </w:pPr>
            <w:r>
              <w:rPr>
                <w:sz w:val="20"/>
                <w:szCs w:val="16"/>
                <w:lang w:eastAsia="ru-RU"/>
              </w:rPr>
              <w:t>600</w:t>
            </w:r>
          </w:p>
          <w:p w14:paraId="38CE3DB0" w14:textId="77777777" w:rsidR="00CC5881" w:rsidRDefault="00CC5881">
            <w:pPr>
              <w:jc w:val="center"/>
              <w:rPr>
                <w:sz w:val="20"/>
                <w:szCs w:val="16"/>
                <w:lang w:eastAsia="ru-RU"/>
              </w:rPr>
            </w:pPr>
            <w:r>
              <w:rPr>
                <w:sz w:val="20"/>
                <w:szCs w:val="16"/>
                <w:lang w:eastAsia="ru-RU"/>
              </w:rPr>
              <w:t>872</w:t>
            </w:r>
          </w:p>
        </w:tc>
        <w:tc>
          <w:tcPr>
            <w:tcW w:w="1407" w:type="dxa"/>
            <w:tcBorders>
              <w:top w:val="single" w:sz="2" w:space="0" w:color="auto"/>
              <w:left w:val="single" w:sz="2" w:space="0" w:color="auto"/>
              <w:bottom w:val="single" w:sz="2" w:space="0" w:color="auto"/>
              <w:right w:val="single" w:sz="2" w:space="0" w:color="auto"/>
            </w:tcBorders>
            <w:hideMark/>
          </w:tcPr>
          <w:p w14:paraId="5B215D3B" w14:textId="77777777" w:rsidR="00CC5881" w:rsidRDefault="00CC5881">
            <w:pPr>
              <w:jc w:val="center"/>
              <w:rPr>
                <w:sz w:val="20"/>
                <w:szCs w:val="16"/>
                <w:lang w:eastAsia="ru-RU"/>
              </w:rPr>
            </w:pPr>
            <w:r>
              <w:rPr>
                <w:sz w:val="20"/>
                <w:szCs w:val="16"/>
                <w:lang w:eastAsia="ru-RU"/>
              </w:rPr>
              <w:t>469</w:t>
            </w:r>
          </w:p>
          <w:p w14:paraId="2A028789" w14:textId="77777777" w:rsidR="00CC5881" w:rsidRDefault="00CC5881">
            <w:pPr>
              <w:jc w:val="center"/>
              <w:rPr>
                <w:sz w:val="20"/>
                <w:szCs w:val="16"/>
                <w:lang w:eastAsia="ru-RU"/>
              </w:rPr>
            </w:pPr>
            <w:r>
              <w:rPr>
                <w:sz w:val="20"/>
                <w:szCs w:val="16"/>
                <w:lang w:eastAsia="ru-RU"/>
              </w:rPr>
              <w:t>709</w:t>
            </w:r>
          </w:p>
          <w:p w14:paraId="3E166A36" w14:textId="77777777" w:rsidR="00CC5881" w:rsidRDefault="00CC5881">
            <w:pPr>
              <w:jc w:val="center"/>
              <w:rPr>
                <w:sz w:val="20"/>
                <w:szCs w:val="16"/>
                <w:lang w:eastAsia="ru-RU"/>
              </w:rPr>
            </w:pPr>
            <w:r>
              <w:rPr>
                <w:sz w:val="20"/>
                <w:szCs w:val="16"/>
                <w:lang w:eastAsia="ru-RU"/>
              </w:rPr>
              <w:t>578</w:t>
            </w:r>
          </w:p>
          <w:p w14:paraId="7CF5727B" w14:textId="77777777" w:rsidR="00CC5881" w:rsidRDefault="00CC5881">
            <w:pPr>
              <w:jc w:val="center"/>
              <w:rPr>
                <w:sz w:val="20"/>
                <w:szCs w:val="16"/>
                <w:lang w:eastAsia="ru-RU"/>
              </w:rPr>
            </w:pPr>
            <w:r>
              <w:rPr>
                <w:sz w:val="20"/>
                <w:szCs w:val="16"/>
                <w:lang w:eastAsia="ru-RU"/>
              </w:rPr>
              <w:t>708</w:t>
            </w:r>
          </w:p>
          <w:p w14:paraId="6F35C2DB" w14:textId="77777777" w:rsidR="00CC5881" w:rsidRDefault="00CC5881">
            <w:pPr>
              <w:jc w:val="center"/>
              <w:rPr>
                <w:sz w:val="20"/>
                <w:szCs w:val="16"/>
                <w:lang w:eastAsia="ru-RU"/>
              </w:rPr>
            </w:pPr>
            <w:r>
              <w:rPr>
                <w:sz w:val="20"/>
                <w:szCs w:val="16"/>
                <w:lang w:eastAsia="ru-RU"/>
              </w:rPr>
              <w:t>823</w:t>
            </w:r>
          </w:p>
          <w:p w14:paraId="7C81343B" w14:textId="77777777" w:rsidR="00CC5881" w:rsidRDefault="00CC5881">
            <w:pPr>
              <w:jc w:val="center"/>
              <w:rPr>
                <w:sz w:val="20"/>
                <w:szCs w:val="16"/>
                <w:lang w:eastAsia="ru-RU"/>
              </w:rPr>
            </w:pPr>
            <w:r>
              <w:rPr>
                <w:sz w:val="20"/>
                <w:szCs w:val="16"/>
                <w:lang w:eastAsia="ru-RU"/>
              </w:rPr>
              <w:t>1096</w:t>
            </w:r>
          </w:p>
          <w:p w14:paraId="03BDB233" w14:textId="77777777" w:rsidR="00CC5881" w:rsidRDefault="00CC5881">
            <w:pPr>
              <w:jc w:val="center"/>
              <w:rPr>
                <w:sz w:val="20"/>
                <w:szCs w:val="16"/>
                <w:lang w:eastAsia="ru-RU"/>
              </w:rPr>
            </w:pPr>
            <w:r>
              <w:rPr>
                <w:sz w:val="20"/>
                <w:szCs w:val="16"/>
                <w:lang w:eastAsia="ru-RU"/>
              </w:rPr>
              <w:t>640</w:t>
            </w:r>
          </w:p>
          <w:p w14:paraId="1F69FE42" w14:textId="77777777" w:rsidR="00CC5881" w:rsidRDefault="00CC5881">
            <w:pPr>
              <w:jc w:val="center"/>
              <w:rPr>
                <w:sz w:val="20"/>
                <w:szCs w:val="16"/>
                <w:lang w:eastAsia="ru-RU"/>
              </w:rPr>
            </w:pPr>
            <w:r>
              <w:rPr>
                <w:sz w:val="20"/>
                <w:szCs w:val="16"/>
                <w:lang w:eastAsia="ru-RU"/>
              </w:rPr>
              <w:t>931</w:t>
            </w:r>
          </w:p>
        </w:tc>
        <w:tc>
          <w:tcPr>
            <w:tcW w:w="1182" w:type="dxa"/>
            <w:tcBorders>
              <w:top w:val="single" w:sz="2" w:space="0" w:color="auto"/>
              <w:left w:val="single" w:sz="2" w:space="0" w:color="auto"/>
              <w:bottom w:val="single" w:sz="2" w:space="0" w:color="auto"/>
              <w:right w:val="single" w:sz="12" w:space="0" w:color="auto"/>
            </w:tcBorders>
          </w:tcPr>
          <w:p w14:paraId="404BF880" w14:textId="77777777" w:rsidR="00CC5881" w:rsidRDefault="00CC5881">
            <w:pPr>
              <w:jc w:val="center"/>
              <w:rPr>
                <w:sz w:val="20"/>
                <w:szCs w:val="16"/>
                <w:lang w:eastAsia="ru-RU"/>
              </w:rPr>
            </w:pPr>
            <w:r>
              <w:rPr>
                <w:sz w:val="20"/>
                <w:szCs w:val="16"/>
                <w:lang w:eastAsia="ru-RU"/>
              </w:rPr>
              <w:t>615</w:t>
            </w:r>
          </w:p>
          <w:p w14:paraId="3D892E20" w14:textId="77777777" w:rsidR="00CC5881" w:rsidRDefault="00CC5881">
            <w:pPr>
              <w:jc w:val="center"/>
              <w:rPr>
                <w:sz w:val="20"/>
                <w:szCs w:val="16"/>
                <w:lang w:eastAsia="ru-RU"/>
              </w:rPr>
            </w:pPr>
            <w:r>
              <w:rPr>
                <w:sz w:val="20"/>
                <w:szCs w:val="16"/>
                <w:lang w:eastAsia="ru-RU"/>
              </w:rPr>
              <w:t>929</w:t>
            </w:r>
          </w:p>
          <w:p w14:paraId="52BB637B" w14:textId="77777777" w:rsidR="00CC5881" w:rsidRPr="00E22A6D" w:rsidRDefault="00737CB9">
            <w:pPr>
              <w:jc w:val="center"/>
              <w:rPr>
                <w:sz w:val="20"/>
                <w:szCs w:val="16"/>
                <w:lang w:val="en-US" w:eastAsia="ru-RU"/>
              </w:rPr>
            </w:pPr>
            <w:r>
              <w:rPr>
                <w:sz w:val="20"/>
                <w:szCs w:val="16"/>
                <w:lang w:val="en-US" w:eastAsia="ru-RU"/>
              </w:rPr>
              <w:t>-</w:t>
            </w:r>
          </w:p>
          <w:p w14:paraId="79E44810" w14:textId="77777777" w:rsidR="00CC5881" w:rsidRDefault="00CC5881">
            <w:pPr>
              <w:jc w:val="center"/>
              <w:rPr>
                <w:sz w:val="20"/>
                <w:szCs w:val="16"/>
                <w:lang w:eastAsia="ru-RU"/>
              </w:rPr>
            </w:pPr>
            <w:r>
              <w:rPr>
                <w:sz w:val="20"/>
                <w:szCs w:val="16"/>
                <w:lang w:eastAsia="ru-RU"/>
              </w:rPr>
              <w:t>928</w:t>
            </w:r>
          </w:p>
          <w:p w14:paraId="45AD7A9C" w14:textId="77777777" w:rsidR="00CC5881" w:rsidRDefault="00CC5881">
            <w:pPr>
              <w:jc w:val="center"/>
              <w:rPr>
                <w:sz w:val="20"/>
                <w:szCs w:val="16"/>
                <w:lang w:eastAsia="ru-RU"/>
              </w:rPr>
            </w:pPr>
            <w:r>
              <w:rPr>
                <w:sz w:val="20"/>
                <w:szCs w:val="16"/>
                <w:lang w:eastAsia="ru-RU"/>
              </w:rPr>
              <w:t>1438</w:t>
            </w:r>
          </w:p>
          <w:p w14:paraId="2B45829F" w14:textId="77777777" w:rsidR="00737CB9" w:rsidRDefault="00737CB9">
            <w:pPr>
              <w:jc w:val="center"/>
              <w:rPr>
                <w:sz w:val="20"/>
                <w:szCs w:val="16"/>
                <w:lang w:val="en-US" w:eastAsia="ru-RU"/>
              </w:rPr>
            </w:pPr>
            <w:r>
              <w:rPr>
                <w:sz w:val="20"/>
                <w:szCs w:val="16"/>
                <w:lang w:val="en-US" w:eastAsia="ru-RU"/>
              </w:rPr>
              <w:t>-</w:t>
            </w:r>
          </w:p>
          <w:p w14:paraId="24B0E056" w14:textId="77777777" w:rsidR="00737CB9" w:rsidRDefault="00737CB9">
            <w:pPr>
              <w:jc w:val="center"/>
              <w:rPr>
                <w:sz w:val="20"/>
                <w:szCs w:val="16"/>
                <w:lang w:val="en-US" w:eastAsia="ru-RU"/>
              </w:rPr>
            </w:pPr>
            <w:r>
              <w:rPr>
                <w:sz w:val="20"/>
                <w:szCs w:val="16"/>
                <w:lang w:val="en-US" w:eastAsia="ru-RU"/>
              </w:rPr>
              <w:t>-</w:t>
            </w:r>
          </w:p>
          <w:p w14:paraId="309AFD2A" w14:textId="77777777" w:rsidR="00737CB9" w:rsidRPr="00E22A6D" w:rsidRDefault="00737CB9">
            <w:pPr>
              <w:jc w:val="center"/>
              <w:rPr>
                <w:sz w:val="20"/>
                <w:szCs w:val="16"/>
                <w:lang w:val="en-US" w:eastAsia="ru-RU"/>
              </w:rPr>
            </w:pPr>
            <w:r>
              <w:rPr>
                <w:sz w:val="20"/>
                <w:szCs w:val="16"/>
                <w:lang w:val="en-US" w:eastAsia="ru-RU"/>
              </w:rPr>
              <w:t>-</w:t>
            </w:r>
          </w:p>
        </w:tc>
      </w:tr>
      <w:tr w:rsidR="00CC5881" w14:paraId="6F3EBEA1" w14:textId="77777777" w:rsidTr="00AF4661">
        <w:tc>
          <w:tcPr>
            <w:tcW w:w="9624" w:type="dxa"/>
            <w:gridSpan w:val="7"/>
            <w:tcBorders>
              <w:top w:val="single" w:sz="2" w:space="0" w:color="auto"/>
              <w:left w:val="single" w:sz="12" w:space="0" w:color="auto"/>
              <w:bottom w:val="single" w:sz="2" w:space="0" w:color="auto"/>
              <w:right w:val="single" w:sz="12" w:space="0" w:color="auto"/>
            </w:tcBorders>
            <w:shd w:val="clear" w:color="auto" w:fill="B8CCE4" w:themeFill="accent1" w:themeFillTint="66"/>
            <w:hideMark/>
          </w:tcPr>
          <w:p w14:paraId="1E95ADF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С БЕЗМУФТОВЫМ СОЕДИНЕНИЕМ</w:t>
            </w:r>
          </w:p>
        </w:tc>
      </w:tr>
      <w:tr w:rsidR="00CC5881" w14:paraId="1198CD47" w14:textId="77777777" w:rsidTr="00AF4661">
        <w:tc>
          <w:tcPr>
            <w:tcW w:w="1407" w:type="dxa"/>
            <w:tcBorders>
              <w:top w:val="single" w:sz="2" w:space="0" w:color="auto"/>
              <w:left w:val="single" w:sz="12" w:space="0" w:color="auto"/>
              <w:bottom w:val="single" w:sz="12" w:space="0" w:color="auto"/>
              <w:right w:val="single" w:sz="2" w:space="0" w:color="auto"/>
            </w:tcBorders>
          </w:tcPr>
          <w:p w14:paraId="55241CA6" w14:textId="77777777" w:rsidR="00CC5881" w:rsidRDefault="00CC5881">
            <w:pPr>
              <w:jc w:val="center"/>
              <w:rPr>
                <w:sz w:val="20"/>
                <w:szCs w:val="16"/>
                <w:lang w:eastAsia="ru-RU"/>
              </w:rPr>
            </w:pPr>
            <w:r>
              <w:rPr>
                <w:sz w:val="20"/>
                <w:szCs w:val="16"/>
                <w:lang w:eastAsia="ru-RU"/>
              </w:rPr>
              <w:t>33,4</w:t>
            </w:r>
          </w:p>
          <w:p w14:paraId="656BF760" w14:textId="77777777" w:rsidR="00CC5881" w:rsidRDefault="00CC5881">
            <w:pPr>
              <w:jc w:val="center"/>
              <w:rPr>
                <w:sz w:val="20"/>
                <w:szCs w:val="16"/>
                <w:lang w:eastAsia="ru-RU"/>
              </w:rPr>
            </w:pPr>
            <w:r>
              <w:rPr>
                <w:sz w:val="20"/>
                <w:szCs w:val="16"/>
                <w:lang w:eastAsia="ru-RU"/>
              </w:rPr>
              <w:t>42,2</w:t>
            </w:r>
          </w:p>
          <w:p w14:paraId="79FE0D5D" w14:textId="19376B56" w:rsidR="00CC5881" w:rsidRDefault="00E27F5B">
            <w:pPr>
              <w:jc w:val="center"/>
              <w:rPr>
                <w:sz w:val="20"/>
                <w:szCs w:val="16"/>
                <w:lang w:eastAsia="ru-RU"/>
              </w:rPr>
            </w:pPr>
            <w:r>
              <w:rPr>
                <w:sz w:val="20"/>
                <w:szCs w:val="16"/>
                <w:lang w:eastAsia="ru-RU"/>
              </w:rPr>
              <w:t>42,2</w:t>
            </w:r>
          </w:p>
          <w:p w14:paraId="2253B3C7" w14:textId="77777777" w:rsidR="00CC5881" w:rsidRDefault="00CC5881">
            <w:pPr>
              <w:jc w:val="center"/>
              <w:rPr>
                <w:sz w:val="20"/>
                <w:szCs w:val="16"/>
                <w:lang w:eastAsia="ru-RU"/>
              </w:rPr>
            </w:pPr>
            <w:r>
              <w:rPr>
                <w:sz w:val="20"/>
                <w:szCs w:val="16"/>
                <w:lang w:eastAsia="ru-RU"/>
              </w:rPr>
              <w:t>48,3</w:t>
            </w:r>
          </w:p>
          <w:p w14:paraId="0024B10A" w14:textId="3BD403FB" w:rsidR="00CC5881" w:rsidRDefault="00E27F5B">
            <w:pPr>
              <w:jc w:val="center"/>
              <w:rPr>
                <w:sz w:val="20"/>
                <w:szCs w:val="16"/>
                <w:lang w:eastAsia="ru-RU"/>
              </w:rPr>
            </w:pPr>
            <w:r>
              <w:rPr>
                <w:sz w:val="20"/>
                <w:szCs w:val="16"/>
                <w:lang w:eastAsia="ru-RU"/>
              </w:rPr>
              <w:t>48,3</w:t>
            </w:r>
          </w:p>
          <w:p w14:paraId="1AA874A6" w14:textId="77777777" w:rsidR="00CC5881" w:rsidRDefault="00CC5881">
            <w:pPr>
              <w:jc w:val="center"/>
              <w:rPr>
                <w:sz w:val="20"/>
                <w:szCs w:val="16"/>
                <w:lang w:eastAsia="ru-RU"/>
              </w:rPr>
            </w:pPr>
            <w:r>
              <w:rPr>
                <w:sz w:val="20"/>
                <w:szCs w:val="16"/>
                <w:lang w:eastAsia="ru-RU"/>
              </w:rPr>
              <w:t>52,4</w:t>
            </w:r>
          </w:p>
        </w:tc>
        <w:tc>
          <w:tcPr>
            <w:tcW w:w="1407" w:type="dxa"/>
            <w:tcBorders>
              <w:top w:val="single" w:sz="2" w:space="0" w:color="auto"/>
              <w:left w:val="single" w:sz="2" w:space="0" w:color="auto"/>
              <w:bottom w:val="single" w:sz="12" w:space="0" w:color="auto"/>
              <w:right w:val="single" w:sz="2" w:space="0" w:color="auto"/>
            </w:tcBorders>
            <w:hideMark/>
          </w:tcPr>
          <w:p w14:paraId="4B8FB7A2" w14:textId="77777777" w:rsidR="00CC5881" w:rsidRDefault="00CC5881">
            <w:pPr>
              <w:jc w:val="center"/>
              <w:rPr>
                <w:sz w:val="20"/>
                <w:szCs w:val="16"/>
                <w:lang w:eastAsia="ru-RU"/>
              </w:rPr>
            </w:pPr>
            <w:r>
              <w:rPr>
                <w:sz w:val="20"/>
                <w:szCs w:val="16"/>
                <w:lang w:eastAsia="ru-RU"/>
              </w:rPr>
              <w:t>3,38</w:t>
            </w:r>
          </w:p>
          <w:p w14:paraId="638493F4" w14:textId="77777777" w:rsidR="00CC5881" w:rsidRDefault="00CC5881">
            <w:pPr>
              <w:jc w:val="center"/>
              <w:rPr>
                <w:sz w:val="20"/>
                <w:szCs w:val="16"/>
                <w:lang w:eastAsia="ru-RU"/>
              </w:rPr>
            </w:pPr>
            <w:r>
              <w:rPr>
                <w:sz w:val="20"/>
                <w:szCs w:val="16"/>
                <w:lang w:eastAsia="ru-RU"/>
              </w:rPr>
              <w:t>3,18</w:t>
            </w:r>
          </w:p>
          <w:p w14:paraId="702CDC57" w14:textId="77777777" w:rsidR="00CC5881" w:rsidRDefault="00CC5881">
            <w:pPr>
              <w:jc w:val="center"/>
              <w:rPr>
                <w:sz w:val="20"/>
                <w:szCs w:val="16"/>
                <w:lang w:eastAsia="ru-RU"/>
              </w:rPr>
            </w:pPr>
            <w:r>
              <w:rPr>
                <w:sz w:val="20"/>
                <w:szCs w:val="16"/>
                <w:lang w:eastAsia="ru-RU"/>
              </w:rPr>
              <w:t>3,56</w:t>
            </w:r>
          </w:p>
          <w:p w14:paraId="040DFA9B" w14:textId="77777777" w:rsidR="00CC5881" w:rsidRDefault="00CC5881">
            <w:pPr>
              <w:jc w:val="center"/>
              <w:rPr>
                <w:sz w:val="20"/>
                <w:szCs w:val="16"/>
                <w:lang w:eastAsia="ru-RU"/>
              </w:rPr>
            </w:pPr>
            <w:r>
              <w:rPr>
                <w:sz w:val="20"/>
                <w:szCs w:val="16"/>
                <w:lang w:eastAsia="ru-RU"/>
              </w:rPr>
              <w:t>3,18</w:t>
            </w:r>
          </w:p>
          <w:p w14:paraId="2753CFAC" w14:textId="77777777" w:rsidR="00CC5881" w:rsidRDefault="00CC5881">
            <w:pPr>
              <w:jc w:val="center"/>
              <w:rPr>
                <w:sz w:val="20"/>
                <w:szCs w:val="16"/>
                <w:lang w:eastAsia="ru-RU"/>
              </w:rPr>
            </w:pPr>
            <w:r>
              <w:rPr>
                <w:sz w:val="20"/>
                <w:szCs w:val="16"/>
                <w:lang w:eastAsia="ru-RU"/>
              </w:rPr>
              <w:t>3,68</w:t>
            </w:r>
          </w:p>
          <w:p w14:paraId="5552B846" w14:textId="77777777" w:rsidR="00CC5881" w:rsidRDefault="00CC5881">
            <w:pPr>
              <w:jc w:val="center"/>
              <w:rPr>
                <w:sz w:val="20"/>
                <w:szCs w:val="16"/>
                <w:lang w:eastAsia="ru-RU"/>
              </w:rPr>
            </w:pPr>
            <w:r>
              <w:rPr>
                <w:sz w:val="20"/>
                <w:szCs w:val="16"/>
                <w:lang w:eastAsia="ru-RU"/>
              </w:rPr>
              <w:t>3,96</w:t>
            </w:r>
          </w:p>
        </w:tc>
        <w:tc>
          <w:tcPr>
            <w:tcW w:w="1407" w:type="dxa"/>
            <w:tcBorders>
              <w:top w:val="single" w:sz="2" w:space="0" w:color="auto"/>
              <w:left w:val="single" w:sz="2" w:space="0" w:color="auto"/>
              <w:bottom w:val="single" w:sz="12" w:space="0" w:color="auto"/>
              <w:right w:val="single" w:sz="2" w:space="0" w:color="auto"/>
            </w:tcBorders>
            <w:hideMark/>
          </w:tcPr>
          <w:p w14:paraId="61743782" w14:textId="77777777" w:rsidR="00CC5881" w:rsidRDefault="00CC5881">
            <w:pPr>
              <w:jc w:val="center"/>
              <w:rPr>
                <w:sz w:val="20"/>
                <w:szCs w:val="16"/>
                <w:lang w:eastAsia="ru-RU"/>
              </w:rPr>
            </w:pPr>
            <w:r>
              <w:rPr>
                <w:sz w:val="20"/>
                <w:szCs w:val="16"/>
                <w:lang w:eastAsia="ru-RU"/>
              </w:rPr>
              <w:t>71</w:t>
            </w:r>
          </w:p>
          <w:p w14:paraId="42826D83" w14:textId="77777777" w:rsidR="00CC5881" w:rsidRDefault="00CC5881">
            <w:pPr>
              <w:jc w:val="center"/>
              <w:rPr>
                <w:sz w:val="20"/>
                <w:szCs w:val="16"/>
                <w:lang w:eastAsia="ru-RU"/>
              </w:rPr>
            </w:pPr>
            <w:r>
              <w:rPr>
                <w:sz w:val="20"/>
                <w:szCs w:val="16"/>
                <w:lang w:eastAsia="ru-RU"/>
              </w:rPr>
              <w:t>99</w:t>
            </w:r>
          </w:p>
          <w:p w14:paraId="20B01B06" w14:textId="77777777" w:rsidR="00CC5881" w:rsidRDefault="00CC5881">
            <w:pPr>
              <w:jc w:val="center"/>
              <w:rPr>
                <w:sz w:val="20"/>
                <w:szCs w:val="16"/>
                <w:lang w:eastAsia="ru-RU"/>
              </w:rPr>
            </w:pPr>
            <w:r>
              <w:rPr>
                <w:sz w:val="20"/>
                <w:szCs w:val="16"/>
                <w:lang w:eastAsia="ru-RU"/>
              </w:rPr>
              <w:t>99</w:t>
            </w:r>
          </w:p>
          <w:p w14:paraId="1F098641" w14:textId="77777777" w:rsidR="00CC5881" w:rsidRDefault="00CC5881">
            <w:pPr>
              <w:jc w:val="center"/>
              <w:rPr>
                <w:sz w:val="20"/>
                <w:szCs w:val="16"/>
                <w:lang w:eastAsia="ru-RU"/>
              </w:rPr>
            </w:pPr>
            <w:r>
              <w:rPr>
                <w:sz w:val="20"/>
                <w:szCs w:val="16"/>
                <w:lang w:eastAsia="ru-RU"/>
              </w:rPr>
              <w:t>120</w:t>
            </w:r>
          </w:p>
          <w:p w14:paraId="4B70339E" w14:textId="77777777" w:rsidR="00CC5881" w:rsidRDefault="00CC5881">
            <w:pPr>
              <w:jc w:val="center"/>
              <w:rPr>
                <w:sz w:val="20"/>
                <w:szCs w:val="16"/>
                <w:lang w:eastAsia="ru-RU"/>
              </w:rPr>
            </w:pPr>
            <w:r>
              <w:rPr>
                <w:sz w:val="20"/>
                <w:szCs w:val="16"/>
                <w:lang w:eastAsia="ru-RU"/>
              </w:rPr>
              <w:t>120</w:t>
            </w:r>
          </w:p>
          <w:p w14:paraId="2A792398" w14:textId="77777777" w:rsidR="00CC5881" w:rsidRDefault="00CC5881">
            <w:pPr>
              <w:jc w:val="center"/>
              <w:rPr>
                <w:sz w:val="20"/>
                <w:szCs w:val="16"/>
                <w:lang w:eastAsia="ru-RU"/>
              </w:rPr>
            </w:pPr>
            <w:r>
              <w:rPr>
                <w:sz w:val="20"/>
                <w:szCs w:val="16"/>
                <w:lang w:eastAsia="ru-RU"/>
              </w:rPr>
              <w:t>159</w:t>
            </w:r>
          </w:p>
        </w:tc>
        <w:tc>
          <w:tcPr>
            <w:tcW w:w="1407" w:type="dxa"/>
            <w:tcBorders>
              <w:top w:val="single" w:sz="2" w:space="0" w:color="auto"/>
              <w:left w:val="single" w:sz="2" w:space="0" w:color="auto"/>
              <w:bottom w:val="single" w:sz="12" w:space="0" w:color="auto"/>
              <w:right w:val="single" w:sz="2" w:space="0" w:color="auto"/>
            </w:tcBorders>
            <w:hideMark/>
          </w:tcPr>
          <w:p w14:paraId="045746FA" w14:textId="77777777" w:rsidR="00CC5881" w:rsidRDefault="00CC5881">
            <w:pPr>
              <w:jc w:val="center"/>
              <w:rPr>
                <w:sz w:val="20"/>
                <w:szCs w:val="16"/>
                <w:lang w:eastAsia="ru-RU"/>
              </w:rPr>
            </w:pPr>
            <w:r>
              <w:rPr>
                <w:sz w:val="20"/>
                <w:szCs w:val="16"/>
                <w:lang w:eastAsia="ru-RU"/>
              </w:rPr>
              <w:t>98</w:t>
            </w:r>
          </w:p>
          <w:p w14:paraId="234AA69C" w14:textId="77777777" w:rsidR="00CC5881" w:rsidRDefault="00CC5881">
            <w:pPr>
              <w:jc w:val="center"/>
              <w:rPr>
                <w:sz w:val="20"/>
                <w:szCs w:val="16"/>
                <w:lang w:eastAsia="ru-RU"/>
              </w:rPr>
            </w:pPr>
            <w:r>
              <w:rPr>
                <w:sz w:val="20"/>
                <w:szCs w:val="16"/>
                <w:lang w:eastAsia="ru-RU"/>
              </w:rPr>
              <w:t>135</w:t>
            </w:r>
          </w:p>
          <w:p w14:paraId="01E67496" w14:textId="77777777" w:rsidR="00CC5881" w:rsidRDefault="00CC5881">
            <w:pPr>
              <w:jc w:val="center"/>
              <w:rPr>
                <w:sz w:val="20"/>
                <w:szCs w:val="16"/>
                <w:lang w:eastAsia="ru-RU"/>
              </w:rPr>
            </w:pPr>
            <w:r>
              <w:rPr>
                <w:sz w:val="20"/>
                <w:szCs w:val="16"/>
                <w:lang w:eastAsia="ru-RU"/>
              </w:rPr>
              <w:t>135</w:t>
            </w:r>
          </w:p>
          <w:p w14:paraId="01133DAB" w14:textId="77777777" w:rsidR="00CC5881" w:rsidRDefault="00CC5881">
            <w:pPr>
              <w:jc w:val="center"/>
              <w:rPr>
                <w:sz w:val="20"/>
                <w:szCs w:val="16"/>
                <w:lang w:eastAsia="ru-RU"/>
              </w:rPr>
            </w:pPr>
            <w:r>
              <w:rPr>
                <w:sz w:val="20"/>
                <w:szCs w:val="16"/>
                <w:lang w:eastAsia="ru-RU"/>
              </w:rPr>
              <w:t>165</w:t>
            </w:r>
          </w:p>
          <w:p w14:paraId="5A316BD0" w14:textId="77777777" w:rsidR="00CC5881" w:rsidRDefault="00CC5881">
            <w:pPr>
              <w:jc w:val="center"/>
              <w:rPr>
                <w:sz w:val="20"/>
                <w:szCs w:val="16"/>
                <w:lang w:eastAsia="ru-RU"/>
              </w:rPr>
            </w:pPr>
            <w:r>
              <w:rPr>
                <w:sz w:val="20"/>
                <w:szCs w:val="16"/>
                <w:lang w:eastAsia="ru-RU"/>
              </w:rPr>
              <w:t>165</w:t>
            </w:r>
          </w:p>
          <w:p w14:paraId="3501FF39" w14:textId="77777777" w:rsidR="00CC5881" w:rsidRDefault="00CC5881">
            <w:pPr>
              <w:jc w:val="center"/>
              <w:rPr>
                <w:sz w:val="20"/>
                <w:szCs w:val="16"/>
                <w:lang w:eastAsia="ru-RU"/>
              </w:rPr>
            </w:pPr>
            <w:r>
              <w:rPr>
                <w:sz w:val="20"/>
                <w:szCs w:val="16"/>
                <w:lang w:eastAsia="ru-RU"/>
              </w:rPr>
              <w:t>219</w:t>
            </w:r>
          </w:p>
        </w:tc>
        <w:tc>
          <w:tcPr>
            <w:tcW w:w="1407" w:type="dxa"/>
            <w:tcBorders>
              <w:top w:val="single" w:sz="2" w:space="0" w:color="auto"/>
              <w:left w:val="single" w:sz="2" w:space="0" w:color="auto"/>
              <w:bottom w:val="single" w:sz="12" w:space="0" w:color="auto"/>
              <w:right w:val="single" w:sz="2" w:space="0" w:color="auto"/>
            </w:tcBorders>
          </w:tcPr>
          <w:p w14:paraId="28A8ED53" w14:textId="77777777" w:rsidR="00CC5881" w:rsidRDefault="00CC5881">
            <w:pPr>
              <w:jc w:val="center"/>
              <w:rPr>
                <w:sz w:val="20"/>
                <w:szCs w:val="16"/>
                <w:lang w:eastAsia="ru-RU"/>
              </w:rPr>
            </w:pPr>
            <w:r>
              <w:rPr>
                <w:sz w:val="20"/>
                <w:szCs w:val="16"/>
                <w:lang w:eastAsia="ru-RU"/>
              </w:rPr>
              <w:t>133</w:t>
            </w:r>
          </w:p>
          <w:p w14:paraId="73A544CB" w14:textId="77777777" w:rsidR="00CC5881" w:rsidRPr="00E22A6D" w:rsidRDefault="00737CB9">
            <w:pPr>
              <w:jc w:val="center"/>
              <w:rPr>
                <w:sz w:val="20"/>
                <w:szCs w:val="16"/>
                <w:lang w:val="en-US" w:eastAsia="ru-RU"/>
              </w:rPr>
            </w:pPr>
            <w:r>
              <w:rPr>
                <w:sz w:val="20"/>
                <w:szCs w:val="16"/>
                <w:lang w:val="en-US" w:eastAsia="ru-RU"/>
              </w:rPr>
              <w:t>-</w:t>
            </w:r>
          </w:p>
          <w:p w14:paraId="264D1011" w14:textId="77777777" w:rsidR="00CC5881" w:rsidRDefault="00CC5881">
            <w:pPr>
              <w:jc w:val="center"/>
              <w:rPr>
                <w:sz w:val="20"/>
                <w:szCs w:val="16"/>
                <w:lang w:eastAsia="ru-RU"/>
              </w:rPr>
            </w:pPr>
            <w:r>
              <w:rPr>
                <w:sz w:val="20"/>
                <w:szCs w:val="16"/>
                <w:lang w:eastAsia="ru-RU"/>
              </w:rPr>
              <w:t>185</w:t>
            </w:r>
          </w:p>
          <w:p w14:paraId="756E1A70" w14:textId="77777777" w:rsidR="00CC5881" w:rsidRPr="00E22A6D" w:rsidRDefault="00737CB9">
            <w:pPr>
              <w:jc w:val="center"/>
              <w:rPr>
                <w:sz w:val="20"/>
                <w:szCs w:val="16"/>
                <w:lang w:val="en-US" w:eastAsia="ru-RU"/>
              </w:rPr>
            </w:pPr>
            <w:r>
              <w:rPr>
                <w:sz w:val="20"/>
                <w:szCs w:val="16"/>
                <w:lang w:val="en-US" w:eastAsia="ru-RU"/>
              </w:rPr>
              <w:t>-</w:t>
            </w:r>
          </w:p>
          <w:p w14:paraId="1BF938B8" w14:textId="77777777" w:rsidR="00CC5881" w:rsidRDefault="00CC5881">
            <w:pPr>
              <w:jc w:val="center"/>
              <w:rPr>
                <w:sz w:val="20"/>
                <w:szCs w:val="16"/>
                <w:lang w:eastAsia="ru-RU"/>
              </w:rPr>
            </w:pPr>
            <w:r>
              <w:rPr>
                <w:sz w:val="20"/>
                <w:szCs w:val="16"/>
                <w:lang w:eastAsia="ru-RU"/>
              </w:rPr>
              <w:t>224</w:t>
            </w:r>
          </w:p>
          <w:p w14:paraId="4301B267" w14:textId="77777777" w:rsidR="00CC5881" w:rsidRDefault="00CC5881">
            <w:pPr>
              <w:jc w:val="center"/>
              <w:rPr>
                <w:sz w:val="20"/>
                <w:szCs w:val="16"/>
                <w:lang w:eastAsia="ru-RU"/>
              </w:rPr>
            </w:pPr>
            <w:r>
              <w:rPr>
                <w:sz w:val="20"/>
                <w:szCs w:val="16"/>
                <w:lang w:eastAsia="ru-RU"/>
              </w:rPr>
              <w:t>297</w:t>
            </w:r>
          </w:p>
        </w:tc>
        <w:tc>
          <w:tcPr>
            <w:tcW w:w="1407" w:type="dxa"/>
            <w:tcBorders>
              <w:top w:val="single" w:sz="2" w:space="0" w:color="auto"/>
              <w:left w:val="single" w:sz="2" w:space="0" w:color="auto"/>
              <w:bottom w:val="single" w:sz="12" w:space="0" w:color="auto"/>
              <w:right w:val="single" w:sz="2" w:space="0" w:color="auto"/>
            </w:tcBorders>
          </w:tcPr>
          <w:p w14:paraId="3325DECD" w14:textId="77777777" w:rsidR="00CC5881" w:rsidRDefault="00CC5881">
            <w:pPr>
              <w:jc w:val="center"/>
              <w:rPr>
                <w:sz w:val="20"/>
                <w:szCs w:val="16"/>
                <w:lang w:eastAsia="ru-RU"/>
              </w:rPr>
            </w:pPr>
            <w:r>
              <w:rPr>
                <w:sz w:val="20"/>
                <w:szCs w:val="16"/>
                <w:lang w:eastAsia="ru-RU"/>
              </w:rPr>
              <w:t>142</w:t>
            </w:r>
          </w:p>
          <w:p w14:paraId="4EE13FF4" w14:textId="77777777" w:rsidR="00CC5881" w:rsidRPr="00E22A6D" w:rsidRDefault="00737CB9">
            <w:pPr>
              <w:jc w:val="center"/>
              <w:rPr>
                <w:sz w:val="20"/>
                <w:szCs w:val="16"/>
                <w:lang w:val="en-US" w:eastAsia="ru-RU"/>
              </w:rPr>
            </w:pPr>
            <w:r>
              <w:rPr>
                <w:sz w:val="20"/>
                <w:szCs w:val="16"/>
                <w:lang w:val="en-US" w:eastAsia="ru-RU"/>
              </w:rPr>
              <w:t>-</w:t>
            </w:r>
          </w:p>
          <w:p w14:paraId="325F598B" w14:textId="77777777" w:rsidR="00CC5881" w:rsidRDefault="00CC5881">
            <w:pPr>
              <w:jc w:val="center"/>
              <w:rPr>
                <w:sz w:val="20"/>
                <w:szCs w:val="16"/>
                <w:lang w:eastAsia="ru-RU"/>
              </w:rPr>
            </w:pPr>
            <w:r>
              <w:rPr>
                <w:sz w:val="20"/>
                <w:szCs w:val="16"/>
                <w:lang w:eastAsia="ru-RU"/>
              </w:rPr>
              <w:t>197</w:t>
            </w:r>
          </w:p>
          <w:p w14:paraId="0EFB048A" w14:textId="77777777" w:rsidR="00CC5881" w:rsidRPr="00E22A6D" w:rsidRDefault="00737CB9">
            <w:pPr>
              <w:jc w:val="center"/>
              <w:rPr>
                <w:sz w:val="20"/>
                <w:szCs w:val="16"/>
                <w:lang w:val="en-US" w:eastAsia="ru-RU"/>
              </w:rPr>
            </w:pPr>
            <w:r>
              <w:rPr>
                <w:sz w:val="20"/>
                <w:szCs w:val="16"/>
                <w:lang w:val="en-US" w:eastAsia="ru-RU"/>
              </w:rPr>
              <w:t>-</w:t>
            </w:r>
          </w:p>
          <w:p w14:paraId="4EE9C9D8" w14:textId="77777777" w:rsidR="00CC5881" w:rsidRDefault="00CC5881">
            <w:pPr>
              <w:jc w:val="center"/>
              <w:rPr>
                <w:sz w:val="20"/>
                <w:szCs w:val="16"/>
                <w:lang w:eastAsia="ru-RU"/>
              </w:rPr>
            </w:pPr>
            <w:r>
              <w:rPr>
                <w:sz w:val="20"/>
                <w:szCs w:val="16"/>
                <w:lang w:eastAsia="ru-RU"/>
              </w:rPr>
              <w:t>239</w:t>
            </w:r>
          </w:p>
          <w:p w14:paraId="79F147A5" w14:textId="77777777" w:rsidR="00CC5881" w:rsidRDefault="00CC5881">
            <w:pPr>
              <w:jc w:val="center"/>
              <w:rPr>
                <w:sz w:val="20"/>
                <w:szCs w:val="16"/>
                <w:lang w:eastAsia="ru-RU"/>
              </w:rPr>
            </w:pPr>
            <w:r>
              <w:rPr>
                <w:sz w:val="20"/>
                <w:szCs w:val="16"/>
                <w:lang w:eastAsia="ru-RU"/>
              </w:rPr>
              <w:t>318</w:t>
            </w:r>
          </w:p>
        </w:tc>
        <w:tc>
          <w:tcPr>
            <w:tcW w:w="1182" w:type="dxa"/>
            <w:tcBorders>
              <w:top w:val="single" w:sz="2" w:space="0" w:color="auto"/>
              <w:left w:val="single" w:sz="2" w:space="0" w:color="auto"/>
              <w:bottom w:val="single" w:sz="12" w:space="0" w:color="auto"/>
              <w:right w:val="single" w:sz="12" w:space="0" w:color="auto"/>
            </w:tcBorders>
          </w:tcPr>
          <w:p w14:paraId="38567F86" w14:textId="77777777" w:rsidR="00CC5881" w:rsidRDefault="00737CB9">
            <w:pPr>
              <w:jc w:val="center"/>
              <w:rPr>
                <w:sz w:val="20"/>
                <w:szCs w:val="16"/>
                <w:lang w:val="en-US" w:eastAsia="ru-RU"/>
              </w:rPr>
            </w:pPr>
            <w:r>
              <w:rPr>
                <w:sz w:val="20"/>
                <w:szCs w:val="16"/>
                <w:lang w:val="en-US" w:eastAsia="ru-RU"/>
              </w:rPr>
              <w:t>-</w:t>
            </w:r>
          </w:p>
          <w:p w14:paraId="696717CF" w14:textId="77777777" w:rsidR="00737CB9" w:rsidRDefault="00737CB9">
            <w:pPr>
              <w:jc w:val="center"/>
              <w:rPr>
                <w:sz w:val="20"/>
                <w:szCs w:val="16"/>
                <w:lang w:val="en-US" w:eastAsia="ru-RU"/>
              </w:rPr>
            </w:pPr>
            <w:r>
              <w:rPr>
                <w:sz w:val="20"/>
                <w:szCs w:val="16"/>
                <w:lang w:val="en-US" w:eastAsia="ru-RU"/>
              </w:rPr>
              <w:t>-</w:t>
            </w:r>
          </w:p>
          <w:p w14:paraId="33096220" w14:textId="77777777" w:rsidR="00737CB9" w:rsidRDefault="00737CB9">
            <w:pPr>
              <w:jc w:val="center"/>
              <w:rPr>
                <w:sz w:val="20"/>
                <w:szCs w:val="16"/>
                <w:lang w:val="en-US" w:eastAsia="ru-RU"/>
              </w:rPr>
            </w:pPr>
            <w:r>
              <w:rPr>
                <w:sz w:val="20"/>
                <w:szCs w:val="16"/>
                <w:lang w:val="en-US" w:eastAsia="ru-RU"/>
              </w:rPr>
              <w:t>-</w:t>
            </w:r>
          </w:p>
          <w:p w14:paraId="0A063E1E" w14:textId="77777777" w:rsidR="00737CB9" w:rsidRDefault="00737CB9">
            <w:pPr>
              <w:jc w:val="center"/>
              <w:rPr>
                <w:sz w:val="20"/>
                <w:szCs w:val="16"/>
                <w:lang w:val="en-US" w:eastAsia="ru-RU"/>
              </w:rPr>
            </w:pPr>
            <w:r>
              <w:rPr>
                <w:sz w:val="20"/>
                <w:szCs w:val="16"/>
                <w:lang w:val="en-US" w:eastAsia="ru-RU"/>
              </w:rPr>
              <w:t>-</w:t>
            </w:r>
          </w:p>
          <w:p w14:paraId="2C89CC3B" w14:textId="77777777" w:rsidR="00737CB9" w:rsidRDefault="00737CB9">
            <w:pPr>
              <w:jc w:val="center"/>
              <w:rPr>
                <w:sz w:val="20"/>
                <w:szCs w:val="16"/>
                <w:lang w:val="en-US" w:eastAsia="ru-RU"/>
              </w:rPr>
            </w:pPr>
            <w:r>
              <w:rPr>
                <w:sz w:val="20"/>
                <w:szCs w:val="16"/>
                <w:lang w:val="en-US" w:eastAsia="ru-RU"/>
              </w:rPr>
              <w:t>-</w:t>
            </w:r>
          </w:p>
          <w:p w14:paraId="3D6CCA47" w14:textId="77777777" w:rsidR="00737CB9" w:rsidRPr="00E22A6D" w:rsidRDefault="00737CB9" w:rsidP="00737CB9">
            <w:pPr>
              <w:jc w:val="center"/>
              <w:rPr>
                <w:sz w:val="20"/>
                <w:szCs w:val="16"/>
                <w:lang w:val="en-US" w:eastAsia="ru-RU"/>
              </w:rPr>
            </w:pPr>
            <w:r>
              <w:rPr>
                <w:sz w:val="20"/>
                <w:szCs w:val="16"/>
                <w:lang w:val="en-US" w:eastAsia="ru-RU"/>
              </w:rPr>
              <w:t>-</w:t>
            </w:r>
          </w:p>
        </w:tc>
      </w:tr>
    </w:tbl>
    <w:p w14:paraId="2E07DB36" w14:textId="77777777" w:rsidR="00CC5881" w:rsidRDefault="00CC5881" w:rsidP="00E22A6D">
      <w:pPr>
        <w:spacing w:before="120"/>
        <w:jc w:val="right"/>
        <w:rPr>
          <w:rFonts w:ascii="Arial" w:hAnsi="Arial" w:cs="Arial"/>
          <w:b/>
          <w:sz w:val="20"/>
          <w:szCs w:val="20"/>
          <w:lang w:eastAsia="ru-RU"/>
        </w:rPr>
      </w:pPr>
      <w:r>
        <w:rPr>
          <w:rFonts w:ascii="Arial" w:hAnsi="Arial" w:cs="Arial"/>
          <w:b/>
          <w:sz w:val="20"/>
          <w:szCs w:val="20"/>
          <w:lang w:eastAsia="ru-RU"/>
        </w:rPr>
        <w:t>Таблица 17</w:t>
      </w:r>
    </w:p>
    <w:p w14:paraId="7E7165DA" w14:textId="77777777" w:rsidR="00CC5881" w:rsidRDefault="00CC5881">
      <w:pPr>
        <w:spacing w:after="60"/>
        <w:jc w:val="right"/>
        <w:rPr>
          <w:rFonts w:ascii="Arial" w:hAnsi="Arial" w:cs="Arial"/>
          <w:b/>
          <w:sz w:val="20"/>
          <w:szCs w:val="20"/>
          <w:lang w:eastAsia="ru-RU"/>
        </w:rPr>
      </w:pPr>
      <w:r>
        <w:rPr>
          <w:rFonts w:ascii="Arial" w:hAnsi="Arial" w:cs="Arial"/>
          <w:b/>
          <w:sz w:val="20"/>
          <w:szCs w:val="20"/>
          <w:lang w:eastAsia="ru-RU"/>
        </w:rPr>
        <w:t xml:space="preserve">Моменты свинчивания для зарубежных труб с муфтами, изготовленных по стандарту </w:t>
      </w:r>
    </w:p>
    <w:p w14:paraId="5F5D6816" w14:textId="77777777" w:rsidR="00CC5881" w:rsidRDefault="00CC5881">
      <w:pPr>
        <w:spacing w:after="60"/>
        <w:jc w:val="right"/>
        <w:rPr>
          <w:rFonts w:ascii="Arial" w:hAnsi="Arial" w:cs="Arial"/>
          <w:b/>
          <w:sz w:val="20"/>
          <w:szCs w:val="20"/>
          <w:lang w:eastAsia="ru-RU"/>
        </w:rPr>
      </w:pPr>
      <w:r>
        <w:rPr>
          <w:rFonts w:ascii="Arial" w:hAnsi="Arial" w:cs="Arial"/>
          <w:b/>
          <w:sz w:val="20"/>
          <w:szCs w:val="20"/>
          <w:lang w:eastAsia="ru-RU"/>
        </w:rPr>
        <w:t>АНИ, Н-м</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119"/>
        <w:gridCol w:w="1134"/>
        <w:gridCol w:w="1134"/>
        <w:gridCol w:w="1017"/>
        <w:gridCol w:w="1094"/>
        <w:gridCol w:w="1094"/>
        <w:gridCol w:w="1094"/>
        <w:gridCol w:w="804"/>
        <w:gridCol w:w="1134"/>
      </w:tblGrid>
      <w:tr w:rsidR="00CC5881" w14:paraId="0EEB0436" w14:textId="77777777" w:rsidTr="00AF4661">
        <w:trPr>
          <w:tblHeader/>
        </w:trPr>
        <w:tc>
          <w:tcPr>
            <w:tcW w:w="1119"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1D6EF2A1" w14:textId="77777777" w:rsidR="00CC5881" w:rsidRPr="00E22A6D" w:rsidRDefault="00CC5881">
            <w:pPr>
              <w:jc w:val="center"/>
              <w:rPr>
                <w:rFonts w:ascii="Arial" w:hAnsi="Arial" w:cs="Arial"/>
                <w:b/>
                <w:caps/>
                <w:sz w:val="16"/>
                <w:szCs w:val="14"/>
                <w:lang w:eastAsia="ru-RU"/>
              </w:rPr>
            </w:pPr>
            <w:r w:rsidRPr="00E22A6D">
              <w:rPr>
                <w:rFonts w:ascii="Arial" w:hAnsi="Arial" w:cs="Arial"/>
                <w:b/>
                <w:caps/>
                <w:sz w:val="16"/>
                <w:szCs w:val="14"/>
                <w:lang w:eastAsia="ru-RU"/>
              </w:rPr>
              <w:t>Условный диаметр труб, дюймов (мм)</w:t>
            </w:r>
          </w:p>
        </w:tc>
        <w:tc>
          <w:tcPr>
            <w:tcW w:w="1134"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45ECDC6" w14:textId="77777777" w:rsidR="00CC5881" w:rsidRPr="00E22A6D" w:rsidRDefault="00CC5881">
            <w:pPr>
              <w:jc w:val="center"/>
              <w:rPr>
                <w:rFonts w:ascii="Arial" w:hAnsi="Arial" w:cs="Arial"/>
                <w:b/>
                <w:caps/>
                <w:sz w:val="16"/>
                <w:szCs w:val="14"/>
                <w:lang w:eastAsia="ru-RU"/>
              </w:rPr>
            </w:pPr>
            <w:r w:rsidRPr="00E22A6D">
              <w:rPr>
                <w:rFonts w:ascii="Arial" w:hAnsi="Arial" w:cs="Arial"/>
                <w:b/>
                <w:caps/>
                <w:sz w:val="16"/>
                <w:szCs w:val="14"/>
                <w:lang w:eastAsia="ru-RU"/>
              </w:rPr>
              <w:t>Толщина стенки, мм</w:t>
            </w:r>
          </w:p>
        </w:tc>
        <w:tc>
          <w:tcPr>
            <w:tcW w:w="1134"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409031E" w14:textId="77777777" w:rsidR="00CC5881" w:rsidRPr="00E22A6D" w:rsidRDefault="00CC5881">
            <w:pPr>
              <w:jc w:val="center"/>
              <w:rPr>
                <w:rFonts w:ascii="Arial" w:hAnsi="Arial" w:cs="Arial"/>
                <w:b/>
                <w:caps/>
                <w:sz w:val="16"/>
                <w:szCs w:val="14"/>
                <w:lang w:eastAsia="ru-RU"/>
              </w:rPr>
            </w:pPr>
            <w:r w:rsidRPr="00E22A6D">
              <w:rPr>
                <w:rFonts w:ascii="Arial" w:hAnsi="Arial" w:cs="Arial"/>
                <w:b/>
                <w:caps/>
                <w:sz w:val="16"/>
                <w:szCs w:val="14"/>
                <w:lang w:eastAsia="ru-RU"/>
              </w:rPr>
              <w:t>Уровень</w:t>
            </w:r>
          </w:p>
        </w:tc>
        <w:tc>
          <w:tcPr>
            <w:tcW w:w="6237" w:type="dxa"/>
            <w:gridSpan w:val="6"/>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68C955BC" w14:textId="77777777" w:rsidR="00CC5881" w:rsidRPr="00E22A6D" w:rsidRDefault="00CC5881">
            <w:pPr>
              <w:jc w:val="center"/>
              <w:rPr>
                <w:rFonts w:ascii="Arial" w:hAnsi="Arial" w:cs="Arial"/>
                <w:b/>
                <w:caps/>
                <w:sz w:val="16"/>
                <w:szCs w:val="14"/>
                <w:lang w:eastAsia="ru-RU"/>
              </w:rPr>
            </w:pPr>
            <w:r w:rsidRPr="00E22A6D">
              <w:rPr>
                <w:rFonts w:ascii="Arial" w:hAnsi="Arial" w:cs="Arial"/>
                <w:b/>
                <w:caps/>
                <w:sz w:val="16"/>
                <w:szCs w:val="14"/>
                <w:lang w:eastAsia="ru-RU"/>
              </w:rPr>
              <w:t>Марка стали</w:t>
            </w:r>
          </w:p>
        </w:tc>
      </w:tr>
      <w:tr w:rsidR="00CC5881" w14:paraId="21B65CBB" w14:textId="77777777" w:rsidTr="00AF4661">
        <w:trPr>
          <w:tblHeader/>
        </w:trPr>
        <w:tc>
          <w:tcPr>
            <w:tcW w:w="1119" w:type="dxa"/>
            <w:vMerge/>
            <w:tcBorders>
              <w:top w:val="single" w:sz="12" w:space="0" w:color="auto"/>
              <w:left w:val="single" w:sz="12" w:space="0" w:color="auto"/>
              <w:bottom w:val="single" w:sz="12" w:space="0" w:color="auto"/>
              <w:right w:val="single" w:sz="2" w:space="0" w:color="auto"/>
            </w:tcBorders>
            <w:vAlign w:val="center"/>
            <w:hideMark/>
          </w:tcPr>
          <w:p w14:paraId="690D4935" w14:textId="77777777" w:rsidR="00CC5881" w:rsidRPr="00E22A6D" w:rsidRDefault="00CC5881">
            <w:pPr>
              <w:rPr>
                <w:rFonts w:ascii="Arial" w:hAnsi="Arial" w:cs="Arial"/>
                <w:b/>
                <w:caps/>
                <w:sz w:val="16"/>
                <w:szCs w:val="14"/>
                <w:lang w:eastAsia="ru-RU"/>
              </w:rPr>
            </w:pPr>
          </w:p>
        </w:tc>
        <w:tc>
          <w:tcPr>
            <w:tcW w:w="1134" w:type="dxa"/>
            <w:vMerge/>
            <w:tcBorders>
              <w:top w:val="single" w:sz="12" w:space="0" w:color="auto"/>
              <w:left w:val="single" w:sz="2" w:space="0" w:color="auto"/>
              <w:bottom w:val="single" w:sz="12" w:space="0" w:color="auto"/>
              <w:right w:val="single" w:sz="2" w:space="0" w:color="auto"/>
            </w:tcBorders>
            <w:vAlign w:val="center"/>
            <w:hideMark/>
          </w:tcPr>
          <w:p w14:paraId="3DBE5BEF" w14:textId="77777777" w:rsidR="00CC5881" w:rsidRPr="00E22A6D" w:rsidRDefault="00CC5881">
            <w:pPr>
              <w:rPr>
                <w:rFonts w:ascii="Arial" w:hAnsi="Arial" w:cs="Arial"/>
                <w:b/>
                <w:caps/>
                <w:sz w:val="16"/>
                <w:szCs w:val="14"/>
                <w:lang w:eastAsia="ru-RU"/>
              </w:rPr>
            </w:pPr>
          </w:p>
        </w:tc>
        <w:tc>
          <w:tcPr>
            <w:tcW w:w="1134" w:type="dxa"/>
            <w:vMerge/>
            <w:tcBorders>
              <w:top w:val="single" w:sz="12" w:space="0" w:color="auto"/>
              <w:left w:val="single" w:sz="2" w:space="0" w:color="auto"/>
              <w:bottom w:val="single" w:sz="12" w:space="0" w:color="auto"/>
              <w:right w:val="single" w:sz="2" w:space="0" w:color="auto"/>
            </w:tcBorders>
            <w:vAlign w:val="center"/>
            <w:hideMark/>
          </w:tcPr>
          <w:p w14:paraId="4AD9A5F5" w14:textId="77777777" w:rsidR="00CC5881" w:rsidRPr="00E22A6D" w:rsidRDefault="00CC5881">
            <w:pPr>
              <w:rPr>
                <w:rFonts w:ascii="Arial" w:hAnsi="Arial" w:cs="Arial"/>
                <w:b/>
                <w:caps/>
                <w:sz w:val="16"/>
                <w:szCs w:val="14"/>
                <w:lang w:eastAsia="ru-RU"/>
              </w:rPr>
            </w:pPr>
          </w:p>
        </w:tc>
        <w:tc>
          <w:tcPr>
            <w:tcW w:w="101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AC08272" w14:textId="77777777" w:rsidR="00CC5881" w:rsidRPr="0093557A" w:rsidRDefault="00CC5881">
            <w:pPr>
              <w:jc w:val="center"/>
              <w:rPr>
                <w:rFonts w:ascii="Arial" w:hAnsi="Arial" w:cs="Arial"/>
                <w:b/>
                <w:caps/>
                <w:sz w:val="14"/>
                <w:szCs w:val="14"/>
                <w:lang w:eastAsia="ru-RU"/>
              </w:rPr>
            </w:pPr>
            <w:r w:rsidRPr="0093557A">
              <w:rPr>
                <w:rFonts w:ascii="Arial" w:hAnsi="Arial" w:cs="Arial"/>
                <w:b/>
                <w:caps/>
                <w:sz w:val="14"/>
                <w:szCs w:val="14"/>
                <w:lang w:eastAsia="ru-RU"/>
              </w:rPr>
              <w:t>H-40</w:t>
            </w:r>
          </w:p>
        </w:tc>
        <w:tc>
          <w:tcPr>
            <w:tcW w:w="10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6590C1B" w14:textId="77777777" w:rsidR="00CC5881" w:rsidRPr="0093557A" w:rsidRDefault="00CC5881">
            <w:pPr>
              <w:jc w:val="center"/>
              <w:rPr>
                <w:rFonts w:ascii="Arial" w:hAnsi="Arial" w:cs="Arial"/>
                <w:b/>
                <w:caps/>
                <w:sz w:val="14"/>
                <w:szCs w:val="14"/>
                <w:lang w:eastAsia="ru-RU"/>
              </w:rPr>
            </w:pPr>
            <w:r w:rsidRPr="0093557A">
              <w:rPr>
                <w:rFonts w:ascii="Arial" w:hAnsi="Arial" w:cs="Arial"/>
                <w:b/>
                <w:caps/>
                <w:sz w:val="14"/>
                <w:szCs w:val="14"/>
                <w:lang w:eastAsia="ru-RU"/>
              </w:rPr>
              <w:t>J-55</w:t>
            </w:r>
          </w:p>
        </w:tc>
        <w:tc>
          <w:tcPr>
            <w:tcW w:w="10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1324699" w14:textId="77777777" w:rsidR="00CC5881" w:rsidRPr="0093557A" w:rsidRDefault="00CC5881">
            <w:pPr>
              <w:jc w:val="center"/>
              <w:rPr>
                <w:rFonts w:ascii="Arial" w:hAnsi="Arial" w:cs="Arial"/>
                <w:b/>
                <w:caps/>
                <w:sz w:val="14"/>
                <w:szCs w:val="14"/>
                <w:lang w:eastAsia="ru-RU"/>
              </w:rPr>
            </w:pPr>
            <w:r w:rsidRPr="0093557A">
              <w:rPr>
                <w:rFonts w:ascii="Arial" w:hAnsi="Arial" w:cs="Arial"/>
                <w:b/>
                <w:caps/>
                <w:sz w:val="14"/>
                <w:szCs w:val="14"/>
                <w:lang w:eastAsia="ru-RU"/>
              </w:rPr>
              <w:t>C-75</w:t>
            </w:r>
          </w:p>
        </w:tc>
        <w:tc>
          <w:tcPr>
            <w:tcW w:w="10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0CB0672" w14:textId="77777777" w:rsidR="00CC5881" w:rsidRPr="0093557A" w:rsidRDefault="00CC5881">
            <w:pPr>
              <w:jc w:val="center"/>
              <w:rPr>
                <w:rFonts w:ascii="Arial" w:hAnsi="Arial" w:cs="Arial"/>
                <w:b/>
                <w:caps/>
                <w:sz w:val="14"/>
                <w:szCs w:val="14"/>
                <w:lang w:eastAsia="ru-RU"/>
              </w:rPr>
            </w:pPr>
            <w:r w:rsidRPr="0093557A">
              <w:rPr>
                <w:rFonts w:ascii="Arial" w:hAnsi="Arial" w:cs="Arial"/>
                <w:b/>
                <w:caps/>
                <w:sz w:val="14"/>
                <w:szCs w:val="14"/>
                <w:lang w:eastAsia="ru-RU"/>
              </w:rPr>
              <w:t>L-80</w:t>
            </w:r>
          </w:p>
        </w:tc>
        <w:tc>
          <w:tcPr>
            <w:tcW w:w="80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7C2F300" w14:textId="77777777" w:rsidR="00CC5881" w:rsidRPr="0093557A" w:rsidRDefault="00CC5881">
            <w:pPr>
              <w:jc w:val="center"/>
              <w:rPr>
                <w:rFonts w:ascii="Arial" w:hAnsi="Arial" w:cs="Arial"/>
                <w:b/>
                <w:caps/>
                <w:sz w:val="14"/>
                <w:szCs w:val="14"/>
                <w:lang w:eastAsia="ru-RU"/>
              </w:rPr>
            </w:pPr>
            <w:r w:rsidRPr="0093557A">
              <w:rPr>
                <w:rFonts w:ascii="Arial" w:hAnsi="Arial" w:cs="Arial"/>
                <w:b/>
                <w:caps/>
                <w:sz w:val="14"/>
                <w:szCs w:val="14"/>
                <w:lang w:eastAsia="ru-RU"/>
              </w:rPr>
              <w:t>N-80</w:t>
            </w:r>
          </w:p>
        </w:tc>
        <w:tc>
          <w:tcPr>
            <w:tcW w:w="1134"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5CF0ECB9" w14:textId="77777777" w:rsidR="00CC5881" w:rsidRPr="0093557A" w:rsidRDefault="00CC5881">
            <w:pPr>
              <w:jc w:val="center"/>
              <w:rPr>
                <w:rFonts w:ascii="Arial" w:hAnsi="Arial" w:cs="Arial"/>
                <w:b/>
                <w:caps/>
                <w:sz w:val="14"/>
                <w:szCs w:val="14"/>
                <w:lang w:eastAsia="ru-RU"/>
              </w:rPr>
            </w:pPr>
            <w:r w:rsidRPr="0093557A">
              <w:rPr>
                <w:rFonts w:ascii="Arial" w:hAnsi="Arial" w:cs="Arial"/>
                <w:b/>
                <w:caps/>
                <w:sz w:val="14"/>
                <w:szCs w:val="14"/>
                <w:lang w:eastAsia="ru-RU"/>
              </w:rPr>
              <w:t>P-105</w:t>
            </w:r>
          </w:p>
        </w:tc>
      </w:tr>
      <w:tr w:rsidR="00CC5881" w14:paraId="2E27ACDF" w14:textId="77777777" w:rsidTr="00AF4661">
        <w:trPr>
          <w:tblHeader/>
        </w:trPr>
        <w:tc>
          <w:tcPr>
            <w:tcW w:w="1119"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6C10456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7436798"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FEA10B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c>
          <w:tcPr>
            <w:tcW w:w="101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18FA51A"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4</w:t>
            </w:r>
          </w:p>
        </w:tc>
        <w:tc>
          <w:tcPr>
            <w:tcW w:w="109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EBDBCE0"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5</w:t>
            </w:r>
          </w:p>
        </w:tc>
        <w:tc>
          <w:tcPr>
            <w:tcW w:w="109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0039C78"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6</w:t>
            </w:r>
          </w:p>
        </w:tc>
        <w:tc>
          <w:tcPr>
            <w:tcW w:w="109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59658D2"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7</w:t>
            </w:r>
          </w:p>
        </w:tc>
        <w:tc>
          <w:tcPr>
            <w:tcW w:w="80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3DA5717"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8</w:t>
            </w:r>
          </w:p>
        </w:tc>
        <w:tc>
          <w:tcPr>
            <w:tcW w:w="1134"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5A4BEF49"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9</w:t>
            </w:r>
          </w:p>
        </w:tc>
      </w:tr>
      <w:tr w:rsidR="00CC5881" w14:paraId="30AFA57A" w14:textId="77777777" w:rsidTr="00AF4661">
        <w:tc>
          <w:tcPr>
            <w:tcW w:w="9624" w:type="dxa"/>
            <w:gridSpan w:val="9"/>
            <w:tcBorders>
              <w:top w:val="single" w:sz="12" w:space="0" w:color="auto"/>
              <w:left w:val="single" w:sz="12" w:space="0" w:color="auto"/>
              <w:bottom w:val="single" w:sz="2" w:space="0" w:color="auto"/>
              <w:right w:val="single" w:sz="12" w:space="0" w:color="auto"/>
            </w:tcBorders>
            <w:shd w:val="clear" w:color="auto" w:fill="B8CCE4" w:themeFill="accent1" w:themeFillTint="66"/>
            <w:hideMark/>
          </w:tcPr>
          <w:p w14:paraId="431FA95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ТРУБЫ ГЛАДКИЕ</w:t>
            </w:r>
          </w:p>
        </w:tc>
      </w:tr>
      <w:tr w:rsidR="00CC5881" w14:paraId="54ECA6F7"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5D6C085E" w14:textId="77777777" w:rsidR="00CC5881" w:rsidRDefault="00CC5881" w:rsidP="00954F8B">
            <w:pPr>
              <w:jc w:val="center"/>
              <w:rPr>
                <w:sz w:val="20"/>
                <w:szCs w:val="20"/>
                <w:lang w:eastAsia="ru-RU"/>
              </w:rPr>
            </w:pPr>
            <w:r>
              <w:rPr>
                <w:sz w:val="20"/>
                <w:szCs w:val="20"/>
                <w:lang w:eastAsia="ru-RU"/>
              </w:rPr>
              <w:t>1,050</w:t>
            </w:r>
          </w:p>
          <w:p w14:paraId="1489F031" w14:textId="77777777" w:rsidR="00CC5881" w:rsidRDefault="00CC5881" w:rsidP="00954F8B">
            <w:pPr>
              <w:jc w:val="center"/>
              <w:rPr>
                <w:sz w:val="20"/>
                <w:szCs w:val="20"/>
                <w:lang w:eastAsia="ru-RU"/>
              </w:rPr>
            </w:pPr>
            <w:r>
              <w:rPr>
                <w:sz w:val="20"/>
                <w:szCs w:val="20"/>
                <w:lang w:eastAsia="ru-RU"/>
              </w:rPr>
              <w:t>(26,7)</w:t>
            </w:r>
          </w:p>
        </w:tc>
        <w:tc>
          <w:tcPr>
            <w:tcW w:w="1134" w:type="dxa"/>
            <w:tcBorders>
              <w:top w:val="single" w:sz="2" w:space="0" w:color="auto"/>
              <w:left w:val="single" w:sz="2" w:space="0" w:color="auto"/>
              <w:bottom w:val="single" w:sz="2" w:space="0" w:color="auto"/>
              <w:right w:val="single" w:sz="2" w:space="0" w:color="auto"/>
            </w:tcBorders>
            <w:vAlign w:val="center"/>
            <w:hideMark/>
          </w:tcPr>
          <w:p w14:paraId="0AD04CD0" w14:textId="77777777" w:rsidR="00CC5881" w:rsidRDefault="00CC5881" w:rsidP="00954F8B">
            <w:pPr>
              <w:jc w:val="center"/>
              <w:rPr>
                <w:sz w:val="20"/>
                <w:szCs w:val="20"/>
                <w:lang w:eastAsia="ru-RU"/>
              </w:rPr>
            </w:pPr>
            <w:r>
              <w:rPr>
                <w:sz w:val="20"/>
                <w:szCs w:val="20"/>
                <w:lang w:eastAsia="ru-RU"/>
              </w:rPr>
              <w:t>2,87</w:t>
            </w:r>
          </w:p>
        </w:tc>
        <w:tc>
          <w:tcPr>
            <w:tcW w:w="1134" w:type="dxa"/>
            <w:tcBorders>
              <w:top w:val="single" w:sz="2" w:space="0" w:color="auto"/>
              <w:left w:val="single" w:sz="2" w:space="0" w:color="auto"/>
              <w:bottom w:val="single" w:sz="2" w:space="0" w:color="auto"/>
              <w:right w:val="single" w:sz="2" w:space="0" w:color="auto"/>
            </w:tcBorders>
            <w:hideMark/>
          </w:tcPr>
          <w:p w14:paraId="741F8633" w14:textId="77777777" w:rsidR="00CC5881" w:rsidRDefault="00CC5881">
            <w:pPr>
              <w:jc w:val="center"/>
              <w:rPr>
                <w:sz w:val="20"/>
                <w:szCs w:val="20"/>
                <w:lang w:eastAsia="ru-RU"/>
              </w:rPr>
            </w:pPr>
            <w:r>
              <w:rPr>
                <w:sz w:val="20"/>
                <w:szCs w:val="20"/>
                <w:lang w:eastAsia="ru-RU"/>
              </w:rPr>
              <w:t>Опт.</w:t>
            </w:r>
          </w:p>
          <w:p w14:paraId="786C4D08" w14:textId="77777777" w:rsidR="00CC5881" w:rsidRDefault="00CC5881">
            <w:pPr>
              <w:jc w:val="center"/>
              <w:rPr>
                <w:sz w:val="20"/>
                <w:szCs w:val="20"/>
                <w:lang w:eastAsia="ru-RU"/>
              </w:rPr>
            </w:pPr>
            <w:r>
              <w:rPr>
                <w:sz w:val="20"/>
                <w:szCs w:val="20"/>
                <w:lang w:eastAsia="ru-RU"/>
              </w:rPr>
              <w:t>Мин.</w:t>
            </w:r>
          </w:p>
          <w:p w14:paraId="6DD42B82"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7F9600F3" w14:textId="77777777" w:rsidR="00CC5881" w:rsidRDefault="00CC5881">
            <w:pPr>
              <w:jc w:val="center"/>
              <w:rPr>
                <w:sz w:val="20"/>
                <w:szCs w:val="20"/>
                <w:lang w:eastAsia="ru-RU"/>
              </w:rPr>
            </w:pPr>
            <w:r>
              <w:rPr>
                <w:sz w:val="20"/>
                <w:szCs w:val="20"/>
                <w:lang w:eastAsia="ru-RU"/>
              </w:rPr>
              <w:t>193</w:t>
            </w:r>
          </w:p>
          <w:p w14:paraId="38AF6BAE" w14:textId="77777777" w:rsidR="00CC5881" w:rsidRDefault="00CC5881">
            <w:pPr>
              <w:jc w:val="center"/>
              <w:rPr>
                <w:sz w:val="20"/>
                <w:szCs w:val="20"/>
                <w:lang w:eastAsia="ru-RU"/>
              </w:rPr>
            </w:pPr>
            <w:r>
              <w:rPr>
                <w:sz w:val="20"/>
                <w:szCs w:val="20"/>
                <w:lang w:eastAsia="ru-RU"/>
              </w:rPr>
              <w:t>152</w:t>
            </w:r>
          </w:p>
          <w:p w14:paraId="3CC2C05D" w14:textId="77777777" w:rsidR="00CC5881" w:rsidRDefault="00CC5881">
            <w:pPr>
              <w:jc w:val="center"/>
              <w:rPr>
                <w:sz w:val="20"/>
                <w:szCs w:val="20"/>
                <w:lang w:eastAsia="ru-RU"/>
              </w:rPr>
            </w:pPr>
            <w:r>
              <w:rPr>
                <w:sz w:val="20"/>
                <w:szCs w:val="20"/>
                <w:lang w:eastAsia="ru-RU"/>
              </w:rPr>
              <w:t>248</w:t>
            </w:r>
          </w:p>
        </w:tc>
        <w:tc>
          <w:tcPr>
            <w:tcW w:w="1094" w:type="dxa"/>
            <w:tcBorders>
              <w:top w:val="single" w:sz="2" w:space="0" w:color="auto"/>
              <w:left w:val="single" w:sz="2" w:space="0" w:color="auto"/>
              <w:bottom w:val="single" w:sz="2" w:space="0" w:color="auto"/>
              <w:right w:val="single" w:sz="2" w:space="0" w:color="auto"/>
            </w:tcBorders>
            <w:hideMark/>
          </w:tcPr>
          <w:p w14:paraId="165A7492" w14:textId="77777777" w:rsidR="00CC5881" w:rsidRDefault="00CC5881">
            <w:pPr>
              <w:jc w:val="center"/>
              <w:rPr>
                <w:sz w:val="20"/>
                <w:szCs w:val="20"/>
                <w:lang w:eastAsia="ru-RU"/>
              </w:rPr>
            </w:pPr>
            <w:r>
              <w:rPr>
                <w:sz w:val="20"/>
                <w:szCs w:val="20"/>
                <w:lang w:eastAsia="ru-RU"/>
              </w:rPr>
              <w:t>248</w:t>
            </w:r>
          </w:p>
          <w:p w14:paraId="2736D524" w14:textId="77777777" w:rsidR="00CC5881" w:rsidRDefault="00CC5881">
            <w:pPr>
              <w:jc w:val="center"/>
              <w:rPr>
                <w:sz w:val="20"/>
                <w:szCs w:val="20"/>
                <w:lang w:eastAsia="ru-RU"/>
              </w:rPr>
            </w:pPr>
            <w:r>
              <w:rPr>
                <w:sz w:val="20"/>
                <w:szCs w:val="20"/>
                <w:lang w:eastAsia="ru-RU"/>
              </w:rPr>
              <w:t>193</w:t>
            </w:r>
          </w:p>
          <w:p w14:paraId="7D9B8038" w14:textId="77777777" w:rsidR="00CC5881" w:rsidRDefault="00CC5881">
            <w:pPr>
              <w:jc w:val="center"/>
              <w:rPr>
                <w:sz w:val="20"/>
                <w:szCs w:val="20"/>
                <w:lang w:eastAsia="ru-RU"/>
              </w:rPr>
            </w:pPr>
            <w:r>
              <w:rPr>
                <w:sz w:val="20"/>
                <w:szCs w:val="20"/>
                <w:lang w:eastAsia="ru-RU"/>
              </w:rPr>
              <w:t>317</w:t>
            </w:r>
          </w:p>
        </w:tc>
        <w:tc>
          <w:tcPr>
            <w:tcW w:w="1094" w:type="dxa"/>
            <w:tcBorders>
              <w:top w:val="single" w:sz="2" w:space="0" w:color="auto"/>
              <w:left w:val="single" w:sz="2" w:space="0" w:color="auto"/>
              <w:bottom w:val="single" w:sz="2" w:space="0" w:color="auto"/>
              <w:right w:val="single" w:sz="2" w:space="0" w:color="auto"/>
            </w:tcBorders>
            <w:hideMark/>
          </w:tcPr>
          <w:p w14:paraId="5192E2BF" w14:textId="77777777" w:rsidR="00CC5881" w:rsidRDefault="00CC5881">
            <w:pPr>
              <w:jc w:val="center"/>
              <w:rPr>
                <w:sz w:val="20"/>
                <w:szCs w:val="20"/>
                <w:lang w:eastAsia="ru-RU"/>
              </w:rPr>
            </w:pPr>
            <w:r>
              <w:rPr>
                <w:sz w:val="20"/>
                <w:szCs w:val="20"/>
                <w:lang w:eastAsia="ru-RU"/>
              </w:rPr>
              <w:t>317</w:t>
            </w:r>
          </w:p>
          <w:p w14:paraId="0B11A3B7" w14:textId="77777777" w:rsidR="00CC5881" w:rsidRDefault="00CC5881">
            <w:pPr>
              <w:jc w:val="center"/>
              <w:rPr>
                <w:sz w:val="20"/>
                <w:szCs w:val="20"/>
                <w:lang w:eastAsia="ru-RU"/>
              </w:rPr>
            </w:pPr>
            <w:r>
              <w:rPr>
                <w:sz w:val="20"/>
                <w:szCs w:val="20"/>
                <w:lang w:eastAsia="ru-RU"/>
              </w:rPr>
              <w:t>235</w:t>
            </w:r>
          </w:p>
          <w:p w14:paraId="3EC24D4A" w14:textId="77777777" w:rsidR="00CC5881" w:rsidRDefault="00CC5881">
            <w:pPr>
              <w:jc w:val="center"/>
              <w:rPr>
                <w:sz w:val="20"/>
                <w:szCs w:val="20"/>
                <w:lang w:eastAsia="ru-RU"/>
              </w:rPr>
            </w:pPr>
            <w:r>
              <w:rPr>
                <w:sz w:val="20"/>
                <w:szCs w:val="20"/>
                <w:lang w:eastAsia="ru-RU"/>
              </w:rPr>
              <w:t>400</w:t>
            </w:r>
          </w:p>
        </w:tc>
        <w:tc>
          <w:tcPr>
            <w:tcW w:w="1094" w:type="dxa"/>
            <w:tcBorders>
              <w:top w:val="single" w:sz="2" w:space="0" w:color="auto"/>
              <w:left w:val="single" w:sz="2" w:space="0" w:color="auto"/>
              <w:bottom w:val="single" w:sz="2" w:space="0" w:color="auto"/>
              <w:right w:val="single" w:sz="2" w:space="0" w:color="auto"/>
            </w:tcBorders>
            <w:hideMark/>
          </w:tcPr>
          <w:p w14:paraId="3F1BF75C" w14:textId="77777777" w:rsidR="00CC5881" w:rsidRDefault="00CC5881">
            <w:pPr>
              <w:jc w:val="center"/>
              <w:rPr>
                <w:sz w:val="20"/>
                <w:szCs w:val="20"/>
                <w:lang w:eastAsia="ru-RU"/>
              </w:rPr>
            </w:pPr>
            <w:r>
              <w:rPr>
                <w:sz w:val="20"/>
                <w:szCs w:val="20"/>
                <w:lang w:eastAsia="ru-RU"/>
              </w:rPr>
              <w:t>331</w:t>
            </w:r>
          </w:p>
          <w:p w14:paraId="2EED5858" w14:textId="77777777" w:rsidR="00CC5881" w:rsidRDefault="00CC5881">
            <w:pPr>
              <w:jc w:val="center"/>
              <w:rPr>
                <w:sz w:val="20"/>
                <w:szCs w:val="20"/>
                <w:lang w:eastAsia="ru-RU"/>
              </w:rPr>
            </w:pPr>
            <w:r>
              <w:rPr>
                <w:sz w:val="20"/>
                <w:szCs w:val="20"/>
                <w:lang w:eastAsia="ru-RU"/>
              </w:rPr>
              <w:t>248</w:t>
            </w:r>
          </w:p>
          <w:p w14:paraId="6262EC3A" w14:textId="77777777" w:rsidR="00CC5881" w:rsidRDefault="00CC5881">
            <w:pPr>
              <w:jc w:val="center"/>
              <w:rPr>
                <w:sz w:val="20"/>
                <w:szCs w:val="20"/>
                <w:lang w:eastAsia="ru-RU"/>
              </w:rPr>
            </w:pPr>
            <w:r>
              <w:rPr>
                <w:sz w:val="20"/>
                <w:szCs w:val="20"/>
                <w:lang w:eastAsia="ru-RU"/>
              </w:rPr>
              <w:t>414</w:t>
            </w:r>
          </w:p>
        </w:tc>
        <w:tc>
          <w:tcPr>
            <w:tcW w:w="804" w:type="dxa"/>
            <w:tcBorders>
              <w:top w:val="single" w:sz="2" w:space="0" w:color="auto"/>
              <w:left w:val="single" w:sz="2" w:space="0" w:color="auto"/>
              <w:bottom w:val="single" w:sz="2" w:space="0" w:color="auto"/>
              <w:right w:val="single" w:sz="2" w:space="0" w:color="auto"/>
            </w:tcBorders>
            <w:hideMark/>
          </w:tcPr>
          <w:p w14:paraId="080D591F" w14:textId="77777777" w:rsidR="00CC5881" w:rsidRDefault="00CC5881">
            <w:pPr>
              <w:jc w:val="center"/>
              <w:rPr>
                <w:sz w:val="20"/>
                <w:szCs w:val="20"/>
                <w:lang w:eastAsia="ru-RU"/>
              </w:rPr>
            </w:pPr>
            <w:r>
              <w:rPr>
                <w:sz w:val="20"/>
                <w:szCs w:val="20"/>
                <w:lang w:eastAsia="ru-RU"/>
              </w:rPr>
              <w:t>345</w:t>
            </w:r>
          </w:p>
          <w:p w14:paraId="0320AAE5" w14:textId="77777777" w:rsidR="00CC5881" w:rsidRDefault="00CC5881">
            <w:pPr>
              <w:jc w:val="center"/>
              <w:rPr>
                <w:sz w:val="20"/>
                <w:szCs w:val="20"/>
                <w:lang w:eastAsia="ru-RU"/>
              </w:rPr>
            </w:pPr>
            <w:r>
              <w:rPr>
                <w:sz w:val="20"/>
                <w:szCs w:val="20"/>
                <w:lang w:eastAsia="ru-RU"/>
              </w:rPr>
              <w:t>262</w:t>
            </w:r>
          </w:p>
          <w:p w14:paraId="1748C240" w14:textId="77777777" w:rsidR="00CC5881" w:rsidRDefault="00CC5881">
            <w:pPr>
              <w:jc w:val="center"/>
              <w:rPr>
                <w:sz w:val="20"/>
                <w:szCs w:val="20"/>
                <w:lang w:eastAsia="ru-RU"/>
              </w:rPr>
            </w:pPr>
            <w:r>
              <w:rPr>
                <w:sz w:val="20"/>
                <w:szCs w:val="20"/>
                <w:lang w:eastAsia="ru-RU"/>
              </w:rPr>
              <w:t>428</w:t>
            </w:r>
          </w:p>
        </w:tc>
        <w:tc>
          <w:tcPr>
            <w:tcW w:w="1134" w:type="dxa"/>
            <w:tcBorders>
              <w:top w:val="single" w:sz="2" w:space="0" w:color="auto"/>
              <w:left w:val="single" w:sz="2" w:space="0" w:color="auto"/>
              <w:bottom w:val="single" w:sz="2" w:space="0" w:color="auto"/>
              <w:right w:val="single" w:sz="12" w:space="0" w:color="auto"/>
            </w:tcBorders>
          </w:tcPr>
          <w:p w14:paraId="5D50C76D" w14:textId="77777777" w:rsidR="00CC5881" w:rsidRDefault="00737CB9">
            <w:pPr>
              <w:jc w:val="center"/>
              <w:rPr>
                <w:sz w:val="20"/>
                <w:szCs w:val="20"/>
                <w:lang w:val="en-US" w:eastAsia="ru-RU"/>
              </w:rPr>
            </w:pPr>
            <w:r>
              <w:rPr>
                <w:sz w:val="20"/>
                <w:szCs w:val="20"/>
                <w:lang w:val="en-US" w:eastAsia="ru-RU"/>
              </w:rPr>
              <w:t>-</w:t>
            </w:r>
          </w:p>
          <w:p w14:paraId="7EFF7796" w14:textId="77777777" w:rsidR="00737CB9" w:rsidRDefault="00737CB9">
            <w:pPr>
              <w:jc w:val="center"/>
              <w:rPr>
                <w:sz w:val="20"/>
                <w:szCs w:val="20"/>
                <w:lang w:val="en-US" w:eastAsia="ru-RU"/>
              </w:rPr>
            </w:pPr>
            <w:r>
              <w:rPr>
                <w:sz w:val="20"/>
                <w:szCs w:val="20"/>
                <w:lang w:val="en-US" w:eastAsia="ru-RU"/>
              </w:rPr>
              <w:t>-</w:t>
            </w:r>
          </w:p>
          <w:p w14:paraId="299BB147" w14:textId="77777777" w:rsidR="00737CB9" w:rsidRPr="00E22A6D" w:rsidRDefault="00737CB9">
            <w:pPr>
              <w:jc w:val="center"/>
              <w:rPr>
                <w:sz w:val="20"/>
                <w:szCs w:val="20"/>
                <w:lang w:val="en-US" w:eastAsia="ru-RU"/>
              </w:rPr>
            </w:pPr>
            <w:r>
              <w:rPr>
                <w:sz w:val="20"/>
                <w:szCs w:val="20"/>
                <w:lang w:val="en-US" w:eastAsia="ru-RU"/>
              </w:rPr>
              <w:t>-</w:t>
            </w:r>
          </w:p>
        </w:tc>
      </w:tr>
      <w:tr w:rsidR="00CC5881" w14:paraId="624D1F8F"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15CE3816" w14:textId="77777777" w:rsidR="00CC5881" w:rsidRDefault="00CC5881" w:rsidP="00954F8B">
            <w:pPr>
              <w:jc w:val="center"/>
              <w:rPr>
                <w:sz w:val="20"/>
                <w:szCs w:val="20"/>
                <w:lang w:eastAsia="ru-RU"/>
              </w:rPr>
            </w:pPr>
            <w:r>
              <w:rPr>
                <w:sz w:val="20"/>
                <w:szCs w:val="20"/>
                <w:lang w:eastAsia="ru-RU"/>
              </w:rPr>
              <w:t>1,315</w:t>
            </w:r>
          </w:p>
          <w:p w14:paraId="234A5C1E" w14:textId="77777777" w:rsidR="00CC5881" w:rsidRDefault="00CC5881" w:rsidP="00954F8B">
            <w:pPr>
              <w:jc w:val="center"/>
              <w:rPr>
                <w:sz w:val="20"/>
                <w:szCs w:val="20"/>
                <w:lang w:eastAsia="ru-RU"/>
              </w:rPr>
            </w:pPr>
            <w:r>
              <w:rPr>
                <w:sz w:val="20"/>
                <w:szCs w:val="20"/>
                <w:lang w:eastAsia="ru-RU"/>
              </w:rPr>
              <w:t>(33,4)</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6BCA03F" w14:textId="77777777" w:rsidR="00CC5881" w:rsidRDefault="00CC5881" w:rsidP="00954F8B">
            <w:pPr>
              <w:jc w:val="center"/>
              <w:rPr>
                <w:sz w:val="20"/>
                <w:szCs w:val="20"/>
                <w:lang w:eastAsia="ru-RU"/>
              </w:rPr>
            </w:pPr>
            <w:r>
              <w:rPr>
                <w:sz w:val="20"/>
                <w:szCs w:val="20"/>
                <w:lang w:eastAsia="ru-RU"/>
              </w:rPr>
              <w:t>3,38</w:t>
            </w:r>
          </w:p>
        </w:tc>
        <w:tc>
          <w:tcPr>
            <w:tcW w:w="1134" w:type="dxa"/>
            <w:tcBorders>
              <w:top w:val="single" w:sz="2" w:space="0" w:color="auto"/>
              <w:left w:val="single" w:sz="2" w:space="0" w:color="auto"/>
              <w:bottom w:val="single" w:sz="2" w:space="0" w:color="auto"/>
              <w:right w:val="single" w:sz="2" w:space="0" w:color="auto"/>
            </w:tcBorders>
            <w:hideMark/>
          </w:tcPr>
          <w:p w14:paraId="3D5C7750" w14:textId="77777777" w:rsidR="00CC5881" w:rsidRDefault="00CC5881">
            <w:pPr>
              <w:jc w:val="center"/>
              <w:rPr>
                <w:sz w:val="20"/>
                <w:szCs w:val="20"/>
                <w:lang w:eastAsia="ru-RU"/>
              </w:rPr>
            </w:pPr>
            <w:r>
              <w:rPr>
                <w:sz w:val="20"/>
                <w:szCs w:val="20"/>
                <w:lang w:eastAsia="ru-RU"/>
              </w:rPr>
              <w:t>Опт.</w:t>
            </w:r>
          </w:p>
          <w:p w14:paraId="1F5A1D98" w14:textId="77777777" w:rsidR="00CC5881" w:rsidRDefault="00CC5881">
            <w:pPr>
              <w:jc w:val="center"/>
              <w:rPr>
                <w:sz w:val="20"/>
                <w:szCs w:val="20"/>
                <w:lang w:eastAsia="ru-RU"/>
              </w:rPr>
            </w:pPr>
            <w:r>
              <w:rPr>
                <w:sz w:val="20"/>
                <w:szCs w:val="20"/>
                <w:lang w:eastAsia="ru-RU"/>
              </w:rPr>
              <w:t>Мин.</w:t>
            </w:r>
          </w:p>
          <w:p w14:paraId="5F2E086A"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0405AD31" w14:textId="77777777" w:rsidR="00CC5881" w:rsidRDefault="00CC5881">
            <w:pPr>
              <w:jc w:val="center"/>
              <w:rPr>
                <w:sz w:val="20"/>
                <w:szCs w:val="20"/>
                <w:lang w:eastAsia="ru-RU"/>
              </w:rPr>
            </w:pPr>
            <w:r>
              <w:rPr>
                <w:sz w:val="20"/>
                <w:szCs w:val="20"/>
                <w:lang w:eastAsia="ru-RU"/>
              </w:rPr>
              <w:t>290</w:t>
            </w:r>
          </w:p>
          <w:p w14:paraId="68D1ECBE" w14:textId="77777777" w:rsidR="00CC5881" w:rsidRDefault="00CC5881">
            <w:pPr>
              <w:jc w:val="center"/>
              <w:rPr>
                <w:sz w:val="20"/>
                <w:szCs w:val="20"/>
                <w:lang w:eastAsia="ru-RU"/>
              </w:rPr>
            </w:pPr>
            <w:r>
              <w:rPr>
                <w:sz w:val="20"/>
                <w:szCs w:val="20"/>
                <w:lang w:eastAsia="ru-RU"/>
              </w:rPr>
              <w:t>221</w:t>
            </w:r>
          </w:p>
          <w:p w14:paraId="58741ADA" w14:textId="77777777" w:rsidR="00CC5881" w:rsidRDefault="00CC5881">
            <w:pPr>
              <w:jc w:val="center"/>
              <w:rPr>
                <w:sz w:val="20"/>
                <w:szCs w:val="20"/>
                <w:lang w:eastAsia="ru-RU"/>
              </w:rPr>
            </w:pPr>
            <w:r>
              <w:rPr>
                <w:sz w:val="20"/>
                <w:szCs w:val="20"/>
                <w:lang w:eastAsia="ru-RU"/>
              </w:rPr>
              <w:t>359</w:t>
            </w:r>
          </w:p>
        </w:tc>
        <w:tc>
          <w:tcPr>
            <w:tcW w:w="1094" w:type="dxa"/>
            <w:tcBorders>
              <w:top w:val="single" w:sz="2" w:space="0" w:color="auto"/>
              <w:left w:val="single" w:sz="2" w:space="0" w:color="auto"/>
              <w:bottom w:val="single" w:sz="2" w:space="0" w:color="auto"/>
              <w:right w:val="single" w:sz="2" w:space="0" w:color="auto"/>
            </w:tcBorders>
            <w:hideMark/>
          </w:tcPr>
          <w:p w14:paraId="7936F143" w14:textId="77777777" w:rsidR="00CC5881" w:rsidRDefault="00CC5881">
            <w:pPr>
              <w:jc w:val="center"/>
              <w:rPr>
                <w:sz w:val="20"/>
                <w:szCs w:val="20"/>
                <w:lang w:eastAsia="ru-RU"/>
              </w:rPr>
            </w:pPr>
            <w:r>
              <w:rPr>
                <w:sz w:val="20"/>
                <w:szCs w:val="20"/>
                <w:lang w:eastAsia="ru-RU"/>
              </w:rPr>
              <w:t>373</w:t>
            </w:r>
          </w:p>
          <w:p w14:paraId="4BD28FE6" w14:textId="77777777" w:rsidR="00CC5881" w:rsidRDefault="00CC5881">
            <w:pPr>
              <w:jc w:val="center"/>
              <w:rPr>
                <w:sz w:val="20"/>
                <w:szCs w:val="20"/>
                <w:lang w:eastAsia="ru-RU"/>
              </w:rPr>
            </w:pPr>
            <w:r>
              <w:rPr>
                <w:sz w:val="20"/>
                <w:szCs w:val="20"/>
                <w:lang w:eastAsia="ru-RU"/>
              </w:rPr>
              <w:t>276</w:t>
            </w:r>
          </w:p>
          <w:p w14:paraId="67E74E6F" w14:textId="77777777" w:rsidR="00CC5881" w:rsidRDefault="00CC5881">
            <w:pPr>
              <w:jc w:val="center"/>
              <w:rPr>
                <w:sz w:val="20"/>
                <w:szCs w:val="20"/>
                <w:lang w:eastAsia="ru-RU"/>
              </w:rPr>
            </w:pPr>
            <w:r>
              <w:rPr>
                <w:sz w:val="20"/>
                <w:szCs w:val="20"/>
                <w:lang w:eastAsia="ru-RU"/>
              </w:rPr>
              <w:t>469</w:t>
            </w:r>
          </w:p>
        </w:tc>
        <w:tc>
          <w:tcPr>
            <w:tcW w:w="1094" w:type="dxa"/>
            <w:tcBorders>
              <w:top w:val="single" w:sz="2" w:space="0" w:color="auto"/>
              <w:left w:val="single" w:sz="2" w:space="0" w:color="auto"/>
              <w:bottom w:val="single" w:sz="2" w:space="0" w:color="auto"/>
              <w:right w:val="single" w:sz="2" w:space="0" w:color="auto"/>
            </w:tcBorders>
            <w:hideMark/>
          </w:tcPr>
          <w:p w14:paraId="2FB8D709" w14:textId="77777777" w:rsidR="00CC5881" w:rsidRDefault="00CC5881">
            <w:pPr>
              <w:jc w:val="center"/>
              <w:rPr>
                <w:sz w:val="20"/>
                <w:szCs w:val="20"/>
                <w:lang w:eastAsia="ru-RU"/>
              </w:rPr>
            </w:pPr>
            <w:r>
              <w:rPr>
                <w:sz w:val="20"/>
                <w:szCs w:val="20"/>
                <w:lang w:eastAsia="ru-RU"/>
              </w:rPr>
              <w:t>497</w:t>
            </w:r>
          </w:p>
          <w:p w14:paraId="611E3E86" w14:textId="77777777" w:rsidR="00CC5881" w:rsidRDefault="00CC5881">
            <w:pPr>
              <w:jc w:val="center"/>
              <w:rPr>
                <w:sz w:val="20"/>
                <w:szCs w:val="20"/>
                <w:lang w:eastAsia="ru-RU"/>
              </w:rPr>
            </w:pPr>
            <w:r>
              <w:rPr>
                <w:sz w:val="20"/>
                <w:szCs w:val="20"/>
                <w:lang w:eastAsia="ru-RU"/>
              </w:rPr>
              <w:t>373</w:t>
            </w:r>
          </w:p>
          <w:p w14:paraId="605174BE" w14:textId="77777777" w:rsidR="00CC5881" w:rsidRDefault="00CC5881">
            <w:pPr>
              <w:jc w:val="center"/>
              <w:rPr>
                <w:sz w:val="20"/>
                <w:szCs w:val="20"/>
                <w:lang w:eastAsia="ru-RU"/>
              </w:rPr>
            </w:pPr>
            <w:r>
              <w:rPr>
                <w:sz w:val="20"/>
                <w:szCs w:val="20"/>
                <w:lang w:eastAsia="ru-RU"/>
              </w:rPr>
              <w:t>621</w:t>
            </w:r>
          </w:p>
        </w:tc>
        <w:tc>
          <w:tcPr>
            <w:tcW w:w="1094" w:type="dxa"/>
            <w:tcBorders>
              <w:top w:val="single" w:sz="2" w:space="0" w:color="auto"/>
              <w:left w:val="single" w:sz="2" w:space="0" w:color="auto"/>
              <w:bottom w:val="single" w:sz="2" w:space="0" w:color="auto"/>
              <w:right w:val="single" w:sz="2" w:space="0" w:color="auto"/>
            </w:tcBorders>
            <w:hideMark/>
          </w:tcPr>
          <w:p w14:paraId="2FF8839A" w14:textId="77777777" w:rsidR="00CC5881" w:rsidRDefault="00CC5881">
            <w:pPr>
              <w:jc w:val="center"/>
              <w:rPr>
                <w:sz w:val="20"/>
                <w:szCs w:val="20"/>
                <w:lang w:eastAsia="ru-RU"/>
              </w:rPr>
            </w:pPr>
            <w:r>
              <w:rPr>
                <w:sz w:val="20"/>
                <w:szCs w:val="20"/>
                <w:lang w:eastAsia="ru-RU"/>
              </w:rPr>
              <w:t>511</w:t>
            </w:r>
          </w:p>
          <w:p w14:paraId="6BDD77F8" w14:textId="77777777" w:rsidR="00CC5881" w:rsidRDefault="00CC5881">
            <w:pPr>
              <w:jc w:val="center"/>
              <w:rPr>
                <w:sz w:val="20"/>
                <w:szCs w:val="20"/>
                <w:lang w:eastAsia="ru-RU"/>
              </w:rPr>
            </w:pPr>
            <w:r>
              <w:rPr>
                <w:sz w:val="20"/>
                <w:szCs w:val="20"/>
                <w:lang w:eastAsia="ru-RU"/>
              </w:rPr>
              <w:t>386</w:t>
            </w:r>
          </w:p>
          <w:p w14:paraId="2A505ACF" w14:textId="77777777" w:rsidR="00CC5881" w:rsidRDefault="00CC5881">
            <w:pPr>
              <w:jc w:val="center"/>
              <w:rPr>
                <w:sz w:val="20"/>
                <w:szCs w:val="20"/>
                <w:lang w:eastAsia="ru-RU"/>
              </w:rPr>
            </w:pPr>
            <w:r>
              <w:rPr>
                <w:sz w:val="20"/>
                <w:szCs w:val="20"/>
                <w:lang w:eastAsia="ru-RU"/>
              </w:rPr>
              <w:t>635</w:t>
            </w:r>
          </w:p>
        </w:tc>
        <w:tc>
          <w:tcPr>
            <w:tcW w:w="804" w:type="dxa"/>
            <w:tcBorders>
              <w:top w:val="single" w:sz="2" w:space="0" w:color="auto"/>
              <w:left w:val="single" w:sz="2" w:space="0" w:color="auto"/>
              <w:bottom w:val="single" w:sz="2" w:space="0" w:color="auto"/>
              <w:right w:val="single" w:sz="2" w:space="0" w:color="auto"/>
            </w:tcBorders>
            <w:hideMark/>
          </w:tcPr>
          <w:p w14:paraId="67B87876" w14:textId="77777777" w:rsidR="00CC5881" w:rsidRDefault="00CC5881">
            <w:pPr>
              <w:jc w:val="center"/>
              <w:rPr>
                <w:sz w:val="20"/>
                <w:szCs w:val="20"/>
                <w:lang w:eastAsia="ru-RU"/>
              </w:rPr>
            </w:pPr>
            <w:r>
              <w:rPr>
                <w:sz w:val="20"/>
                <w:szCs w:val="20"/>
                <w:lang w:eastAsia="ru-RU"/>
              </w:rPr>
              <w:t>524</w:t>
            </w:r>
          </w:p>
          <w:p w14:paraId="2AF228BA" w14:textId="77777777" w:rsidR="00CC5881" w:rsidRDefault="00CC5881">
            <w:pPr>
              <w:jc w:val="center"/>
              <w:rPr>
                <w:sz w:val="20"/>
                <w:szCs w:val="20"/>
                <w:lang w:eastAsia="ru-RU"/>
              </w:rPr>
            </w:pPr>
            <w:r>
              <w:rPr>
                <w:sz w:val="20"/>
                <w:szCs w:val="20"/>
                <w:lang w:eastAsia="ru-RU"/>
              </w:rPr>
              <w:t>400</w:t>
            </w:r>
          </w:p>
          <w:p w14:paraId="27112397" w14:textId="77777777" w:rsidR="00CC5881" w:rsidRDefault="00CC5881">
            <w:pPr>
              <w:jc w:val="center"/>
              <w:rPr>
                <w:sz w:val="20"/>
                <w:szCs w:val="20"/>
                <w:lang w:eastAsia="ru-RU"/>
              </w:rPr>
            </w:pPr>
            <w:r>
              <w:rPr>
                <w:sz w:val="20"/>
                <w:szCs w:val="20"/>
                <w:lang w:eastAsia="ru-RU"/>
              </w:rPr>
              <w:t>662</w:t>
            </w:r>
          </w:p>
        </w:tc>
        <w:tc>
          <w:tcPr>
            <w:tcW w:w="1134" w:type="dxa"/>
            <w:tcBorders>
              <w:top w:val="single" w:sz="2" w:space="0" w:color="auto"/>
              <w:left w:val="single" w:sz="2" w:space="0" w:color="auto"/>
              <w:bottom w:val="single" w:sz="2" w:space="0" w:color="auto"/>
              <w:right w:val="single" w:sz="12" w:space="0" w:color="auto"/>
            </w:tcBorders>
          </w:tcPr>
          <w:p w14:paraId="578F1E49" w14:textId="77777777" w:rsidR="00CC5881" w:rsidRDefault="00737CB9">
            <w:pPr>
              <w:jc w:val="center"/>
              <w:rPr>
                <w:sz w:val="20"/>
                <w:szCs w:val="20"/>
                <w:lang w:val="en-US" w:eastAsia="ru-RU"/>
              </w:rPr>
            </w:pPr>
            <w:r>
              <w:rPr>
                <w:sz w:val="20"/>
                <w:szCs w:val="20"/>
                <w:lang w:val="en-US" w:eastAsia="ru-RU"/>
              </w:rPr>
              <w:t>-</w:t>
            </w:r>
          </w:p>
          <w:p w14:paraId="2889CCD5" w14:textId="77777777" w:rsidR="00737CB9" w:rsidRDefault="00737CB9">
            <w:pPr>
              <w:jc w:val="center"/>
              <w:rPr>
                <w:sz w:val="20"/>
                <w:szCs w:val="20"/>
                <w:lang w:val="en-US" w:eastAsia="ru-RU"/>
              </w:rPr>
            </w:pPr>
            <w:r>
              <w:rPr>
                <w:sz w:val="20"/>
                <w:szCs w:val="20"/>
                <w:lang w:val="en-US" w:eastAsia="ru-RU"/>
              </w:rPr>
              <w:t>-</w:t>
            </w:r>
          </w:p>
          <w:p w14:paraId="4983D9F3" w14:textId="77777777" w:rsidR="00737CB9" w:rsidRPr="00E22A6D" w:rsidRDefault="00737CB9" w:rsidP="00737CB9">
            <w:pPr>
              <w:jc w:val="center"/>
              <w:rPr>
                <w:sz w:val="20"/>
                <w:szCs w:val="20"/>
                <w:lang w:val="en-US" w:eastAsia="ru-RU"/>
              </w:rPr>
            </w:pPr>
            <w:r>
              <w:rPr>
                <w:sz w:val="20"/>
                <w:szCs w:val="20"/>
                <w:lang w:val="en-US" w:eastAsia="ru-RU"/>
              </w:rPr>
              <w:t>-</w:t>
            </w:r>
          </w:p>
        </w:tc>
      </w:tr>
      <w:tr w:rsidR="00CC5881" w14:paraId="088542B4"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43C09A73" w14:textId="77777777" w:rsidR="00CC5881" w:rsidRDefault="00CC5881" w:rsidP="00954F8B">
            <w:pPr>
              <w:jc w:val="center"/>
              <w:rPr>
                <w:sz w:val="20"/>
                <w:szCs w:val="20"/>
                <w:lang w:eastAsia="ru-RU"/>
              </w:rPr>
            </w:pPr>
            <w:r>
              <w:rPr>
                <w:sz w:val="20"/>
                <w:szCs w:val="20"/>
                <w:lang w:eastAsia="ru-RU"/>
              </w:rPr>
              <w:t>1,660</w:t>
            </w:r>
          </w:p>
          <w:p w14:paraId="4EF1FE06" w14:textId="77777777" w:rsidR="00CC5881" w:rsidRDefault="00CC5881" w:rsidP="00954F8B">
            <w:pPr>
              <w:jc w:val="center"/>
              <w:rPr>
                <w:sz w:val="20"/>
                <w:szCs w:val="20"/>
                <w:lang w:eastAsia="ru-RU"/>
              </w:rPr>
            </w:pPr>
            <w:r>
              <w:rPr>
                <w:sz w:val="20"/>
                <w:szCs w:val="20"/>
                <w:lang w:eastAsia="ru-RU"/>
              </w:rPr>
              <w:t>(42,2)</w:t>
            </w:r>
          </w:p>
          <w:p w14:paraId="34AB1AA0" w14:textId="77777777" w:rsidR="00CC5881" w:rsidRDefault="00CC5881" w:rsidP="00954F8B">
            <w:pPr>
              <w:jc w:val="center"/>
              <w:rPr>
                <w:sz w:val="20"/>
                <w:szCs w:val="20"/>
                <w:lang w:eastAsia="ru-RU"/>
              </w:rPr>
            </w:pPr>
          </w:p>
        </w:tc>
        <w:tc>
          <w:tcPr>
            <w:tcW w:w="1134" w:type="dxa"/>
            <w:tcBorders>
              <w:top w:val="single" w:sz="2" w:space="0" w:color="auto"/>
              <w:left w:val="single" w:sz="2" w:space="0" w:color="auto"/>
              <w:bottom w:val="single" w:sz="2" w:space="0" w:color="auto"/>
              <w:right w:val="single" w:sz="2" w:space="0" w:color="auto"/>
            </w:tcBorders>
            <w:vAlign w:val="center"/>
            <w:hideMark/>
          </w:tcPr>
          <w:p w14:paraId="23293BED" w14:textId="77777777" w:rsidR="00CC5881" w:rsidRDefault="00CC5881" w:rsidP="00954F8B">
            <w:pPr>
              <w:jc w:val="center"/>
              <w:rPr>
                <w:sz w:val="20"/>
                <w:szCs w:val="20"/>
                <w:lang w:eastAsia="ru-RU"/>
              </w:rPr>
            </w:pPr>
            <w:r>
              <w:rPr>
                <w:sz w:val="20"/>
                <w:szCs w:val="20"/>
                <w:lang w:eastAsia="ru-RU"/>
              </w:rPr>
              <w:t>3,56</w:t>
            </w:r>
          </w:p>
        </w:tc>
        <w:tc>
          <w:tcPr>
            <w:tcW w:w="1134" w:type="dxa"/>
            <w:tcBorders>
              <w:top w:val="single" w:sz="2" w:space="0" w:color="auto"/>
              <w:left w:val="single" w:sz="2" w:space="0" w:color="auto"/>
              <w:bottom w:val="single" w:sz="2" w:space="0" w:color="auto"/>
              <w:right w:val="single" w:sz="2" w:space="0" w:color="auto"/>
            </w:tcBorders>
            <w:hideMark/>
          </w:tcPr>
          <w:p w14:paraId="7FECB7BA" w14:textId="77777777" w:rsidR="00CC5881" w:rsidRDefault="00CC5881">
            <w:pPr>
              <w:jc w:val="center"/>
              <w:rPr>
                <w:sz w:val="20"/>
                <w:szCs w:val="20"/>
                <w:lang w:eastAsia="ru-RU"/>
              </w:rPr>
            </w:pPr>
            <w:r>
              <w:rPr>
                <w:sz w:val="20"/>
                <w:szCs w:val="20"/>
                <w:lang w:eastAsia="ru-RU"/>
              </w:rPr>
              <w:t>Опт.</w:t>
            </w:r>
          </w:p>
          <w:p w14:paraId="37516976" w14:textId="77777777" w:rsidR="00CC5881" w:rsidRDefault="00CC5881">
            <w:pPr>
              <w:jc w:val="center"/>
              <w:rPr>
                <w:sz w:val="20"/>
                <w:szCs w:val="20"/>
                <w:lang w:eastAsia="ru-RU"/>
              </w:rPr>
            </w:pPr>
            <w:r>
              <w:rPr>
                <w:sz w:val="20"/>
                <w:szCs w:val="20"/>
                <w:lang w:eastAsia="ru-RU"/>
              </w:rPr>
              <w:t>Мин.</w:t>
            </w:r>
          </w:p>
          <w:p w14:paraId="49479654"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5A5EF2C6" w14:textId="77777777" w:rsidR="00CC5881" w:rsidRDefault="00CC5881">
            <w:pPr>
              <w:jc w:val="center"/>
              <w:rPr>
                <w:sz w:val="20"/>
                <w:szCs w:val="20"/>
                <w:lang w:eastAsia="ru-RU"/>
              </w:rPr>
            </w:pPr>
            <w:r>
              <w:rPr>
                <w:sz w:val="20"/>
                <w:szCs w:val="20"/>
                <w:lang w:eastAsia="ru-RU"/>
              </w:rPr>
              <w:t>373</w:t>
            </w:r>
          </w:p>
          <w:p w14:paraId="0794831B" w14:textId="77777777" w:rsidR="00CC5881" w:rsidRDefault="00CC5881">
            <w:pPr>
              <w:jc w:val="center"/>
              <w:rPr>
                <w:sz w:val="20"/>
                <w:szCs w:val="20"/>
                <w:lang w:eastAsia="ru-RU"/>
              </w:rPr>
            </w:pPr>
            <w:r>
              <w:rPr>
                <w:sz w:val="20"/>
                <w:szCs w:val="20"/>
                <w:lang w:eastAsia="ru-RU"/>
              </w:rPr>
              <w:t>276</w:t>
            </w:r>
          </w:p>
          <w:p w14:paraId="677648DF" w14:textId="77777777" w:rsidR="00CC5881" w:rsidRDefault="00CC5881">
            <w:pPr>
              <w:jc w:val="center"/>
              <w:rPr>
                <w:sz w:val="20"/>
                <w:szCs w:val="20"/>
                <w:lang w:eastAsia="ru-RU"/>
              </w:rPr>
            </w:pPr>
            <w:r>
              <w:rPr>
                <w:sz w:val="20"/>
                <w:szCs w:val="20"/>
                <w:lang w:eastAsia="ru-RU"/>
              </w:rPr>
              <w:t>469</w:t>
            </w:r>
          </w:p>
        </w:tc>
        <w:tc>
          <w:tcPr>
            <w:tcW w:w="1094" w:type="dxa"/>
            <w:tcBorders>
              <w:top w:val="single" w:sz="2" w:space="0" w:color="auto"/>
              <w:left w:val="single" w:sz="2" w:space="0" w:color="auto"/>
              <w:bottom w:val="single" w:sz="2" w:space="0" w:color="auto"/>
              <w:right w:val="single" w:sz="2" w:space="0" w:color="auto"/>
            </w:tcBorders>
            <w:hideMark/>
          </w:tcPr>
          <w:p w14:paraId="3FD67757" w14:textId="77777777" w:rsidR="00CC5881" w:rsidRDefault="00CC5881">
            <w:pPr>
              <w:jc w:val="center"/>
              <w:rPr>
                <w:sz w:val="20"/>
                <w:szCs w:val="20"/>
                <w:lang w:eastAsia="ru-RU"/>
              </w:rPr>
            </w:pPr>
            <w:r>
              <w:rPr>
                <w:sz w:val="20"/>
                <w:szCs w:val="20"/>
                <w:lang w:eastAsia="ru-RU"/>
              </w:rPr>
              <w:t>483</w:t>
            </w:r>
          </w:p>
          <w:p w14:paraId="21AD26C4" w14:textId="77777777" w:rsidR="00CC5881" w:rsidRDefault="00CC5881">
            <w:pPr>
              <w:jc w:val="center"/>
              <w:rPr>
                <w:sz w:val="20"/>
                <w:szCs w:val="20"/>
                <w:lang w:eastAsia="ru-RU"/>
              </w:rPr>
            </w:pPr>
            <w:r>
              <w:rPr>
                <w:sz w:val="20"/>
                <w:szCs w:val="20"/>
                <w:lang w:eastAsia="ru-RU"/>
              </w:rPr>
              <w:t>359</w:t>
            </w:r>
          </w:p>
          <w:p w14:paraId="0AB4DEBC" w14:textId="77777777" w:rsidR="00CC5881" w:rsidRDefault="00CC5881">
            <w:pPr>
              <w:jc w:val="center"/>
              <w:rPr>
                <w:sz w:val="20"/>
                <w:szCs w:val="20"/>
                <w:lang w:eastAsia="ru-RU"/>
              </w:rPr>
            </w:pPr>
            <w:r>
              <w:rPr>
                <w:sz w:val="20"/>
                <w:szCs w:val="20"/>
                <w:lang w:eastAsia="ru-RU"/>
              </w:rPr>
              <w:t>607</w:t>
            </w:r>
          </w:p>
        </w:tc>
        <w:tc>
          <w:tcPr>
            <w:tcW w:w="1094" w:type="dxa"/>
            <w:tcBorders>
              <w:top w:val="single" w:sz="2" w:space="0" w:color="auto"/>
              <w:left w:val="single" w:sz="2" w:space="0" w:color="auto"/>
              <w:bottom w:val="single" w:sz="2" w:space="0" w:color="auto"/>
              <w:right w:val="single" w:sz="2" w:space="0" w:color="auto"/>
            </w:tcBorders>
            <w:hideMark/>
          </w:tcPr>
          <w:p w14:paraId="57D1883E" w14:textId="77777777" w:rsidR="00CC5881" w:rsidRDefault="00CC5881">
            <w:pPr>
              <w:jc w:val="center"/>
              <w:rPr>
                <w:sz w:val="20"/>
                <w:szCs w:val="20"/>
                <w:lang w:eastAsia="ru-RU"/>
              </w:rPr>
            </w:pPr>
            <w:r>
              <w:rPr>
                <w:sz w:val="20"/>
                <w:szCs w:val="20"/>
                <w:lang w:eastAsia="ru-RU"/>
              </w:rPr>
              <w:t>635</w:t>
            </w:r>
          </w:p>
          <w:p w14:paraId="1C64AA56" w14:textId="77777777" w:rsidR="00CC5881" w:rsidRDefault="00CC5881">
            <w:pPr>
              <w:jc w:val="center"/>
              <w:rPr>
                <w:sz w:val="20"/>
                <w:szCs w:val="20"/>
                <w:lang w:eastAsia="ru-RU"/>
              </w:rPr>
            </w:pPr>
            <w:r>
              <w:rPr>
                <w:sz w:val="20"/>
                <w:szCs w:val="20"/>
                <w:lang w:eastAsia="ru-RU"/>
              </w:rPr>
              <w:t>483</w:t>
            </w:r>
          </w:p>
          <w:p w14:paraId="5CE769BA" w14:textId="77777777" w:rsidR="00CC5881" w:rsidRDefault="00CC5881">
            <w:pPr>
              <w:jc w:val="center"/>
              <w:rPr>
                <w:sz w:val="20"/>
                <w:szCs w:val="20"/>
                <w:lang w:eastAsia="ru-RU"/>
              </w:rPr>
            </w:pPr>
            <w:r>
              <w:rPr>
                <w:sz w:val="20"/>
                <w:szCs w:val="20"/>
                <w:lang w:eastAsia="ru-RU"/>
              </w:rPr>
              <w:t>800</w:t>
            </w:r>
          </w:p>
        </w:tc>
        <w:tc>
          <w:tcPr>
            <w:tcW w:w="1094" w:type="dxa"/>
            <w:tcBorders>
              <w:top w:val="single" w:sz="2" w:space="0" w:color="auto"/>
              <w:left w:val="single" w:sz="2" w:space="0" w:color="auto"/>
              <w:bottom w:val="single" w:sz="2" w:space="0" w:color="auto"/>
              <w:right w:val="single" w:sz="2" w:space="0" w:color="auto"/>
            </w:tcBorders>
            <w:hideMark/>
          </w:tcPr>
          <w:p w14:paraId="34CFDF29" w14:textId="77777777" w:rsidR="00CC5881" w:rsidRDefault="00CC5881">
            <w:pPr>
              <w:jc w:val="center"/>
              <w:rPr>
                <w:sz w:val="20"/>
                <w:szCs w:val="20"/>
                <w:lang w:eastAsia="ru-RU"/>
              </w:rPr>
            </w:pPr>
            <w:r>
              <w:rPr>
                <w:sz w:val="20"/>
                <w:szCs w:val="20"/>
                <w:lang w:eastAsia="ru-RU"/>
              </w:rPr>
              <w:t>649</w:t>
            </w:r>
          </w:p>
          <w:p w14:paraId="25B0F286" w14:textId="77777777" w:rsidR="00CC5881" w:rsidRDefault="00CC5881">
            <w:pPr>
              <w:jc w:val="center"/>
              <w:rPr>
                <w:sz w:val="20"/>
                <w:szCs w:val="20"/>
                <w:lang w:eastAsia="ru-RU"/>
              </w:rPr>
            </w:pPr>
            <w:r>
              <w:rPr>
                <w:sz w:val="20"/>
                <w:szCs w:val="20"/>
                <w:lang w:eastAsia="ru-RU"/>
              </w:rPr>
              <w:t>483</w:t>
            </w:r>
          </w:p>
          <w:p w14:paraId="1054D53A" w14:textId="77777777" w:rsidR="00CC5881" w:rsidRDefault="00CC5881">
            <w:pPr>
              <w:jc w:val="center"/>
              <w:rPr>
                <w:sz w:val="20"/>
                <w:szCs w:val="20"/>
                <w:lang w:eastAsia="ru-RU"/>
              </w:rPr>
            </w:pPr>
            <w:r>
              <w:rPr>
                <w:sz w:val="20"/>
                <w:szCs w:val="20"/>
                <w:lang w:eastAsia="ru-RU"/>
              </w:rPr>
              <w:t>814</w:t>
            </w:r>
          </w:p>
        </w:tc>
        <w:tc>
          <w:tcPr>
            <w:tcW w:w="804" w:type="dxa"/>
            <w:tcBorders>
              <w:top w:val="single" w:sz="2" w:space="0" w:color="auto"/>
              <w:left w:val="single" w:sz="2" w:space="0" w:color="auto"/>
              <w:bottom w:val="single" w:sz="2" w:space="0" w:color="auto"/>
              <w:right w:val="single" w:sz="2" w:space="0" w:color="auto"/>
            </w:tcBorders>
            <w:hideMark/>
          </w:tcPr>
          <w:p w14:paraId="2184BDAE" w14:textId="77777777" w:rsidR="00CC5881" w:rsidRDefault="00CC5881">
            <w:pPr>
              <w:jc w:val="center"/>
              <w:rPr>
                <w:sz w:val="20"/>
                <w:szCs w:val="20"/>
                <w:lang w:eastAsia="ru-RU"/>
              </w:rPr>
            </w:pPr>
            <w:r>
              <w:rPr>
                <w:sz w:val="20"/>
                <w:szCs w:val="20"/>
                <w:lang w:eastAsia="ru-RU"/>
              </w:rPr>
              <w:t>676</w:t>
            </w:r>
          </w:p>
          <w:p w14:paraId="7C6D8B1B" w14:textId="77777777" w:rsidR="00CC5881" w:rsidRDefault="00CC5881">
            <w:pPr>
              <w:jc w:val="center"/>
              <w:rPr>
                <w:sz w:val="20"/>
                <w:szCs w:val="20"/>
                <w:lang w:eastAsia="ru-RU"/>
              </w:rPr>
            </w:pPr>
            <w:r>
              <w:rPr>
                <w:sz w:val="20"/>
                <w:szCs w:val="20"/>
                <w:lang w:eastAsia="ru-RU"/>
              </w:rPr>
              <w:t>511</w:t>
            </w:r>
          </w:p>
          <w:p w14:paraId="117E9547" w14:textId="77777777" w:rsidR="00CC5881" w:rsidRDefault="00CC5881">
            <w:pPr>
              <w:jc w:val="center"/>
              <w:rPr>
                <w:sz w:val="20"/>
                <w:szCs w:val="20"/>
                <w:lang w:eastAsia="ru-RU"/>
              </w:rPr>
            </w:pPr>
            <w:r>
              <w:rPr>
                <w:sz w:val="20"/>
                <w:szCs w:val="20"/>
                <w:lang w:eastAsia="ru-RU"/>
              </w:rPr>
              <w:t>842</w:t>
            </w:r>
          </w:p>
        </w:tc>
        <w:tc>
          <w:tcPr>
            <w:tcW w:w="1134" w:type="dxa"/>
            <w:tcBorders>
              <w:top w:val="single" w:sz="2" w:space="0" w:color="auto"/>
              <w:left w:val="single" w:sz="2" w:space="0" w:color="auto"/>
              <w:bottom w:val="single" w:sz="2" w:space="0" w:color="auto"/>
              <w:right w:val="single" w:sz="12" w:space="0" w:color="auto"/>
            </w:tcBorders>
          </w:tcPr>
          <w:p w14:paraId="4031920B" w14:textId="77777777" w:rsidR="00CC5881" w:rsidRDefault="00737CB9">
            <w:pPr>
              <w:jc w:val="center"/>
              <w:rPr>
                <w:sz w:val="20"/>
                <w:szCs w:val="20"/>
                <w:lang w:val="en-US" w:eastAsia="ru-RU"/>
              </w:rPr>
            </w:pPr>
            <w:r>
              <w:rPr>
                <w:sz w:val="20"/>
                <w:szCs w:val="20"/>
                <w:lang w:val="en-US" w:eastAsia="ru-RU"/>
              </w:rPr>
              <w:t>-</w:t>
            </w:r>
          </w:p>
          <w:p w14:paraId="48BC9440" w14:textId="77777777" w:rsidR="00737CB9" w:rsidRDefault="00737CB9">
            <w:pPr>
              <w:jc w:val="center"/>
              <w:rPr>
                <w:sz w:val="20"/>
                <w:szCs w:val="20"/>
                <w:lang w:val="en-US" w:eastAsia="ru-RU"/>
              </w:rPr>
            </w:pPr>
            <w:r>
              <w:rPr>
                <w:sz w:val="20"/>
                <w:szCs w:val="20"/>
                <w:lang w:val="en-US" w:eastAsia="ru-RU"/>
              </w:rPr>
              <w:t>-</w:t>
            </w:r>
          </w:p>
          <w:p w14:paraId="05903671" w14:textId="77777777" w:rsidR="00737CB9" w:rsidRPr="00E22A6D" w:rsidRDefault="00737CB9" w:rsidP="00737CB9">
            <w:pPr>
              <w:jc w:val="center"/>
              <w:rPr>
                <w:sz w:val="20"/>
                <w:szCs w:val="20"/>
                <w:lang w:val="en-US" w:eastAsia="ru-RU"/>
              </w:rPr>
            </w:pPr>
            <w:r>
              <w:rPr>
                <w:sz w:val="20"/>
                <w:szCs w:val="20"/>
                <w:lang w:val="en-US" w:eastAsia="ru-RU"/>
              </w:rPr>
              <w:t>-</w:t>
            </w:r>
          </w:p>
        </w:tc>
      </w:tr>
      <w:tr w:rsidR="00CC5881" w14:paraId="25BC82A3"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7B5CA8F6" w14:textId="77777777" w:rsidR="00CC5881" w:rsidRDefault="00CC5881" w:rsidP="00954F8B">
            <w:pPr>
              <w:jc w:val="center"/>
              <w:rPr>
                <w:sz w:val="20"/>
                <w:szCs w:val="20"/>
                <w:lang w:eastAsia="ru-RU"/>
              </w:rPr>
            </w:pPr>
            <w:r>
              <w:rPr>
                <w:sz w:val="20"/>
                <w:szCs w:val="20"/>
                <w:lang w:eastAsia="ru-RU"/>
              </w:rPr>
              <w:t>1,900</w:t>
            </w:r>
          </w:p>
          <w:p w14:paraId="2CCAE0B3" w14:textId="77777777" w:rsidR="00CC5881" w:rsidRDefault="00CC5881" w:rsidP="00954F8B">
            <w:pPr>
              <w:jc w:val="center"/>
              <w:rPr>
                <w:sz w:val="20"/>
                <w:szCs w:val="20"/>
                <w:lang w:eastAsia="ru-RU"/>
              </w:rPr>
            </w:pPr>
            <w:r>
              <w:rPr>
                <w:sz w:val="20"/>
                <w:szCs w:val="20"/>
                <w:lang w:eastAsia="ru-RU"/>
              </w:rPr>
              <w:t>(48,3)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E1B0C43" w14:textId="77777777" w:rsidR="00CC5881" w:rsidRDefault="00CC5881" w:rsidP="00954F8B">
            <w:pPr>
              <w:jc w:val="center"/>
              <w:rPr>
                <w:sz w:val="20"/>
                <w:szCs w:val="20"/>
                <w:lang w:eastAsia="ru-RU"/>
              </w:rPr>
            </w:pPr>
            <w:r>
              <w:rPr>
                <w:sz w:val="20"/>
                <w:szCs w:val="20"/>
                <w:lang w:eastAsia="ru-RU"/>
              </w:rPr>
              <w:t>3,68</w:t>
            </w:r>
          </w:p>
        </w:tc>
        <w:tc>
          <w:tcPr>
            <w:tcW w:w="1134" w:type="dxa"/>
            <w:tcBorders>
              <w:top w:val="single" w:sz="2" w:space="0" w:color="auto"/>
              <w:left w:val="single" w:sz="2" w:space="0" w:color="auto"/>
              <w:bottom w:val="single" w:sz="2" w:space="0" w:color="auto"/>
              <w:right w:val="single" w:sz="2" w:space="0" w:color="auto"/>
            </w:tcBorders>
            <w:hideMark/>
          </w:tcPr>
          <w:p w14:paraId="6EB2735A" w14:textId="77777777" w:rsidR="00CC5881" w:rsidRDefault="00CC5881">
            <w:pPr>
              <w:jc w:val="center"/>
              <w:rPr>
                <w:sz w:val="20"/>
                <w:szCs w:val="20"/>
                <w:lang w:eastAsia="ru-RU"/>
              </w:rPr>
            </w:pPr>
            <w:r>
              <w:rPr>
                <w:sz w:val="20"/>
                <w:szCs w:val="20"/>
                <w:lang w:eastAsia="ru-RU"/>
              </w:rPr>
              <w:t>Опт.</w:t>
            </w:r>
          </w:p>
          <w:p w14:paraId="4F003E34" w14:textId="77777777" w:rsidR="00CC5881" w:rsidRDefault="00CC5881">
            <w:pPr>
              <w:jc w:val="center"/>
              <w:rPr>
                <w:sz w:val="20"/>
                <w:szCs w:val="20"/>
                <w:lang w:eastAsia="ru-RU"/>
              </w:rPr>
            </w:pPr>
            <w:r>
              <w:rPr>
                <w:sz w:val="20"/>
                <w:szCs w:val="20"/>
                <w:lang w:eastAsia="ru-RU"/>
              </w:rPr>
              <w:t>Мин.</w:t>
            </w:r>
          </w:p>
          <w:p w14:paraId="575F2A21"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78E01AA3" w14:textId="77777777" w:rsidR="00CC5881" w:rsidRDefault="00CC5881">
            <w:pPr>
              <w:jc w:val="center"/>
              <w:rPr>
                <w:sz w:val="20"/>
                <w:szCs w:val="20"/>
                <w:lang w:eastAsia="ru-RU"/>
              </w:rPr>
            </w:pPr>
            <w:r>
              <w:rPr>
                <w:sz w:val="20"/>
                <w:szCs w:val="20"/>
                <w:lang w:eastAsia="ru-RU"/>
              </w:rPr>
              <w:t>442</w:t>
            </w:r>
          </w:p>
          <w:p w14:paraId="486AD993" w14:textId="77777777" w:rsidR="00CC5881" w:rsidRDefault="00CC5881">
            <w:pPr>
              <w:jc w:val="center"/>
              <w:rPr>
                <w:sz w:val="20"/>
                <w:szCs w:val="20"/>
                <w:lang w:eastAsia="ru-RU"/>
              </w:rPr>
            </w:pPr>
            <w:r>
              <w:rPr>
                <w:sz w:val="20"/>
                <w:szCs w:val="20"/>
                <w:lang w:eastAsia="ru-RU"/>
              </w:rPr>
              <w:t>331</w:t>
            </w:r>
          </w:p>
          <w:p w14:paraId="4629A7B5" w14:textId="77777777" w:rsidR="00CC5881" w:rsidRDefault="00CC5881">
            <w:pPr>
              <w:jc w:val="center"/>
              <w:rPr>
                <w:sz w:val="20"/>
                <w:szCs w:val="20"/>
                <w:lang w:eastAsia="ru-RU"/>
              </w:rPr>
            </w:pPr>
            <w:r>
              <w:rPr>
                <w:sz w:val="20"/>
                <w:szCs w:val="20"/>
                <w:lang w:eastAsia="ru-RU"/>
              </w:rPr>
              <w:t>552</w:t>
            </w:r>
          </w:p>
        </w:tc>
        <w:tc>
          <w:tcPr>
            <w:tcW w:w="1094" w:type="dxa"/>
            <w:tcBorders>
              <w:top w:val="single" w:sz="2" w:space="0" w:color="auto"/>
              <w:left w:val="single" w:sz="2" w:space="0" w:color="auto"/>
              <w:bottom w:val="single" w:sz="2" w:space="0" w:color="auto"/>
              <w:right w:val="single" w:sz="2" w:space="0" w:color="auto"/>
            </w:tcBorders>
            <w:hideMark/>
          </w:tcPr>
          <w:p w14:paraId="47139349" w14:textId="77777777" w:rsidR="00CC5881" w:rsidRDefault="00CC5881">
            <w:pPr>
              <w:jc w:val="center"/>
              <w:rPr>
                <w:sz w:val="20"/>
                <w:szCs w:val="20"/>
                <w:lang w:eastAsia="ru-RU"/>
              </w:rPr>
            </w:pPr>
            <w:r>
              <w:rPr>
                <w:sz w:val="20"/>
                <w:szCs w:val="20"/>
                <w:lang w:eastAsia="ru-RU"/>
              </w:rPr>
              <w:t>566</w:t>
            </w:r>
          </w:p>
          <w:p w14:paraId="55062AC4" w14:textId="77777777" w:rsidR="00CC5881" w:rsidRDefault="00CC5881">
            <w:pPr>
              <w:jc w:val="center"/>
              <w:rPr>
                <w:sz w:val="20"/>
                <w:szCs w:val="20"/>
                <w:lang w:eastAsia="ru-RU"/>
              </w:rPr>
            </w:pPr>
            <w:r>
              <w:rPr>
                <w:sz w:val="20"/>
                <w:szCs w:val="20"/>
                <w:lang w:eastAsia="ru-RU"/>
              </w:rPr>
              <w:t>428</w:t>
            </w:r>
          </w:p>
          <w:p w14:paraId="68A37379" w14:textId="77777777" w:rsidR="00CC5881" w:rsidRDefault="00CC5881">
            <w:pPr>
              <w:jc w:val="center"/>
              <w:rPr>
                <w:sz w:val="20"/>
                <w:szCs w:val="20"/>
                <w:lang w:eastAsia="ru-RU"/>
              </w:rPr>
            </w:pPr>
            <w:r>
              <w:rPr>
                <w:sz w:val="20"/>
                <w:szCs w:val="20"/>
                <w:lang w:eastAsia="ru-RU"/>
              </w:rPr>
              <w:t>704</w:t>
            </w:r>
          </w:p>
        </w:tc>
        <w:tc>
          <w:tcPr>
            <w:tcW w:w="1094" w:type="dxa"/>
            <w:tcBorders>
              <w:top w:val="single" w:sz="2" w:space="0" w:color="auto"/>
              <w:left w:val="single" w:sz="2" w:space="0" w:color="auto"/>
              <w:bottom w:val="single" w:sz="2" w:space="0" w:color="auto"/>
              <w:right w:val="single" w:sz="2" w:space="0" w:color="auto"/>
            </w:tcBorders>
            <w:hideMark/>
          </w:tcPr>
          <w:p w14:paraId="6191D3BA" w14:textId="77777777" w:rsidR="00CC5881" w:rsidRDefault="00CC5881">
            <w:pPr>
              <w:jc w:val="center"/>
              <w:rPr>
                <w:sz w:val="20"/>
                <w:szCs w:val="20"/>
                <w:lang w:eastAsia="ru-RU"/>
              </w:rPr>
            </w:pPr>
            <w:r>
              <w:rPr>
                <w:sz w:val="20"/>
                <w:szCs w:val="20"/>
                <w:lang w:eastAsia="ru-RU"/>
              </w:rPr>
              <w:t>745</w:t>
            </w:r>
          </w:p>
          <w:p w14:paraId="3274808E" w14:textId="77777777" w:rsidR="00CC5881" w:rsidRDefault="00CC5881">
            <w:pPr>
              <w:jc w:val="center"/>
              <w:rPr>
                <w:sz w:val="20"/>
                <w:szCs w:val="20"/>
                <w:lang w:eastAsia="ru-RU"/>
              </w:rPr>
            </w:pPr>
            <w:r>
              <w:rPr>
                <w:sz w:val="20"/>
                <w:szCs w:val="20"/>
                <w:lang w:eastAsia="ru-RU"/>
              </w:rPr>
              <w:t>566</w:t>
            </w:r>
          </w:p>
          <w:p w14:paraId="3A749656" w14:textId="77777777" w:rsidR="00CC5881" w:rsidRDefault="00CC5881">
            <w:pPr>
              <w:jc w:val="center"/>
              <w:rPr>
                <w:sz w:val="20"/>
                <w:szCs w:val="20"/>
                <w:lang w:eastAsia="ru-RU"/>
              </w:rPr>
            </w:pPr>
            <w:r>
              <w:rPr>
                <w:sz w:val="20"/>
                <w:szCs w:val="20"/>
                <w:lang w:eastAsia="ru-RU"/>
              </w:rPr>
              <w:t>938</w:t>
            </w:r>
          </w:p>
        </w:tc>
        <w:tc>
          <w:tcPr>
            <w:tcW w:w="1094" w:type="dxa"/>
            <w:tcBorders>
              <w:top w:val="single" w:sz="2" w:space="0" w:color="auto"/>
              <w:left w:val="single" w:sz="2" w:space="0" w:color="auto"/>
              <w:bottom w:val="single" w:sz="2" w:space="0" w:color="auto"/>
              <w:right w:val="single" w:sz="2" w:space="0" w:color="auto"/>
            </w:tcBorders>
            <w:hideMark/>
          </w:tcPr>
          <w:p w14:paraId="25B83769" w14:textId="77777777" w:rsidR="00CC5881" w:rsidRDefault="00CC5881">
            <w:pPr>
              <w:jc w:val="center"/>
              <w:rPr>
                <w:sz w:val="20"/>
                <w:szCs w:val="20"/>
                <w:lang w:eastAsia="ru-RU"/>
              </w:rPr>
            </w:pPr>
            <w:r>
              <w:rPr>
                <w:sz w:val="20"/>
                <w:szCs w:val="20"/>
                <w:lang w:eastAsia="ru-RU"/>
              </w:rPr>
              <w:t>773</w:t>
            </w:r>
          </w:p>
          <w:p w14:paraId="27328CA4" w14:textId="77777777" w:rsidR="00CC5881" w:rsidRDefault="00CC5881">
            <w:pPr>
              <w:jc w:val="center"/>
              <w:rPr>
                <w:sz w:val="20"/>
                <w:szCs w:val="20"/>
                <w:lang w:eastAsia="ru-RU"/>
              </w:rPr>
            </w:pPr>
            <w:r>
              <w:rPr>
                <w:sz w:val="20"/>
                <w:szCs w:val="20"/>
                <w:lang w:eastAsia="ru-RU"/>
              </w:rPr>
              <w:t>580</w:t>
            </w:r>
          </w:p>
          <w:p w14:paraId="594A2CB8" w14:textId="77777777" w:rsidR="00CC5881" w:rsidRDefault="00CC5881">
            <w:pPr>
              <w:jc w:val="center"/>
              <w:rPr>
                <w:sz w:val="20"/>
                <w:szCs w:val="20"/>
                <w:lang w:eastAsia="ru-RU"/>
              </w:rPr>
            </w:pPr>
            <w:r>
              <w:rPr>
                <w:sz w:val="20"/>
                <w:szCs w:val="20"/>
                <w:lang w:eastAsia="ru-RU"/>
              </w:rPr>
              <w:t>966</w:t>
            </w:r>
          </w:p>
        </w:tc>
        <w:tc>
          <w:tcPr>
            <w:tcW w:w="804" w:type="dxa"/>
            <w:tcBorders>
              <w:top w:val="single" w:sz="2" w:space="0" w:color="auto"/>
              <w:left w:val="single" w:sz="2" w:space="0" w:color="auto"/>
              <w:bottom w:val="single" w:sz="2" w:space="0" w:color="auto"/>
              <w:right w:val="single" w:sz="2" w:space="0" w:color="auto"/>
            </w:tcBorders>
            <w:hideMark/>
          </w:tcPr>
          <w:p w14:paraId="0DA27114" w14:textId="77777777" w:rsidR="00CC5881" w:rsidRDefault="00CC5881">
            <w:pPr>
              <w:jc w:val="center"/>
              <w:rPr>
                <w:sz w:val="20"/>
                <w:szCs w:val="20"/>
                <w:lang w:eastAsia="ru-RU"/>
              </w:rPr>
            </w:pPr>
            <w:r>
              <w:rPr>
                <w:sz w:val="20"/>
                <w:szCs w:val="20"/>
                <w:lang w:eastAsia="ru-RU"/>
              </w:rPr>
              <w:t>787</w:t>
            </w:r>
          </w:p>
          <w:p w14:paraId="2BD8C4C3" w14:textId="77777777" w:rsidR="00CC5881" w:rsidRDefault="00CC5881">
            <w:pPr>
              <w:jc w:val="center"/>
              <w:rPr>
                <w:sz w:val="20"/>
                <w:szCs w:val="20"/>
                <w:lang w:eastAsia="ru-RU"/>
              </w:rPr>
            </w:pPr>
            <w:r>
              <w:rPr>
                <w:sz w:val="20"/>
                <w:szCs w:val="20"/>
                <w:lang w:eastAsia="ru-RU"/>
              </w:rPr>
              <w:t>593</w:t>
            </w:r>
          </w:p>
          <w:p w14:paraId="36014508" w14:textId="77777777" w:rsidR="00CC5881" w:rsidRDefault="00CC5881">
            <w:pPr>
              <w:jc w:val="center"/>
              <w:rPr>
                <w:sz w:val="20"/>
                <w:szCs w:val="20"/>
                <w:lang w:eastAsia="ru-RU"/>
              </w:rPr>
            </w:pPr>
            <w:r>
              <w:rPr>
                <w:sz w:val="20"/>
                <w:szCs w:val="20"/>
                <w:lang w:eastAsia="ru-RU"/>
              </w:rPr>
              <w:t>980</w:t>
            </w:r>
          </w:p>
        </w:tc>
        <w:tc>
          <w:tcPr>
            <w:tcW w:w="1134" w:type="dxa"/>
            <w:tcBorders>
              <w:top w:val="single" w:sz="2" w:space="0" w:color="auto"/>
              <w:left w:val="single" w:sz="2" w:space="0" w:color="auto"/>
              <w:bottom w:val="single" w:sz="2" w:space="0" w:color="auto"/>
              <w:right w:val="single" w:sz="12" w:space="0" w:color="auto"/>
            </w:tcBorders>
          </w:tcPr>
          <w:p w14:paraId="69C215BA" w14:textId="77777777" w:rsidR="00CC5881" w:rsidRDefault="00737CB9">
            <w:pPr>
              <w:jc w:val="center"/>
              <w:rPr>
                <w:sz w:val="20"/>
                <w:szCs w:val="20"/>
                <w:lang w:val="en-US" w:eastAsia="ru-RU"/>
              </w:rPr>
            </w:pPr>
            <w:r>
              <w:rPr>
                <w:sz w:val="20"/>
                <w:szCs w:val="20"/>
                <w:lang w:val="en-US" w:eastAsia="ru-RU"/>
              </w:rPr>
              <w:t>-</w:t>
            </w:r>
          </w:p>
          <w:p w14:paraId="55C867E5" w14:textId="77777777" w:rsidR="00737CB9" w:rsidRDefault="00737CB9">
            <w:pPr>
              <w:jc w:val="center"/>
              <w:rPr>
                <w:sz w:val="20"/>
                <w:szCs w:val="20"/>
                <w:lang w:val="en-US" w:eastAsia="ru-RU"/>
              </w:rPr>
            </w:pPr>
            <w:r>
              <w:rPr>
                <w:sz w:val="20"/>
                <w:szCs w:val="20"/>
                <w:lang w:val="en-US" w:eastAsia="ru-RU"/>
              </w:rPr>
              <w:t>-</w:t>
            </w:r>
          </w:p>
          <w:p w14:paraId="0446A88B" w14:textId="77777777" w:rsidR="00737CB9" w:rsidRPr="00E22A6D" w:rsidRDefault="00737CB9" w:rsidP="00737CB9">
            <w:pPr>
              <w:jc w:val="center"/>
              <w:rPr>
                <w:sz w:val="20"/>
                <w:szCs w:val="20"/>
                <w:lang w:val="en-US" w:eastAsia="ru-RU"/>
              </w:rPr>
            </w:pPr>
            <w:r>
              <w:rPr>
                <w:sz w:val="20"/>
                <w:szCs w:val="20"/>
                <w:lang w:val="en-US" w:eastAsia="ru-RU"/>
              </w:rPr>
              <w:t>-</w:t>
            </w:r>
          </w:p>
        </w:tc>
      </w:tr>
      <w:tr w:rsidR="00CC5881" w14:paraId="4135AABB"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4BEC6C26" w14:textId="77777777" w:rsidR="00CC5881" w:rsidRDefault="00CC5881" w:rsidP="00954F8B">
            <w:pPr>
              <w:jc w:val="center"/>
              <w:rPr>
                <w:sz w:val="20"/>
                <w:szCs w:val="20"/>
                <w:lang w:eastAsia="ru-RU"/>
              </w:rPr>
            </w:pPr>
            <w:r>
              <w:rPr>
                <w:sz w:val="20"/>
                <w:szCs w:val="20"/>
                <w:lang w:eastAsia="ru-RU"/>
              </w:rPr>
              <w:t>2 3/8</w:t>
            </w:r>
          </w:p>
          <w:p w14:paraId="47FDCBD7" w14:textId="77777777" w:rsidR="00CC5881" w:rsidRDefault="00CC5881" w:rsidP="00954F8B">
            <w:pPr>
              <w:jc w:val="center"/>
              <w:rPr>
                <w:sz w:val="20"/>
                <w:szCs w:val="20"/>
                <w:lang w:eastAsia="ru-RU"/>
              </w:rPr>
            </w:pPr>
            <w:r>
              <w:rPr>
                <w:sz w:val="20"/>
                <w:szCs w:val="20"/>
                <w:lang w:eastAsia="ru-RU"/>
              </w:rPr>
              <w:t>(60,3)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6E81CF5E" w14:textId="77777777" w:rsidR="00CC5881" w:rsidRDefault="00CC5881" w:rsidP="00954F8B">
            <w:pPr>
              <w:jc w:val="center"/>
              <w:rPr>
                <w:sz w:val="20"/>
                <w:szCs w:val="20"/>
                <w:lang w:eastAsia="ru-RU"/>
              </w:rPr>
            </w:pPr>
            <w:r>
              <w:rPr>
                <w:sz w:val="20"/>
                <w:szCs w:val="20"/>
                <w:lang w:eastAsia="ru-RU"/>
              </w:rPr>
              <w:t>4,24</w:t>
            </w:r>
          </w:p>
        </w:tc>
        <w:tc>
          <w:tcPr>
            <w:tcW w:w="1134" w:type="dxa"/>
            <w:tcBorders>
              <w:top w:val="single" w:sz="2" w:space="0" w:color="auto"/>
              <w:left w:val="single" w:sz="2" w:space="0" w:color="auto"/>
              <w:bottom w:val="single" w:sz="2" w:space="0" w:color="auto"/>
              <w:right w:val="single" w:sz="2" w:space="0" w:color="auto"/>
            </w:tcBorders>
            <w:hideMark/>
          </w:tcPr>
          <w:p w14:paraId="04FD484E" w14:textId="77777777" w:rsidR="00CC5881" w:rsidRDefault="00CC5881">
            <w:pPr>
              <w:jc w:val="center"/>
              <w:rPr>
                <w:sz w:val="20"/>
                <w:szCs w:val="20"/>
                <w:lang w:eastAsia="ru-RU"/>
              </w:rPr>
            </w:pPr>
            <w:r>
              <w:rPr>
                <w:sz w:val="20"/>
                <w:szCs w:val="20"/>
                <w:lang w:eastAsia="ru-RU"/>
              </w:rPr>
              <w:t>Опт.</w:t>
            </w:r>
          </w:p>
          <w:p w14:paraId="03CB9542" w14:textId="77777777" w:rsidR="00CC5881" w:rsidRDefault="00CC5881">
            <w:pPr>
              <w:jc w:val="center"/>
              <w:rPr>
                <w:sz w:val="20"/>
                <w:szCs w:val="20"/>
                <w:lang w:eastAsia="ru-RU"/>
              </w:rPr>
            </w:pPr>
            <w:r>
              <w:rPr>
                <w:sz w:val="20"/>
                <w:szCs w:val="20"/>
                <w:lang w:eastAsia="ru-RU"/>
              </w:rPr>
              <w:t>Мин.</w:t>
            </w:r>
          </w:p>
          <w:p w14:paraId="3429ABF1"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3DB60169" w14:textId="77777777" w:rsidR="00CC5881" w:rsidRDefault="00CC5881">
            <w:pPr>
              <w:jc w:val="center"/>
              <w:rPr>
                <w:sz w:val="20"/>
                <w:szCs w:val="20"/>
                <w:lang w:eastAsia="ru-RU"/>
              </w:rPr>
            </w:pPr>
            <w:r>
              <w:rPr>
                <w:sz w:val="20"/>
                <w:szCs w:val="20"/>
                <w:lang w:eastAsia="ru-RU"/>
              </w:rPr>
              <w:t>649</w:t>
            </w:r>
          </w:p>
          <w:p w14:paraId="0A60F037" w14:textId="77777777" w:rsidR="00CC5881" w:rsidRDefault="00CC5881">
            <w:pPr>
              <w:jc w:val="center"/>
              <w:rPr>
                <w:sz w:val="20"/>
                <w:szCs w:val="20"/>
                <w:lang w:eastAsia="ru-RU"/>
              </w:rPr>
            </w:pPr>
            <w:r>
              <w:rPr>
                <w:sz w:val="20"/>
                <w:szCs w:val="20"/>
                <w:lang w:eastAsia="ru-RU"/>
              </w:rPr>
              <w:t>483</w:t>
            </w:r>
          </w:p>
          <w:p w14:paraId="43EC2401" w14:textId="77777777" w:rsidR="00CC5881" w:rsidRDefault="00CC5881">
            <w:pPr>
              <w:jc w:val="center"/>
              <w:rPr>
                <w:sz w:val="20"/>
                <w:szCs w:val="20"/>
                <w:lang w:eastAsia="ru-RU"/>
              </w:rPr>
            </w:pPr>
            <w:r>
              <w:rPr>
                <w:sz w:val="20"/>
                <w:szCs w:val="20"/>
                <w:lang w:eastAsia="ru-RU"/>
              </w:rPr>
              <w:t>814</w:t>
            </w:r>
          </w:p>
        </w:tc>
        <w:tc>
          <w:tcPr>
            <w:tcW w:w="1094" w:type="dxa"/>
            <w:tcBorders>
              <w:top w:val="single" w:sz="2" w:space="0" w:color="auto"/>
              <w:left w:val="single" w:sz="2" w:space="0" w:color="auto"/>
              <w:bottom w:val="single" w:sz="2" w:space="0" w:color="auto"/>
              <w:right w:val="single" w:sz="2" w:space="0" w:color="auto"/>
            </w:tcBorders>
            <w:hideMark/>
          </w:tcPr>
          <w:p w14:paraId="552E12C7" w14:textId="77777777" w:rsidR="00CC5881" w:rsidRDefault="00CC5881">
            <w:pPr>
              <w:jc w:val="center"/>
              <w:rPr>
                <w:sz w:val="20"/>
                <w:szCs w:val="20"/>
                <w:lang w:eastAsia="ru-RU"/>
              </w:rPr>
            </w:pPr>
            <w:r>
              <w:rPr>
                <w:sz w:val="20"/>
                <w:szCs w:val="20"/>
                <w:lang w:eastAsia="ru-RU"/>
              </w:rPr>
              <w:t>842</w:t>
            </w:r>
          </w:p>
          <w:p w14:paraId="63934305" w14:textId="77777777" w:rsidR="00CC5881" w:rsidRDefault="00CC5881">
            <w:pPr>
              <w:jc w:val="center"/>
              <w:rPr>
                <w:sz w:val="20"/>
                <w:szCs w:val="20"/>
                <w:lang w:eastAsia="ru-RU"/>
              </w:rPr>
            </w:pPr>
            <w:r>
              <w:rPr>
                <w:sz w:val="20"/>
                <w:szCs w:val="20"/>
                <w:lang w:eastAsia="ru-RU"/>
              </w:rPr>
              <w:t>635</w:t>
            </w:r>
          </w:p>
          <w:p w14:paraId="237EF1C8" w14:textId="77777777" w:rsidR="00CC5881" w:rsidRDefault="00CC5881">
            <w:pPr>
              <w:jc w:val="center"/>
              <w:rPr>
                <w:sz w:val="20"/>
                <w:szCs w:val="20"/>
                <w:lang w:eastAsia="ru-RU"/>
              </w:rPr>
            </w:pPr>
            <w:r>
              <w:rPr>
                <w:sz w:val="20"/>
                <w:szCs w:val="20"/>
                <w:lang w:eastAsia="ru-RU"/>
              </w:rPr>
              <w:t>1049</w:t>
            </w:r>
          </w:p>
        </w:tc>
        <w:tc>
          <w:tcPr>
            <w:tcW w:w="1094" w:type="dxa"/>
            <w:tcBorders>
              <w:top w:val="single" w:sz="2" w:space="0" w:color="auto"/>
              <w:left w:val="single" w:sz="2" w:space="0" w:color="auto"/>
              <w:bottom w:val="single" w:sz="2" w:space="0" w:color="auto"/>
              <w:right w:val="single" w:sz="2" w:space="0" w:color="auto"/>
            </w:tcBorders>
            <w:hideMark/>
          </w:tcPr>
          <w:p w14:paraId="580E4CC3" w14:textId="77777777" w:rsidR="00CC5881" w:rsidRDefault="00CC5881">
            <w:pPr>
              <w:jc w:val="center"/>
              <w:rPr>
                <w:sz w:val="20"/>
                <w:szCs w:val="20"/>
                <w:lang w:eastAsia="ru-RU"/>
              </w:rPr>
            </w:pPr>
            <w:r>
              <w:rPr>
                <w:sz w:val="20"/>
                <w:szCs w:val="20"/>
                <w:lang w:eastAsia="ru-RU"/>
              </w:rPr>
              <w:t>1004</w:t>
            </w:r>
          </w:p>
          <w:p w14:paraId="37A3BD24" w14:textId="77777777" w:rsidR="00CC5881" w:rsidRDefault="00CC5881">
            <w:pPr>
              <w:jc w:val="center"/>
              <w:rPr>
                <w:sz w:val="20"/>
                <w:szCs w:val="20"/>
                <w:lang w:eastAsia="ru-RU"/>
              </w:rPr>
            </w:pPr>
            <w:r>
              <w:rPr>
                <w:sz w:val="20"/>
                <w:szCs w:val="20"/>
                <w:lang w:eastAsia="ru-RU"/>
              </w:rPr>
              <w:t>828</w:t>
            </w:r>
          </w:p>
          <w:p w14:paraId="1F9BE1ED" w14:textId="77777777" w:rsidR="00CC5881" w:rsidRDefault="00CC5881">
            <w:pPr>
              <w:jc w:val="center"/>
              <w:rPr>
                <w:sz w:val="20"/>
                <w:szCs w:val="20"/>
                <w:lang w:eastAsia="ru-RU"/>
              </w:rPr>
            </w:pPr>
            <w:r>
              <w:rPr>
                <w:sz w:val="20"/>
                <w:szCs w:val="20"/>
                <w:lang w:eastAsia="ru-RU"/>
              </w:rPr>
              <w:t>1380</w:t>
            </w:r>
          </w:p>
        </w:tc>
        <w:tc>
          <w:tcPr>
            <w:tcW w:w="1094" w:type="dxa"/>
            <w:tcBorders>
              <w:top w:val="single" w:sz="2" w:space="0" w:color="auto"/>
              <w:left w:val="single" w:sz="2" w:space="0" w:color="auto"/>
              <w:bottom w:val="single" w:sz="2" w:space="0" w:color="auto"/>
              <w:right w:val="single" w:sz="2" w:space="0" w:color="auto"/>
            </w:tcBorders>
            <w:hideMark/>
          </w:tcPr>
          <w:p w14:paraId="3A36FE64" w14:textId="77777777" w:rsidR="00CC5881" w:rsidRDefault="00CC5881">
            <w:pPr>
              <w:jc w:val="center"/>
              <w:rPr>
                <w:sz w:val="20"/>
                <w:szCs w:val="20"/>
                <w:lang w:eastAsia="ru-RU"/>
              </w:rPr>
            </w:pPr>
            <w:r>
              <w:rPr>
                <w:sz w:val="20"/>
                <w:szCs w:val="20"/>
                <w:lang w:eastAsia="ru-RU"/>
              </w:rPr>
              <w:t>1145</w:t>
            </w:r>
          </w:p>
          <w:p w14:paraId="6ACA0C21" w14:textId="77777777" w:rsidR="00CC5881" w:rsidRDefault="00CC5881">
            <w:pPr>
              <w:jc w:val="center"/>
              <w:rPr>
                <w:sz w:val="20"/>
                <w:szCs w:val="20"/>
                <w:lang w:eastAsia="ru-RU"/>
              </w:rPr>
            </w:pPr>
            <w:r>
              <w:rPr>
                <w:sz w:val="20"/>
                <w:szCs w:val="20"/>
                <w:lang w:eastAsia="ru-RU"/>
              </w:rPr>
              <w:t>856</w:t>
            </w:r>
          </w:p>
          <w:p w14:paraId="64404AF7" w14:textId="77777777" w:rsidR="00CC5881" w:rsidRDefault="00CC5881">
            <w:pPr>
              <w:jc w:val="center"/>
              <w:rPr>
                <w:sz w:val="20"/>
                <w:szCs w:val="20"/>
                <w:lang w:eastAsia="ru-RU"/>
              </w:rPr>
            </w:pPr>
            <w:r>
              <w:rPr>
                <w:sz w:val="20"/>
                <w:szCs w:val="20"/>
                <w:lang w:eastAsia="ru-RU"/>
              </w:rPr>
              <w:t>1435</w:t>
            </w:r>
          </w:p>
        </w:tc>
        <w:tc>
          <w:tcPr>
            <w:tcW w:w="804" w:type="dxa"/>
            <w:tcBorders>
              <w:top w:val="single" w:sz="2" w:space="0" w:color="auto"/>
              <w:left w:val="single" w:sz="2" w:space="0" w:color="auto"/>
              <w:bottom w:val="single" w:sz="2" w:space="0" w:color="auto"/>
              <w:right w:val="single" w:sz="2" w:space="0" w:color="auto"/>
            </w:tcBorders>
            <w:hideMark/>
          </w:tcPr>
          <w:p w14:paraId="1188E509" w14:textId="77777777" w:rsidR="00CC5881" w:rsidRDefault="00CC5881">
            <w:pPr>
              <w:jc w:val="center"/>
              <w:rPr>
                <w:sz w:val="20"/>
                <w:szCs w:val="20"/>
                <w:lang w:eastAsia="ru-RU"/>
              </w:rPr>
            </w:pPr>
            <w:r>
              <w:rPr>
                <w:sz w:val="20"/>
                <w:szCs w:val="20"/>
                <w:lang w:eastAsia="ru-RU"/>
              </w:rPr>
              <w:t>1173</w:t>
            </w:r>
          </w:p>
          <w:p w14:paraId="4BC7550C" w14:textId="77777777" w:rsidR="00CC5881" w:rsidRDefault="00CC5881">
            <w:pPr>
              <w:jc w:val="center"/>
              <w:rPr>
                <w:sz w:val="20"/>
                <w:szCs w:val="20"/>
                <w:lang w:eastAsia="ru-RU"/>
              </w:rPr>
            </w:pPr>
            <w:r>
              <w:rPr>
                <w:sz w:val="20"/>
                <w:szCs w:val="20"/>
                <w:lang w:eastAsia="ru-RU"/>
              </w:rPr>
              <w:t>883</w:t>
            </w:r>
          </w:p>
          <w:p w14:paraId="391691D7" w14:textId="77777777" w:rsidR="00CC5881" w:rsidRDefault="00CC5881">
            <w:pPr>
              <w:jc w:val="center"/>
              <w:rPr>
                <w:sz w:val="20"/>
                <w:szCs w:val="20"/>
                <w:lang w:eastAsia="ru-RU"/>
              </w:rPr>
            </w:pPr>
            <w:r>
              <w:rPr>
                <w:sz w:val="20"/>
                <w:szCs w:val="20"/>
                <w:lang w:eastAsia="ru-RU"/>
              </w:rPr>
              <w:t>1463</w:t>
            </w:r>
          </w:p>
        </w:tc>
        <w:tc>
          <w:tcPr>
            <w:tcW w:w="1134" w:type="dxa"/>
            <w:tcBorders>
              <w:top w:val="single" w:sz="2" w:space="0" w:color="auto"/>
              <w:left w:val="single" w:sz="2" w:space="0" w:color="auto"/>
              <w:bottom w:val="single" w:sz="2" w:space="0" w:color="auto"/>
              <w:right w:val="single" w:sz="12" w:space="0" w:color="auto"/>
            </w:tcBorders>
          </w:tcPr>
          <w:p w14:paraId="31E5AED6" w14:textId="77777777" w:rsidR="00CC5881" w:rsidRDefault="00737CB9">
            <w:pPr>
              <w:jc w:val="center"/>
              <w:rPr>
                <w:sz w:val="20"/>
                <w:szCs w:val="20"/>
                <w:lang w:val="en-US" w:eastAsia="ru-RU"/>
              </w:rPr>
            </w:pPr>
            <w:r>
              <w:rPr>
                <w:sz w:val="20"/>
                <w:szCs w:val="20"/>
                <w:lang w:val="en-US" w:eastAsia="ru-RU"/>
              </w:rPr>
              <w:t>-</w:t>
            </w:r>
          </w:p>
          <w:p w14:paraId="53711764" w14:textId="77777777" w:rsidR="00737CB9" w:rsidRDefault="00737CB9">
            <w:pPr>
              <w:jc w:val="center"/>
              <w:rPr>
                <w:sz w:val="20"/>
                <w:szCs w:val="20"/>
                <w:lang w:val="en-US" w:eastAsia="ru-RU"/>
              </w:rPr>
            </w:pPr>
            <w:r>
              <w:rPr>
                <w:sz w:val="20"/>
                <w:szCs w:val="20"/>
                <w:lang w:val="en-US" w:eastAsia="ru-RU"/>
              </w:rPr>
              <w:t>-</w:t>
            </w:r>
          </w:p>
          <w:p w14:paraId="349B3464" w14:textId="77777777" w:rsidR="00737CB9" w:rsidRPr="00E22A6D" w:rsidRDefault="00737CB9">
            <w:pPr>
              <w:jc w:val="center"/>
              <w:rPr>
                <w:sz w:val="20"/>
                <w:szCs w:val="20"/>
                <w:lang w:val="en-US" w:eastAsia="ru-RU"/>
              </w:rPr>
            </w:pPr>
            <w:r>
              <w:rPr>
                <w:sz w:val="20"/>
                <w:szCs w:val="20"/>
                <w:lang w:val="en-US" w:eastAsia="ru-RU"/>
              </w:rPr>
              <w:t>-</w:t>
            </w:r>
          </w:p>
        </w:tc>
      </w:tr>
      <w:tr w:rsidR="00CC5881" w14:paraId="53973124"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79AABB43" w14:textId="77777777" w:rsidR="00E27F5B" w:rsidRDefault="00E27F5B" w:rsidP="00954F8B">
            <w:pPr>
              <w:jc w:val="center"/>
              <w:rPr>
                <w:sz w:val="20"/>
                <w:szCs w:val="20"/>
                <w:lang w:eastAsia="ru-RU"/>
              </w:rPr>
            </w:pPr>
            <w:r>
              <w:rPr>
                <w:sz w:val="20"/>
                <w:szCs w:val="20"/>
                <w:lang w:eastAsia="ru-RU"/>
              </w:rPr>
              <w:t>2 3/8</w:t>
            </w:r>
          </w:p>
          <w:p w14:paraId="42E3AFEF" w14:textId="25DEE65D" w:rsidR="00CC5881" w:rsidRDefault="00E27F5B" w:rsidP="00954F8B">
            <w:pPr>
              <w:jc w:val="center"/>
              <w:rPr>
                <w:sz w:val="20"/>
                <w:szCs w:val="20"/>
                <w:lang w:eastAsia="ru-RU"/>
              </w:rPr>
            </w:pPr>
            <w:r>
              <w:rPr>
                <w:sz w:val="20"/>
                <w:szCs w:val="20"/>
                <w:lang w:eastAsia="ru-RU"/>
              </w:rPr>
              <w:t>(60,3)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33E14229" w14:textId="77777777" w:rsidR="00CC5881" w:rsidRDefault="00CC5881" w:rsidP="00954F8B">
            <w:pPr>
              <w:jc w:val="center"/>
              <w:rPr>
                <w:sz w:val="20"/>
                <w:szCs w:val="20"/>
                <w:lang w:eastAsia="ru-RU"/>
              </w:rPr>
            </w:pPr>
            <w:r>
              <w:rPr>
                <w:sz w:val="20"/>
                <w:szCs w:val="20"/>
                <w:lang w:eastAsia="ru-RU"/>
              </w:rPr>
              <w:t>4,84</w:t>
            </w:r>
          </w:p>
        </w:tc>
        <w:tc>
          <w:tcPr>
            <w:tcW w:w="1134" w:type="dxa"/>
            <w:tcBorders>
              <w:top w:val="single" w:sz="2" w:space="0" w:color="auto"/>
              <w:left w:val="single" w:sz="2" w:space="0" w:color="auto"/>
              <w:bottom w:val="single" w:sz="4" w:space="0" w:color="auto"/>
              <w:right w:val="single" w:sz="4" w:space="0" w:color="auto"/>
            </w:tcBorders>
            <w:hideMark/>
          </w:tcPr>
          <w:p w14:paraId="63B3ECAB" w14:textId="77777777" w:rsidR="00CC5881" w:rsidRDefault="00CC5881">
            <w:pPr>
              <w:jc w:val="center"/>
              <w:rPr>
                <w:sz w:val="20"/>
                <w:szCs w:val="20"/>
                <w:lang w:eastAsia="ru-RU"/>
              </w:rPr>
            </w:pPr>
            <w:r>
              <w:rPr>
                <w:sz w:val="20"/>
                <w:szCs w:val="20"/>
                <w:lang w:eastAsia="ru-RU"/>
              </w:rPr>
              <w:t>Опт.</w:t>
            </w:r>
          </w:p>
          <w:p w14:paraId="088B4ACB" w14:textId="77777777" w:rsidR="00CC5881" w:rsidRDefault="00CC5881">
            <w:pPr>
              <w:jc w:val="center"/>
              <w:rPr>
                <w:sz w:val="20"/>
                <w:szCs w:val="20"/>
                <w:lang w:eastAsia="ru-RU"/>
              </w:rPr>
            </w:pPr>
            <w:r>
              <w:rPr>
                <w:sz w:val="20"/>
                <w:szCs w:val="20"/>
                <w:lang w:eastAsia="ru-RU"/>
              </w:rPr>
              <w:t>Мин.</w:t>
            </w:r>
          </w:p>
          <w:p w14:paraId="62C10C16"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4" w:space="0" w:color="auto"/>
              <w:bottom w:val="single" w:sz="4" w:space="0" w:color="auto"/>
              <w:right w:val="single" w:sz="4" w:space="0" w:color="auto"/>
            </w:tcBorders>
            <w:hideMark/>
          </w:tcPr>
          <w:p w14:paraId="22F986A1" w14:textId="77777777" w:rsidR="00CC5881" w:rsidRDefault="00CC5881">
            <w:pPr>
              <w:jc w:val="center"/>
              <w:rPr>
                <w:sz w:val="20"/>
                <w:szCs w:val="20"/>
                <w:lang w:eastAsia="ru-RU"/>
              </w:rPr>
            </w:pPr>
            <w:r>
              <w:rPr>
                <w:sz w:val="20"/>
                <w:szCs w:val="20"/>
                <w:lang w:eastAsia="ru-RU"/>
              </w:rPr>
              <w:t>773</w:t>
            </w:r>
          </w:p>
          <w:p w14:paraId="59AE91C6" w14:textId="77777777" w:rsidR="00CC5881" w:rsidRDefault="00CC5881">
            <w:pPr>
              <w:jc w:val="center"/>
              <w:rPr>
                <w:sz w:val="20"/>
                <w:szCs w:val="20"/>
                <w:lang w:eastAsia="ru-RU"/>
              </w:rPr>
            </w:pPr>
            <w:r>
              <w:rPr>
                <w:sz w:val="20"/>
                <w:szCs w:val="20"/>
                <w:lang w:eastAsia="ru-RU"/>
              </w:rPr>
              <w:t>580</w:t>
            </w:r>
          </w:p>
          <w:p w14:paraId="191B371E" w14:textId="77777777" w:rsidR="00CC5881" w:rsidRDefault="00CC5881">
            <w:pPr>
              <w:jc w:val="center"/>
              <w:rPr>
                <w:sz w:val="20"/>
                <w:szCs w:val="20"/>
                <w:lang w:eastAsia="ru-RU"/>
              </w:rPr>
            </w:pPr>
            <w:r>
              <w:rPr>
                <w:sz w:val="20"/>
                <w:szCs w:val="20"/>
                <w:lang w:eastAsia="ru-RU"/>
              </w:rPr>
              <w:t>966</w:t>
            </w:r>
          </w:p>
        </w:tc>
        <w:tc>
          <w:tcPr>
            <w:tcW w:w="1094" w:type="dxa"/>
            <w:tcBorders>
              <w:top w:val="single" w:sz="2" w:space="0" w:color="auto"/>
              <w:left w:val="single" w:sz="4" w:space="0" w:color="auto"/>
              <w:bottom w:val="single" w:sz="4" w:space="0" w:color="auto"/>
              <w:right w:val="single" w:sz="4" w:space="0" w:color="auto"/>
            </w:tcBorders>
            <w:hideMark/>
          </w:tcPr>
          <w:p w14:paraId="441E39BD" w14:textId="77777777" w:rsidR="00CC5881" w:rsidRDefault="00CC5881">
            <w:pPr>
              <w:jc w:val="center"/>
              <w:rPr>
                <w:sz w:val="20"/>
                <w:szCs w:val="20"/>
                <w:lang w:eastAsia="ru-RU"/>
              </w:rPr>
            </w:pPr>
            <w:r>
              <w:rPr>
                <w:sz w:val="20"/>
                <w:szCs w:val="20"/>
                <w:lang w:eastAsia="ru-RU"/>
              </w:rPr>
              <w:t>1007</w:t>
            </w:r>
          </w:p>
          <w:p w14:paraId="5699D835" w14:textId="77777777" w:rsidR="00CC5881" w:rsidRDefault="00CC5881">
            <w:pPr>
              <w:jc w:val="center"/>
              <w:rPr>
                <w:sz w:val="20"/>
                <w:szCs w:val="20"/>
                <w:lang w:eastAsia="ru-RU"/>
              </w:rPr>
            </w:pPr>
            <w:r>
              <w:rPr>
                <w:sz w:val="20"/>
                <w:szCs w:val="20"/>
                <w:lang w:eastAsia="ru-RU"/>
              </w:rPr>
              <w:t>759</w:t>
            </w:r>
          </w:p>
          <w:p w14:paraId="67084D35" w14:textId="77777777" w:rsidR="00CC5881" w:rsidRDefault="00CC5881">
            <w:pPr>
              <w:jc w:val="center"/>
              <w:rPr>
                <w:sz w:val="20"/>
                <w:szCs w:val="20"/>
                <w:lang w:eastAsia="ru-RU"/>
              </w:rPr>
            </w:pPr>
            <w:r>
              <w:rPr>
                <w:sz w:val="20"/>
                <w:szCs w:val="20"/>
                <w:lang w:eastAsia="ru-RU"/>
              </w:rPr>
              <w:t>1256</w:t>
            </w:r>
          </w:p>
        </w:tc>
        <w:tc>
          <w:tcPr>
            <w:tcW w:w="1094" w:type="dxa"/>
            <w:tcBorders>
              <w:top w:val="single" w:sz="2" w:space="0" w:color="auto"/>
              <w:left w:val="single" w:sz="4" w:space="0" w:color="auto"/>
              <w:bottom w:val="single" w:sz="4" w:space="0" w:color="auto"/>
              <w:right w:val="single" w:sz="4" w:space="0" w:color="auto"/>
            </w:tcBorders>
            <w:hideMark/>
          </w:tcPr>
          <w:p w14:paraId="4486CFEF" w14:textId="77777777" w:rsidR="00CC5881" w:rsidRDefault="00CC5881">
            <w:pPr>
              <w:jc w:val="center"/>
              <w:rPr>
                <w:sz w:val="20"/>
                <w:szCs w:val="20"/>
                <w:lang w:eastAsia="ru-RU"/>
              </w:rPr>
            </w:pPr>
            <w:r>
              <w:rPr>
                <w:sz w:val="20"/>
                <w:szCs w:val="20"/>
                <w:lang w:eastAsia="ru-RU"/>
              </w:rPr>
              <w:t>1325</w:t>
            </w:r>
          </w:p>
          <w:p w14:paraId="02E3C9F6" w14:textId="77777777" w:rsidR="00CC5881" w:rsidRDefault="00CC5881">
            <w:pPr>
              <w:jc w:val="center"/>
              <w:rPr>
                <w:sz w:val="20"/>
                <w:szCs w:val="20"/>
                <w:lang w:eastAsia="ru-RU"/>
              </w:rPr>
            </w:pPr>
            <w:r>
              <w:rPr>
                <w:sz w:val="20"/>
                <w:szCs w:val="20"/>
                <w:lang w:eastAsia="ru-RU"/>
              </w:rPr>
              <w:t>994</w:t>
            </w:r>
          </w:p>
          <w:p w14:paraId="77C79670" w14:textId="77777777" w:rsidR="00CC5881" w:rsidRDefault="00CC5881">
            <w:pPr>
              <w:jc w:val="center"/>
              <w:rPr>
                <w:sz w:val="20"/>
                <w:szCs w:val="20"/>
                <w:lang w:eastAsia="ru-RU"/>
              </w:rPr>
            </w:pPr>
            <w:r>
              <w:rPr>
                <w:sz w:val="20"/>
                <w:szCs w:val="20"/>
                <w:lang w:eastAsia="ru-RU"/>
              </w:rPr>
              <w:t>1656</w:t>
            </w:r>
          </w:p>
        </w:tc>
        <w:tc>
          <w:tcPr>
            <w:tcW w:w="1094" w:type="dxa"/>
            <w:tcBorders>
              <w:top w:val="single" w:sz="2" w:space="0" w:color="auto"/>
              <w:left w:val="single" w:sz="4" w:space="0" w:color="auto"/>
              <w:bottom w:val="single" w:sz="4" w:space="0" w:color="auto"/>
              <w:right w:val="single" w:sz="4" w:space="0" w:color="auto"/>
            </w:tcBorders>
            <w:hideMark/>
          </w:tcPr>
          <w:p w14:paraId="3EE3501C" w14:textId="77777777" w:rsidR="00CC5881" w:rsidRDefault="00CC5881">
            <w:pPr>
              <w:jc w:val="center"/>
              <w:rPr>
                <w:sz w:val="20"/>
                <w:szCs w:val="20"/>
                <w:lang w:eastAsia="ru-RU"/>
              </w:rPr>
            </w:pPr>
            <w:r>
              <w:rPr>
                <w:sz w:val="20"/>
                <w:szCs w:val="20"/>
                <w:lang w:eastAsia="ru-RU"/>
              </w:rPr>
              <w:t>1366</w:t>
            </w:r>
          </w:p>
          <w:p w14:paraId="318511AC" w14:textId="77777777" w:rsidR="00CC5881" w:rsidRDefault="00CC5881">
            <w:pPr>
              <w:jc w:val="center"/>
              <w:rPr>
                <w:sz w:val="20"/>
                <w:szCs w:val="20"/>
                <w:lang w:eastAsia="ru-RU"/>
              </w:rPr>
            </w:pPr>
            <w:r>
              <w:rPr>
                <w:sz w:val="20"/>
                <w:szCs w:val="20"/>
                <w:lang w:eastAsia="ru-RU"/>
              </w:rPr>
              <w:t>1021</w:t>
            </w:r>
          </w:p>
          <w:p w14:paraId="5903C29C" w14:textId="77777777" w:rsidR="00CC5881" w:rsidRDefault="00CC5881">
            <w:pPr>
              <w:jc w:val="center"/>
              <w:rPr>
                <w:sz w:val="20"/>
                <w:szCs w:val="20"/>
                <w:lang w:eastAsia="ru-RU"/>
              </w:rPr>
            </w:pPr>
            <w:r>
              <w:rPr>
                <w:sz w:val="20"/>
                <w:szCs w:val="20"/>
                <w:lang w:eastAsia="ru-RU"/>
              </w:rPr>
              <w:t>1711</w:t>
            </w:r>
          </w:p>
        </w:tc>
        <w:tc>
          <w:tcPr>
            <w:tcW w:w="804" w:type="dxa"/>
            <w:tcBorders>
              <w:top w:val="single" w:sz="2" w:space="0" w:color="auto"/>
              <w:left w:val="single" w:sz="4" w:space="0" w:color="auto"/>
              <w:bottom w:val="single" w:sz="4" w:space="0" w:color="auto"/>
              <w:right w:val="single" w:sz="2" w:space="0" w:color="auto"/>
            </w:tcBorders>
            <w:hideMark/>
          </w:tcPr>
          <w:p w14:paraId="004DAD52" w14:textId="77777777" w:rsidR="00CC5881" w:rsidRDefault="00CC5881">
            <w:pPr>
              <w:jc w:val="center"/>
              <w:rPr>
                <w:sz w:val="20"/>
                <w:szCs w:val="20"/>
                <w:lang w:eastAsia="ru-RU"/>
              </w:rPr>
            </w:pPr>
            <w:r>
              <w:rPr>
                <w:sz w:val="20"/>
                <w:szCs w:val="20"/>
                <w:lang w:eastAsia="ru-RU"/>
              </w:rPr>
              <w:t>1408</w:t>
            </w:r>
          </w:p>
          <w:p w14:paraId="3EFEE3AD" w14:textId="77777777" w:rsidR="00CC5881" w:rsidRDefault="00CC5881">
            <w:pPr>
              <w:jc w:val="center"/>
              <w:rPr>
                <w:sz w:val="20"/>
                <w:szCs w:val="20"/>
                <w:lang w:eastAsia="ru-RU"/>
              </w:rPr>
            </w:pPr>
            <w:r>
              <w:rPr>
                <w:sz w:val="20"/>
                <w:szCs w:val="20"/>
                <w:lang w:eastAsia="ru-RU"/>
              </w:rPr>
              <w:t>1063</w:t>
            </w:r>
          </w:p>
          <w:p w14:paraId="5371493A" w14:textId="77777777" w:rsidR="00CC5881" w:rsidRDefault="00CC5881">
            <w:pPr>
              <w:jc w:val="center"/>
              <w:rPr>
                <w:sz w:val="20"/>
                <w:szCs w:val="20"/>
                <w:lang w:eastAsia="ru-RU"/>
              </w:rPr>
            </w:pPr>
            <w:r>
              <w:rPr>
                <w:sz w:val="20"/>
                <w:szCs w:val="20"/>
                <w:lang w:eastAsia="ru-RU"/>
              </w:rPr>
              <w:t>1766</w:t>
            </w:r>
          </w:p>
        </w:tc>
        <w:tc>
          <w:tcPr>
            <w:tcW w:w="1134" w:type="dxa"/>
            <w:tcBorders>
              <w:top w:val="single" w:sz="2" w:space="0" w:color="auto"/>
              <w:left w:val="single" w:sz="2" w:space="0" w:color="auto"/>
              <w:bottom w:val="single" w:sz="4" w:space="0" w:color="auto"/>
              <w:right w:val="single" w:sz="12" w:space="0" w:color="auto"/>
            </w:tcBorders>
            <w:hideMark/>
          </w:tcPr>
          <w:p w14:paraId="3C131514" w14:textId="77777777" w:rsidR="00CC5881" w:rsidRDefault="00CC5881">
            <w:pPr>
              <w:jc w:val="center"/>
              <w:rPr>
                <w:sz w:val="20"/>
                <w:szCs w:val="20"/>
                <w:lang w:eastAsia="ru-RU"/>
              </w:rPr>
            </w:pPr>
            <w:r>
              <w:rPr>
                <w:sz w:val="20"/>
                <w:szCs w:val="20"/>
                <w:lang w:eastAsia="ru-RU"/>
              </w:rPr>
              <w:t>1766</w:t>
            </w:r>
          </w:p>
          <w:p w14:paraId="431C8665" w14:textId="77777777" w:rsidR="00CC5881" w:rsidRDefault="00CC5881">
            <w:pPr>
              <w:jc w:val="center"/>
              <w:rPr>
                <w:sz w:val="20"/>
                <w:szCs w:val="20"/>
                <w:lang w:eastAsia="ru-RU"/>
              </w:rPr>
            </w:pPr>
            <w:r>
              <w:rPr>
                <w:sz w:val="20"/>
                <w:szCs w:val="20"/>
                <w:lang w:eastAsia="ru-RU"/>
              </w:rPr>
              <w:t>1325</w:t>
            </w:r>
          </w:p>
          <w:p w14:paraId="385C9A46" w14:textId="77777777" w:rsidR="00CC5881" w:rsidRDefault="00CC5881">
            <w:pPr>
              <w:jc w:val="center"/>
              <w:rPr>
                <w:sz w:val="20"/>
                <w:szCs w:val="20"/>
                <w:lang w:eastAsia="ru-RU"/>
              </w:rPr>
            </w:pPr>
            <w:r>
              <w:rPr>
                <w:sz w:val="20"/>
                <w:szCs w:val="20"/>
                <w:lang w:eastAsia="ru-RU"/>
              </w:rPr>
              <w:t>2208</w:t>
            </w:r>
          </w:p>
        </w:tc>
      </w:tr>
      <w:tr w:rsidR="00CC5881" w14:paraId="7D5D91DC"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2EE1C0E5" w14:textId="77777777" w:rsidR="00E27F5B" w:rsidRDefault="00E27F5B" w:rsidP="00954F8B">
            <w:pPr>
              <w:jc w:val="center"/>
              <w:rPr>
                <w:sz w:val="20"/>
                <w:szCs w:val="20"/>
                <w:lang w:eastAsia="ru-RU"/>
              </w:rPr>
            </w:pPr>
            <w:r>
              <w:rPr>
                <w:sz w:val="20"/>
                <w:szCs w:val="20"/>
                <w:lang w:eastAsia="ru-RU"/>
              </w:rPr>
              <w:t>2 3/8</w:t>
            </w:r>
          </w:p>
          <w:p w14:paraId="6A451761" w14:textId="25B1E5F0" w:rsidR="00CC5881" w:rsidRDefault="00E27F5B" w:rsidP="00954F8B">
            <w:pPr>
              <w:jc w:val="center"/>
              <w:rPr>
                <w:sz w:val="20"/>
                <w:szCs w:val="20"/>
                <w:lang w:eastAsia="ru-RU"/>
              </w:rPr>
            </w:pPr>
            <w:r>
              <w:rPr>
                <w:sz w:val="20"/>
                <w:szCs w:val="20"/>
                <w:lang w:eastAsia="ru-RU"/>
              </w:rPr>
              <w:t>(60,3)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79ED441" w14:textId="77777777" w:rsidR="00CC5881" w:rsidRDefault="00CC5881" w:rsidP="00954F8B">
            <w:pPr>
              <w:jc w:val="center"/>
              <w:rPr>
                <w:sz w:val="20"/>
                <w:szCs w:val="20"/>
                <w:lang w:eastAsia="ru-RU"/>
              </w:rPr>
            </w:pPr>
            <w:r>
              <w:rPr>
                <w:sz w:val="20"/>
                <w:szCs w:val="20"/>
                <w:lang w:eastAsia="ru-RU"/>
              </w:rPr>
              <w:t>6,45</w:t>
            </w:r>
          </w:p>
        </w:tc>
        <w:tc>
          <w:tcPr>
            <w:tcW w:w="1134" w:type="dxa"/>
            <w:tcBorders>
              <w:top w:val="single" w:sz="4" w:space="0" w:color="auto"/>
              <w:left w:val="single" w:sz="2" w:space="0" w:color="auto"/>
              <w:bottom w:val="single" w:sz="2" w:space="0" w:color="auto"/>
              <w:right w:val="single" w:sz="4" w:space="0" w:color="auto"/>
            </w:tcBorders>
            <w:hideMark/>
          </w:tcPr>
          <w:p w14:paraId="2341B0A9" w14:textId="77777777" w:rsidR="00CC5881" w:rsidRDefault="00CC5881">
            <w:pPr>
              <w:jc w:val="center"/>
              <w:rPr>
                <w:sz w:val="20"/>
                <w:szCs w:val="20"/>
                <w:lang w:eastAsia="ru-RU"/>
              </w:rPr>
            </w:pPr>
            <w:r>
              <w:rPr>
                <w:sz w:val="20"/>
                <w:szCs w:val="20"/>
                <w:lang w:eastAsia="ru-RU"/>
              </w:rPr>
              <w:t>Опт.</w:t>
            </w:r>
          </w:p>
          <w:p w14:paraId="2A22FE5D" w14:textId="77777777" w:rsidR="00CC5881" w:rsidRDefault="00CC5881">
            <w:pPr>
              <w:jc w:val="center"/>
              <w:rPr>
                <w:sz w:val="20"/>
                <w:szCs w:val="20"/>
                <w:lang w:eastAsia="ru-RU"/>
              </w:rPr>
            </w:pPr>
            <w:r>
              <w:rPr>
                <w:sz w:val="20"/>
                <w:szCs w:val="20"/>
                <w:lang w:eastAsia="ru-RU"/>
              </w:rPr>
              <w:t>Мин.</w:t>
            </w:r>
          </w:p>
          <w:p w14:paraId="1B850DC1" w14:textId="77777777" w:rsidR="00CC5881" w:rsidRDefault="00CC5881">
            <w:pPr>
              <w:jc w:val="center"/>
              <w:rPr>
                <w:sz w:val="20"/>
                <w:szCs w:val="20"/>
                <w:lang w:eastAsia="ru-RU"/>
              </w:rPr>
            </w:pPr>
            <w:r>
              <w:rPr>
                <w:sz w:val="20"/>
                <w:szCs w:val="20"/>
                <w:lang w:eastAsia="ru-RU"/>
              </w:rPr>
              <w:t>Макс.</w:t>
            </w:r>
          </w:p>
        </w:tc>
        <w:tc>
          <w:tcPr>
            <w:tcW w:w="1017" w:type="dxa"/>
            <w:tcBorders>
              <w:top w:val="single" w:sz="4" w:space="0" w:color="auto"/>
              <w:left w:val="single" w:sz="4" w:space="0" w:color="auto"/>
              <w:bottom w:val="single" w:sz="2" w:space="0" w:color="auto"/>
              <w:right w:val="single" w:sz="4" w:space="0" w:color="auto"/>
            </w:tcBorders>
          </w:tcPr>
          <w:p w14:paraId="5A6D6207" w14:textId="77777777" w:rsidR="00CC5881" w:rsidRDefault="00737CB9">
            <w:pPr>
              <w:jc w:val="center"/>
              <w:rPr>
                <w:sz w:val="20"/>
                <w:szCs w:val="20"/>
                <w:lang w:val="en-US" w:eastAsia="ru-RU"/>
              </w:rPr>
            </w:pPr>
            <w:r>
              <w:rPr>
                <w:sz w:val="20"/>
                <w:szCs w:val="20"/>
                <w:lang w:val="en-US" w:eastAsia="ru-RU"/>
              </w:rPr>
              <w:t>-</w:t>
            </w:r>
          </w:p>
          <w:p w14:paraId="31569A3C" w14:textId="77777777" w:rsidR="00737CB9" w:rsidRDefault="00737CB9">
            <w:pPr>
              <w:jc w:val="center"/>
              <w:rPr>
                <w:sz w:val="20"/>
                <w:szCs w:val="20"/>
                <w:lang w:val="en-US" w:eastAsia="ru-RU"/>
              </w:rPr>
            </w:pPr>
            <w:r>
              <w:rPr>
                <w:sz w:val="20"/>
                <w:szCs w:val="20"/>
                <w:lang w:val="en-US" w:eastAsia="ru-RU"/>
              </w:rPr>
              <w:t>-</w:t>
            </w:r>
          </w:p>
          <w:p w14:paraId="6267B4A7"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4" w:space="0" w:color="auto"/>
              <w:left w:val="single" w:sz="4" w:space="0" w:color="auto"/>
              <w:bottom w:val="single" w:sz="2" w:space="0" w:color="auto"/>
              <w:right w:val="single" w:sz="4" w:space="0" w:color="auto"/>
            </w:tcBorders>
          </w:tcPr>
          <w:p w14:paraId="3F8A6819" w14:textId="77777777" w:rsidR="00CC5881" w:rsidRDefault="00737CB9">
            <w:pPr>
              <w:jc w:val="center"/>
              <w:rPr>
                <w:sz w:val="20"/>
                <w:szCs w:val="20"/>
                <w:lang w:val="en-US" w:eastAsia="ru-RU"/>
              </w:rPr>
            </w:pPr>
            <w:r>
              <w:rPr>
                <w:sz w:val="20"/>
                <w:szCs w:val="20"/>
                <w:lang w:val="en-US" w:eastAsia="ru-RU"/>
              </w:rPr>
              <w:t>-</w:t>
            </w:r>
          </w:p>
          <w:p w14:paraId="3BC86378" w14:textId="77777777" w:rsidR="00737CB9" w:rsidRDefault="00737CB9">
            <w:pPr>
              <w:jc w:val="center"/>
              <w:rPr>
                <w:sz w:val="20"/>
                <w:szCs w:val="20"/>
                <w:lang w:val="en-US" w:eastAsia="ru-RU"/>
              </w:rPr>
            </w:pPr>
            <w:r>
              <w:rPr>
                <w:sz w:val="20"/>
                <w:szCs w:val="20"/>
                <w:lang w:val="en-US" w:eastAsia="ru-RU"/>
              </w:rPr>
              <w:t>-</w:t>
            </w:r>
          </w:p>
          <w:p w14:paraId="119CCB03"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4" w:space="0" w:color="auto"/>
              <w:left w:val="single" w:sz="4" w:space="0" w:color="auto"/>
              <w:bottom w:val="single" w:sz="2" w:space="0" w:color="auto"/>
              <w:right w:val="single" w:sz="4" w:space="0" w:color="auto"/>
            </w:tcBorders>
            <w:hideMark/>
          </w:tcPr>
          <w:p w14:paraId="4724F274" w14:textId="77777777" w:rsidR="00CC5881" w:rsidRDefault="00CC5881">
            <w:pPr>
              <w:jc w:val="center"/>
              <w:rPr>
                <w:sz w:val="20"/>
                <w:szCs w:val="20"/>
                <w:lang w:eastAsia="ru-RU"/>
              </w:rPr>
            </w:pPr>
            <w:r>
              <w:rPr>
                <w:sz w:val="20"/>
                <w:szCs w:val="20"/>
                <w:lang w:eastAsia="ru-RU"/>
              </w:rPr>
              <w:t>1904</w:t>
            </w:r>
          </w:p>
          <w:p w14:paraId="6F76271A" w14:textId="77777777" w:rsidR="00CC5881" w:rsidRDefault="00CC5881">
            <w:pPr>
              <w:jc w:val="center"/>
              <w:rPr>
                <w:sz w:val="20"/>
                <w:szCs w:val="20"/>
                <w:lang w:eastAsia="ru-RU"/>
              </w:rPr>
            </w:pPr>
            <w:r>
              <w:rPr>
                <w:sz w:val="20"/>
                <w:szCs w:val="20"/>
                <w:lang w:eastAsia="ru-RU"/>
              </w:rPr>
              <w:t>1435</w:t>
            </w:r>
          </w:p>
          <w:p w14:paraId="22C6FDEB" w14:textId="77777777" w:rsidR="00CC5881" w:rsidRDefault="00CC5881">
            <w:pPr>
              <w:jc w:val="center"/>
              <w:rPr>
                <w:sz w:val="20"/>
                <w:szCs w:val="20"/>
                <w:lang w:eastAsia="ru-RU"/>
              </w:rPr>
            </w:pPr>
            <w:r>
              <w:rPr>
                <w:sz w:val="20"/>
                <w:szCs w:val="20"/>
                <w:lang w:eastAsia="ru-RU"/>
              </w:rPr>
              <w:t>2387</w:t>
            </w:r>
          </w:p>
        </w:tc>
        <w:tc>
          <w:tcPr>
            <w:tcW w:w="1094" w:type="dxa"/>
            <w:tcBorders>
              <w:top w:val="single" w:sz="4" w:space="0" w:color="auto"/>
              <w:left w:val="single" w:sz="4" w:space="0" w:color="auto"/>
              <w:bottom w:val="single" w:sz="2" w:space="0" w:color="auto"/>
              <w:right w:val="single" w:sz="4" w:space="0" w:color="auto"/>
            </w:tcBorders>
            <w:hideMark/>
          </w:tcPr>
          <w:p w14:paraId="4707E262" w14:textId="77777777" w:rsidR="00CC5881" w:rsidRDefault="00CC5881">
            <w:pPr>
              <w:jc w:val="center"/>
              <w:rPr>
                <w:sz w:val="20"/>
                <w:szCs w:val="20"/>
                <w:lang w:eastAsia="ru-RU"/>
              </w:rPr>
            </w:pPr>
            <w:r>
              <w:rPr>
                <w:sz w:val="20"/>
                <w:szCs w:val="20"/>
                <w:lang w:eastAsia="ru-RU"/>
              </w:rPr>
              <w:t>1960</w:t>
            </w:r>
          </w:p>
          <w:p w14:paraId="1484A46B" w14:textId="77777777" w:rsidR="00CC5881" w:rsidRDefault="00CC5881">
            <w:pPr>
              <w:jc w:val="center"/>
              <w:rPr>
                <w:sz w:val="20"/>
                <w:szCs w:val="20"/>
                <w:lang w:eastAsia="ru-RU"/>
              </w:rPr>
            </w:pPr>
            <w:r>
              <w:rPr>
                <w:sz w:val="20"/>
                <w:szCs w:val="20"/>
                <w:lang w:eastAsia="ru-RU"/>
              </w:rPr>
              <w:t>1477</w:t>
            </w:r>
          </w:p>
          <w:p w14:paraId="3FA4560B" w14:textId="77777777" w:rsidR="00CC5881" w:rsidRDefault="00CC5881">
            <w:pPr>
              <w:jc w:val="center"/>
              <w:rPr>
                <w:sz w:val="20"/>
                <w:szCs w:val="20"/>
                <w:lang w:eastAsia="ru-RU"/>
              </w:rPr>
            </w:pPr>
            <w:r>
              <w:rPr>
                <w:sz w:val="20"/>
                <w:szCs w:val="20"/>
                <w:lang w:eastAsia="ru-RU"/>
              </w:rPr>
              <w:t>2456</w:t>
            </w:r>
          </w:p>
        </w:tc>
        <w:tc>
          <w:tcPr>
            <w:tcW w:w="804" w:type="dxa"/>
            <w:tcBorders>
              <w:top w:val="single" w:sz="4" w:space="0" w:color="auto"/>
              <w:left w:val="single" w:sz="4" w:space="0" w:color="auto"/>
              <w:bottom w:val="single" w:sz="2" w:space="0" w:color="auto"/>
              <w:right w:val="single" w:sz="2" w:space="0" w:color="auto"/>
            </w:tcBorders>
            <w:hideMark/>
          </w:tcPr>
          <w:p w14:paraId="1E85AE2D" w14:textId="77777777" w:rsidR="00CC5881" w:rsidRDefault="00CC5881">
            <w:pPr>
              <w:jc w:val="center"/>
              <w:rPr>
                <w:sz w:val="20"/>
                <w:szCs w:val="20"/>
                <w:lang w:eastAsia="ru-RU"/>
              </w:rPr>
            </w:pPr>
            <w:r>
              <w:rPr>
                <w:sz w:val="20"/>
                <w:szCs w:val="20"/>
                <w:lang w:eastAsia="ru-RU"/>
              </w:rPr>
              <w:t>2015</w:t>
            </w:r>
          </w:p>
          <w:p w14:paraId="0977C772" w14:textId="77777777" w:rsidR="00CC5881" w:rsidRDefault="00CC5881">
            <w:pPr>
              <w:jc w:val="center"/>
              <w:rPr>
                <w:sz w:val="20"/>
                <w:szCs w:val="20"/>
                <w:lang w:eastAsia="ru-RU"/>
              </w:rPr>
            </w:pPr>
            <w:r>
              <w:rPr>
                <w:sz w:val="20"/>
                <w:szCs w:val="20"/>
                <w:lang w:eastAsia="ru-RU"/>
              </w:rPr>
              <w:t>1518</w:t>
            </w:r>
          </w:p>
          <w:p w14:paraId="532B24BF" w14:textId="77777777" w:rsidR="00CC5881" w:rsidRDefault="00CC5881">
            <w:pPr>
              <w:jc w:val="center"/>
              <w:rPr>
                <w:sz w:val="20"/>
                <w:szCs w:val="20"/>
                <w:lang w:eastAsia="ru-RU"/>
              </w:rPr>
            </w:pPr>
            <w:r>
              <w:rPr>
                <w:sz w:val="20"/>
                <w:szCs w:val="20"/>
                <w:lang w:eastAsia="ru-RU"/>
              </w:rPr>
              <w:t>2525</w:t>
            </w:r>
          </w:p>
        </w:tc>
        <w:tc>
          <w:tcPr>
            <w:tcW w:w="1134" w:type="dxa"/>
            <w:tcBorders>
              <w:top w:val="single" w:sz="4" w:space="0" w:color="auto"/>
              <w:left w:val="single" w:sz="2" w:space="0" w:color="auto"/>
              <w:bottom w:val="single" w:sz="2" w:space="0" w:color="auto"/>
              <w:right w:val="single" w:sz="12" w:space="0" w:color="auto"/>
            </w:tcBorders>
            <w:hideMark/>
          </w:tcPr>
          <w:p w14:paraId="392DA667" w14:textId="77777777" w:rsidR="00CC5881" w:rsidRDefault="00CC5881">
            <w:pPr>
              <w:jc w:val="center"/>
              <w:rPr>
                <w:sz w:val="20"/>
                <w:szCs w:val="20"/>
                <w:lang w:eastAsia="ru-RU"/>
              </w:rPr>
            </w:pPr>
            <w:r>
              <w:rPr>
                <w:sz w:val="20"/>
                <w:szCs w:val="20"/>
                <w:lang w:eastAsia="ru-RU"/>
              </w:rPr>
              <w:t>2539</w:t>
            </w:r>
          </w:p>
          <w:p w14:paraId="2755904A" w14:textId="77777777" w:rsidR="00CC5881" w:rsidRDefault="00CC5881">
            <w:pPr>
              <w:jc w:val="center"/>
              <w:rPr>
                <w:sz w:val="20"/>
                <w:szCs w:val="20"/>
                <w:lang w:eastAsia="ru-RU"/>
              </w:rPr>
            </w:pPr>
            <w:r>
              <w:rPr>
                <w:sz w:val="20"/>
                <w:szCs w:val="20"/>
                <w:lang w:eastAsia="ru-RU"/>
              </w:rPr>
              <w:t>1904</w:t>
            </w:r>
          </w:p>
          <w:p w14:paraId="188D3CAE" w14:textId="77777777" w:rsidR="00CC5881" w:rsidRDefault="00CC5881">
            <w:pPr>
              <w:jc w:val="center"/>
              <w:rPr>
                <w:sz w:val="20"/>
                <w:szCs w:val="20"/>
                <w:lang w:eastAsia="ru-RU"/>
              </w:rPr>
            </w:pPr>
            <w:r>
              <w:rPr>
                <w:sz w:val="20"/>
                <w:szCs w:val="20"/>
                <w:lang w:eastAsia="ru-RU"/>
              </w:rPr>
              <w:t>3174</w:t>
            </w:r>
          </w:p>
        </w:tc>
      </w:tr>
      <w:tr w:rsidR="00CC5881" w14:paraId="397774E8"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09B19D09" w14:textId="77777777" w:rsidR="00CC5881" w:rsidRDefault="00CC5881" w:rsidP="00954F8B">
            <w:pPr>
              <w:jc w:val="center"/>
              <w:rPr>
                <w:sz w:val="20"/>
                <w:szCs w:val="20"/>
                <w:lang w:eastAsia="ru-RU"/>
              </w:rPr>
            </w:pPr>
            <w:r>
              <w:rPr>
                <w:sz w:val="20"/>
                <w:szCs w:val="20"/>
                <w:lang w:eastAsia="ru-RU"/>
              </w:rPr>
              <w:t>2 7/8</w:t>
            </w:r>
          </w:p>
          <w:p w14:paraId="7DE21C56" w14:textId="77777777" w:rsidR="00CC5881" w:rsidRDefault="00CC5881" w:rsidP="00954F8B">
            <w:pPr>
              <w:jc w:val="center"/>
              <w:rPr>
                <w:sz w:val="20"/>
                <w:szCs w:val="20"/>
                <w:lang w:eastAsia="ru-RU"/>
              </w:rPr>
            </w:pPr>
            <w:r>
              <w:rPr>
                <w:sz w:val="20"/>
                <w:szCs w:val="20"/>
                <w:lang w:eastAsia="ru-RU"/>
              </w:rPr>
              <w:t>(73)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666606AD" w14:textId="77777777" w:rsidR="00CC5881" w:rsidRDefault="00CC5881" w:rsidP="00954F8B">
            <w:pPr>
              <w:jc w:val="center"/>
              <w:rPr>
                <w:sz w:val="20"/>
                <w:szCs w:val="20"/>
                <w:lang w:eastAsia="ru-RU"/>
              </w:rPr>
            </w:pPr>
            <w:r>
              <w:rPr>
                <w:sz w:val="20"/>
                <w:szCs w:val="20"/>
                <w:lang w:eastAsia="ru-RU"/>
              </w:rPr>
              <w:t>5,51</w:t>
            </w:r>
          </w:p>
        </w:tc>
        <w:tc>
          <w:tcPr>
            <w:tcW w:w="1134" w:type="dxa"/>
            <w:tcBorders>
              <w:top w:val="single" w:sz="2" w:space="0" w:color="auto"/>
              <w:left w:val="single" w:sz="2" w:space="0" w:color="auto"/>
              <w:bottom w:val="single" w:sz="2" w:space="0" w:color="auto"/>
              <w:right w:val="single" w:sz="2" w:space="0" w:color="auto"/>
            </w:tcBorders>
            <w:hideMark/>
          </w:tcPr>
          <w:p w14:paraId="731B095D" w14:textId="77777777" w:rsidR="00CC5881" w:rsidRDefault="00CC5881">
            <w:pPr>
              <w:jc w:val="center"/>
              <w:rPr>
                <w:sz w:val="20"/>
                <w:szCs w:val="20"/>
                <w:lang w:eastAsia="ru-RU"/>
              </w:rPr>
            </w:pPr>
            <w:r>
              <w:rPr>
                <w:sz w:val="20"/>
                <w:szCs w:val="20"/>
                <w:lang w:eastAsia="ru-RU"/>
              </w:rPr>
              <w:t>Опт.</w:t>
            </w:r>
          </w:p>
          <w:p w14:paraId="6F4331EA" w14:textId="77777777" w:rsidR="00CC5881" w:rsidRDefault="00CC5881">
            <w:pPr>
              <w:jc w:val="center"/>
              <w:rPr>
                <w:sz w:val="20"/>
                <w:szCs w:val="20"/>
                <w:lang w:eastAsia="ru-RU"/>
              </w:rPr>
            </w:pPr>
            <w:r>
              <w:rPr>
                <w:sz w:val="20"/>
                <w:szCs w:val="20"/>
                <w:lang w:eastAsia="ru-RU"/>
              </w:rPr>
              <w:t>Мин.</w:t>
            </w:r>
          </w:p>
          <w:p w14:paraId="7FDEC508"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2039BAD2" w14:textId="77777777" w:rsidR="00CC5881" w:rsidRDefault="00CC5881">
            <w:pPr>
              <w:jc w:val="center"/>
              <w:rPr>
                <w:sz w:val="20"/>
                <w:szCs w:val="20"/>
                <w:lang w:eastAsia="ru-RU"/>
              </w:rPr>
            </w:pPr>
            <w:r>
              <w:rPr>
                <w:sz w:val="20"/>
                <w:szCs w:val="20"/>
                <w:lang w:eastAsia="ru-RU"/>
              </w:rPr>
              <w:t>1104</w:t>
            </w:r>
          </w:p>
          <w:p w14:paraId="61C0C7F4" w14:textId="77777777" w:rsidR="00CC5881" w:rsidRDefault="00CC5881">
            <w:pPr>
              <w:jc w:val="center"/>
              <w:rPr>
                <w:sz w:val="20"/>
                <w:szCs w:val="20"/>
                <w:lang w:eastAsia="ru-RU"/>
              </w:rPr>
            </w:pPr>
            <w:r>
              <w:rPr>
                <w:sz w:val="20"/>
                <w:szCs w:val="20"/>
                <w:lang w:eastAsia="ru-RU"/>
              </w:rPr>
              <w:t>828</w:t>
            </w:r>
          </w:p>
          <w:p w14:paraId="3BC3C84A" w14:textId="77777777" w:rsidR="00CC5881" w:rsidRDefault="00CC5881">
            <w:pPr>
              <w:jc w:val="center"/>
              <w:rPr>
                <w:sz w:val="20"/>
                <w:szCs w:val="20"/>
                <w:lang w:eastAsia="ru-RU"/>
              </w:rPr>
            </w:pPr>
            <w:r>
              <w:rPr>
                <w:sz w:val="20"/>
                <w:szCs w:val="20"/>
                <w:lang w:eastAsia="ru-RU"/>
              </w:rPr>
              <w:t>1378</w:t>
            </w:r>
          </w:p>
        </w:tc>
        <w:tc>
          <w:tcPr>
            <w:tcW w:w="1094" w:type="dxa"/>
            <w:tcBorders>
              <w:top w:val="single" w:sz="2" w:space="0" w:color="auto"/>
              <w:left w:val="single" w:sz="2" w:space="0" w:color="auto"/>
              <w:bottom w:val="single" w:sz="2" w:space="0" w:color="auto"/>
              <w:right w:val="single" w:sz="2" w:space="0" w:color="auto"/>
            </w:tcBorders>
            <w:hideMark/>
          </w:tcPr>
          <w:p w14:paraId="60E780E5" w14:textId="77777777" w:rsidR="00CC5881" w:rsidRDefault="00CC5881">
            <w:pPr>
              <w:jc w:val="center"/>
              <w:rPr>
                <w:sz w:val="20"/>
                <w:szCs w:val="20"/>
                <w:lang w:eastAsia="ru-RU"/>
              </w:rPr>
            </w:pPr>
            <w:r>
              <w:rPr>
                <w:sz w:val="20"/>
                <w:szCs w:val="20"/>
                <w:lang w:eastAsia="ru-RU"/>
              </w:rPr>
              <w:t>1449</w:t>
            </w:r>
          </w:p>
          <w:p w14:paraId="2C48AC02" w14:textId="77777777" w:rsidR="00CC5881" w:rsidRDefault="00CC5881">
            <w:pPr>
              <w:jc w:val="center"/>
              <w:rPr>
                <w:sz w:val="20"/>
                <w:szCs w:val="20"/>
                <w:lang w:eastAsia="ru-RU"/>
              </w:rPr>
            </w:pPr>
            <w:r>
              <w:rPr>
                <w:sz w:val="20"/>
                <w:szCs w:val="20"/>
                <w:lang w:eastAsia="ru-RU"/>
              </w:rPr>
              <w:t>1090</w:t>
            </w:r>
          </w:p>
          <w:p w14:paraId="7AFB81E5" w14:textId="77777777" w:rsidR="00CC5881" w:rsidRDefault="00CC5881">
            <w:pPr>
              <w:jc w:val="center"/>
              <w:rPr>
                <w:sz w:val="20"/>
                <w:szCs w:val="20"/>
                <w:lang w:eastAsia="ru-RU"/>
              </w:rPr>
            </w:pPr>
            <w:r>
              <w:rPr>
                <w:sz w:val="20"/>
                <w:szCs w:val="20"/>
                <w:lang w:eastAsia="ru-RU"/>
              </w:rPr>
              <w:t>1808</w:t>
            </w:r>
          </w:p>
        </w:tc>
        <w:tc>
          <w:tcPr>
            <w:tcW w:w="1094" w:type="dxa"/>
            <w:tcBorders>
              <w:top w:val="single" w:sz="2" w:space="0" w:color="auto"/>
              <w:left w:val="single" w:sz="2" w:space="0" w:color="auto"/>
              <w:bottom w:val="single" w:sz="2" w:space="0" w:color="auto"/>
              <w:right w:val="single" w:sz="2" w:space="0" w:color="auto"/>
            </w:tcBorders>
            <w:hideMark/>
          </w:tcPr>
          <w:p w14:paraId="1DB31EBC" w14:textId="77777777" w:rsidR="00CC5881" w:rsidRDefault="00CC5881">
            <w:pPr>
              <w:jc w:val="center"/>
              <w:rPr>
                <w:sz w:val="20"/>
                <w:szCs w:val="20"/>
                <w:lang w:eastAsia="ru-RU"/>
              </w:rPr>
            </w:pPr>
            <w:r>
              <w:rPr>
                <w:sz w:val="20"/>
                <w:szCs w:val="20"/>
                <w:lang w:eastAsia="ru-RU"/>
              </w:rPr>
              <w:t>1904</w:t>
            </w:r>
          </w:p>
          <w:p w14:paraId="7BAEE58A" w14:textId="77777777" w:rsidR="00CC5881" w:rsidRDefault="00CC5881">
            <w:pPr>
              <w:jc w:val="center"/>
              <w:rPr>
                <w:sz w:val="20"/>
                <w:szCs w:val="20"/>
                <w:lang w:eastAsia="ru-RU"/>
              </w:rPr>
            </w:pPr>
            <w:r>
              <w:rPr>
                <w:sz w:val="20"/>
                <w:szCs w:val="20"/>
                <w:lang w:eastAsia="ru-RU"/>
              </w:rPr>
              <w:t>1435</w:t>
            </w:r>
          </w:p>
          <w:p w14:paraId="7FA8D7C4" w14:textId="77777777" w:rsidR="00CC5881" w:rsidRDefault="00CC5881">
            <w:pPr>
              <w:jc w:val="center"/>
              <w:rPr>
                <w:sz w:val="20"/>
                <w:szCs w:val="20"/>
                <w:lang w:eastAsia="ru-RU"/>
              </w:rPr>
            </w:pPr>
            <w:r>
              <w:rPr>
                <w:sz w:val="20"/>
                <w:szCs w:val="20"/>
                <w:lang w:eastAsia="ru-RU"/>
              </w:rPr>
              <w:t>2387</w:t>
            </w:r>
          </w:p>
        </w:tc>
        <w:tc>
          <w:tcPr>
            <w:tcW w:w="1094" w:type="dxa"/>
            <w:tcBorders>
              <w:top w:val="single" w:sz="2" w:space="0" w:color="auto"/>
              <w:left w:val="single" w:sz="2" w:space="0" w:color="auto"/>
              <w:bottom w:val="single" w:sz="2" w:space="0" w:color="auto"/>
              <w:right w:val="single" w:sz="2" w:space="0" w:color="auto"/>
            </w:tcBorders>
            <w:hideMark/>
          </w:tcPr>
          <w:p w14:paraId="0B6A6521" w14:textId="77777777" w:rsidR="00CC5881" w:rsidRDefault="00CC5881">
            <w:pPr>
              <w:jc w:val="center"/>
              <w:rPr>
                <w:sz w:val="20"/>
                <w:szCs w:val="20"/>
                <w:lang w:eastAsia="ru-RU"/>
              </w:rPr>
            </w:pPr>
            <w:r>
              <w:rPr>
                <w:sz w:val="20"/>
                <w:szCs w:val="20"/>
                <w:lang w:eastAsia="ru-RU"/>
              </w:rPr>
              <w:t>1973</w:t>
            </w:r>
          </w:p>
          <w:p w14:paraId="0BB65E43" w14:textId="77777777" w:rsidR="00CC5881" w:rsidRDefault="00CC5881">
            <w:pPr>
              <w:jc w:val="center"/>
              <w:rPr>
                <w:sz w:val="20"/>
                <w:szCs w:val="20"/>
                <w:lang w:eastAsia="ru-RU"/>
              </w:rPr>
            </w:pPr>
            <w:r>
              <w:rPr>
                <w:sz w:val="20"/>
                <w:szCs w:val="20"/>
                <w:lang w:eastAsia="ru-RU"/>
              </w:rPr>
              <w:t>1477</w:t>
            </w:r>
          </w:p>
          <w:p w14:paraId="6E4AD773" w14:textId="77777777" w:rsidR="00CC5881" w:rsidRDefault="00CC5881">
            <w:pPr>
              <w:jc w:val="center"/>
              <w:rPr>
                <w:sz w:val="20"/>
                <w:szCs w:val="20"/>
                <w:lang w:eastAsia="ru-RU"/>
              </w:rPr>
            </w:pPr>
            <w:r>
              <w:rPr>
                <w:sz w:val="20"/>
                <w:szCs w:val="20"/>
                <w:lang w:eastAsia="ru-RU"/>
              </w:rPr>
              <w:t>2470</w:t>
            </w:r>
          </w:p>
        </w:tc>
        <w:tc>
          <w:tcPr>
            <w:tcW w:w="804" w:type="dxa"/>
            <w:tcBorders>
              <w:top w:val="single" w:sz="2" w:space="0" w:color="auto"/>
              <w:left w:val="single" w:sz="2" w:space="0" w:color="auto"/>
              <w:bottom w:val="single" w:sz="2" w:space="0" w:color="auto"/>
              <w:right w:val="single" w:sz="2" w:space="0" w:color="auto"/>
            </w:tcBorders>
            <w:hideMark/>
          </w:tcPr>
          <w:p w14:paraId="48384FF0" w14:textId="77777777" w:rsidR="00CC5881" w:rsidRDefault="00CC5881">
            <w:pPr>
              <w:jc w:val="center"/>
              <w:rPr>
                <w:sz w:val="20"/>
                <w:szCs w:val="20"/>
                <w:lang w:eastAsia="ru-RU"/>
              </w:rPr>
            </w:pPr>
            <w:r>
              <w:rPr>
                <w:sz w:val="20"/>
                <w:szCs w:val="20"/>
                <w:lang w:eastAsia="ru-RU"/>
              </w:rPr>
              <w:t>2029</w:t>
            </w:r>
          </w:p>
          <w:p w14:paraId="335F7917" w14:textId="77777777" w:rsidR="00CC5881" w:rsidRDefault="00CC5881">
            <w:pPr>
              <w:jc w:val="center"/>
              <w:rPr>
                <w:sz w:val="20"/>
                <w:szCs w:val="20"/>
                <w:lang w:eastAsia="ru-RU"/>
              </w:rPr>
            </w:pPr>
            <w:r>
              <w:rPr>
                <w:sz w:val="20"/>
                <w:szCs w:val="20"/>
                <w:lang w:eastAsia="ru-RU"/>
              </w:rPr>
              <w:t>1518</w:t>
            </w:r>
          </w:p>
          <w:p w14:paraId="70B52518" w14:textId="77777777" w:rsidR="00CC5881" w:rsidRDefault="00CC5881">
            <w:pPr>
              <w:jc w:val="center"/>
              <w:rPr>
                <w:sz w:val="20"/>
                <w:szCs w:val="20"/>
                <w:lang w:eastAsia="ru-RU"/>
              </w:rPr>
            </w:pPr>
            <w:r>
              <w:rPr>
                <w:sz w:val="20"/>
                <w:szCs w:val="20"/>
                <w:lang w:eastAsia="ru-RU"/>
              </w:rPr>
              <w:t>2540</w:t>
            </w:r>
          </w:p>
        </w:tc>
        <w:tc>
          <w:tcPr>
            <w:tcW w:w="1134" w:type="dxa"/>
            <w:tcBorders>
              <w:top w:val="single" w:sz="2" w:space="0" w:color="auto"/>
              <w:left w:val="single" w:sz="2" w:space="0" w:color="auto"/>
              <w:bottom w:val="single" w:sz="2" w:space="0" w:color="auto"/>
              <w:right w:val="single" w:sz="12" w:space="0" w:color="auto"/>
            </w:tcBorders>
            <w:hideMark/>
          </w:tcPr>
          <w:p w14:paraId="705CFD55" w14:textId="77777777" w:rsidR="00CC5881" w:rsidRDefault="00CC5881">
            <w:pPr>
              <w:jc w:val="center"/>
              <w:rPr>
                <w:sz w:val="20"/>
                <w:szCs w:val="20"/>
                <w:lang w:eastAsia="ru-RU"/>
              </w:rPr>
            </w:pPr>
            <w:r>
              <w:rPr>
                <w:sz w:val="20"/>
                <w:szCs w:val="20"/>
                <w:lang w:eastAsia="ru-RU"/>
              </w:rPr>
              <w:t>2553</w:t>
            </w:r>
          </w:p>
          <w:p w14:paraId="3A6F8A35" w14:textId="77777777" w:rsidR="00CC5881" w:rsidRDefault="00CC5881">
            <w:pPr>
              <w:jc w:val="center"/>
              <w:rPr>
                <w:sz w:val="20"/>
                <w:szCs w:val="20"/>
                <w:lang w:eastAsia="ru-RU"/>
              </w:rPr>
            </w:pPr>
            <w:r>
              <w:rPr>
                <w:sz w:val="20"/>
                <w:szCs w:val="20"/>
                <w:lang w:eastAsia="ru-RU"/>
              </w:rPr>
              <w:t>1918</w:t>
            </w:r>
          </w:p>
          <w:p w14:paraId="6415F57C" w14:textId="77777777" w:rsidR="00CC5881" w:rsidRDefault="00CC5881">
            <w:pPr>
              <w:jc w:val="center"/>
              <w:rPr>
                <w:sz w:val="20"/>
                <w:szCs w:val="20"/>
                <w:lang w:eastAsia="ru-RU"/>
              </w:rPr>
            </w:pPr>
            <w:r>
              <w:rPr>
                <w:sz w:val="20"/>
                <w:szCs w:val="20"/>
                <w:lang w:eastAsia="ru-RU"/>
              </w:rPr>
              <w:t>3187</w:t>
            </w:r>
          </w:p>
        </w:tc>
      </w:tr>
      <w:tr w:rsidR="00CC5881" w14:paraId="36C791DB"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6C8C9F9A" w14:textId="77777777" w:rsidR="00E27F5B" w:rsidRDefault="00E27F5B" w:rsidP="00954F8B">
            <w:pPr>
              <w:jc w:val="center"/>
              <w:rPr>
                <w:sz w:val="20"/>
                <w:szCs w:val="20"/>
                <w:lang w:eastAsia="ru-RU"/>
              </w:rPr>
            </w:pPr>
            <w:r>
              <w:rPr>
                <w:sz w:val="20"/>
                <w:szCs w:val="20"/>
                <w:lang w:eastAsia="ru-RU"/>
              </w:rPr>
              <w:t>2 7/8</w:t>
            </w:r>
          </w:p>
          <w:p w14:paraId="36CCC079" w14:textId="69D3CA8F" w:rsidR="00CC5881" w:rsidRDefault="00E27F5B" w:rsidP="00954F8B">
            <w:pPr>
              <w:jc w:val="center"/>
              <w:rPr>
                <w:sz w:val="20"/>
                <w:szCs w:val="20"/>
                <w:lang w:eastAsia="ru-RU"/>
              </w:rPr>
            </w:pPr>
            <w:r>
              <w:rPr>
                <w:sz w:val="20"/>
                <w:szCs w:val="20"/>
                <w:lang w:eastAsia="ru-RU"/>
              </w:rPr>
              <w:t>(73)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6800B3C7" w14:textId="77777777" w:rsidR="00CC5881" w:rsidRDefault="00CC5881" w:rsidP="00954F8B">
            <w:pPr>
              <w:jc w:val="center"/>
              <w:rPr>
                <w:sz w:val="20"/>
                <w:szCs w:val="20"/>
                <w:lang w:eastAsia="ru-RU"/>
              </w:rPr>
            </w:pPr>
            <w:r>
              <w:rPr>
                <w:sz w:val="20"/>
                <w:szCs w:val="20"/>
                <w:lang w:eastAsia="ru-RU"/>
              </w:rPr>
              <w:t>7,82</w:t>
            </w:r>
          </w:p>
        </w:tc>
        <w:tc>
          <w:tcPr>
            <w:tcW w:w="1134" w:type="dxa"/>
            <w:tcBorders>
              <w:top w:val="single" w:sz="2" w:space="0" w:color="auto"/>
              <w:left w:val="single" w:sz="2" w:space="0" w:color="auto"/>
              <w:bottom w:val="single" w:sz="2" w:space="0" w:color="auto"/>
              <w:right w:val="single" w:sz="2" w:space="0" w:color="auto"/>
            </w:tcBorders>
            <w:hideMark/>
          </w:tcPr>
          <w:p w14:paraId="7DFDC09E" w14:textId="77777777" w:rsidR="00CC5881" w:rsidRDefault="00CC5881">
            <w:pPr>
              <w:jc w:val="center"/>
              <w:rPr>
                <w:sz w:val="20"/>
                <w:szCs w:val="20"/>
                <w:lang w:eastAsia="ru-RU"/>
              </w:rPr>
            </w:pPr>
            <w:r>
              <w:rPr>
                <w:sz w:val="20"/>
                <w:szCs w:val="20"/>
                <w:lang w:eastAsia="ru-RU"/>
              </w:rPr>
              <w:t>Опт.</w:t>
            </w:r>
          </w:p>
          <w:p w14:paraId="0AD359C0" w14:textId="77777777" w:rsidR="00CC5881" w:rsidRDefault="00CC5881">
            <w:pPr>
              <w:jc w:val="center"/>
              <w:rPr>
                <w:sz w:val="20"/>
                <w:szCs w:val="20"/>
                <w:lang w:eastAsia="ru-RU"/>
              </w:rPr>
            </w:pPr>
            <w:r>
              <w:rPr>
                <w:sz w:val="20"/>
                <w:szCs w:val="20"/>
                <w:lang w:eastAsia="ru-RU"/>
              </w:rPr>
              <w:t>Мин.</w:t>
            </w:r>
          </w:p>
          <w:p w14:paraId="6926C109"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0EC86F82" w14:textId="77777777" w:rsidR="00CC5881" w:rsidRDefault="00CC5881">
            <w:pPr>
              <w:jc w:val="center"/>
              <w:rPr>
                <w:sz w:val="20"/>
                <w:szCs w:val="20"/>
                <w:lang w:eastAsia="ru-RU"/>
              </w:rPr>
            </w:pPr>
            <w:r>
              <w:rPr>
                <w:sz w:val="20"/>
                <w:szCs w:val="20"/>
                <w:lang w:eastAsia="ru-RU"/>
              </w:rPr>
              <w:t>2884</w:t>
            </w:r>
          </w:p>
          <w:p w14:paraId="3A6A7DA8" w14:textId="77777777" w:rsidR="00CC5881" w:rsidRDefault="00CC5881">
            <w:pPr>
              <w:jc w:val="center"/>
              <w:rPr>
                <w:sz w:val="20"/>
                <w:szCs w:val="20"/>
                <w:lang w:eastAsia="ru-RU"/>
              </w:rPr>
            </w:pPr>
            <w:r>
              <w:rPr>
                <w:sz w:val="20"/>
                <w:szCs w:val="20"/>
                <w:lang w:eastAsia="ru-RU"/>
              </w:rPr>
              <w:t>2167</w:t>
            </w:r>
          </w:p>
          <w:p w14:paraId="22636F0C" w14:textId="77777777" w:rsidR="00CC5881" w:rsidRDefault="00CC5881">
            <w:pPr>
              <w:jc w:val="center"/>
              <w:rPr>
                <w:sz w:val="20"/>
                <w:szCs w:val="20"/>
                <w:lang w:eastAsia="ru-RU"/>
              </w:rPr>
            </w:pPr>
            <w:r>
              <w:rPr>
                <w:sz w:val="20"/>
                <w:szCs w:val="20"/>
                <w:lang w:eastAsia="ru-RU"/>
              </w:rPr>
              <w:t>3602</w:t>
            </w:r>
          </w:p>
        </w:tc>
        <w:tc>
          <w:tcPr>
            <w:tcW w:w="1094" w:type="dxa"/>
            <w:tcBorders>
              <w:top w:val="single" w:sz="2" w:space="0" w:color="auto"/>
              <w:left w:val="single" w:sz="2" w:space="0" w:color="auto"/>
              <w:bottom w:val="single" w:sz="2" w:space="0" w:color="auto"/>
              <w:right w:val="single" w:sz="2" w:space="0" w:color="auto"/>
            </w:tcBorders>
          </w:tcPr>
          <w:p w14:paraId="5BA7F11B" w14:textId="77777777" w:rsidR="00CC5881" w:rsidRDefault="00737CB9">
            <w:pPr>
              <w:jc w:val="center"/>
              <w:rPr>
                <w:sz w:val="20"/>
                <w:szCs w:val="20"/>
                <w:lang w:val="en-US" w:eastAsia="ru-RU"/>
              </w:rPr>
            </w:pPr>
            <w:r>
              <w:rPr>
                <w:sz w:val="20"/>
                <w:szCs w:val="20"/>
                <w:lang w:val="en-US" w:eastAsia="ru-RU"/>
              </w:rPr>
              <w:t>-</w:t>
            </w:r>
          </w:p>
          <w:p w14:paraId="54D9792A" w14:textId="77777777" w:rsidR="00737CB9" w:rsidRDefault="00737CB9">
            <w:pPr>
              <w:jc w:val="center"/>
              <w:rPr>
                <w:sz w:val="20"/>
                <w:szCs w:val="20"/>
                <w:lang w:val="en-US" w:eastAsia="ru-RU"/>
              </w:rPr>
            </w:pPr>
            <w:r>
              <w:rPr>
                <w:sz w:val="20"/>
                <w:szCs w:val="20"/>
                <w:lang w:val="en-US" w:eastAsia="ru-RU"/>
              </w:rPr>
              <w:t>-</w:t>
            </w:r>
          </w:p>
          <w:p w14:paraId="360A30BA"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tcPr>
          <w:p w14:paraId="3FFC1BB3" w14:textId="77777777" w:rsidR="00CC5881" w:rsidRDefault="00737CB9">
            <w:pPr>
              <w:jc w:val="center"/>
              <w:rPr>
                <w:sz w:val="20"/>
                <w:szCs w:val="20"/>
                <w:lang w:val="en-US" w:eastAsia="ru-RU"/>
              </w:rPr>
            </w:pPr>
            <w:r>
              <w:rPr>
                <w:sz w:val="20"/>
                <w:szCs w:val="20"/>
                <w:lang w:val="en-US" w:eastAsia="ru-RU"/>
              </w:rPr>
              <w:t>-</w:t>
            </w:r>
          </w:p>
          <w:p w14:paraId="45BF6A7C" w14:textId="77777777" w:rsidR="00737CB9" w:rsidRDefault="00737CB9">
            <w:pPr>
              <w:jc w:val="center"/>
              <w:rPr>
                <w:sz w:val="20"/>
                <w:szCs w:val="20"/>
                <w:lang w:val="en-US" w:eastAsia="ru-RU"/>
              </w:rPr>
            </w:pPr>
            <w:r>
              <w:rPr>
                <w:sz w:val="20"/>
                <w:szCs w:val="20"/>
                <w:lang w:val="en-US" w:eastAsia="ru-RU"/>
              </w:rPr>
              <w:t>-</w:t>
            </w:r>
          </w:p>
          <w:p w14:paraId="5B64E353"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hideMark/>
          </w:tcPr>
          <w:p w14:paraId="4871BD8B" w14:textId="77777777" w:rsidR="00CC5881" w:rsidRDefault="00CC5881">
            <w:pPr>
              <w:jc w:val="center"/>
              <w:rPr>
                <w:sz w:val="20"/>
                <w:szCs w:val="20"/>
                <w:lang w:eastAsia="ru-RU"/>
              </w:rPr>
            </w:pPr>
            <w:r>
              <w:rPr>
                <w:sz w:val="20"/>
                <w:szCs w:val="20"/>
                <w:lang w:eastAsia="ru-RU"/>
              </w:rPr>
              <w:t>2981</w:t>
            </w:r>
          </w:p>
          <w:p w14:paraId="4E8167E5" w14:textId="77777777" w:rsidR="00CC5881" w:rsidRDefault="00CC5881">
            <w:pPr>
              <w:jc w:val="center"/>
              <w:rPr>
                <w:sz w:val="20"/>
                <w:szCs w:val="20"/>
                <w:lang w:eastAsia="ru-RU"/>
              </w:rPr>
            </w:pPr>
            <w:r>
              <w:rPr>
                <w:sz w:val="20"/>
                <w:szCs w:val="20"/>
                <w:lang w:eastAsia="ru-RU"/>
              </w:rPr>
              <w:t>2236</w:t>
            </w:r>
          </w:p>
          <w:p w14:paraId="557B9355" w14:textId="77777777" w:rsidR="00CC5881" w:rsidRDefault="00CC5881">
            <w:pPr>
              <w:jc w:val="center"/>
              <w:rPr>
                <w:sz w:val="20"/>
                <w:szCs w:val="20"/>
                <w:lang w:eastAsia="ru-RU"/>
              </w:rPr>
            </w:pPr>
            <w:r>
              <w:rPr>
                <w:sz w:val="20"/>
                <w:szCs w:val="20"/>
                <w:lang w:eastAsia="ru-RU"/>
              </w:rPr>
              <w:t>3726</w:t>
            </w:r>
          </w:p>
        </w:tc>
        <w:tc>
          <w:tcPr>
            <w:tcW w:w="804" w:type="dxa"/>
            <w:tcBorders>
              <w:top w:val="single" w:sz="2" w:space="0" w:color="auto"/>
              <w:left w:val="single" w:sz="2" w:space="0" w:color="auto"/>
              <w:bottom w:val="single" w:sz="2" w:space="0" w:color="auto"/>
              <w:right w:val="single" w:sz="2" w:space="0" w:color="auto"/>
            </w:tcBorders>
            <w:hideMark/>
          </w:tcPr>
          <w:p w14:paraId="00D0073D" w14:textId="77777777" w:rsidR="00CC5881" w:rsidRDefault="00CC5881">
            <w:pPr>
              <w:jc w:val="center"/>
              <w:rPr>
                <w:sz w:val="20"/>
                <w:szCs w:val="20"/>
                <w:lang w:eastAsia="ru-RU"/>
              </w:rPr>
            </w:pPr>
            <w:r>
              <w:rPr>
                <w:sz w:val="20"/>
                <w:szCs w:val="20"/>
                <w:lang w:eastAsia="ru-RU"/>
              </w:rPr>
              <w:t>3050</w:t>
            </w:r>
          </w:p>
          <w:p w14:paraId="47B25D17" w14:textId="77777777" w:rsidR="00CC5881" w:rsidRDefault="00CC5881">
            <w:pPr>
              <w:jc w:val="center"/>
              <w:rPr>
                <w:sz w:val="20"/>
                <w:szCs w:val="20"/>
                <w:lang w:eastAsia="ru-RU"/>
              </w:rPr>
            </w:pPr>
            <w:r>
              <w:rPr>
                <w:sz w:val="20"/>
                <w:szCs w:val="20"/>
                <w:lang w:eastAsia="ru-RU"/>
              </w:rPr>
              <w:t>2291</w:t>
            </w:r>
          </w:p>
          <w:p w14:paraId="20AA2276" w14:textId="77777777" w:rsidR="00CC5881" w:rsidRDefault="00CC5881">
            <w:pPr>
              <w:jc w:val="center"/>
              <w:rPr>
                <w:sz w:val="20"/>
                <w:szCs w:val="20"/>
                <w:lang w:eastAsia="ru-RU"/>
              </w:rPr>
            </w:pPr>
            <w:r>
              <w:rPr>
                <w:sz w:val="20"/>
                <w:szCs w:val="20"/>
                <w:lang w:eastAsia="ru-RU"/>
              </w:rPr>
              <w:t>3809</w:t>
            </w:r>
          </w:p>
        </w:tc>
        <w:tc>
          <w:tcPr>
            <w:tcW w:w="1134" w:type="dxa"/>
            <w:tcBorders>
              <w:top w:val="single" w:sz="2" w:space="0" w:color="auto"/>
              <w:left w:val="single" w:sz="2" w:space="0" w:color="auto"/>
              <w:bottom w:val="single" w:sz="2" w:space="0" w:color="auto"/>
              <w:right w:val="single" w:sz="12" w:space="0" w:color="auto"/>
            </w:tcBorders>
            <w:hideMark/>
          </w:tcPr>
          <w:p w14:paraId="39F8C569" w14:textId="77777777" w:rsidR="00CC5881" w:rsidRDefault="00CC5881">
            <w:pPr>
              <w:jc w:val="center"/>
              <w:rPr>
                <w:sz w:val="20"/>
                <w:szCs w:val="20"/>
                <w:lang w:eastAsia="ru-RU"/>
              </w:rPr>
            </w:pPr>
            <w:r>
              <w:rPr>
                <w:sz w:val="20"/>
                <w:szCs w:val="20"/>
                <w:lang w:eastAsia="ru-RU"/>
              </w:rPr>
              <w:t>3850</w:t>
            </w:r>
          </w:p>
          <w:p w14:paraId="17BA1DFF" w14:textId="77777777" w:rsidR="00CC5881" w:rsidRDefault="00CC5881">
            <w:pPr>
              <w:jc w:val="center"/>
              <w:rPr>
                <w:sz w:val="20"/>
                <w:szCs w:val="20"/>
                <w:lang w:eastAsia="ru-RU"/>
              </w:rPr>
            </w:pPr>
            <w:r>
              <w:rPr>
                <w:sz w:val="20"/>
                <w:szCs w:val="20"/>
                <w:lang w:eastAsia="ru-RU"/>
              </w:rPr>
              <w:t>2884</w:t>
            </w:r>
          </w:p>
          <w:p w14:paraId="5A1D72BD" w14:textId="77777777" w:rsidR="00CC5881" w:rsidRDefault="00CC5881">
            <w:pPr>
              <w:jc w:val="center"/>
              <w:rPr>
                <w:sz w:val="20"/>
                <w:szCs w:val="20"/>
                <w:lang w:eastAsia="ru-RU"/>
              </w:rPr>
            </w:pPr>
            <w:r>
              <w:rPr>
                <w:sz w:val="20"/>
                <w:szCs w:val="20"/>
                <w:lang w:eastAsia="ru-RU"/>
              </w:rPr>
              <w:t>4816</w:t>
            </w:r>
          </w:p>
        </w:tc>
      </w:tr>
      <w:tr w:rsidR="00CC5881" w14:paraId="305A869B"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21334631" w14:textId="77777777" w:rsidR="00CC5881" w:rsidRDefault="00CC5881" w:rsidP="00954F8B">
            <w:pPr>
              <w:jc w:val="center"/>
              <w:rPr>
                <w:sz w:val="20"/>
                <w:szCs w:val="20"/>
                <w:lang w:eastAsia="ru-RU"/>
              </w:rPr>
            </w:pPr>
            <w:r>
              <w:rPr>
                <w:sz w:val="20"/>
                <w:szCs w:val="20"/>
                <w:lang w:eastAsia="ru-RU"/>
              </w:rPr>
              <w:t>3 ½</w:t>
            </w:r>
          </w:p>
          <w:p w14:paraId="47189227" w14:textId="77777777" w:rsidR="00CC5881" w:rsidRDefault="00CC5881" w:rsidP="00954F8B">
            <w:pPr>
              <w:jc w:val="center"/>
              <w:rPr>
                <w:sz w:val="20"/>
                <w:szCs w:val="20"/>
                <w:lang w:eastAsia="ru-RU"/>
              </w:rPr>
            </w:pPr>
            <w:r>
              <w:rPr>
                <w:sz w:val="20"/>
                <w:szCs w:val="20"/>
                <w:lang w:eastAsia="ru-RU"/>
              </w:rPr>
              <w:t>(88,9)</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4ABBF88" w14:textId="77777777" w:rsidR="00CC5881" w:rsidRDefault="00CC5881" w:rsidP="00954F8B">
            <w:pPr>
              <w:jc w:val="center"/>
              <w:rPr>
                <w:sz w:val="20"/>
                <w:szCs w:val="20"/>
                <w:lang w:eastAsia="ru-RU"/>
              </w:rPr>
            </w:pPr>
            <w:r>
              <w:rPr>
                <w:sz w:val="20"/>
                <w:szCs w:val="20"/>
                <w:lang w:eastAsia="ru-RU"/>
              </w:rPr>
              <w:t>5,49</w:t>
            </w:r>
          </w:p>
        </w:tc>
        <w:tc>
          <w:tcPr>
            <w:tcW w:w="1134" w:type="dxa"/>
            <w:tcBorders>
              <w:top w:val="single" w:sz="2" w:space="0" w:color="auto"/>
              <w:left w:val="single" w:sz="2" w:space="0" w:color="auto"/>
              <w:bottom w:val="single" w:sz="2" w:space="0" w:color="auto"/>
              <w:right w:val="single" w:sz="2" w:space="0" w:color="auto"/>
            </w:tcBorders>
            <w:hideMark/>
          </w:tcPr>
          <w:p w14:paraId="1BDF8453" w14:textId="77777777" w:rsidR="00CC5881" w:rsidRDefault="00CC5881">
            <w:pPr>
              <w:jc w:val="center"/>
              <w:rPr>
                <w:sz w:val="20"/>
                <w:szCs w:val="20"/>
                <w:lang w:eastAsia="ru-RU"/>
              </w:rPr>
            </w:pPr>
            <w:r>
              <w:rPr>
                <w:sz w:val="20"/>
                <w:szCs w:val="20"/>
                <w:lang w:eastAsia="ru-RU"/>
              </w:rPr>
              <w:t>Опт.</w:t>
            </w:r>
          </w:p>
          <w:p w14:paraId="68E4154E" w14:textId="77777777" w:rsidR="00CC5881" w:rsidRDefault="00CC5881">
            <w:pPr>
              <w:jc w:val="center"/>
              <w:rPr>
                <w:sz w:val="20"/>
                <w:szCs w:val="20"/>
                <w:lang w:eastAsia="ru-RU"/>
              </w:rPr>
            </w:pPr>
            <w:r>
              <w:rPr>
                <w:sz w:val="20"/>
                <w:szCs w:val="20"/>
                <w:lang w:eastAsia="ru-RU"/>
              </w:rPr>
              <w:t>Мин.</w:t>
            </w:r>
          </w:p>
          <w:p w14:paraId="1112312C"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01F524AD" w14:textId="77777777" w:rsidR="00CC5881" w:rsidRDefault="00CC5881">
            <w:pPr>
              <w:jc w:val="center"/>
              <w:rPr>
                <w:sz w:val="20"/>
                <w:szCs w:val="20"/>
                <w:lang w:eastAsia="ru-RU"/>
              </w:rPr>
            </w:pPr>
            <w:r>
              <w:rPr>
                <w:sz w:val="20"/>
                <w:szCs w:val="20"/>
                <w:lang w:eastAsia="ru-RU"/>
              </w:rPr>
              <w:t>1270</w:t>
            </w:r>
          </w:p>
          <w:p w14:paraId="348CC376" w14:textId="77777777" w:rsidR="00CC5881" w:rsidRDefault="00CC5881">
            <w:pPr>
              <w:jc w:val="center"/>
              <w:rPr>
                <w:sz w:val="20"/>
                <w:szCs w:val="20"/>
                <w:lang w:eastAsia="ru-RU"/>
              </w:rPr>
            </w:pPr>
            <w:r>
              <w:rPr>
                <w:sz w:val="20"/>
                <w:szCs w:val="20"/>
                <w:lang w:eastAsia="ru-RU"/>
              </w:rPr>
              <w:t>952</w:t>
            </w:r>
          </w:p>
          <w:p w14:paraId="17334BB5" w14:textId="77777777" w:rsidR="00CC5881" w:rsidRDefault="00CC5881">
            <w:pPr>
              <w:jc w:val="center"/>
              <w:rPr>
                <w:sz w:val="20"/>
                <w:szCs w:val="20"/>
                <w:lang w:eastAsia="ru-RU"/>
              </w:rPr>
            </w:pPr>
            <w:r>
              <w:rPr>
                <w:sz w:val="20"/>
                <w:szCs w:val="20"/>
                <w:lang w:eastAsia="ru-RU"/>
              </w:rPr>
              <w:t>1587</w:t>
            </w:r>
          </w:p>
        </w:tc>
        <w:tc>
          <w:tcPr>
            <w:tcW w:w="1094" w:type="dxa"/>
            <w:tcBorders>
              <w:top w:val="single" w:sz="2" w:space="0" w:color="auto"/>
              <w:left w:val="single" w:sz="2" w:space="0" w:color="auto"/>
              <w:bottom w:val="single" w:sz="2" w:space="0" w:color="auto"/>
              <w:right w:val="single" w:sz="2" w:space="0" w:color="auto"/>
            </w:tcBorders>
            <w:hideMark/>
          </w:tcPr>
          <w:p w14:paraId="25EC0DF6" w14:textId="77777777" w:rsidR="00CC5881" w:rsidRDefault="00CC5881">
            <w:pPr>
              <w:jc w:val="center"/>
              <w:rPr>
                <w:sz w:val="20"/>
                <w:szCs w:val="20"/>
                <w:lang w:eastAsia="ru-RU"/>
              </w:rPr>
            </w:pPr>
            <w:r>
              <w:rPr>
                <w:sz w:val="20"/>
                <w:szCs w:val="20"/>
                <w:lang w:eastAsia="ru-RU"/>
              </w:rPr>
              <w:t>1670</w:t>
            </w:r>
          </w:p>
          <w:p w14:paraId="6BE05A7A" w14:textId="77777777" w:rsidR="00CC5881" w:rsidRDefault="00CC5881">
            <w:pPr>
              <w:jc w:val="center"/>
              <w:rPr>
                <w:sz w:val="20"/>
                <w:szCs w:val="20"/>
                <w:lang w:eastAsia="ru-RU"/>
              </w:rPr>
            </w:pPr>
            <w:r>
              <w:rPr>
                <w:sz w:val="20"/>
                <w:szCs w:val="20"/>
                <w:lang w:eastAsia="ru-RU"/>
              </w:rPr>
              <w:t>1256</w:t>
            </w:r>
          </w:p>
          <w:p w14:paraId="18FBD86F" w14:textId="77777777" w:rsidR="00CC5881" w:rsidRDefault="00CC5881">
            <w:pPr>
              <w:jc w:val="center"/>
              <w:rPr>
                <w:sz w:val="20"/>
                <w:szCs w:val="20"/>
                <w:lang w:eastAsia="ru-RU"/>
              </w:rPr>
            </w:pPr>
            <w:r>
              <w:rPr>
                <w:sz w:val="20"/>
                <w:szCs w:val="20"/>
                <w:lang w:eastAsia="ru-RU"/>
              </w:rPr>
              <w:t>2084</w:t>
            </w:r>
          </w:p>
        </w:tc>
        <w:tc>
          <w:tcPr>
            <w:tcW w:w="1094" w:type="dxa"/>
            <w:tcBorders>
              <w:top w:val="single" w:sz="2" w:space="0" w:color="auto"/>
              <w:left w:val="single" w:sz="2" w:space="0" w:color="auto"/>
              <w:bottom w:val="single" w:sz="2" w:space="0" w:color="auto"/>
              <w:right w:val="single" w:sz="2" w:space="0" w:color="auto"/>
            </w:tcBorders>
            <w:hideMark/>
          </w:tcPr>
          <w:p w14:paraId="10AAD333" w14:textId="77777777" w:rsidR="00CC5881" w:rsidRDefault="00CC5881">
            <w:pPr>
              <w:jc w:val="center"/>
              <w:rPr>
                <w:sz w:val="20"/>
                <w:szCs w:val="20"/>
                <w:lang w:eastAsia="ru-RU"/>
              </w:rPr>
            </w:pPr>
            <w:r>
              <w:rPr>
                <w:sz w:val="20"/>
                <w:szCs w:val="20"/>
                <w:lang w:eastAsia="ru-RU"/>
              </w:rPr>
              <w:t>2208</w:t>
            </w:r>
          </w:p>
          <w:p w14:paraId="0474F9D6" w14:textId="77777777" w:rsidR="00CC5881" w:rsidRDefault="00CC5881">
            <w:pPr>
              <w:jc w:val="center"/>
              <w:rPr>
                <w:sz w:val="20"/>
                <w:szCs w:val="20"/>
                <w:lang w:eastAsia="ru-RU"/>
              </w:rPr>
            </w:pPr>
            <w:r>
              <w:rPr>
                <w:sz w:val="20"/>
                <w:szCs w:val="20"/>
                <w:lang w:eastAsia="ru-RU"/>
              </w:rPr>
              <w:t>1656</w:t>
            </w:r>
          </w:p>
          <w:p w14:paraId="16A143F6" w14:textId="77777777" w:rsidR="00CC5881" w:rsidRDefault="00CC5881">
            <w:pPr>
              <w:jc w:val="center"/>
              <w:rPr>
                <w:sz w:val="20"/>
                <w:szCs w:val="20"/>
                <w:lang w:eastAsia="ru-RU"/>
              </w:rPr>
            </w:pPr>
            <w:r>
              <w:rPr>
                <w:sz w:val="20"/>
                <w:szCs w:val="20"/>
                <w:lang w:eastAsia="ru-RU"/>
              </w:rPr>
              <w:t>2760</w:t>
            </w:r>
          </w:p>
        </w:tc>
        <w:tc>
          <w:tcPr>
            <w:tcW w:w="1094" w:type="dxa"/>
            <w:tcBorders>
              <w:top w:val="single" w:sz="2" w:space="0" w:color="auto"/>
              <w:left w:val="single" w:sz="2" w:space="0" w:color="auto"/>
              <w:bottom w:val="single" w:sz="2" w:space="0" w:color="auto"/>
              <w:right w:val="single" w:sz="2" w:space="0" w:color="auto"/>
            </w:tcBorders>
            <w:hideMark/>
          </w:tcPr>
          <w:p w14:paraId="43B8F734" w14:textId="77777777" w:rsidR="00CC5881" w:rsidRDefault="00CC5881">
            <w:pPr>
              <w:jc w:val="center"/>
              <w:rPr>
                <w:sz w:val="20"/>
                <w:szCs w:val="20"/>
                <w:lang w:eastAsia="ru-RU"/>
              </w:rPr>
            </w:pPr>
            <w:r>
              <w:rPr>
                <w:sz w:val="20"/>
                <w:szCs w:val="20"/>
                <w:lang w:eastAsia="ru-RU"/>
              </w:rPr>
              <w:t>2291</w:t>
            </w:r>
          </w:p>
          <w:p w14:paraId="29F060A1" w14:textId="77777777" w:rsidR="00CC5881" w:rsidRDefault="00CC5881">
            <w:pPr>
              <w:jc w:val="center"/>
              <w:rPr>
                <w:sz w:val="20"/>
                <w:szCs w:val="20"/>
                <w:lang w:eastAsia="ru-RU"/>
              </w:rPr>
            </w:pPr>
            <w:r>
              <w:rPr>
                <w:sz w:val="20"/>
                <w:szCs w:val="20"/>
                <w:lang w:eastAsia="ru-RU"/>
              </w:rPr>
              <w:t>1725</w:t>
            </w:r>
          </w:p>
          <w:p w14:paraId="05B7D90F" w14:textId="77777777" w:rsidR="00CC5881" w:rsidRDefault="00CC5881">
            <w:pPr>
              <w:jc w:val="center"/>
              <w:rPr>
                <w:sz w:val="20"/>
                <w:szCs w:val="20"/>
                <w:lang w:eastAsia="ru-RU"/>
              </w:rPr>
            </w:pPr>
            <w:r>
              <w:rPr>
                <w:sz w:val="20"/>
                <w:szCs w:val="20"/>
                <w:lang w:eastAsia="ru-RU"/>
              </w:rPr>
              <w:t>2870</w:t>
            </w:r>
          </w:p>
        </w:tc>
        <w:tc>
          <w:tcPr>
            <w:tcW w:w="804" w:type="dxa"/>
            <w:tcBorders>
              <w:top w:val="single" w:sz="2" w:space="0" w:color="auto"/>
              <w:left w:val="single" w:sz="2" w:space="0" w:color="auto"/>
              <w:bottom w:val="single" w:sz="2" w:space="0" w:color="auto"/>
              <w:right w:val="single" w:sz="2" w:space="0" w:color="auto"/>
            </w:tcBorders>
            <w:hideMark/>
          </w:tcPr>
          <w:p w14:paraId="790EBC62" w14:textId="77777777" w:rsidR="00CC5881" w:rsidRDefault="00CC5881">
            <w:pPr>
              <w:jc w:val="center"/>
              <w:rPr>
                <w:sz w:val="20"/>
                <w:szCs w:val="20"/>
                <w:lang w:eastAsia="ru-RU"/>
              </w:rPr>
            </w:pPr>
            <w:r>
              <w:rPr>
                <w:sz w:val="20"/>
                <w:szCs w:val="20"/>
                <w:lang w:eastAsia="ru-RU"/>
              </w:rPr>
              <w:t>2346</w:t>
            </w:r>
          </w:p>
          <w:p w14:paraId="455DF4B0" w14:textId="77777777" w:rsidR="00CC5881" w:rsidRDefault="00CC5881">
            <w:pPr>
              <w:jc w:val="center"/>
              <w:rPr>
                <w:sz w:val="20"/>
                <w:szCs w:val="20"/>
                <w:lang w:eastAsia="ru-RU"/>
              </w:rPr>
            </w:pPr>
            <w:r>
              <w:rPr>
                <w:sz w:val="20"/>
                <w:szCs w:val="20"/>
                <w:lang w:eastAsia="ru-RU"/>
              </w:rPr>
              <w:t>1766</w:t>
            </w:r>
          </w:p>
          <w:p w14:paraId="4080CBCB" w14:textId="77777777" w:rsidR="00CC5881" w:rsidRDefault="00CC5881">
            <w:pPr>
              <w:jc w:val="center"/>
              <w:rPr>
                <w:sz w:val="20"/>
                <w:szCs w:val="20"/>
                <w:lang w:eastAsia="ru-RU"/>
              </w:rPr>
            </w:pPr>
            <w:r>
              <w:rPr>
                <w:sz w:val="20"/>
                <w:szCs w:val="20"/>
                <w:lang w:eastAsia="ru-RU"/>
              </w:rPr>
              <w:t>2939</w:t>
            </w:r>
          </w:p>
        </w:tc>
        <w:tc>
          <w:tcPr>
            <w:tcW w:w="1134" w:type="dxa"/>
            <w:tcBorders>
              <w:top w:val="single" w:sz="2" w:space="0" w:color="auto"/>
              <w:left w:val="single" w:sz="2" w:space="0" w:color="auto"/>
              <w:bottom w:val="single" w:sz="2" w:space="0" w:color="auto"/>
              <w:right w:val="single" w:sz="12" w:space="0" w:color="auto"/>
            </w:tcBorders>
          </w:tcPr>
          <w:p w14:paraId="28170C01" w14:textId="77777777" w:rsidR="00CC5881" w:rsidRDefault="00737CB9">
            <w:pPr>
              <w:jc w:val="center"/>
              <w:rPr>
                <w:sz w:val="20"/>
                <w:szCs w:val="20"/>
                <w:lang w:val="en-US" w:eastAsia="ru-RU"/>
              </w:rPr>
            </w:pPr>
            <w:r>
              <w:rPr>
                <w:sz w:val="20"/>
                <w:szCs w:val="20"/>
                <w:lang w:val="en-US" w:eastAsia="ru-RU"/>
              </w:rPr>
              <w:t>-</w:t>
            </w:r>
          </w:p>
          <w:p w14:paraId="1734535D" w14:textId="77777777" w:rsidR="00737CB9" w:rsidRDefault="00737CB9">
            <w:pPr>
              <w:jc w:val="center"/>
              <w:rPr>
                <w:sz w:val="20"/>
                <w:szCs w:val="20"/>
                <w:lang w:val="en-US" w:eastAsia="ru-RU"/>
              </w:rPr>
            </w:pPr>
            <w:r>
              <w:rPr>
                <w:sz w:val="20"/>
                <w:szCs w:val="20"/>
                <w:lang w:val="en-US" w:eastAsia="ru-RU"/>
              </w:rPr>
              <w:t>-</w:t>
            </w:r>
          </w:p>
          <w:p w14:paraId="4D6ED7D3" w14:textId="77777777" w:rsidR="00737CB9" w:rsidRPr="00E22A6D" w:rsidRDefault="00737CB9">
            <w:pPr>
              <w:jc w:val="center"/>
              <w:rPr>
                <w:sz w:val="20"/>
                <w:szCs w:val="20"/>
                <w:lang w:val="en-US" w:eastAsia="ru-RU"/>
              </w:rPr>
            </w:pPr>
            <w:r>
              <w:rPr>
                <w:sz w:val="20"/>
                <w:szCs w:val="20"/>
                <w:lang w:val="en-US" w:eastAsia="ru-RU"/>
              </w:rPr>
              <w:t>-</w:t>
            </w:r>
          </w:p>
        </w:tc>
      </w:tr>
      <w:tr w:rsidR="00CC5881" w14:paraId="119E5748"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36CC470F" w14:textId="77777777" w:rsidR="00E27F5B" w:rsidRDefault="00E27F5B" w:rsidP="00954F8B">
            <w:pPr>
              <w:jc w:val="center"/>
              <w:rPr>
                <w:sz w:val="20"/>
                <w:szCs w:val="20"/>
                <w:lang w:eastAsia="ru-RU"/>
              </w:rPr>
            </w:pPr>
            <w:r>
              <w:rPr>
                <w:sz w:val="20"/>
                <w:szCs w:val="20"/>
                <w:lang w:eastAsia="ru-RU"/>
              </w:rPr>
              <w:t>3 ½</w:t>
            </w:r>
          </w:p>
          <w:p w14:paraId="1BEAB0B1" w14:textId="55CED407" w:rsidR="00CC5881" w:rsidRDefault="00E27F5B" w:rsidP="00954F8B">
            <w:pPr>
              <w:jc w:val="center"/>
              <w:rPr>
                <w:sz w:val="20"/>
                <w:szCs w:val="20"/>
                <w:lang w:eastAsia="ru-RU"/>
              </w:rPr>
            </w:pPr>
            <w:r>
              <w:rPr>
                <w:sz w:val="20"/>
                <w:szCs w:val="20"/>
                <w:lang w:eastAsia="ru-RU"/>
              </w:rPr>
              <w:t>(88,9)</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5893B9D" w14:textId="77777777" w:rsidR="00CC5881" w:rsidRDefault="00CC5881" w:rsidP="00954F8B">
            <w:pPr>
              <w:jc w:val="center"/>
              <w:rPr>
                <w:sz w:val="20"/>
                <w:szCs w:val="20"/>
                <w:lang w:eastAsia="ru-RU"/>
              </w:rPr>
            </w:pPr>
            <w:r>
              <w:rPr>
                <w:sz w:val="20"/>
                <w:szCs w:val="20"/>
                <w:lang w:eastAsia="ru-RU"/>
              </w:rPr>
              <w:t>6,45</w:t>
            </w:r>
          </w:p>
        </w:tc>
        <w:tc>
          <w:tcPr>
            <w:tcW w:w="1134" w:type="dxa"/>
            <w:tcBorders>
              <w:top w:val="single" w:sz="2" w:space="0" w:color="auto"/>
              <w:left w:val="single" w:sz="2" w:space="0" w:color="auto"/>
              <w:bottom w:val="single" w:sz="2" w:space="0" w:color="auto"/>
              <w:right w:val="single" w:sz="2" w:space="0" w:color="auto"/>
            </w:tcBorders>
            <w:hideMark/>
          </w:tcPr>
          <w:p w14:paraId="4CC0AA2F" w14:textId="77777777" w:rsidR="00CC5881" w:rsidRDefault="00CC5881">
            <w:pPr>
              <w:jc w:val="center"/>
              <w:rPr>
                <w:sz w:val="20"/>
                <w:szCs w:val="20"/>
                <w:lang w:eastAsia="ru-RU"/>
              </w:rPr>
            </w:pPr>
            <w:r>
              <w:rPr>
                <w:sz w:val="20"/>
                <w:szCs w:val="20"/>
                <w:lang w:eastAsia="ru-RU"/>
              </w:rPr>
              <w:t>Опт.</w:t>
            </w:r>
          </w:p>
          <w:p w14:paraId="164DB71A" w14:textId="77777777" w:rsidR="00CC5881" w:rsidRDefault="00CC5881">
            <w:pPr>
              <w:jc w:val="center"/>
              <w:rPr>
                <w:sz w:val="20"/>
                <w:szCs w:val="20"/>
                <w:lang w:eastAsia="ru-RU"/>
              </w:rPr>
            </w:pPr>
            <w:r>
              <w:rPr>
                <w:sz w:val="20"/>
                <w:szCs w:val="20"/>
                <w:lang w:eastAsia="ru-RU"/>
              </w:rPr>
              <w:t>Мин.</w:t>
            </w:r>
          </w:p>
          <w:p w14:paraId="3E7614BF"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5306B4FC" w14:textId="77777777" w:rsidR="00CC5881" w:rsidRDefault="00CC5881">
            <w:pPr>
              <w:jc w:val="center"/>
              <w:rPr>
                <w:sz w:val="20"/>
                <w:szCs w:val="20"/>
                <w:lang w:eastAsia="ru-RU"/>
              </w:rPr>
            </w:pPr>
            <w:r>
              <w:rPr>
                <w:sz w:val="20"/>
                <w:szCs w:val="20"/>
                <w:lang w:eastAsia="ru-RU"/>
              </w:rPr>
              <w:t>1546</w:t>
            </w:r>
          </w:p>
          <w:p w14:paraId="4359F9F8" w14:textId="77777777" w:rsidR="00CC5881" w:rsidRDefault="00CC5881">
            <w:pPr>
              <w:jc w:val="center"/>
              <w:rPr>
                <w:sz w:val="20"/>
                <w:szCs w:val="20"/>
                <w:lang w:eastAsia="ru-RU"/>
              </w:rPr>
            </w:pPr>
            <w:r>
              <w:rPr>
                <w:sz w:val="20"/>
                <w:szCs w:val="20"/>
                <w:lang w:eastAsia="ru-RU"/>
              </w:rPr>
              <w:t>1159</w:t>
            </w:r>
          </w:p>
          <w:p w14:paraId="6DD77170" w14:textId="77777777" w:rsidR="00CC5881" w:rsidRDefault="00CC5881">
            <w:pPr>
              <w:jc w:val="center"/>
              <w:rPr>
                <w:sz w:val="20"/>
                <w:szCs w:val="20"/>
                <w:lang w:eastAsia="ru-RU"/>
              </w:rPr>
            </w:pPr>
            <w:r>
              <w:rPr>
                <w:sz w:val="20"/>
                <w:szCs w:val="20"/>
                <w:lang w:eastAsia="ru-RU"/>
              </w:rPr>
              <w:t>1932</w:t>
            </w:r>
          </w:p>
        </w:tc>
        <w:tc>
          <w:tcPr>
            <w:tcW w:w="1094" w:type="dxa"/>
            <w:tcBorders>
              <w:top w:val="single" w:sz="2" w:space="0" w:color="auto"/>
              <w:left w:val="single" w:sz="2" w:space="0" w:color="auto"/>
              <w:bottom w:val="single" w:sz="2" w:space="0" w:color="auto"/>
              <w:right w:val="single" w:sz="2" w:space="0" w:color="auto"/>
            </w:tcBorders>
            <w:hideMark/>
          </w:tcPr>
          <w:p w14:paraId="7D27C76D" w14:textId="77777777" w:rsidR="00CC5881" w:rsidRDefault="00CC5881">
            <w:pPr>
              <w:jc w:val="center"/>
              <w:rPr>
                <w:sz w:val="20"/>
                <w:szCs w:val="20"/>
                <w:lang w:eastAsia="ru-RU"/>
              </w:rPr>
            </w:pPr>
            <w:r>
              <w:rPr>
                <w:sz w:val="20"/>
                <w:szCs w:val="20"/>
                <w:lang w:eastAsia="ru-RU"/>
              </w:rPr>
              <w:t>2042</w:t>
            </w:r>
          </w:p>
          <w:p w14:paraId="7A1A969B" w14:textId="77777777" w:rsidR="00CC5881" w:rsidRDefault="00CC5881">
            <w:pPr>
              <w:jc w:val="center"/>
              <w:rPr>
                <w:sz w:val="20"/>
                <w:szCs w:val="20"/>
                <w:lang w:eastAsia="ru-RU"/>
              </w:rPr>
            </w:pPr>
            <w:r>
              <w:rPr>
                <w:sz w:val="20"/>
                <w:szCs w:val="20"/>
                <w:lang w:eastAsia="ru-RU"/>
              </w:rPr>
              <w:t>1532</w:t>
            </w:r>
          </w:p>
          <w:p w14:paraId="6910BBCE" w14:textId="77777777" w:rsidR="00CC5881" w:rsidRDefault="00CC5881">
            <w:pPr>
              <w:jc w:val="center"/>
              <w:rPr>
                <w:sz w:val="20"/>
                <w:szCs w:val="20"/>
                <w:lang w:eastAsia="ru-RU"/>
              </w:rPr>
            </w:pPr>
            <w:r>
              <w:rPr>
                <w:sz w:val="20"/>
                <w:szCs w:val="20"/>
                <w:lang w:eastAsia="ru-RU"/>
              </w:rPr>
              <w:t>2553</w:t>
            </w:r>
          </w:p>
        </w:tc>
        <w:tc>
          <w:tcPr>
            <w:tcW w:w="1094" w:type="dxa"/>
            <w:tcBorders>
              <w:top w:val="single" w:sz="2" w:space="0" w:color="auto"/>
              <w:left w:val="single" w:sz="2" w:space="0" w:color="auto"/>
              <w:bottom w:val="single" w:sz="2" w:space="0" w:color="auto"/>
              <w:right w:val="single" w:sz="2" w:space="0" w:color="auto"/>
            </w:tcBorders>
            <w:hideMark/>
          </w:tcPr>
          <w:p w14:paraId="4201C5A5" w14:textId="77777777" w:rsidR="00CC5881" w:rsidRDefault="00CC5881">
            <w:pPr>
              <w:jc w:val="center"/>
              <w:rPr>
                <w:sz w:val="20"/>
                <w:szCs w:val="20"/>
                <w:lang w:eastAsia="ru-RU"/>
              </w:rPr>
            </w:pPr>
            <w:r>
              <w:rPr>
                <w:sz w:val="20"/>
                <w:szCs w:val="20"/>
                <w:lang w:eastAsia="ru-RU"/>
              </w:rPr>
              <w:t>2691</w:t>
            </w:r>
          </w:p>
          <w:p w14:paraId="590835CA" w14:textId="77777777" w:rsidR="00CC5881" w:rsidRDefault="00CC5881">
            <w:pPr>
              <w:jc w:val="center"/>
              <w:rPr>
                <w:sz w:val="20"/>
                <w:szCs w:val="20"/>
                <w:lang w:eastAsia="ru-RU"/>
              </w:rPr>
            </w:pPr>
            <w:r>
              <w:rPr>
                <w:sz w:val="20"/>
                <w:szCs w:val="20"/>
                <w:lang w:eastAsia="ru-RU"/>
              </w:rPr>
              <w:t>2015</w:t>
            </w:r>
          </w:p>
          <w:p w14:paraId="2B0460F9" w14:textId="77777777" w:rsidR="00CC5881" w:rsidRDefault="00CC5881">
            <w:pPr>
              <w:jc w:val="center"/>
              <w:rPr>
                <w:sz w:val="20"/>
                <w:szCs w:val="20"/>
                <w:lang w:eastAsia="ru-RU"/>
              </w:rPr>
            </w:pPr>
            <w:r>
              <w:rPr>
                <w:sz w:val="20"/>
                <w:szCs w:val="20"/>
                <w:lang w:eastAsia="ru-RU"/>
              </w:rPr>
              <w:t>3367</w:t>
            </w:r>
          </w:p>
        </w:tc>
        <w:tc>
          <w:tcPr>
            <w:tcW w:w="1094" w:type="dxa"/>
            <w:tcBorders>
              <w:top w:val="single" w:sz="2" w:space="0" w:color="auto"/>
              <w:left w:val="single" w:sz="2" w:space="0" w:color="auto"/>
              <w:bottom w:val="single" w:sz="2" w:space="0" w:color="auto"/>
              <w:right w:val="single" w:sz="2" w:space="0" w:color="auto"/>
            </w:tcBorders>
            <w:hideMark/>
          </w:tcPr>
          <w:p w14:paraId="6208FB15" w14:textId="77777777" w:rsidR="00CC5881" w:rsidRDefault="00CC5881">
            <w:pPr>
              <w:jc w:val="center"/>
              <w:rPr>
                <w:sz w:val="20"/>
                <w:szCs w:val="20"/>
                <w:lang w:eastAsia="ru-RU"/>
              </w:rPr>
            </w:pPr>
            <w:r>
              <w:rPr>
                <w:sz w:val="20"/>
                <w:szCs w:val="20"/>
                <w:lang w:eastAsia="ru-RU"/>
              </w:rPr>
              <w:t>2801</w:t>
            </w:r>
          </w:p>
          <w:p w14:paraId="0D95518A" w14:textId="77777777" w:rsidR="00CC5881" w:rsidRDefault="00CC5881">
            <w:pPr>
              <w:jc w:val="center"/>
              <w:rPr>
                <w:sz w:val="20"/>
                <w:szCs w:val="20"/>
                <w:lang w:eastAsia="ru-RU"/>
              </w:rPr>
            </w:pPr>
            <w:r>
              <w:rPr>
                <w:sz w:val="20"/>
                <w:szCs w:val="20"/>
                <w:lang w:eastAsia="ru-RU"/>
              </w:rPr>
              <w:t>2098</w:t>
            </w:r>
          </w:p>
          <w:p w14:paraId="3465C6BE" w14:textId="77777777" w:rsidR="00CC5881" w:rsidRDefault="00CC5881">
            <w:pPr>
              <w:jc w:val="center"/>
              <w:rPr>
                <w:sz w:val="20"/>
                <w:szCs w:val="20"/>
                <w:lang w:eastAsia="ru-RU"/>
              </w:rPr>
            </w:pPr>
            <w:r>
              <w:rPr>
                <w:sz w:val="20"/>
                <w:szCs w:val="20"/>
                <w:lang w:eastAsia="ru-RU"/>
              </w:rPr>
              <w:t>3505</w:t>
            </w:r>
          </w:p>
        </w:tc>
        <w:tc>
          <w:tcPr>
            <w:tcW w:w="804" w:type="dxa"/>
            <w:tcBorders>
              <w:top w:val="single" w:sz="2" w:space="0" w:color="auto"/>
              <w:left w:val="single" w:sz="2" w:space="0" w:color="auto"/>
              <w:bottom w:val="single" w:sz="2" w:space="0" w:color="auto"/>
              <w:right w:val="single" w:sz="2" w:space="0" w:color="auto"/>
            </w:tcBorders>
            <w:hideMark/>
          </w:tcPr>
          <w:p w14:paraId="3F8635EC" w14:textId="77777777" w:rsidR="00CC5881" w:rsidRDefault="00CC5881">
            <w:pPr>
              <w:jc w:val="center"/>
              <w:rPr>
                <w:sz w:val="20"/>
                <w:szCs w:val="20"/>
                <w:lang w:eastAsia="ru-RU"/>
              </w:rPr>
            </w:pPr>
            <w:r>
              <w:rPr>
                <w:sz w:val="20"/>
                <w:szCs w:val="20"/>
                <w:lang w:eastAsia="ru-RU"/>
              </w:rPr>
              <w:t>2857</w:t>
            </w:r>
          </w:p>
          <w:p w14:paraId="1ACF82D7" w14:textId="77777777" w:rsidR="00CC5881" w:rsidRDefault="00CC5881">
            <w:pPr>
              <w:jc w:val="center"/>
              <w:rPr>
                <w:sz w:val="20"/>
                <w:szCs w:val="20"/>
                <w:lang w:eastAsia="ru-RU"/>
              </w:rPr>
            </w:pPr>
            <w:r>
              <w:rPr>
                <w:sz w:val="20"/>
                <w:szCs w:val="20"/>
                <w:lang w:eastAsia="ru-RU"/>
              </w:rPr>
              <w:t>2139</w:t>
            </w:r>
          </w:p>
          <w:p w14:paraId="25DB3F5C" w14:textId="77777777" w:rsidR="00CC5881" w:rsidRDefault="00CC5881">
            <w:pPr>
              <w:jc w:val="center"/>
              <w:rPr>
                <w:sz w:val="20"/>
                <w:szCs w:val="20"/>
                <w:lang w:eastAsia="ru-RU"/>
              </w:rPr>
            </w:pPr>
            <w:r>
              <w:rPr>
                <w:sz w:val="20"/>
                <w:szCs w:val="20"/>
                <w:lang w:eastAsia="ru-RU"/>
              </w:rPr>
              <w:t>3574</w:t>
            </w:r>
          </w:p>
        </w:tc>
        <w:tc>
          <w:tcPr>
            <w:tcW w:w="1134" w:type="dxa"/>
            <w:tcBorders>
              <w:top w:val="single" w:sz="2" w:space="0" w:color="auto"/>
              <w:left w:val="single" w:sz="2" w:space="0" w:color="auto"/>
              <w:bottom w:val="single" w:sz="2" w:space="0" w:color="auto"/>
              <w:right w:val="single" w:sz="12" w:space="0" w:color="auto"/>
            </w:tcBorders>
            <w:hideMark/>
          </w:tcPr>
          <w:p w14:paraId="671A6A50" w14:textId="77777777" w:rsidR="00CC5881" w:rsidRDefault="00CC5881">
            <w:pPr>
              <w:jc w:val="center"/>
              <w:rPr>
                <w:sz w:val="20"/>
                <w:szCs w:val="20"/>
                <w:lang w:eastAsia="ru-RU"/>
              </w:rPr>
            </w:pPr>
            <w:r>
              <w:rPr>
                <w:sz w:val="20"/>
                <w:szCs w:val="20"/>
                <w:lang w:eastAsia="ru-RU"/>
              </w:rPr>
              <w:t>3616</w:t>
            </w:r>
          </w:p>
          <w:p w14:paraId="7B6D5A3F" w14:textId="77777777" w:rsidR="00CC5881" w:rsidRDefault="00CC5881">
            <w:pPr>
              <w:jc w:val="center"/>
              <w:rPr>
                <w:sz w:val="20"/>
                <w:szCs w:val="20"/>
                <w:lang w:eastAsia="ru-RU"/>
              </w:rPr>
            </w:pPr>
            <w:r>
              <w:rPr>
                <w:sz w:val="20"/>
                <w:szCs w:val="20"/>
                <w:lang w:eastAsia="ru-RU"/>
              </w:rPr>
              <w:t>2719</w:t>
            </w:r>
          </w:p>
          <w:p w14:paraId="2D2C2543" w14:textId="77777777" w:rsidR="00CC5881" w:rsidRDefault="00CC5881">
            <w:pPr>
              <w:jc w:val="center"/>
              <w:rPr>
                <w:sz w:val="20"/>
                <w:szCs w:val="20"/>
                <w:lang w:eastAsia="ru-RU"/>
              </w:rPr>
            </w:pPr>
            <w:r>
              <w:rPr>
                <w:sz w:val="20"/>
                <w:szCs w:val="20"/>
                <w:lang w:eastAsia="ru-RU"/>
              </w:rPr>
              <w:t>4526</w:t>
            </w:r>
          </w:p>
        </w:tc>
      </w:tr>
      <w:tr w:rsidR="00CC5881" w14:paraId="730451A3"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7D620B3D" w14:textId="77777777" w:rsidR="00E27F5B" w:rsidRDefault="00E27F5B" w:rsidP="00954F8B">
            <w:pPr>
              <w:jc w:val="center"/>
              <w:rPr>
                <w:sz w:val="20"/>
                <w:szCs w:val="20"/>
                <w:lang w:eastAsia="ru-RU"/>
              </w:rPr>
            </w:pPr>
            <w:r>
              <w:rPr>
                <w:sz w:val="20"/>
                <w:szCs w:val="20"/>
                <w:lang w:eastAsia="ru-RU"/>
              </w:rPr>
              <w:t>3 ½</w:t>
            </w:r>
          </w:p>
          <w:p w14:paraId="028713C4" w14:textId="35561E45" w:rsidR="00CC5881" w:rsidRDefault="00E27F5B" w:rsidP="00954F8B">
            <w:pPr>
              <w:jc w:val="center"/>
              <w:rPr>
                <w:sz w:val="20"/>
                <w:szCs w:val="20"/>
                <w:lang w:eastAsia="ru-RU"/>
              </w:rPr>
            </w:pPr>
            <w:r>
              <w:rPr>
                <w:sz w:val="20"/>
                <w:szCs w:val="20"/>
                <w:lang w:eastAsia="ru-RU"/>
              </w:rPr>
              <w:t>(88,9)</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30DF8EF" w14:textId="77777777" w:rsidR="00CC5881" w:rsidRDefault="00CC5881" w:rsidP="00954F8B">
            <w:pPr>
              <w:jc w:val="center"/>
              <w:rPr>
                <w:sz w:val="20"/>
                <w:szCs w:val="20"/>
                <w:lang w:eastAsia="ru-RU"/>
              </w:rPr>
            </w:pPr>
            <w:r>
              <w:rPr>
                <w:sz w:val="20"/>
                <w:szCs w:val="20"/>
                <w:lang w:eastAsia="ru-RU"/>
              </w:rPr>
              <w:t>7,34</w:t>
            </w:r>
          </w:p>
        </w:tc>
        <w:tc>
          <w:tcPr>
            <w:tcW w:w="1134" w:type="dxa"/>
            <w:tcBorders>
              <w:top w:val="single" w:sz="2" w:space="0" w:color="auto"/>
              <w:left w:val="single" w:sz="2" w:space="0" w:color="auto"/>
              <w:bottom w:val="single" w:sz="2" w:space="0" w:color="auto"/>
              <w:right w:val="single" w:sz="2" w:space="0" w:color="auto"/>
            </w:tcBorders>
            <w:hideMark/>
          </w:tcPr>
          <w:p w14:paraId="1A139B2E" w14:textId="77777777" w:rsidR="00CC5881" w:rsidRDefault="00CC5881">
            <w:pPr>
              <w:jc w:val="center"/>
              <w:rPr>
                <w:sz w:val="20"/>
                <w:szCs w:val="20"/>
                <w:lang w:eastAsia="ru-RU"/>
              </w:rPr>
            </w:pPr>
            <w:r>
              <w:rPr>
                <w:sz w:val="20"/>
                <w:szCs w:val="20"/>
                <w:lang w:eastAsia="ru-RU"/>
              </w:rPr>
              <w:t>Опт.</w:t>
            </w:r>
          </w:p>
          <w:p w14:paraId="7D350095" w14:textId="77777777" w:rsidR="00CC5881" w:rsidRDefault="00CC5881">
            <w:pPr>
              <w:jc w:val="center"/>
              <w:rPr>
                <w:sz w:val="20"/>
                <w:szCs w:val="20"/>
                <w:lang w:eastAsia="ru-RU"/>
              </w:rPr>
            </w:pPr>
            <w:r>
              <w:rPr>
                <w:sz w:val="20"/>
                <w:szCs w:val="20"/>
                <w:lang w:eastAsia="ru-RU"/>
              </w:rPr>
              <w:t>Мин.</w:t>
            </w:r>
          </w:p>
          <w:p w14:paraId="75646244"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271ABA93" w14:textId="77777777" w:rsidR="00CC5881" w:rsidRDefault="00CC5881">
            <w:pPr>
              <w:jc w:val="center"/>
              <w:rPr>
                <w:sz w:val="20"/>
                <w:szCs w:val="20"/>
                <w:lang w:eastAsia="ru-RU"/>
              </w:rPr>
            </w:pPr>
            <w:r>
              <w:rPr>
                <w:sz w:val="20"/>
                <w:szCs w:val="20"/>
                <w:lang w:eastAsia="ru-RU"/>
              </w:rPr>
              <w:t>1808</w:t>
            </w:r>
          </w:p>
          <w:p w14:paraId="47745439" w14:textId="77777777" w:rsidR="00CC5881" w:rsidRDefault="00CC5881">
            <w:pPr>
              <w:jc w:val="center"/>
              <w:rPr>
                <w:sz w:val="20"/>
                <w:szCs w:val="20"/>
                <w:lang w:eastAsia="ru-RU"/>
              </w:rPr>
            </w:pPr>
            <w:r>
              <w:rPr>
                <w:sz w:val="20"/>
                <w:szCs w:val="20"/>
                <w:lang w:eastAsia="ru-RU"/>
              </w:rPr>
              <w:t>1352</w:t>
            </w:r>
          </w:p>
          <w:p w14:paraId="54CFD8BC" w14:textId="77777777" w:rsidR="00CC5881" w:rsidRDefault="00CC5881">
            <w:pPr>
              <w:jc w:val="center"/>
              <w:rPr>
                <w:sz w:val="20"/>
                <w:szCs w:val="20"/>
                <w:lang w:eastAsia="ru-RU"/>
              </w:rPr>
            </w:pPr>
            <w:r>
              <w:rPr>
                <w:sz w:val="20"/>
                <w:szCs w:val="20"/>
                <w:lang w:eastAsia="ru-RU"/>
              </w:rPr>
              <w:t>2263</w:t>
            </w:r>
          </w:p>
        </w:tc>
        <w:tc>
          <w:tcPr>
            <w:tcW w:w="1094" w:type="dxa"/>
            <w:tcBorders>
              <w:top w:val="single" w:sz="2" w:space="0" w:color="auto"/>
              <w:left w:val="single" w:sz="2" w:space="0" w:color="auto"/>
              <w:bottom w:val="single" w:sz="2" w:space="0" w:color="auto"/>
              <w:right w:val="single" w:sz="2" w:space="0" w:color="auto"/>
            </w:tcBorders>
            <w:hideMark/>
          </w:tcPr>
          <w:p w14:paraId="44BA8FD2" w14:textId="77777777" w:rsidR="00CC5881" w:rsidRDefault="00CC5881">
            <w:pPr>
              <w:jc w:val="center"/>
              <w:rPr>
                <w:sz w:val="20"/>
                <w:szCs w:val="20"/>
                <w:lang w:eastAsia="ru-RU"/>
              </w:rPr>
            </w:pPr>
            <w:r>
              <w:rPr>
                <w:sz w:val="20"/>
                <w:szCs w:val="20"/>
                <w:lang w:eastAsia="ru-RU"/>
              </w:rPr>
              <w:t>2374</w:t>
            </w:r>
          </w:p>
          <w:p w14:paraId="442C37DE" w14:textId="77777777" w:rsidR="00CC5881" w:rsidRDefault="00CC5881">
            <w:pPr>
              <w:jc w:val="center"/>
              <w:rPr>
                <w:sz w:val="20"/>
                <w:szCs w:val="20"/>
                <w:lang w:eastAsia="ru-RU"/>
              </w:rPr>
            </w:pPr>
            <w:r>
              <w:rPr>
                <w:sz w:val="20"/>
                <w:szCs w:val="20"/>
                <w:lang w:eastAsia="ru-RU"/>
              </w:rPr>
              <w:t>1780</w:t>
            </w:r>
          </w:p>
          <w:p w14:paraId="6F680B8C" w14:textId="77777777" w:rsidR="00CC5881" w:rsidRDefault="00CC5881">
            <w:pPr>
              <w:jc w:val="center"/>
              <w:rPr>
                <w:sz w:val="20"/>
                <w:szCs w:val="20"/>
                <w:lang w:eastAsia="ru-RU"/>
              </w:rPr>
            </w:pPr>
            <w:r>
              <w:rPr>
                <w:sz w:val="20"/>
                <w:szCs w:val="20"/>
                <w:lang w:eastAsia="ru-RU"/>
              </w:rPr>
              <w:t>2967</w:t>
            </w:r>
          </w:p>
        </w:tc>
        <w:tc>
          <w:tcPr>
            <w:tcW w:w="1094" w:type="dxa"/>
            <w:tcBorders>
              <w:top w:val="single" w:sz="2" w:space="0" w:color="auto"/>
              <w:left w:val="single" w:sz="2" w:space="0" w:color="auto"/>
              <w:bottom w:val="single" w:sz="2" w:space="0" w:color="auto"/>
              <w:right w:val="single" w:sz="2" w:space="0" w:color="auto"/>
            </w:tcBorders>
            <w:hideMark/>
          </w:tcPr>
          <w:p w14:paraId="058FFA24" w14:textId="77777777" w:rsidR="00CC5881" w:rsidRDefault="00CC5881">
            <w:pPr>
              <w:jc w:val="center"/>
              <w:rPr>
                <w:sz w:val="20"/>
                <w:szCs w:val="20"/>
                <w:lang w:eastAsia="ru-RU"/>
              </w:rPr>
            </w:pPr>
            <w:r>
              <w:rPr>
                <w:sz w:val="20"/>
                <w:szCs w:val="20"/>
                <w:lang w:eastAsia="ru-RU"/>
              </w:rPr>
              <w:t>3133</w:t>
            </w:r>
          </w:p>
          <w:p w14:paraId="7F7BE95A" w14:textId="77777777" w:rsidR="00CC5881" w:rsidRDefault="00CC5881">
            <w:pPr>
              <w:jc w:val="center"/>
              <w:rPr>
                <w:sz w:val="20"/>
                <w:szCs w:val="20"/>
                <w:lang w:eastAsia="ru-RU"/>
              </w:rPr>
            </w:pPr>
            <w:r>
              <w:rPr>
                <w:sz w:val="20"/>
                <w:szCs w:val="20"/>
                <w:lang w:eastAsia="ru-RU"/>
              </w:rPr>
              <w:t>2346</w:t>
            </w:r>
          </w:p>
          <w:p w14:paraId="4FB41D54" w14:textId="77777777" w:rsidR="00CC5881" w:rsidRDefault="00CC5881">
            <w:pPr>
              <w:jc w:val="center"/>
              <w:rPr>
                <w:sz w:val="20"/>
                <w:szCs w:val="20"/>
                <w:lang w:eastAsia="ru-RU"/>
              </w:rPr>
            </w:pPr>
            <w:r>
              <w:rPr>
                <w:sz w:val="20"/>
                <w:szCs w:val="20"/>
                <w:lang w:eastAsia="ru-RU"/>
              </w:rPr>
              <w:t>3919</w:t>
            </w:r>
          </w:p>
        </w:tc>
        <w:tc>
          <w:tcPr>
            <w:tcW w:w="1094" w:type="dxa"/>
            <w:tcBorders>
              <w:top w:val="single" w:sz="2" w:space="0" w:color="auto"/>
              <w:left w:val="single" w:sz="2" w:space="0" w:color="auto"/>
              <w:bottom w:val="single" w:sz="2" w:space="0" w:color="auto"/>
              <w:right w:val="single" w:sz="2" w:space="0" w:color="auto"/>
            </w:tcBorders>
            <w:hideMark/>
          </w:tcPr>
          <w:p w14:paraId="4BD5EE44" w14:textId="77777777" w:rsidR="00CC5881" w:rsidRDefault="00CC5881">
            <w:pPr>
              <w:jc w:val="center"/>
              <w:rPr>
                <w:sz w:val="20"/>
                <w:szCs w:val="20"/>
                <w:lang w:eastAsia="ru-RU"/>
              </w:rPr>
            </w:pPr>
            <w:r>
              <w:rPr>
                <w:sz w:val="20"/>
                <w:szCs w:val="20"/>
                <w:lang w:eastAsia="ru-RU"/>
              </w:rPr>
              <w:t>3257</w:t>
            </w:r>
          </w:p>
          <w:p w14:paraId="69227CDE" w14:textId="77777777" w:rsidR="00CC5881" w:rsidRDefault="00CC5881">
            <w:pPr>
              <w:jc w:val="center"/>
              <w:rPr>
                <w:sz w:val="20"/>
                <w:szCs w:val="20"/>
                <w:lang w:eastAsia="ru-RU"/>
              </w:rPr>
            </w:pPr>
            <w:r>
              <w:rPr>
                <w:sz w:val="20"/>
                <w:szCs w:val="20"/>
                <w:lang w:eastAsia="ru-RU"/>
              </w:rPr>
              <w:t>2443</w:t>
            </w:r>
          </w:p>
          <w:p w14:paraId="6B1D4C81" w14:textId="77777777" w:rsidR="00CC5881" w:rsidRDefault="00CC5881">
            <w:pPr>
              <w:jc w:val="center"/>
              <w:rPr>
                <w:sz w:val="20"/>
                <w:szCs w:val="20"/>
                <w:lang w:eastAsia="ru-RU"/>
              </w:rPr>
            </w:pPr>
            <w:r>
              <w:rPr>
                <w:sz w:val="20"/>
                <w:szCs w:val="20"/>
                <w:lang w:eastAsia="ru-RU"/>
              </w:rPr>
              <w:t>4071</w:t>
            </w:r>
          </w:p>
        </w:tc>
        <w:tc>
          <w:tcPr>
            <w:tcW w:w="804" w:type="dxa"/>
            <w:tcBorders>
              <w:top w:val="single" w:sz="2" w:space="0" w:color="auto"/>
              <w:left w:val="single" w:sz="2" w:space="0" w:color="auto"/>
              <w:bottom w:val="single" w:sz="2" w:space="0" w:color="auto"/>
              <w:right w:val="single" w:sz="2" w:space="0" w:color="auto"/>
            </w:tcBorders>
            <w:hideMark/>
          </w:tcPr>
          <w:p w14:paraId="5E0CD45E" w14:textId="77777777" w:rsidR="00CC5881" w:rsidRDefault="00CC5881">
            <w:pPr>
              <w:jc w:val="center"/>
              <w:rPr>
                <w:sz w:val="20"/>
                <w:szCs w:val="20"/>
                <w:lang w:eastAsia="ru-RU"/>
              </w:rPr>
            </w:pPr>
            <w:r>
              <w:rPr>
                <w:sz w:val="20"/>
                <w:szCs w:val="20"/>
                <w:lang w:eastAsia="ru-RU"/>
              </w:rPr>
              <w:t>3326</w:t>
            </w:r>
          </w:p>
          <w:p w14:paraId="2D3BFC62" w14:textId="77777777" w:rsidR="00CC5881" w:rsidRDefault="00CC5881">
            <w:pPr>
              <w:jc w:val="center"/>
              <w:rPr>
                <w:sz w:val="20"/>
                <w:szCs w:val="20"/>
                <w:lang w:eastAsia="ru-RU"/>
              </w:rPr>
            </w:pPr>
            <w:r>
              <w:rPr>
                <w:sz w:val="20"/>
                <w:szCs w:val="20"/>
                <w:lang w:eastAsia="ru-RU"/>
              </w:rPr>
              <w:t>2498</w:t>
            </w:r>
          </w:p>
          <w:p w14:paraId="714DF418" w14:textId="77777777" w:rsidR="00CC5881" w:rsidRDefault="00CC5881">
            <w:pPr>
              <w:jc w:val="center"/>
              <w:rPr>
                <w:sz w:val="20"/>
                <w:szCs w:val="20"/>
                <w:lang w:eastAsia="ru-RU"/>
              </w:rPr>
            </w:pPr>
            <w:r>
              <w:rPr>
                <w:sz w:val="20"/>
                <w:szCs w:val="20"/>
                <w:lang w:eastAsia="ru-RU"/>
              </w:rPr>
              <w:t>4154</w:t>
            </w:r>
          </w:p>
        </w:tc>
        <w:tc>
          <w:tcPr>
            <w:tcW w:w="1134" w:type="dxa"/>
            <w:tcBorders>
              <w:top w:val="single" w:sz="2" w:space="0" w:color="auto"/>
              <w:left w:val="single" w:sz="2" w:space="0" w:color="auto"/>
              <w:bottom w:val="single" w:sz="2" w:space="0" w:color="auto"/>
              <w:right w:val="single" w:sz="12" w:space="0" w:color="auto"/>
            </w:tcBorders>
          </w:tcPr>
          <w:p w14:paraId="569A3B46" w14:textId="77777777" w:rsidR="00CC5881" w:rsidRDefault="00737CB9">
            <w:pPr>
              <w:jc w:val="center"/>
              <w:rPr>
                <w:sz w:val="20"/>
                <w:szCs w:val="20"/>
                <w:lang w:val="en-US" w:eastAsia="ru-RU"/>
              </w:rPr>
            </w:pPr>
            <w:r>
              <w:rPr>
                <w:sz w:val="20"/>
                <w:szCs w:val="20"/>
                <w:lang w:val="en-US" w:eastAsia="ru-RU"/>
              </w:rPr>
              <w:t>-</w:t>
            </w:r>
          </w:p>
          <w:p w14:paraId="75E0BE53" w14:textId="77777777" w:rsidR="00737CB9" w:rsidRDefault="00737CB9">
            <w:pPr>
              <w:jc w:val="center"/>
              <w:rPr>
                <w:sz w:val="20"/>
                <w:szCs w:val="20"/>
                <w:lang w:val="en-US" w:eastAsia="ru-RU"/>
              </w:rPr>
            </w:pPr>
            <w:r>
              <w:rPr>
                <w:sz w:val="20"/>
                <w:szCs w:val="20"/>
                <w:lang w:val="en-US" w:eastAsia="ru-RU"/>
              </w:rPr>
              <w:t>-</w:t>
            </w:r>
          </w:p>
          <w:p w14:paraId="49F26472" w14:textId="77777777" w:rsidR="00737CB9" w:rsidRPr="00E22A6D" w:rsidRDefault="00737CB9">
            <w:pPr>
              <w:jc w:val="center"/>
              <w:rPr>
                <w:sz w:val="20"/>
                <w:szCs w:val="20"/>
                <w:lang w:val="en-US" w:eastAsia="ru-RU"/>
              </w:rPr>
            </w:pPr>
            <w:r>
              <w:rPr>
                <w:sz w:val="20"/>
                <w:szCs w:val="20"/>
                <w:lang w:val="en-US" w:eastAsia="ru-RU"/>
              </w:rPr>
              <w:t>-</w:t>
            </w:r>
          </w:p>
        </w:tc>
      </w:tr>
      <w:tr w:rsidR="00CC5881" w14:paraId="233A8963"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6646290D" w14:textId="77777777" w:rsidR="00E27F5B" w:rsidRDefault="00E27F5B" w:rsidP="00954F8B">
            <w:pPr>
              <w:jc w:val="center"/>
              <w:rPr>
                <w:sz w:val="20"/>
                <w:szCs w:val="20"/>
                <w:lang w:eastAsia="ru-RU"/>
              </w:rPr>
            </w:pPr>
            <w:r>
              <w:rPr>
                <w:sz w:val="20"/>
                <w:szCs w:val="20"/>
                <w:lang w:eastAsia="ru-RU"/>
              </w:rPr>
              <w:t>3 ½</w:t>
            </w:r>
          </w:p>
          <w:p w14:paraId="07BCCD75" w14:textId="2CA1D4EE" w:rsidR="00CC5881" w:rsidRDefault="00E27F5B" w:rsidP="00954F8B">
            <w:pPr>
              <w:jc w:val="center"/>
              <w:rPr>
                <w:sz w:val="20"/>
                <w:szCs w:val="20"/>
                <w:lang w:eastAsia="ru-RU"/>
              </w:rPr>
            </w:pPr>
            <w:r>
              <w:rPr>
                <w:sz w:val="20"/>
                <w:szCs w:val="20"/>
                <w:lang w:eastAsia="ru-RU"/>
              </w:rPr>
              <w:t>(88,9)</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122C310" w14:textId="77777777" w:rsidR="00CC5881" w:rsidRDefault="00CC5881" w:rsidP="00954F8B">
            <w:pPr>
              <w:jc w:val="center"/>
              <w:rPr>
                <w:sz w:val="20"/>
                <w:szCs w:val="20"/>
                <w:lang w:eastAsia="ru-RU"/>
              </w:rPr>
            </w:pPr>
            <w:r>
              <w:rPr>
                <w:sz w:val="20"/>
                <w:szCs w:val="20"/>
                <w:lang w:eastAsia="ru-RU"/>
              </w:rPr>
              <w:t>9,52</w:t>
            </w:r>
          </w:p>
        </w:tc>
        <w:tc>
          <w:tcPr>
            <w:tcW w:w="1134" w:type="dxa"/>
            <w:tcBorders>
              <w:top w:val="single" w:sz="2" w:space="0" w:color="auto"/>
              <w:left w:val="single" w:sz="2" w:space="0" w:color="auto"/>
              <w:bottom w:val="single" w:sz="2" w:space="0" w:color="auto"/>
              <w:right w:val="single" w:sz="2" w:space="0" w:color="auto"/>
            </w:tcBorders>
            <w:hideMark/>
          </w:tcPr>
          <w:p w14:paraId="5DA23A8A" w14:textId="77777777" w:rsidR="00CC5881" w:rsidRDefault="00CC5881">
            <w:pPr>
              <w:jc w:val="center"/>
              <w:rPr>
                <w:sz w:val="20"/>
                <w:szCs w:val="20"/>
                <w:lang w:eastAsia="ru-RU"/>
              </w:rPr>
            </w:pPr>
            <w:r>
              <w:rPr>
                <w:sz w:val="20"/>
                <w:szCs w:val="20"/>
                <w:lang w:eastAsia="ru-RU"/>
              </w:rPr>
              <w:t>Опт.</w:t>
            </w:r>
          </w:p>
          <w:p w14:paraId="33ACB88B" w14:textId="77777777" w:rsidR="00CC5881" w:rsidRDefault="00CC5881">
            <w:pPr>
              <w:jc w:val="center"/>
              <w:rPr>
                <w:sz w:val="20"/>
                <w:szCs w:val="20"/>
                <w:lang w:eastAsia="ru-RU"/>
              </w:rPr>
            </w:pPr>
            <w:r>
              <w:rPr>
                <w:sz w:val="20"/>
                <w:szCs w:val="20"/>
                <w:lang w:eastAsia="ru-RU"/>
              </w:rPr>
              <w:t>Мин.</w:t>
            </w:r>
          </w:p>
          <w:p w14:paraId="0430825E"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tcPr>
          <w:p w14:paraId="540609C4" w14:textId="77777777" w:rsidR="00CC5881" w:rsidRDefault="00737CB9">
            <w:pPr>
              <w:jc w:val="center"/>
              <w:rPr>
                <w:sz w:val="20"/>
                <w:szCs w:val="20"/>
                <w:lang w:val="en-US" w:eastAsia="ru-RU"/>
              </w:rPr>
            </w:pPr>
            <w:r>
              <w:rPr>
                <w:sz w:val="20"/>
                <w:szCs w:val="20"/>
                <w:lang w:val="en-US" w:eastAsia="ru-RU"/>
              </w:rPr>
              <w:t>-</w:t>
            </w:r>
          </w:p>
          <w:p w14:paraId="06B19832" w14:textId="77777777" w:rsidR="00737CB9" w:rsidRDefault="00737CB9">
            <w:pPr>
              <w:jc w:val="center"/>
              <w:rPr>
                <w:sz w:val="20"/>
                <w:szCs w:val="20"/>
                <w:lang w:val="en-US" w:eastAsia="ru-RU"/>
              </w:rPr>
            </w:pPr>
            <w:r>
              <w:rPr>
                <w:sz w:val="20"/>
                <w:szCs w:val="20"/>
                <w:lang w:val="en-US" w:eastAsia="ru-RU"/>
              </w:rPr>
              <w:t>-</w:t>
            </w:r>
          </w:p>
          <w:p w14:paraId="66287088"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tcPr>
          <w:p w14:paraId="3871FE5A" w14:textId="77777777" w:rsidR="00CC5881" w:rsidRDefault="00737CB9">
            <w:pPr>
              <w:jc w:val="center"/>
              <w:rPr>
                <w:sz w:val="20"/>
                <w:szCs w:val="20"/>
                <w:lang w:val="en-US" w:eastAsia="ru-RU"/>
              </w:rPr>
            </w:pPr>
            <w:r>
              <w:rPr>
                <w:sz w:val="20"/>
                <w:szCs w:val="20"/>
                <w:lang w:val="en-US" w:eastAsia="ru-RU"/>
              </w:rPr>
              <w:t>-</w:t>
            </w:r>
          </w:p>
          <w:p w14:paraId="0837A096" w14:textId="77777777" w:rsidR="00737CB9" w:rsidRDefault="00737CB9">
            <w:pPr>
              <w:jc w:val="center"/>
              <w:rPr>
                <w:sz w:val="20"/>
                <w:szCs w:val="20"/>
                <w:lang w:val="en-US" w:eastAsia="ru-RU"/>
              </w:rPr>
            </w:pPr>
            <w:r>
              <w:rPr>
                <w:sz w:val="20"/>
                <w:szCs w:val="20"/>
                <w:lang w:val="en-US" w:eastAsia="ru-RU"/>
              </w:rPr>
              <w:t>-</w:t>
            </w:r>
          </w:p>
          <w:p w14:paraId="59183E75"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hideMark/>
          </w:tcPr>
          <w:p w14:paraId="1220EF8A" w14:textId="77777777" w:rsidR="00CC5881" w:rsidRDefault="00CC5881">
            <w:pPr>
              <w:jc w:val="center"/>
              <w:rPr>
                <w:sz w:val="20"/>
                <w:szCs w:val="20"/>
                <w:lang w:eastAsia="ru-RU"/>
              </w:rPr>
            </w:pPr>
            <w:r>
              <w:rPr>
                <w:sz w:val="20"/>
                <w:szCs w:val="20"/>
                <w:lang w:eastAsia="ru-RU"/>
              </w:rPr>
              <w:t>4181</w:t>
            </w:r>
          </w:p>
          <w:p w14:paraId="14923D3A" w14:textId="77777777" w:rsidR="00CC5881" w:rsidRDefault="00CC5881">
            <w:pPr>
              <w:jc w:val="center"/>
              <w:rPr>
                <w:sz w:val="20"/>
                <w:szCs w:val="20"/>
                <w:lang w:eastAsia="ru-RU"/>
              </w:rPr>
            </w:pPr>
            <w:r>
              <w:rPr>
                <w:sz w:val="20"/>
                <w:szCs w:val="20"/>
                <w:lang w:eastAsia="ru-RU"/>
              </w:rPr>
              <w:t>3133</w:t>
            </w:r>
          </w:p>
          <w:p w14:paraId="4943A779" w14:textId="77777777" w:rsidR="00CC5881" w:rsidRDefault="00CC5881">
            <w:pPr>
              <w:jc w:val="center"/>
              <w:rPr>
                <w:sz w:val="20"/>
                <w:szCs w:val="20"/>
                <w:lang w:eastAsia="ru-RU"/>
              </w:rPr>
            </w:pPr>
            <w:r>
              <w:rPr>
                <w:sz w:val="20"/>
                <w:szCs w:val="20"/>
                <w:lang w:eastAsia="ru-RU"/>
              </w:rPr>
              <w:t>5230</w:t>
            </w:r>
          </w:p>
        </w:tc>
        <w:tc>
          <w:tcPr>
            <w:tcW w:w="1094" w:type="dxa"/>
            <w:tcBorders>
              <w:top w:val="single" w:sz="2" w:space="0" w:color="auto"/>
              <w:left w:val="single" w:sz="2" w:space="0" w:color="auto"/>
              <w:bottom w:val="single" w:sz="2" w:space="0" w:color="auto"/>
              <w:right w:val="single" w:sz="2" w:space="0" w:color="auto"/>
            </w:tcBorders>
            <w:hideMark/>
          </w:tcPr>
          <w:p w14:paraId="437C98C9" w14:textId="77777777" w:rsidR="00CC5881" w:rsidRDefault="00CC5881">
            <w:pPr>
              <w:jc w:val="center"/>
              <w:rPr>
                <w:sz w:val="20"/>
                <w:szCs w:val="20"/>
                <w:lang w:eastAsia="ru-RU"/>
              </w:rPr>
            </w:pPr>
            <w:r>
              <w:rPr>
                <w:sz w:val="20"/>
                <w:szCs w:val="20"/>
                <w:lang w:eastAsia="ru-RU"/>
              </w:rPr>
              <w:t>4333</w:t>
            </w:r>
          </w:p>
          <w:p w14:paraId="1DFE29F8" w14:textId="77777777" w:rsidR="00CC5881" w:rsidRDefault="00CC5881">
            <w:pPr>
              <w:jc w:val="center"/>
              <w:rPr>
                <w:sz w:val="20"/>
                <w:szCs w:val="20"/>
                <w:lang w:eastAsia="ru-RU"/>
              </w:rPr>
            </w:pPr>
            <w:r>
              <w:rPr>
                <w:sz w:val="20"/>
                <w:szCs w:val="20"/>
                <w:lang w:eastAsia="ru-RU"/>
              </w:rPr>
              <w:t>3257</w:t>
            </w:r>
          </w:p>
          <w:p w14:paraId="3A9CC57E" w14:textId="77777777" w:rsidR="00CC5881" w:rsidRDefault="00CC5881">
            <w:pPr>
              <w:jc w:val="center"/>
              <w:rPr>
                <w:sz w:val="20"/>
                <w:szCs w:val="20"/>
                <w:lang w:eastAsia="ru-RU"/>
              </w:rPr>
            </w:pPr>
            <w:r>
              <w:rPr>
                <w:sz w:val="20"/>
                <w:szCs w:val="20"/>
                <w:lang w:eastAsia="ru-RU"/>
              </w:rPr>
              <w:t>5423</w:t>
            </w:r>
          </w:p>
        </w:tc>
        <w:tc>
          <w:tcPr>
            <w:tcW w:w="804" w:type="dxa"/>
            <w:tcBorders>
              <w:top w:val="single" w:sz="2" w:space="0" w:color="auto"/>
              <w:left w:val="single" w:sz="2" w:space="0" w:color="auto"/>
              <w:bottom w:val="single" w:sz="2" w:space="0" w:color="auto"/>
              <w:right w:val="single" w:sz="2" w:space="0" w:color="auto"/>
            </w:tcBorders>
            <w:hideMark/>
          </w:tcPr>
          <w:p w14:paraId="2B5147AB" w14:textId="77777777" w:rsidR="00CC5881" w:rsidRDefault="00CC5881">
            <w:pPr>
              <w:jc w:val="center"/>
              <w:rPr>
                <w:sz w:val="20"/>
                <w:szCs w:val="20"/>
                <w:lang w:eastAsia="ru-RU"/>
              </w:rPr>
            </w:pPr>
            <w:r>
              <w:rPr>
                <w:sz w:val="20"/>
                <w:szCs w:val="20"/>
                <w:lang w:eastAsia="ru-RU"/>
              </w:rPr>
              <w:t>4430</w:t>
            </w:r>
          </w:p>
          <w:p w14:paraId="68373D3E" w14:textId="77777777" w:rsidR="00CC5881" w:rsidRDefault="00CC5881">
            <w:pPr>
              <w:jc w:val="center"/>
              <w:rPr>
                <w:sz w:val="20"/>
                <w:szCs w:val="20"/>
                <w:lang w:eastAsia="ru-RU"/>
              </w:rPr>
            </w:pPr>
            <w:r>
              <w:rPr>
                <w:sz w:val="20"/>
                <w:szCs w:val="20"/>
                <w:lang w:eastAsia="ru-RU"/>
              </w:rPr>
              <w:t>3326</w:t>
            </w:r>
          </w:p>
          <w:p w14:paraId="2A35505C" w14:textId="77777777" w:rsidR="00CC5881" w:rsidRDefault="00CC5881">
            <w:pPr>
              <w:jc w:val="center"/>
              <w:rPr>
                <w:sz w:val="20"/>
                <w:szCs w:val="20"/>
                <w:lang w:eastAsia="ru-RU"/>
              </w:rPr>
            </w:pPr>
            <w:r>
              <w:rPr>
                <w:sz w:val="20"/>
                <w:szCs w:val="20"/>
                <w:lang w:eastAsia="ru-RU"/>
              </w:rPr>
              <w:t>5534</w:t>
            </w:r>
          </w:p>
        </w:tc>
        <w:tc>
          <w:tcPr>
            <w:tcW w:w="1134" w:type="dxa"/>
            <w:tcBorders>
              <w:top w:val="single" w:sz="2" w:space="0" w:color="auto"/>
              <w:left w:val="single" w:sz="2" w:space="0" w:color="auto"/>
              <w:bottom w:val="single" w:sz="2" w:space="0" w:color="auto"/>
              <w:right w:val="single" w:sz="12" w:space="0" w:color="auto"/>
            </w:tcBorders>
            <w:hideMark/>
          </w:tcPr>
          <w:p w14:paraId="5A58B548" w14:textId="77777777" w:rsidR="00CC5881" w:rsidRDefault="00CC5881">
            <w:pPr>
              <w:jc w:val="center"/>
              <w:rPr>
                <w:sz w:val="20"/>
                <w:szCs w:val="20"/>
                <w:lang w:eastAsia="ru-RU"/>
              </w:rPr>
            </w:pPr>
            <w:r>
              <w:rPr>
                <w:sz w:val="20"/>
                <w:szCs w:val="20"/>
                <w:lang w:eastAsia="ru-RU"/>
              </w:rPr>
              <w:t>5603</w:t>
            </w:r>
          </w:p>
          <w:p w14:paraId="182F7F86" w14:textId="77777777" w:rsidR="00CC5881" w:rsidRDefault="00CC5881">
            <w:pPr>
              <w:jc w:val="center"/>
              <w:rPr>
                <w:sz w:val="20"/>
                <w:szCs w:val="20"/>
                <w:lang w:eastAsia="ru-RU"/>
              </w:rPr>
            </w:pPr>
            <w:r>
              <w:rPr>
                <w:sz w:val="20"/>
                <w:szCs w:val="20"/>
                <w:lang w:eastAsia="ru-RU"/>
              </w:rPr>
              <w:t>4209</w:t>
            </w:r>
          </w:p>
          <w:p w14:paraId="713BEE86" w14:textId="77777777" w:rsidR="00CC5881" w:rsidRDefault="00CC5881">
            <w:pPr>
              <w:jc w:val="center"/>
              <w:rPr>
                <w:sz w:val="20"/>
                <w:szCs w:val="20"/>
                <w:lang w:eastAsia="ru-RU"/>
              </w:rPr>
            </w:pPr>
            <w:r>
              <w:rPr>
                <w:sz w:val="20"/>
                <w:szCs w:val="20"/>
                <w:lang w:eastAsia="ru-RU"/>
              </w:rPr>
              <w:t>8390</w:t>
            </w:r>
          </w:p>
        </w:tc>
      </w:tr>
      <w:tr w:rsidR="00CC5881" w14:paraId="2C460E84"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17B55470" w14:textId="77777777" w:rsidR="00CC5881" w:rsidRDefault="00CC5881" w:rsidP="00954F8B">
            <w:pPr>
              <w:jc w:val="center"/>
              <w:rPr>
                <w:sz w:val="20"/>
                <w:szCs w:val="20"/>
                <w:lang w:eastAsia="ru-RU"/>
              </w:rPr>
            </w:pPr>
            <w:r>
              <w:rPr>
                <w:sz w:val="20"/>
                <w:szCs w:val="20"/>
                <w:lang w:eastAsia="ru-RU"/>
              </w:rPr>
              <w:t>4</w:t>
            </w:r>
          </w:p>
          <w:p w14:paraId="22750C61" w14:textId="77777777" w:rsidR="00CC5881" w:rsidRDefault="00CC5881" w:rsidP="00954F8B">
            <w:pPr>
              <w:jc w:val="center"/>
              <w:rPr>
                <w:sz w:val="20"/>
                <w:szCs w:val="20"/>
                <w:lang w:eastAsia="ru-RU"/>
              </w:rPr>
            </w:pPr>
            <w:r>
              <w:rPr>
                <w:sz w:val="20"/>
                <w:szCs w:val="20"/>
                <w:lang w:eastAsia="ru-RU"/>
              </w:rPr>
              <w:t>(101,6)</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F68A7D9" w14:textId="77777777" w:rsidR="00CC5881" w:rsidRDefault="00CC5881" w:rsidP="00954F8B">
            <w:pPr>
              <w:jc w:val="center"/>
              <w:rPr>
                <w:sz w:val="20"/>
                <w:szCs w:val="20"/>
                <w:lang w:eastAsia="ru-RU"/>
              </w:rPr>
            </w:pPr>
            <w:r>
              <w:rPr>
                <w:sz w:val="20"/>
                <w:szCs w:val="20"/>
                <w:lang w:eastAsia="ru-RU"/>
              </w:rPr>
              <w:t>5,74</w:t>
            </w:r>
          </w:p>
        </w:tc>
        <w:tc>
          <w:tcPr>
            <w:tcW w:w="1134" w:type="dxa"/>
            <w:tcBorders>
              <w:top w:val="single" w:sz="2" w:space="0" w:color="auto"/>
              <w:left w:val="single" w:sz="2" w:space="0" w:color="auto"/>
              <w:bottom w:val="single" w:sz="2" w:space="0" w:color="auto"/>
              <w:right w:val="single" w:sz="2" w:space="0" w:color="auto"/>
            </w:tcBorders>
            <w:hideMark/>
          </w:tcPr>
          <w:p w14:paraId="6CFC1C07" w14:textId="77777777" w:rsidR="00CC5881" w:rsidRDefault="00CC5881">
            <w:pPr>
              <w:jc w:val="center"/>
              <w:rPr>
                <w:sz w:val="20"/>
                <w:szCs w:val="20"/>
                <w:lang w:eastAsia="ru-RU"/>
              </w:rPr>
            </w:pPr>
            <w:r>
              <w:rPr>
                <w:sz w:val="20"/>
                <w:szCs w:val="20"/>
                <w:lang w:eastAsia="ru-RU"/>
              </w:rPr>
              <w:t>Опт.</w:t>
            </w:r>
          </w:p>
          <w:p w14:paraId="1ECC1D79" w14:textId="77777777" w:rsidR="00CC5881" w:rsidRDefault="00CC5881">
            <w:pPr>
              <w:jc w:val="center"/>
              <w:rPr>
                <w:sz w:val="20"/>
                <w:szCs w:val="20"/>
                <w:lang w:eastAsia="ru-RU"/>
              </w:rPr>
            </w:pPr>
            <w:r>
              <w:rPr>
                <w:sz w:val="20"/>
                <w:szCs w:val="20"/>
                <w:lang w:eastAsia="ru-RU"/>
              </w:rPr>
              <w:t>Мин.</w:t>
            </w:r>
          </w:p>
          <w:p w14:paraId="17937836"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0F776D83" w14:textId="77777777" w:rsidR="00CC5881" w:rsidRDefault="00CC5881">
            <w:pPr>
              <w:jc w:val="center"/>
              <w:rPr>
                <w:sz w:val="20"/>
                <w:szCs w:val="20"/>
                <w:lang w:eastAsia="ru-RU"/>
              </w:rPr>
            </w:pPr>
            <w:r>
              <w:rPr>
                <w:sz w:val="20"/>
                <w:szCs w:val="20"/>
                <w:lang w:eastAsia="ru-RU"/>
              </w:rPr>
              <w:t>1297</w:t>
            </w:r>
          </w:p>
          <w:p w14:paraId="73B0EF69" w14:textId="77777777" w:rsidR="00CC5881" w:rsidRDefault="00CC5881">
            <w:pPr>
              <w:jc w:val="center"/>
              <w:rPr>
                <w:sz w:val="20"/>
                <w:szCs w:val="20"/>
                <w:lang w:eastAsia="ru-RU"/>
              </w:rPr>
            </w:pPr>
            <w:r>
              <w:rPr>
                <w:sz w:val="20"/>
                <w:szCs w:val="20"/>
                <w:lang w:eastAsia="ru-RU"/>
              </w:rPr>
              <w:t>980</w:t>
            </w:r>
          </w:p>
          <w:p w14:paraId="65DD9185" w14:textId="77777777" w:rsidR="00CC5881" w:rsidRDefault="00CC5881">
            <w:pPr>
              <w:jc w:val="center"/>
              <w:rPr>
                <w:sz w:val="20"/>
                <w:szCs w:val="20"/>
                <w:lang w:eastAsia="ru-RU"/>
              </w:rPr>
            </w:pPr>
            <w:r>
              <w:rPr>
                <w:sz w:val="20"/>
                <w:szCs w:val="20"/>
                <w:lang w:eastAsia="ru-RU"/>
              </w:rPr>
              <w:t>1628</w:t>
            </w:r>
          </w:p>
        </w:tc>
        <w:tc>
          <w:tcPr>
            <w:tcW w:w="1094" w:type="dxa"/>
            <w:tcBorders>
              <w:top w:val="single" w:sz="2" w:space="0" w:color="auto"/>
              <w:left w:val="single" w:sz="2" w:space="0" w:color="auto"/>
              <w:bottom w:val="single" w:sz="2" w:space="0" w:color="auto"/>
              <w:right w:val="single" w:sz="2" w:space="0" w:color="auto"/>
            </w:tcBorders>
            <w:hideMark/>
          </w:tcPr>
          <w:p w14:paraId="00247742" w14:textId="77777777" w:rsidR="00CC5881" w:rsidRDefault="00CC5881">
            <w:pPr>
              <w:jc w:val="center"/>
              <w:rPr>
                <w:sz w:val="20"/>
                <w:szCs w:val="20"/>
                <w:lang w:eastAsia="ru-RU"/>
              </w:rPr>
            </w:pPr>
            <w:r>
              <w:rPr>
                <w:sz w:val="20"/>
                <w:szCs w:val="20"/>
                <w:lang w:eastAsia="ru-RU"/>
              </w:rPr>
              <w:t>1711</w:t>
            </w:r>
          </w:p>
          <w:p w14:paraId="11FFCD96" w14:textId="77777777" w:rsidR="00CC5881" w:rsidRDefault="00CC5881">
            <w:pPr>
              <w:jc w:val="center"/>
              <w:rPr>
                <w:sz w:val="20"/>
                <w:szCs w:val="20"/>
                <w:lang w:eastAsia="ru-RU"/>
              </w:rPr>
            </w:pPr>
            <w:r>
              <w:rPr>
                <w:sz w:val="20"/>
                <w:szCs w:val="20"/>
                <w:lang w:eastAsia="ru-RU"/>
              </w:rPr>
              <w:t>1283</w:t>
            </w:r>
          </w:p>
          <w:p w14:paraId="1D7EA639" w14:textId="77777777" w:rsidR="00CC5881" w:rsidRDefault="00CC5881">
            <w:pPr>
              <w:jc w:val="center"/>
              <w:rPr>
                <w:sz w:val="20"/>
                <w:szCs w:val="20"/>
                <w:lang w:eastAsia="ru-RU"/>
              </w:rPr>
            </w:pPr>
            <w:r>
              <w:rPr>
                <w:sz w:val="20"/>
                <w:szCs w:val="20"/>
                <w:lang w:eastAsia="ru-RU"/>
              </w:rPr>
              <w:t>2139</w:t>
            </w:r>
          </w:p>
        </w:tc>
        <w:tc>
          <w:tcPr>
            <w:tcW w:w="1094" w:type="dxa"/>
            <w:tcBorders>
              <w:top w:val="single" w:sz="2" w:space="0" w:color="auto"/>
              <w:left w:val="single" w:sz="2" w:space="0" w:color="auto"/>
              <w:bottom w:val="single" w:sz="2" w:space="0" w:color="auto"/>
              <w:right w:val="single" w:sz="2" w:space="0" w:color="auto"/>
            </w:tcBorders>
            <w:hideMark/>
          </w:tcPr>
          <w:p w14:paraId="1EBB996E" w14:textId="77777777" w:rsidR="00CC5881" w:rsidRDefault="00CC5881">
            <w:pPr>
              <w:jc w:val="center"/>
              <w:rPr>
                <w:sz w:val="20"/>
                <w:szCs w:val="20"/>
                <w:lang w:eastAsia="ru-RU"/>
              </w:rPr>
            </w:pPr>
            <w:r>
              <w:rPr>
                <w:sz w:val="20"/>
                <w:szCs w:val="20"/>
                <w:lang w:eastAsia="ru-RU"/>
              </w:rPr>
              <w:t>2263</w:t>
            </w:r>
          </w:p>
          <w:p w14:paraId="1DF9C9E9" w14:textId="77777777" w:rsidR="00CC5881" w:rsidRDefault="00CC5881">
            <w:pPr>
              <w:jc w:val="center"/>
              <w:rPr>
                <w:sz w:val="20"/>
                <w:szCs w:val="20"/>
                <w:lang w:eastAsia="ru-RU"/>
              </w:rPr>
            </w:pPr>
            <w:r>
              <w:rPr>
                <w:sz w:val="20"/>
                <w:szCs w:val="20"/>
                <w:lang w:eastAsia="ru-RU"/>
              </w:rPr>
              <w:t>1697</w:t>
            </w:r>
          </w:p>
          <w:p w14:paraId="12C3A4EC" w14:textId="77777777" w:rsidR="00CC5881" w:rsidRDefault="00CC5881">
            <w:pPr>
              <w:jc w:val="center"/>
              <w:rPr>
                <w:sz w:val="20"/>
                <w:szCs w:val="20"/>
                <w:lang w:eastAsia="ru-RU"/>
              </w:rPr>
            </w:pPr>
            <w:r>
              <w:rPr>
                <w:sz w:val="20"/>
                <w:szCs w:val="20"/>
                <w:lang w:eastAsia="ru-RU"/>
              </w:rPr>
              <w:t>2829</w:t>
            </w:r>
          </w:p>
        </w:tc>
        <w:tc>
          <w:tcPr>
            <w:tcW w:w="1094" w:type="dxa"/>
            <w:tcBorders>
              <w:top w:val="single" w:sz="2" w:space="0" w:color="auto"/>
              <w:left w:val="single" w:sz="2" w:space="0" w:color="auto"/>
              <w:bottom w:val="single" w:sz="2" w:space="0" w:color="auto"/>
              <w:right w:val="single" w:sz="2" w:space="0" w:color="auto"/>
            </w:tcBorders>
            <w:hideMark/>
          </w:tcPr>
          <w:p w14:paraId="769AAAD4" w14:textId="77777777" w:rsidR="00CC5881" w:rsidRDefault="00CC5881">
            <w:pPr>
              <w:jc w:val="center"/>
              <w:rPr>
                <w:sz w:val="20"/>
                <w:szCs w:val="20"/>
                <w:lang w:eastAsia="ru-RU"/>
              </w:rPr>
            </w:pPr>
            <w:r>
              <w:rPr>
                <w:sz w:val="20"/>
                <w:szCs w:val="20"/>
                <w:lang w:eastAsia="ru-RU"/>
              </w:rPr>
              <w:t>2360</w:t>
            </w:r>
          </w:p>
          <w:p w14:paraId="26987097" w14:textId="77777777" w:rsidR="00CC5881" w:rsidRDefault="00CC5881">
            <w:pPr>
              <w:jc w:val="center"/>
              <w:rPr>
                <w:sz w:val="20"/>
                <w:szCs w:val="20"/>
                <w:lang w:eastAsia="ru-RU"/>
              </w:rPr>
            </w:pPr>
            <w:r>
              <w:rPr>
                <w:sz w:val="20"/>
                <w:szCs w:val="20"/>
                <w:lang w:eastAsia="ru-RU"/>
              </w:rPr>
              <w:t>1766</w:t>
            </w:r>
          </w:p>
          <w:p w14:paraId="41242826" w14:textId="77777777" w:rsidR="00CC5881" w:rsidRDefault="00CC5881">
            <w:pPr>
              <w:jc w:val="center"/>
              <w:rPr>
                <w:sz w:val="20"/>
                <w:szCs w:val="20"/>
                <w:lang w:eastAsia="ru-RU"/>
              </w:rPr>
            </w:pPr>
            <w:r>
              <w:rPr>
                <w:sz w:val="20"/>
                <w:szCs w:val="20"/>
                <w:lang w:eastAsia="ru-RU"/>
              </w:rPr>
              <w:t>2953</w:t>
            </w:r>
          </w:p>
        </w:tc>
        <w:tc>
          <w:tcPr>
            <w:tcW w:w="804" w:type="dxa"/>
            <w:tcBorders>
              <w:top w:val="single" w:sz="2" w:space="0" w:color="auto"/>
              <w:left w:val="single" w:sz="2" w:space="0" w:color="auto"/>
              <w:bottom w:val="single" w:sz="2" w:space="0" w:color="auto"/>
              <w:right w:val="single" w:sz="2" w:space="0" w:color="auto"/>
            </w:tcBorders>
            <w:hideMark/>
          </w:tcPr>
          <w:p w14:paraId="232504BC" w14:textId="77777777" w:rsidR="00CC5881" w:rsidRDefault="00CC5881">
            <w:pPr>
              <w:jc w:val="center"/>
              <w:rPr>
                <w:sz w:val="20"/>
                <w:szCs w:val="20"/>
                <w:lang w:eastAsia="ru-RU"/>
              </w:rPr>
            </w:pPr>
            <w:r>
              <w:rPr>
                <w:sz w:val="20"/>
                <w:szCs w:val="20"/>
                <w:lang w:eastAsia="ru-RU"/>
              </w:rPr>
              <w:t>2401</w:t>
            </w:r>
          </w:p>
          <w:p w14:paraId="5E336C59" w14:textId="77777777" w:rsidR="00CC5881" w:rsidRDefault="00CC5881">
            <w:pPr>
              <w:jc w:val="center"/>
              <w:rPr>
                <w:sz w:val="20"/>
                <w:szCs w:val="20"/>
                <w:lang w:eastAsia="ru-RU"/>
              </w:rPr>
            </w:pPr>
            <w:r>
              <w:rPr>
                <w:sz w:val="20"/>
                <w:szCs w:val="20"/>
                <w:lang w:eastAsia="ru-RU"/>
              </w:rPr>
              <w:t>1808</w:t>
            </w:r>
          </w:p>
          <w:p w14:paraId="75D07A2E" w14:textId="77777777" w:rsidR="00CC5881" w:rsidRDefault="00CC5881">
            <w:pPr>
              <w:jc w:val="center"/>
              <w:rPr>
                <w:sz w:val="20"/>
                <w:szCs w:val="20"/>
                <w:lang w:eastAsia="ru-RU"/>
              </w:rPr>
            </w:pPr>
            <w:r>
              <w:rPr>
                <w:sz w:val="20"/>
                <w:szCs w:val="20"/>
                <w:lang w:eastAsia="ru-RU"/>
              </w:rPr>
              <w:t>3008</w:t>
            </w:r>
          </w:p>
        </w:tc>
        <w:tc>
          <w:tcPr>
            <w:tcW w:w="1134" w:type="dxa"/>
            <w:tcBorders>
              <w:top w:val="single" w:sz="2" w:space="0" w:color="auto"/>
              <w:left w:val="single" w:sz="2" w:space="0" w:color="auto"/>
              <w:bottom w:val="single" w:sz="2" w:space="0" w:color="auto"/>
              <w:right w:val="single" w:sz="12" w:space="0" w:color="auto"/>
            </w:tcBorders>
          </w:tcPr>
          <w:p w14:paraId="59EC2D79" w14:textId="77777777" w:rsidR="00CC5881" w:rsidRDefault="00737CB9">
            <w:pPr>
              <w:jc w:val="center"/>
              <w:rPr>
                <w:sz w:val="20"/>
                <w:szCs w:val="20"/>
                <w:lang w:val="en-US" w:eastAsia="ru-RU"/>
              </w:rPr>
            </w:pPr>
            <w:r>
              <w:rPr>
                <w:sz w:val="20"/>
                <w:szCs w:val="20"/>
                <w:lang w:val="en-US" w:eastAsia="ru-RU"/>
              </w:rPr>
              <w:t>-</w:t>
            </w:r>
          </w:p>
          <w:p w14:paraId="5499510C" w14:textId="77777777" w:rsidR="00737CB9" w:rsidRDefault="00737CB9">
            <w:pPr>
              <w:jc w:val="center"/>
              <w:rPr>
                <w:sz w:val="20"/>
                <w:szCs w:val="20"/>
                <w:lang w:val="en-US" w:eastAsia="ru-RU"/>
              </w:rPr>
            </w:pPr>
            <w:r>
              <w:rPr>
                <w:sz w:val="20"/>
                <w:szCs w:val="20"/>
                <w:lang w:val="en-US" w:eastAsia="ru-RU"/>
              </w:rPr>
              <w:t>-</w:t>
            </w:r>
          </w:p>
          <w:p w14:paraId="18C72E40" w14:textId="77777777" w:rsidR="00737CB9" w:rsidRPr="00E22A6D" w:rsidRDefault="00737CB9">
            <w:pPr>
              <w:jc w:val="center"/>
              <w:rPr>
                <w:sz w:val="20"/>
                <w:szCs w:val="20"/>
                <w:lang w:val="en-US" w:eastAsia="ru-RU"/>
              </w:rPr>
            </w:pPr>
            <w:r>
              <w:rPr>
                <w:sz w:val="20"/>
                <w:szCs w:val="20"/>
                <w:lang w:val="en-US" w:eastAsia="ru-RU"/>
              </w:rPr>
              <w:t>-</w:t>
            </w:r>
          </w:p>
        </w:tc>
      </w:tr>
      <w:tr w:rsidR="00CC5881" w14:paraId="68CD444D"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16A79973" w14:textId="77777777" w:rsidR="00CC5881" w:rsidRDefault="00CC5881" w:rsidP="00954F8B">
            <w:pPr>
              <w:jc w:val="center"/>
              <w:rPr>
                <w:sz w:val="20"/>
                <w:szCs w:val="20"/>
                <w:lang w:eastAsia="ru-RU"/>
              </w:rPr>
            </w:pPr>
            <w:r>
              <w:rPr>
                <w:sz w:val="20"/>
                <w:szCs w:val="20"/>
                <w:lang w:eastAsia="ru-RU"/>
              </w:rPr>
              <w:t>4 ½</w:t>
            </w:r>
          </w:p>
          <w:p w14:paraId="36B68CCC" w14:textId="77777777" w:rsidR="00CC5881" w:rsidRDefault="00CC5881" w:rsidP="00954F8B">
            <w:pPr>
              <w:jc w:val="center"/>
              <w:rPr>
                <w:sz w:val="20"/>
                <w:szCs w:val="20"/>
                <w:lang w:eastAsia="ru-RU"/>
              </w:rPr>
            </w:pPr>
            <w:r>
              <w:rPr>
                <w:sz w:val="20"/>
                <w:szCs w:val="20"/>
                <w:lang w:eastAsia="ru-RU"/>
              </w:rPr>
              <w:t>(114,3)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444348C" w14:textId="77777777" w:rsidR="00CC5881" w:rsidRDefault="00CC5881" w:rsidP="00954F8B">
            <w:pPr>
              <w:jc w:val="center"/>
              <w:rPr>
                <w:sz w:val="20"/>
                <w:szCs w:val="20"/>
                <w:lang w:eastAsia="ru-RU"/>
              </w:rPr>
            </w:pPr>
            <w:r>
              <w:rPr>
                <w:sz w:val="20"/>
                <w:szCs w:val="20"/>
                <w:lang w:eastAsia="ru-RU"/>
              </w:rPr>
              <w:t>6,88</w:t>
            </w:r>
          </w:p>
        </w:tc>
        <w:tc>
          <w:tcPr>
            <w:tcW w:w="1134" w:type="dxa"/>
            <w:tcBorders>
              <w:top w:val="single" w:sz="2" w:space="0" w:color="auto"/>
              <w:left w:val="single" w:sz="2" w:space="0" w:color="auto"/>
              <w:bottom w:val="single" w:sz="2" w:space="0" w:color="auto"/>
              <w:right w:val="single" w:sz="2" w:space="0" w:color="auto"/>
            </w:tcBorders>
            <w:hideMark/>
          </w:tcPr>
          <w:p w14:paraId="17A08873" w14:textId="77777777" w:rsidR="00CC5881" w:rsidRDefault="00CC5881">
            <w:pPr>
              <w:jc w:val="center"/>
              <w:rPr>
                <w:sz w:val="20"/>
                <w:szCs w:val="20"/>
                <w:lang w:eastAsia="ru-RU"/>
              </w:rPr>
            </w:pPr>
            <w:r>
              <w:rPr>
                <w:sz w:val="20"/>
                <w:szCs w:val="20"/>
                <w:lang w:eastAsia="ru-RU"/>
              </w:rPr>
              <w:t>Опт.</w:t>
            </w:r>
          </w:p>
          <w:p w14:paraId="049F4FFD" w14:textId="77777777" w:rsidR="00CC5881" w:rsidRDefault="00CC5881">
            <w:pPr>
              <w:jc w:val="center"/>
              <w:rPr>
                <w:sz w:val="20"/>
                <w:szCs w:val="20"/>
                <w:lang w:eastAsia="ru-RU"/>
              </w:rPr>
            </w:pPr>
            <w:r>
              <w:rPr>
                <w:sz w:val="20"/>
                <w:szCs w:val="20"/>
                <w:lang w:eastAsia="ru-RU"/>
              </w:rPr>
              <w:t>Мин.</w:t>
            </w:r>
          </w:p>
          <w:p w14:paraId="6ECC56D4"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302BEC84" w14:textId="77777777" w:rsidR="00CC5881" w:rsidRDefault="00CC5881">
            <w:pPr>
              <w:jc w:val="center"/>
              <w:rPr>
                <w:sz w:val="20"/>
                <w:szCs w:val="20"/>
                <w:lang w:eastAsia="ru-RU"/>
              </w:rPr>
            </w:pPr>
            <w:r>
              <w:rPr>
                <w:sz w:val="20"/>
                <w:szCs w:val="20"/>
                <w:lang w:eastAsia="ru-RU"/>
              </w:rPr>
              <w:t>1822</w:t>
            </w:r>
          </w:p>
          <w:p w14:paraId="201D5434" w14:textId="77777777" w:rsidR="00CC5881" w:rsidRDefault="00CC5881">
            <w:pPr>
              <w:jc w:val="center"/>
              <w:rPr>
                <w:sz w:val="20"/>
                <w:szCs w:val="20"/>
                <w:lang w:eastAsia="ru-RU"/>
              </w:rPr>
            </w:pPr>
            <w:r>
              <w:rPr>
                <w:sz w:val="20"/>
                <w:szCs w:val="20"/>
                <w:lang w:eastAsia="ru-RU"/>
              </w:rPr>
              <w:t>1366</w:t>
            </w:r>
          </w:p>
          <w:p w14:paraId="203416F9" w14:textId="77777777" w:rsidR="00CC5881" w:rsidRDefault="00CC5881">
            <w:pPr>
              <w:jc w:val="center"/>
              <w:rPr>
                <w:sz w:val="20"/>
                <w:szCs w:val="20"/>
                <w:lang w:eastAsia="ru-RU"/>
              </w:rPr>
            </w:pPr>
            <w:r>
              <w:rPr>
                <w:sz w:val="20"/>
                <w:szCs w:val="20"/>
                <w:lang w:eastAsia="ru-RU"/>
              </w:rPr>
              <w:t>2277</w:t>
            </w:r>
          </w:p>
        </w:tc>
        <w:tc>
          <w:tcPr>
            <w:tcW w:w="1094" w:type="dxa"/>
            <w:tcBorders>
              <w:top w:val="single" w:sz="2" w:space="0" w:color="auto"/>
              <w:left w:val="single" w:sz="2" w:space="0" w:color="auto"/>
              <w:bottom w:val="single" w:sz="2" w:space="0" w:color="auto"/>
              <w:right w:val="single" w:sz="2" w:space="0" w:color="auto"/>
            </w:tcBorders>
            <w:hideMark/>
          </w:tcPr>
          <w:p w14:paraId="09621E42" w14:textId="77777777" w:rsidR="00CC5881" w:rsidRDefault="00CC5881">
            <w:pPr>
              <w:jc w:val="center"/>
              <w:rPr>
                <w:sz w:val="20"/>
                <w:szCs w:val="20"/>
                <w:lang w:eastAsia="ru-RU"/>
              </w:rPr>
            </w:pPr>
            <w:r>
              <w:rPr>
                <w:sz w:val="20"/>
                <w:szCs w:val="20"/>
                <w:lang w:eastAsia="ru-RU"/>
              </w:rPr>
              <w:t>2401</w:t>
            </w:r>
          </w:p>
          <w:p w14:paraId="142F8E9D" w14:textId="77777777" w:rsidR="00CC5881" w:rsidRDefault="00CC5881">
            <w:pPr>
              <w:jc w:val="center"/>
              <w:rPr>
                <w:sz w:val="20"/>
                <w:szCs w:val="20"/>
                <w:lang w:eastAsia="ru-RU"/>
              </w:rPr>
            </w:pPr>
            <w:r>
              <w:rPr>
                <w:sz w:val="20"/>
                <w:szCs w:val="20"/>
                <w:lang w:eastAsia="ru-RU"/>
              </w:rPr>
              <w:t>1808</w:t>
            </w:r>
          </w:p>
          <w:p w14:paraId="7F7EDF31" w14:textId="77777777" w:rsidR="00CC5881" w:rsidRDefault="00CC5881">
            <w:pPr>
              <w:jc w:val="center"/>
              <w:rPr>
                <w:sz w:val="20"/>
                <w:szCs w:val="20"/>
                <w:lang w:eastAsia="ru-RU"/>
              </w:rPr>
            </w:pPr>
            <w:r>
              <w:rPr>
                <w:sz w:val="20"/>
                <w:szCs w:val="20"/>
                <w:lang w:eastAsia="ru-RU"/>
              </w:rPr>
              <w:t>3008</w:t>
            </w:r>
          </w:p>
        </w:tc>
        <w:tc>
          <w:tcPr>
            <w:tcW w:w="1094" w:type="dxa"/>
            <w:tcBorders>
              <w:top w:val="single" w:sz="2" w:space="0" w:color="auto"/>
              <w:left w:val="single" w:sz="2" w:space="0" w:color="auto"/>
              <w:bottom w:val="single" w:sz="2" w:space="0" w:color="auto"/>
              <w:right w:val="single" w:sz="2" w:space="0" w:color="auto"/>
            </w:tcBorders>
            <w:hideMark/>
          </w:tcPr>
          <w:p w14:paraId="414569EA" w14:textId="77777777" w:rsidR="00CC5881" w:rsidRDefault="00CC5881">
            <w:pPr>
              <w:jc w:val="center"/>
              <w:rPr>
                <w:sz w:val="20"/>
                <w:szCs w:val="20"/>
                <w:lang w:eastAsia="ru-RU"/>
              </w:rPr>
            </w:pPr>
            <w:r>
              <w:rPr>
                <w:sz w:val="20"/>
                <w:szCs w:val="20"/>
                <w:lang w:eastAsia="ru-RU"/>
              </w:rPr>
              <w:t>3174</w:t>
            </w:r>
          </w:p>
          <w:p w14:paraId="1EFD0D74" w14:textId="77777777" w:rsidR="00CC5881" w:rsidRDefault="00CC5881">
            <w:pPr>
              <w:jc w:val="center"/>
              <w:rPr>
                <w:sz w:val="20"/>
                <w:szCs w:val="20"/>
                <w:lang w:eastAsia="ru-RU"/>
              </w:rPr>
            </w:pPr>
            <w:r>
              <w:rPr>
                <w:sz w:val="20"/>
                <w:szCs w:val="20"/>
                <w:lang w:eastAsia="ru-RU"/>
              </w:rPr>
              <w:t>2387</w:t>
            </w:r>
          </w:p>
          <w:p w14:paraId="6CF9CDA4" w14:textId="77777777" w:rsidR="00CC5881" w:rsidRDefault="00CC5881">
            <w:pPr>
              <w:jc w:val="center"/>
              <w:rPr>
                <w:sz w:val="20"/>
                <w:szCs w:val="20"/>
                <w:lang w:eastAsia="ru-RU"/>
              </w:rPr>
            </w:pPr>
            <w:r>
              <w:rPr>
                <w:sz w:val="20"/>
                <w:szCs w:val="20"/>
                <w:lang w:eastAsia="ru-RU"/>
              </w:rPr>
              <w:t>3974</w:t>
            </w:r>
          </w:p>
        </w:tc>
        <w:tc>
          <w:tcPr>
            <w:tcW w:w="1094" w:type="dxa"/>
            <w:tcBorders>
              <w:top w:val="single" w:sz="2" w:space="0" w:color="auto"/>
              <w:left w:val="single" w:sz="2" w:space="0" w:color="auto"/>
              <w:bottom w:val="single" w:sz="2" w:space="0" w:color="auto"/>
              <w:right w:val="single" w:sz="2" w:space="0" w:color="auto"/>
            </w:tcBorders>
            <w:hideMark/>
          </w:tcPr>
          <w:p w14:paraId="4652F6C0" w14:textId="77777777" w:rsidR="00CC5881" w:rsidRDefault="00CC5881">
            <w:pPr>
              <w:jc w:val="center"/>
              <w:rPr>
                <w:sz w:val="20"/>
                <w:szCs w:val="20"/>
                <w:lang w:eastAsia="ru-RU"/>
              </w:rPr>
            </w:pPr>
            <w:r>
              <w:rPr>
                <w:sz w:val="20"/>
                <w:szCs w:val="20"/>
                <w:lang w:eastAsia="ru-RU"/>
              </w:rPr>
              <w:t>3312</w:t>
            </w:r>
          </w:p>
          <w:p w14:paraId="77D10C6C" w14:textId="77777777" w:rsidR="00CC5881" w:rsidRDefault="00CC5881">
            <w:pPr>
              <w:jc w:val="center"/>
              <w:rPr>
                <w:sz w:val="20"/>
                <w:szCs w:val="20"/>
                <w:lang w:eastAsia="ru-RU"/>
              </w:rPr>
            </w:pPr>
            <w:r>
              <w:rPr>
                <w:sz w:val="20"/>
                <w:szCs w:val="20"/>
                <w:lang w:eastAsia="ru-RU"/>
              </w:rPr>
              <w:t>2484</w:t>
            </w:r>
          </w:p>
          <w:p w14:paraId="29D681EC" w14:textId="77777777" w:rsidR="00CC5881" w:rsidRDefault="00CC5881">
            <w:pPr>
              <w:jc w:val="center"/>
              <w:rPr>
                <w:sz w:val="20"/>
                <w:szCs w:val="20"/>
                <w:lang w:eastAsia="ru-RU"/>
              </w:rPr>
            </w:pPr>
            <w:r>
              <w:rPr>
                <w:sz w:val="20"/>
                <w:szCs w:val="20"/>
                <w:lang w:eastAsia="ru-RU"/>
              </w:rPr>
              <w:t>4140</w:t>
            </w:r>
          </w:p>
        </w:tc>
        <w:tc>
          <w:tcPr>
            <w:tcW w:w="804" w:type="dxa"/>
            <w:tcBorders>
              <w:top w:val="single" w:sz="2" w:space="0" w:color="auto"/>
              <w:left w:val="single" w:sz="2" w:space="0" w:color="auto"/>
              <w:bottom w:val="single" w:sz="2" w:space="0" w:color="auto"/>
              <w:right w:val="single" w:sz="2" w:space="0" w:color="auto"/>
            </w:tcBorders>
            <w:hideMark/>
          </w:tcPr>
          <w:p w14:paraId="254309C9" w14:textId="77777777" w:rsidR="00CC5881" w:rsidRDefault="00CC5881">
            <w:pPr>
              <w:jc w:val="center"/>
              <w:rPr>
                <w:sz w:val="20"/>
                <w:szCs w:val="20"/>
                <w:lang w:eastAsia="ru-RU"/>
              </w:rPr>
            </w:pPr>
            <w:r>
              <w:rPr>
                <w:sz w:val="20"/>
                <w:szCs w:val="20"/>
                <w:lang w:eastAsia="ru-RU"/>
              </w:rPr>
              <w:t>3367</w:t>
            </w:r>
          </w:p>
          <w:p w14:paraId="17DB2FB3" w14:textId="77777777" w:rsidR="00CC5881" w:rsidRDefault="00CC5881">
            <w:pPr>
              <w:jc w:val="center"/>
              <w:rPr>
                <w:sz w:val="20"/>
                <w:szCs w:val="20"/>
                <w:lang w:eastAsia="ru-RU"/>
              </w:rPr>
            </w:pPr>
            <w:r>
              <w:rPr>
                <w:sz w:val="20"/>
                <w:szCs w:val="20"/>
                <w:lang w:eastAsia="ru-RU"/>
              </w:rPr>
              <w:t>2525</w:t>
            </w:r>
          </w:p>
          <w:p w14:paraId="4EC1AB09" w14:textId="77777777" w:rsidR="00CC5881" w:rsidRDefault="00CC5881">
            <w:pPr>
              <w:jc w:val="center"/>
              <w:rPr>
                <w:sz w:val="20"/>
                <w:szCs w:val="20"/>
                <w:lang w:eastAsia="ru-RU"/>
              </w:rPr>
            </w:pPr>
            <w:r>
              <w:rPr>
                <w:sz w:val="20"/>
                <w:szCs w:val="20"/>
                <w:lang w:eastAsia="ru-RU"/>
              </w:rPr>
              <w:t>4209</w:t>
            </w:r>
          </w:p>
        </w:tc>
        <w:tc>
          <w:tcPr>
            <w:tcW w:w="1134" w:type="dxa"/>
            <w:tcBorders>
              <w:top w:val="single" w:sz="2" w:space="0" w:color="auto"/>
              <w:left w:val="single" w:sz="2" w:space="0" w:color="auto"/>
              <w:bottom w:val="single" w:sz="2" w:space="0" w:color="auto"/>
              <w:right w:val="single" w:sz="12" w:space="0" w:color="auto"/>
            </w:tcBorders>
          </w:tcPr>
          <w:p w14:paraId="76CB5D45" w14:textId="77777777" w:rsidR="00CC5881" w:rsidRDefault="00737CB9">
            <w:pPr>
              <w:jc w:val="center"/>
              <w:rPr>
                <w:sz w:val="20"/>
                <w:szCs w:val="20"/>
                <w:lang w:val="en-US" w:eastAsia="ru-RU"/>
              </w:rPr>
            </w:pPr>
            <w:r>
              <w:rPr>
                <w:sz w:val="20"/>
                <w:szCs w:val="20"/>
                <w:lang w:val="en-US" w:eastAsia="ru-RU"/>
              </w:rPr>
              <w:t>-</w:t>
            </w:r>
          </w:p>
          <w:p w14:paraId="72C61A92" w14:textId="77777777" w:rsidR="00737CB9" w:rsidRDefault="00737CB9">
            <w:pPr>
              <w:jc w:val="center"/>
              <w:rPr>
                <w:sz w:val="20"/>
                <w:szCs w:val="20"/>
                <w:lang w:val="en-US" w:eastAsia="ru-RU"/>
              </w:rPr>
            </w:pPr>
            <w:r>
              <w:rPr>
                <w:sz w:val="20"/>
                <w:szCs w:val="20"/>
                <w:lang w:val="en-US" w:eastAsia="ru-RU"/>
              </w:rPr>
              <w:t>-</w:t>
            </w:r>
          </w:p>
          <w:p w14:paraId="34F652A5" w14:textId="77777777" w:rsidR="00737CB9" w:rsidRPr="00E22A6D" w:rsidRDefault="00737CB9" w:rsidP="00737CB9">
            <w:pPr>
              <w:jc w:val="center"/>
              <w:rPr>
                <w:sz w:val="20"/>
                <w:szCs w:val="20"/>
                <w:lang w:val="en-US" w:eastAsia="ru-RU"/>
              </w:rPr>
            </w:pPr>
            <w:r>
              <w:rPr>
                <w:sz w:val="20"/>
                <w:szCs w:val="20"/>
                <w:lang w:val="en-US" w:eastAsia="ru-RU"/>
              </w:rPr>
              <w:t>-</w:t>
            </w:r>
          </w:p>
        </w:tc>
      </w:tr>
      <w:tr w:rsidR="00CC5881" w14:paraId="3DD3F507"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25C23F4D" w14:textId="77777777" w:rsidR="00CC5881" w:rsidRDefault="00CC5881" w:rsidP="00954F8B">
            <w:pPr>
              <w:jc w:val="center"/>
              <w:rPr>
                <w:sz w:val="20"/>
                <w:szCs w:val="20"/>
                <w:lang w:eastAsia="ru-RU"/>
              </w:rPr>
            </w:pPr>
            <w:r>
              <w:rPr>
                <w:sz w:val="20"/>
                <w:szCs w:val="20"/>
                <w:lang w:eastAsia="ru-RU"/>
              </w:rPr>
              <w:t>1,050</w:t>
            </w:r>
          </w:p>
          <w:p w14:paraId="28033415" w14:textId="77777777" w:rsidR="00CC5881" w:rsidRDefault="00CC5881" w:rsidP="00954F8B">
            <w:pPr>
              <w:jc w:val="center"/>
              <w:rPr>
                <w:sz w:val="20"/>
                <w:szCs w:val="20"/>
                <w:lang w:eastAsia="ru-RU"/>
              </w:rPr>
            </w:pPr>
            <w:r>
              <w:rPr>
                <w:sz w:val="20"/>
                <w:szCs w:val="20"/>
                <w:lang w:eastAsia="ru-RU"/>
              </w:rPr>
              <w:t>(26,7)</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DF1CB91" w14:textId="77777777" w:rsidR="00CC5881" w:rsidRDefault="00CC5881" w:rsidP="00954F8B">
            <w:pPr>
              <w:jc w:val="center"/>
              <w:rPr>
                <w:sz w:val="20"/>
                <w:szCs w:val="20"/>
                <w:lang w:eastAsia="ru-RU"/>
              </w:rPr>
            </w:pPr>
            <w:r>
              <w:rPr>
                <w:sz w:val="20"/>
                <w:szCs w:val="20"/>
                <w:lang w:eastAsia="ru-RU"/>
              </w:rPr>
              <w:t>2,87</w:t>
            </w:r>
          </w:p>
        </w:tc>
        <w:tc>
          <w:tcPr>
            <w:tcW w:w="1134" w:type="dxa"/>
            <w:tcBorders>
              <w:top w:val="single" w:sz="2" w:space="0" w:color="auto"/>
              <w:left w:val="single" w:sz="2" w:space="0" w:color="auto"/>
              <w:bottom w:val="single" w:sz="2" w:space="0" w:color="auto"/>
              <w:right w:val="single" w:sz="2" w:space="0" w:color="auto"/>
            </w:tcBorders>
            <w:hideMark/>
          </w:tcPr>
          <w:p w14:paraId="601B4D85" w14:textId="77777777" w:rsidR="00CC5881" w:rsidRDefault="00CC5881">
            <w:pPr>
              <w:jc w:val="center"/>
              <w:rPr>
                <w:sz w:val="20"/>
                <w:szCs w:val="20"/>
                <w:lang w:eastAsia="ru-RU"/>
              </w:rPr>
            </w:pPr>
            <w:r>
              <w:rPr>
                <w:sz w:val="20"/>
                <w:szCs w:val="20"/>
                <w:lang w:eastAsia="ru-RU"/>
              </w:rPr>
              <w:t>Опт.</w:t>
            </w:r>
          </w:p>
          <w:p w14:paraId="1279CAF9" w14:textId="77777777" w:rsidR="00CC5881" w:rsidRDefault="00CC5881">
            <w:pPr>
              <w:jc w:val="center"/>
              <w:rPr>
                <w:sz w:val="20"/>
                <w:szCs w:val="20"/>
                <w:lang w:eastAsia="ru-RU"/>
              </w:rPr>
            </w:pPr>
            <w:r>
              <w:rPr>
                <w:sz w:val="20"/>
                <w:szCs w:val="20"/>
                <w:lang w:eastAsia="ru-RU"/>
              </w:rPr>
              <w:t>Мин.</w:t>
            </w:r>
          </w:p>
          <w:p w14:paraId="656C7C42"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0DE7ECF6" w14:textId="77777777" w:rsidR="00CC5881" w:rsidRDefault="00CC5881">
            <w:pPr>
              <w:jc w:val="center"/>
              <w:rPr>
                <w:sz w:val="20"/>
                <w:szCs w:val="20"/>
                <w:lang w:eastAsia="ru-RU"/>
              </w:rPr>
            </w:pPr>
            <w:r>
              <w:rPr>
                <w:sz w:val="20"/>
                <w:szCs w:val="20"/>
                <w:lang w:eastAsia="ru-RU"/>
              </w:rPr>
              <w:t>635</w:t>
            </w:r>
          </w:p>
          <w:p w14:paraId="157A4BF2" w14:textId="77777777" w:rsidR="00CC5881" w:rsidRDefault="00CC5881">
            <w:pPr>
              <w:jc w:val="center"/>
              <w:rPr>
                <w:sz w:val="20"/>
                <w:szCs w:val="20"/>
                <w:lang w:eastAsia="ru-RU"/>
              </w:rPr>
            </w:pPr>
            <w:r>
              <w:rPr>
                <w:sz w:val="20"/>
                <w:szCs w:val="20"/>
                <w:lang w:eastAsia="ru-RU"/>
              </w:rPr>
              <w:t>483</w:t>
            </w:r>
          </w:p>
          <w:p w14:paraId="0FC04DB2" w14:textId="77777777" w:rsidR="00CC5881" w:rsidRDefault="00CC5881">
            <w:pPr>
              <w:jc w:val="center"/>
              <w:rPr>
                <w:sz w:val="20"/>
                <w:szCs w:val="20"/>
                <w:lang w:eastAsia="ru-RU"/>
              </w:rPr>
            </w:pPr>
            <w:r>
              <w:rPr>
                <w:sz w:val="20"/>
                <w:szCs w:val="20"/>
                <w:lang w:eastAsia="ru-RU"/>
              </w:rPr>
              <w:t>800</w:t>
            </w:r>
          </w:p>
        </w:tc>
        <w:tc>
          <w:tcPr>
            <w:tcW w:w="1094" w:type="dxa"/>
            <w:tcBorders>
              <w:top w:val="single" w:sz="2" w:space="0" w:color="auto"/>
              <w:left w:val="single" w:sz="2" w:space="0" w:color="auto"/>
              <w:bottom w:val="single" w:sz="2" w:space="0" w:color="auto"/>
              <w:right w:val="single" w:sz="2" w:space="0" w:color="auto"/>
            </w:tcBorders>
            <w:hideMark/>
          </w:tcPr>
          <w:p w14:paraId="5F7163C7" w14:textId="77777777" w:rsidR="00CC5881" w:rsidRDefault="00CC5881">
            <w:pPr>
              <w:jc w:val="center"/>
              <w:rPr>
                <w:sz w:val="20"/>
                <w:szCs w:val="20"/>
                <w:lang w:eastAsia="ru-RU"/>
              </w:rPr>
            </w:pPr>
            <w:r>
              <w:rPr>
                <w:sz w:val="20"/>
                <w:szCs w:val="20"/>
                <w:lang w:eastAsia="ru-RU"/>
              </w:rPr>
              <w:t>828</w:t>
            </w:r>
          </w:p>
          <w:p w14:paraId="1C0DB963" w14:textId="77777777" w:rsidR="00CC5881" w:rsidRDefault="00CC5881">
            <w:pPr>
              <w:jc w:val="center"/>
              <w:rPr>
                <w:sz w:val="20"/>
                <w:szCs w:val="20"/>
                <w:lang w:eastAsia="ru-RU"/>
              </w:rPr>
            </w:pPr>
            <w:r>
              <w:rPr>
                <w:sz w:val="20"/>
                <w:szCs w:val="20"/>
                <w:lang w:eastAsia="ru-RU"/>
              </w:rPr>
              <w:t>621</w:t>
            </w:r>
          </w:p>
          <w:p w14:paraId="558DDA9D" w14:textId="77777777" w:rsidR="00CC5881" w:rsidRDefault="00CC5881">
            <w:pPr>
              <w:jc w:val="center"/>
              <w:rPr>
                <w:sz w:val="20"/>
                <w:szCs w:val="20"/>
                <w:lang w:eastAsia="ru-RU"/>
              </w:rPr>
            </w:pPr>
            <w:r>
              <w:rPr>
                <w:sz w:val="20"/>
                <w:szCs w:val="20"/>
                <w:lang w:eastAsia="ru-RU"/>
              </w:rPr>
              <w:t>1035</w:t>
            </w:r>
          </w:p>
        </w:tc>
        <w:tc>
          <w:tcPr>
            <w:tcW w:w="1094" w:type="dxa"/>
            <w:tcBorders>
              <w:top w:val="single" w:sz="2" w:space="0" w:color="auto"/>
              <w:left w:val="single" w:sz="2" w:space="0" w:color="auto"/>
              <w:bottom w:val="single" w:sz="2" w:space="0" w:color="auto"/>
              <w:right w:val="single" w:sz="2" w:space="0" w:color="auto"/>
            </w:tcBorders>
            <w:hideMark/>
          </w:tcPr>
          <w:p w14:paraId="3E089619" w14:textId="77777777" w:rsidR="00CC5881" w:rsidRDefault="00CC5881">
            <w:pPr>
              <w:jc w:val="center"/>
              <w:rPr>
                <w:sz w:val="20"/>
                <w:szCs w:val="20"/>
                <w:lang w:eastAsia="ru-RU"/>
              </w:rPr>
            </w:pPr>
            <w:r>
              <w:rPr>
                <w:sz w:val="20"/>
                <w:szCs w:val="20"/>
                <w:lang w:eastAsia="ru-RU"/>
              </w:rPr>
              <w:t>1076</w:t>
            </w:r>
          </w:p>
          <w:p w14:paraId="6A73077C" w14:textId="77777777" w:rsidR="00CC5881" w:rsidRDefault="00CC5881">
            <w:pPr>
              <w:jc w:val="center"/>
              <w:rPr>
                <w:sz w:val="20"/>
                <w:szCs w:val="20"/>
                <w:lang w:eastAsia="ru-RU"/>
              </w:rPr>
            </w:pPr>
            <w:r>
              <w:rPr>
                <w:sz w:val="20"/>
                <w:szCs w:val="20"/>
                <w:lang w:eastAsia="ru-RU"/>
              </w:rPr>
              <w:t>814</w:t>
            </w:r>
          </w:p>
          <w:p w14:paraId="59F3080C" w14:textId="77777777" w:rsidR="00CC5881" w:rsidRDefault="00CC5881">
            <w:pPr>
              <w:jc w:val="center"/>
              <w:rPr>
                <w:sz w:val="20"/>
                <w:szCs w:val="20"/>
                <w:lang w:eastAsia="ru-RU"/>
              </w:rPr>
            </w:pPr>
            <w:r>
              <w:rPr>
                <w:sz w:val="20"/>
                <w:szCs w:val="20"/>
                <w:lang w:eastAsia="ru-RU"/>
              </w:rPr>
              <w:t>1352</w:t>
            </w:r>
          </w:p>
        </w:tc>
        <w:tc>
          <w:tcPr>
            <w:tcW w:w="1094" w:type="dxa"/>
            <w:tcBorders>
              <w:top w:val="single" w:sz="2" w:space="0" w:color="auto"/>
              <w:left w:val="single" w:sz="2" w:space="0" w:color="auto"/>
              <w:bottom w:val="single" w:sz="2" w:space="0" w:color="auto"/>
              <w:right w:val="single" w:sz="2" w:space="0" w:color="auto"/>
            </w:tcBorders>
            <w:hideMark/>
          </w:tcPr>
          <w:p w14:paraId="5B8892B1" w14:textId="77777777" w:rsidR="00CC5881" w:rsidRDefault="00CC5881">
            <w:pPr>
              <w:jc w:val="center"/>
              <w:rPr>
                <w:sz w:val="20"/>
                <w:szCs w:val="20"/>
                <w:lang w:eastAsia="ru-RU"/>
              </w:rPr>
            </w:pPr>
            <w:r>
              <w:rPr>
                <w:sz w:val="20"/>
                <w:szCs w:val="20"/>
                <w:lang w:eastAsia="ru-RU"/>
              </w:rPr>
              <w:t>1118</w:t>
            </w:r>
          </w:p>
          <w:p w14:paraId="21708471" w14:textId="77777777" w:rsidR="00CC5881" w:rsidRDefault="00CC5881">
            <w:pPr>
              <w:jc w:val="center"/>
              <w:rPr>
                <w:sz w:val="20"/>
                <w:szCs w:val="20"/>
                <w:lang w:eastAsia="ru-RU"/>
              </w:rPr>
            </w:pPr>
            <w:r>
              <w:rPr>
                <w:sz w:val="20"/>
                <w:szCs w:val="20"/>
                <w:lang w:eastAsia="ru-RU"/>
              </w:rPr>
              <w:t>842</w:t>
            </w:r>
          </w:p>
          <w:p w14:paraId="7495AB5B" w14:textId="77777777" w:rsidR="00CC5881" w:rsidRDefault="00CC5881">
            <w:pPr>
              <w:jc w:val="center"/>
              <w:rPr>
                <w:sz w:val="20"/>
                <w:szCs w:val="20"/>
                <w:lang w:eastAsia="ru-RU"/>
              </w:rPr>
            </w:pPr>
            <w:r>
              <w:rPr>
                <w:sz w:val="20"/>
                <w:szCs w:val="20"/>
                <w:lang w:eastAsia="ru-RU"/>
              </w:rPr>
              <w:t>1394</w:t>
            </w:r>
          </w:p>
        </w:tc>
        <w:tc>
          <w:tcPr>
            <w:tcW w:w="804" w:type="dxa"/>
            <w:tcBorders>
              <w:top w:val="single" w:sz="2" w:space="0" w:color="auto"/>
              <w:left w:val="single" w:sz="2" w:space="0" w:color="auto"/>
              <w:bottom w:val="single" w:sz="2" w:space="0" w:color="auto"/>
              <w:right w:val="single" w:sz="2" w:space="0" w:color="auto"/>
            </w:tcBorders>
            <w:hideMark/>
          </w:tcPr>
          <w:p w14:paraId="2CDBA6C4" w14:textId="77777777" w:rsidR="00CC5881" w:rsidRDefault="00CC5881">
            <w:pPr>
              <w:jc w:val="center"/>
              <w:rPr>
                <w:sz w:val="20"/>
                <w:szCs w:val="20"/>
                <w:lang w:eastAsia="ru-RU"/>
              </w:rPr>
            </w:pPr>
            <w:r>
              <w:rPr>
                <w:sz w:val="20"/>
                <w:szCs w:val="20"/>
                <w:lang w:eastAsia="ru-RU"/>
              </w:rPr>
              <w:t>1145</w:t>
            </w:r>
          </w:p>
          <w:p w14:paraId="0199657A" w14:textId="77777777" w:rsidR="00CC5881" w:rsidRDefault="00CC5881">
            <w:pPr>
              <w:jc w:val="center"/>
              <w:rPr>
                <w:sz w:val="20"/>
                <w:szCs w:val="20"/>
                <w:lang w:eastAsia="ru-RU"/>
              </w:rPr>
            </w:pPr>
            <w:r>
              <w:rPr>
                <w:sz w:val="20"/>
                <w:szCs w:val="20"/>
                <w:lang w:eastAsia="ru-RU"/>
              </w:rPr>
              <w:t>856</w:t>
            </w:r>
          </w:p>
          <w:p w14:paraId="74D6BC9A" w14:textId="77777777" w:rsidR="00CC5881" w:rsidRDefault="00CC5881">
            <w:pPr>
              <w:jc w:val="center"/>
              <w:rPr>
                <w:sz w:val="20"/>
                <w:szCs w:val="20"/>
                <w:lang w:eastAsia="ru-RU"/>
              </w:rPr>
            </w:pPr>
            <w:r>
              <w:rPr>
                <w:sz w:val="20"/>
                <w:szCs w:val="20"/>
                <w:lang w:eastAsia="ru-RU"/>
              </w:rPr>
              <w:t>1435</w:t>
            </w:r>
          </w:p>
        </w:tc>
        <w:tc>
          <w:tcPr>
            <w:tcW w:w="1134" w:type="dxa"/>
            <w:tcBorders>
              <w:top w:val="single" w:sz="2" w:space="0" w:color="auto"/>
              <w:left w:val="single" w:sz="2" w:space="0" w:color="auto"/>
              <w:bottom w:val="single" w:sz="2" w:space="0" w:color="auto"/>
              <w:right w:val="single" w:sz="12" w:space="0" w:color="auto"/>
            </w:tcBorders>
          </w:tcPr>
          <w:p w14:paraId="6D0E647E" w14:textId="77777777" w:rsidR="00CC5881" w:rsidRDefault="00737CB9">
            <w:pPr>
              <w:jc w:val="center"/>
              <w:rPr>
                <w:sz w:val="20"/>
                <w:szCs w:val="20"/>
                <w:lang w:val="en-US" w:eastAsia="ru-RU"/>
              </w:rPr>
            </w:pPr>
            <w:r>
              <w:rPr>
                <w:sz w:val="20"/>
                <w:szCs w:val="20"/>
                <w:lang w:val="en-US" w:eastAsia="ru-RU"/>
              </w:rPr>
              <w:t>-</w:t>
            </w:r>
          </w:p>
          <w:p w14:paraId="5C322797" w14:textId="77777777" w:rsidR="00737CB9" w:rsidRDefault="00737CB9">
            <w:pPr>
              <w:jc w:val="center"/>
              <w:rPr>
                <w:sz w:val="20"/>
                <w:szCs w:val="20"/>
                <w:lang w:val="en-US" w:eastAsia="ru-RU"/>
              </w:rPr>
            </w:pPr>
            <w:r>
              <w:rPr>
                <w:sz w:val="20"/>
                <w:szCs w:val="20"/>
                <w:lang w:val="en-US" w:eastAsia="ru-RU"/>
              </w:rPr>
              <w:t>-</w:t>
            </w:r>
          </w:p>
          <w:p w14:paraId="0B25A267" w14:textId="77777777" w:rsidR="00737CB9" w:rsidRPr="00E22A6D" w:rsidRDefault="00737CB9" w:rsidP="00737CB9">
            <w:pPr>
              <w:jc w:val="center"/>
              <w:rPr>
                <w:sz w:val="20"/>
                <w:szCs w:val="20"/>
                <w:lang w:val="en-US" w:eastAsia="ru-RU"/>
              </w:rPr>
            </w:pPr>
            <w:r>
              <w:rPr>
                <w:sz w:val="20"/>
                <w:szCs w:val="20"/>
                <w:lang w:val="en-US" w:eastAsia="ru-RU"/>
              </w:rPr>
              <w:t>-</w:t>
            </w:r>
          </w:p>
        </w:tc>
      </w:tr>
      <w:tr w:rsidR="00CC5881" w14:paraId="131F1D57"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076BDC72" w14:textId="77777777" w:rsidR="00CC5881" w:rsidRDefault="00CC5881" w:rsidP="00954F8B">
            <w:pPr>
              <w:jc w:val="center"/>
              <w:rPr>
                <w:sz w:val="20"/>
                <w:szCs w:val="20"/>
                <w:lang w:eastAsia="ru-RU"/>
              </w:rPr>
            </w:pPr>
            <w:r>
              <w:rPr>
                <w:sz w:val="20"/>
                <w:szCs w:val="20"/>
                <w:lang w:eastAsia="ru-RU"/>
              </w:rPr>
              <w:t>1,315</w:t>
            </w:r>
          </w:p>
          <w:p w14:paraId="4FF4BF28" w14:textId="77777777" w:rsidR="00CC5881" w:rsidRDefault="00CC5881" w:rsidP="00954F8B">
            <w:pPr>
              <w:jc w:val="center"/>
              <w:rPr>
                <w:sz w:val="20"/>
                <w:szCs w:val="20"/>
                <w:lang w:eastAsia="ru-RU"/>
              </w:rPr>
            </w:pPr>
            <w:r>
              <w:rPr>
                <w:sz w:val="20"/>
                <w:szCs w:val="20"/>
                <w:lang w:eastAsia="ru-RU"/>
              </w:rPr>
              <w:t>(33,4)</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B562EC7" w14:textId="77777777" w:rsidR="00CC5881" w:rsidRDefault="00CC5881" w:rsidP="00954F8B">
            <w:pPr>
              <w:jc w:val="center"/>
              <w:rPr>
                <w:sz w:val="20"/>
                <w:szCs w:val="20"/>
                <w:lang w:eastAsia="ru-RU"/>
              </w:rPr>
            </w:pPr>
            <w:r>
              <w:rPr>
                <w:sz w:val="20"/>
                <w:szCs w:val="20"/>
                <w:lang w:eastAsia="ru-RU"/>
              </w:rPr>
              <w:t>3,38</w:t>
            </w:r>
          </w:p>
        </w:tc>
        <w:tc>
          <w:tcPr>
            <w:tcW w:w="1134" w:type="dxa"/>
            <w:tcBorders>
              <w:top w:val="single" w:sz="2" w:space="0" w:color="auto"/>
              <w:left w:val="single" w:sz="2" w:space="0" w:color="auto"/>
              <w:bottom w:val="single" w:sz="2" w:space="0" w:color="auto"/>
              <w:right w:val="single" w:sz="2" w:space="0" w:color="auto"/>
            </w:tcBorders>
            <w:hideMark/>
          </w:tcPr>
          <w:p w14:paraId="344D92E9" w14:textId="77777777" w:rsidR="00CC5881" w:rsidRDefault="00CC5881">
            <w:pPr>
              <w:jc w:val="center"/>
              <w:rPr>
                <w:sz w:val="20"/>
                <w:szCs w:val="20"/>
                <w:lang w:eastAsia="ru-RU"/>
              </w:rPr>
            </w:pPr>
            <w:r>
              <w:rPr>
                <w:sz w:val="20"/>
                <w:szCs w:val="20"/>
                <w:lang w:eastAsia="ru-RU"/>
              </w:rPr>
              <w:t>Опт.</w:t>
            </w:r>
          </w:p>
          <w:p w14:paraId="1F09CFFC" w14:textId="77777777" w:rsidR="00CC5881" w:rsidRDefault="00CC5881">
            <w:pPr>
              <w:jc w:val="center"/>
              <w:rPr>
                <w:sz w:val="20"/>
                <w:szCs w:val="20"/>
                <w:lang w:eastAsia="ru-RU"/>
              </w:rPr>
            </w:pPr>
            <w:r>
              <w:rPr>
                <w:sz w:val="20"/>
                <w:szCs w:val="20"/>
                <w:lang w:eastAsia="ru-RU"/>
              </w:rPr>
              <w:t>Мин.</w:t>
            </w:r>
          </w:p>
          <w:p w14:paraId="567CBA22"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09FD7E0D" w14:textId="77777777" w:rsidR="00CC5881" w:rsidRDefault="00CC5881">
            <w:pPr>
              <w:jc w:val="center"/>
              <w:rPr>
                <w:sz w:val="20"/>
                <w:szCs w:val="20"/>
                <w:lang w:eastAsia="ru-RU"/>
              </w:rPr>
            </w:pPr>
            <w:r>
              <w:rPr>
                <w:sz w:val="20"/>
                <w:szCs w:val="20"/>
                <w:lang w:eastAsia="ru-RU"/>
              </w:rPr>
              <w:t>607</w:t>
            </w:r>
          </w:p>
          <w:p w14:paraId="5CD96813" w14:textId="77777777" w:rsidR="00CC5881" w:rsidRDefault="00CC5881">
            <w:pPr>
              <w:jc w:val="center"/>
              <w:rPr>
                <w:sz w:val="20"/>
                <w:szCs w:val="20"/>
                <w:lang w:eastAsia="ru-RU"/>
              </w:rPr>
            </w:pPr>
            <w:r>
              <w:rPr>
                <w:sz w:val="20"/>
                <w:szCs w:val="20"/>
                <w:lang w:eastAsia="ru-RU"/>
              </w:rPr>
              <w:t>455</w:t>
            </w:r>
          </w:p>
          <w:p w14:paraId="1B7A9951" w14:textId="77777777" w:rsidR="00CC5881" w:rsidRDefault="00CC5881">
            <w:pPr>
              <w:jc w:val="center"/>
              <w:rPr>
                <w:sz w:val="20"/>
                <w:szCs w:val="20"/>
                <w:lang w:eastAsia="ru-RU"/>
              </w:rPr>
            </w:pPr>
            <w:r>
              <w:rPr>
                <w:sz w:val="20"/>
                <w:szCs w:val="20"/>
                <w:lang w:eastAsia="ru-RU"/>
              </w:rPr>
              <w:t>759</w:t>
            </w:r>
          </w:p>
        </w:tc>
        <w:tc>
          <w:tcPr>
            <w:tcW w:w="1094" w:type="dxa"/>
            <w:tcBorders>
              <w:top w:val="single" w:sz="2" w:space="0" w:color="auto"/>
              <w:left w:val="single" w:sz="2" w:space="0" w:color="auto"/>
              <w:bottom w:val="single" w:sz="2" w:space="0" w:color="auto"/>
              <w:right w:val="single" w:sz="2" w:space="0" w:color="auto"/>
            </w:tcBorders>
            <w:hideMark/>
          </w:tcPr>
          <w:p w14:paraId="495867EE" w14:textId="77777777" w:rsidR="00CC5881" w:rsidRDefault="00CC5881">
            <w:pPr>
              <w:jc w:val="center"/>
              <w:rPr>
                <w:sz w:val="20"/>
                <w:szCs w:val="20"/>
                <w:lang w:eastAsia="ru-RU"/>
              </w:rPr>
            </w:pPr>
            <w:r>
              <w:rPr>
                <w:sz w:val="20"/>
                <w:szCs w:val="20"/>
                <w:lang w:eastAsia="ru-RU"/>
              </w:rPr>
              <w:t>787</w:t>
            </w:r>
          </w:p>
          <w:p w14:paraId="5F97F571" w14:textId="77777777" w:rsidR="00CC5881" w:rsidRDefault="00CC5881">
            <w:pPr>
              <w:jc w:val="center"/>
              <w:rPr>
                <w:sz w:val="20"/>
                <w:szCs w:val="20"/>
                <w:lang w:eastAsia="ru-RU"/>
              </w:rPr>
            </w:pPr>
            <w:r>
              <w:rPr>
                <w:sz w:val="20"/>
                <w:szCs w:val="20"/>
                <w:lang w:eastAsia="ru-RU"/>
              </w:rPr>
              <w:t>593</w:t>
            </w:r>
          </w:p>
          <w:p w14:paraId="63AFE40A" w14:textId="77777777" w:rsidR="00CC5881" w:rsidRDefault="00CC5881">
            <w:pPr>
              <w:jc w:val="center"/>
              <w:rPr>
                <w:sz w:val="20"/>
                <w:szCs w:val="20"/>
                <w:lang w:eastAsia="ru-RU"/>
              </w:rPr>
            </w:pPr>
            <w:r>
              <w:rPr>
                <w:sz w:val="20"/>
                <w:szCs w:val="20"/>
                <w:lang w:eastAsia="ru-RU"/>
              </w:rPr>
              <w:t>980</w:t>
            </w:r>
          </w:p>
        </w:tc>
        <w:tc>
          <w:tcPr>
            <w:tcW w:w="1094" w:type="dxa"/>
            <w:tcBorders>
              <w:top w:val="single" w:sz="2" w:space="0" w:color="auto"/>
              <w:left w:val="single" w:sz="2" w:space="0" w:color="auto"/>
              <w:bottom w:val="single" w:sz="2" w:space="0" w:color="auto"/>
              <w:right w:val="single" w:sz="2" w:space="0" w:color="auto"/>
            </w:tcBorders>
            <w:hideMark/>
          </w:tcPr>
          <w:p w14:paraId="6DCC345D" w14:textId="77777777" w:rsidR="00CC5881" w:rsidRDefault="00CC5881">
            <w:pPr>
              <w:jc w:val="center"/>
              <w:rPr>
                <w:sz w:val="20"/>
                <w:szCs w:val="20"/>
                <w:lang w:eastAsia="ru-RU"/>
              </w:rPr>
            </w:pPr>
            <w:r>
              <w:rPr>
                <w:sz w:val="20"/>
                <w:szCs w:val="20"/>
                <w:lang w:eastAsia="ru-RU"/>
              </w:rPr>
              <w:t>1021</w:t>
            </w:r>
          </w:p>
          <w:p w14:paraId="4E01C0BB" w14:textId="77777777" w:rsidR="00CC5881" w:rsidRDefault="00CC5881">
            <w:pPr>
              <w:jc w:val="center"/>
              <w:rPr>
                <w:sz w:val="20"/>
                <w:szCs w:val="20"/>
                <w:lang w:eastAsia="ru-RU"/>
              </w:rPr>
            </w:pPr>
            <w:r>
              <w:rPr>
                <w:sz w:val="20"/>
                <w:szCs w:val="20"/>
                <w:lang w:eastAsia="ru-RU"/>
              </w:rPr>
              <w:t>773</w:t>
            </w:r>
          </w:p>
          <w:p w14:paraId="344BA3F8" w14:textId="77777777" w:rsidR="00CC5881" w:rsidRDefault="00CC5881">
            <w:pPr>
              <w:jc w:val="center"/>
              <w:rPr>
                <w:sz w:val="20"/>
                <w:szCs w:val="20"/>
                <w:lang w:eastAsia="ru-RU"/>
              </w:rPr>
            </w:pPr>
            <w:r>
              <w:rPr>
                <w:sz w:val="20"/>
                <w:szCs w:val="20"/>
                <w:lang w:eastAsia="ru-RU"/>
              </w:rPr>
              <w:t>1283</w:t>
            </w:r>
          </w:p>
        </w:tc>
        <w:tc>
          <w:tcPr>
            <w:tcW w:w="1094" w:type="dxa"/>
            <w:tcBorders>
              <w:top w:val="single" w:sz="2" w:space="0" w:color="auto"/>
              <w:left w:val="single" w:sz="2" w:space="0" w:color="auto"/>
              <w:bottom w:val="single" w:sz="2" w:space="0" w:color="auto"/>
              <w:right w:val="single" w:sz="2" w:space="0" w:color="auto"/>
            </w:tcBorders>
            <w:hideMark/>
          </w:tcPr>
          <w:p w14:paraId="54DE395C" w14:textId="77777777" w:rsidR="00CC5881" w:rsidRDefault="00CC5881">
            <w:pPr>
              <w:jc w:val="center"/>
              <w:rPr>
                <w:sz w:val="20"/>
                <w:szCs w:val="20"/>
                <w:lang w:eastAsia="ru-RU"/>
              </w:rPr>
            </w:pPr>
            <w:r>
              <w:rPr>
                <w:sz w:val="20"/>
                <w:szCs w:val="20"/>
                <w:lang w:eastAsia="ru-RU"/>
              </w:rPr>
              <w:t>1049</w:t>
            </w:r>
          </w:p>
          <w:p w14:paraId="6C4B5736" w14:textId="77777777" w:rsidR="00CC5881" w:rsidRDefault="00CC5881">
            <w:pPr>
              <w:jc w:val="center"/>
              <w:rPr>
                <w:sz w:val="20"/>
                <w:szCs w:val="20"/>
                <w:lang w:eastAsia="ru-RU"/>
              </w:rPr>
            </w:pPr>
            <w:r>
              <w:rPr>
                <w:sz w:val="20"/>
                <w:szCs w:val="20"/>
                <w:lang w:eastAsia="ru-RU"/>
              </w:rPr>
              <w:t>787</w:t>
            </w:r>
          </w:p>
          <w:p w14:paraId="215D95D3" w14:textId="77777777" w:rsidR="00CC5881" w:rsidRDefault="00CC5881">
            <w:pPr>
              <w:jc w:val="center"/>
              <w:rPr>
                <w:sz w:val="20"/>
                <w:szCs w:val="20"/>
                <w:lang w:eastAsia="ru-RU"/>
              </w:rPr>
            </w:pPr>
            <w:r>
              <w:rPr>
                <w:sz w:val="20"/>
                <w:szCs w:val="20"/>
                <w:lang w:eastAsia="ru-RU"/>
              </w:rPr>
              <w:t>1311</w:t>
            </w:r>
          </w:p>
        </w:tc>
        <w:tc>
          <w:tcPr>
            <w:tcW w:w="804" w:type="dxa"/>
            <w:tcBorders>
              <w:top w:val="single" w:sz="2" w:space="0" w:color="auto"/>
              <w:left w:val="single" w:sz="2" w:space="0" w:color="auto"/>
              <w:bottom w:val="single" w:sz="2" w:space="0" w:color="auto"/>
              <w:right w:val="single" w:sz="2" w:space="0" w:color="auto"/>
            </w:tcBorders>
            <w:hideMark/>
          </w:tcPr>
          <w:p w14:paraId="1E498603" w14:textId="77777777" w:rsidR="00CC5881" w:rsidRDefault="00CC5881">
            <w:pPr>
              <w:jc w:val="center"/>
              <w:rPr>
                <w:sz w:val="20"/>
                <w:szCs w:val="20"/>
                <w:lang w:eastAsia="ru-RU"/>
              </w:rPr>
            </w:pPr>
            <w:r>
              <w:rPr>
                <w:sz w:val="20"/>
                <w:szCs w:val="20"/>
                <w:lang w:eastAsia="ru-RU"/>
              </w:rPr>
              <w:t>1090</w:t>
            </w:r>
          </w:p>
          <w:p w14:paraId="05A6EA13" w14:textId="77777777" w:rsidR="00CC5881" w:rsidRDefault="00CC5881">
            <w:pPr>
              <w:jc w:val="center"/>
              <w:rPr>
                <w:sz w:val="20"/>
                <w:szCs w:val="20"/>
                <w:lang w:eastAsia="ru-RU"/>
              </w:rPr>
            </w:pPr>
            <w:r>
              <w:rPr>
                <w:sz w:val="20"/>
                <w:szCs w:val="20"/>
                <w:lang w:eastAsia="ru-RU"/>
              </w:rPr>
              <w:t>814</w:t>
            </w:r>
          </w:p>
          <w:p w14:paraId="6F6E8B3B" w14:textId="77777777" w:rsidR="00CC5881" w:rsidRDefault="00CC5881">
            <w:pPr>
              <w:jc w:val="center"/>
              <w:rPr>
                <w:sz w:val="20"/>
                <w:szCs w:val="20"/>
                <w:lang w:eastAsia="ru-RU"/>
              </w:rPr>
            </w:pPr>
            <w:r>
              <w:rPr>
                <w:sz w:val="20"/>
                <w:szCs w:val="20"/>
                <w:lang w:eastAsia="ru-RU"/>
              </w:rPr>
              <w:t>1366</w:t>
            </w:r>
          </w:p>
        </w:tc>
        <w:tc>
          <w:tcPr>
            <w:tcW w:w="1134" w:type="dxa"/>
            <w:tcBorders>
              <w:top w:val="single" w:sz="2" w:space="0" w:color="auto"/>
              <w:left w:val="single" w:sz="2" w:space="0" w:color="auto"/>
              <w:bottom w:val="single" w:sz="2" w:space="0" w:color="auto"/>
              <w:right w:val="single" w:sz="12" w:space="0" w:color="auto"/>
            </w:tcBorders>
          </w:tcPr>
          <w:p w14:paraId="7EE03657" w14:textId="77777777" w:rsidR="00CC5881" w:rsidRDefault="00737CB9">
            <w:pPr>
              <w:jc w:val="center"/>
              <w:rPr>
                <w:sz w:val="20"/>
                <w:szCs w:val="20"/>
                <w:lang w:val="en-US" w:eastAsia="ru-RU"/>
              </w:rPr>
            </w:pPr>
            <w:r>
              <w:rPr>
                <w:sz w:val="20"/>
                <w:szCs w:val="20"/>
                <w:lang w:val="en-US" w:eastAsia="ru-RU"/>
              </w:rPr>
              <w:t>-</w:t>
            </w:r>
          </w:p>
          <w:p w14:paraId="7A91949F" w14:textId="77777777" w:rsidR="00737CB9" w:rsidRDefault="00737CB9">
            <w:pPr>
              <w:jc w:val="center"/>
              <w:rPr>
                <w:sz w:val="20"/>
                <w:szCs w:val="20"/>
                <w:lang w:val="en-US" w:eastAsia="ru-RU"/>
              </w:rPr>
            </w:pPr>
            <w:r>
              <w:rPr>
                <w:sz w:val="20"/>
                <w:szCs w:val="20"/>
                <w:lang w:val="en-US" w:eastAsia="ru-RU"/>
              </w:rPr>
              <w:t>-</w:t>
            </w:r>
          </w:p>
          <w:p w14:paraId="3DFFA30E" w14:textId="77777777" w:rsidR="00737CB9" w:rsidRPr="00E22A6D" w:rsidRDefault="00737CB9" w:rsidP="00737CB9">
            <w:pPr>
              <w:jc w:val="center"/>
              <w:rPr>
                <w:sz w:val="20"/>
                <w:szCs w:val="20"/>
                <w:lang w:val="en-US" w:eastAsia="ru-RU"/>
              </w:rPr>
            </w:pPr>
            <w:r>
              <w:rPr>
                <w:sz w:val="20"/>
                <w:szCs w:val="20"/>
                <w:lang w:val="en-US" w:eastAsia="ru-RU"/>
              </w:rPr>
              <w:t>-</w:t>
            </w:r>
          </w:p>
        </w:tc>
      </w:tr>
      <w:tr w:rsidR="00CC5881" w14:paraId="467A1C0B"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2BB5507F" w14:textId="77777777" w:rsidR="00CC5881" w:rsidRDefault="00CC5881" w:rsidP="00954F8B">
            <w:pPr>
              <w:jc w:val="center"/>
              <w:rPr>
                <w:sz w:val="20"/>
                <w:szCs w:val="20"/>
                <w:lang w:eastAsia="ru-RU"/>
              </w:rPr>
            </w:pPr>
            <w:r>
              <w:rPr>
                <w:sz w:val="20"/>
                <w:szCs w:val="20"/>
                <w:lang w:eastAsia="ru-RU"/>
              </w:rPr>
              <w:t>1,660</w:t>
            </w:r>
          </w:p>
          <w:p w14:paraId="65DDF353" w14:textId="77777777" w:rsidR="00CC5881" w:rsidRDefault="00CC5881" w:rsidP="00954F8B">
            <w:pPr>
              <w:jc w:val="center"/>
              <w:rPr>
                <w:sz w:val="20"/>
                <w:szCs w:val="20"/>
                <w:lang w:eastAsia="ru-RU"/>
              </w:rPr>
            </w:pPr>
            <w:r>
              <w:rPr>
                <w:sz w:val="20"/>
                <w:szCs w:val="20"/>
                <w:lang w:eastAsia="ru-RU"/>
              </w:rPr>
              <w:t>(42,2)</w:t>
            </w:r>
          </w:p>
        </w:tc>
        <w:tc>
          <w:tcPr>
            <w:tcW w:w="1134" w:type="dxa"/>
            <w:tcBorders>
              <w:top w:val="single" w:sz="2" w:space="0" w:color="auto"/>
              <w:left w:val="single" w:sz="2" w:space="0" w:color="auto"/>
              <w:bottom w:val="single" w:sz="2" w:space="0" w:color="auto"/>
              <w:right w:val="single" w:sz="2" w:space="0" w:color="auto"/>
            </w:tcBorders>
            <w:vAlign w:val="center"/>
            <w:hideMark/>
          </w:tcPr>
          <w:p w14:paraId="0ECC932B" w14:textId="77777777" w:rsidR="00CC5881" w:rsidRDefault="00CC5881" w:rsidP="00954F8B">
            <w:pPr>
              <w:jc w:val="center"/>
              <w:rPr>
                <w:sz w:val="20"/>
                <w:szCs w:val="20"/>
                <w:lang w:eastAsia="ru-RU"/>
              </w:rPr>
            </w:pPr>
            <w:r>
              <w:rPr>
                <w:sz w:val="20"/>
                <w:szCs w:val="20"/>
                <w:lang w:eastAsia="ru-RU"/>
              </w:rPr>
              <w:t>3,56</w:t>
            </w:r>
          </w:p>
        </w:tc>
        <w:tc>
          <w:tcPr>
            <w:tcW w:w="1134" w:type="dxa"/>
            <w:tcBorders>
              <w:top w:val="single" w:sz="2" w:space="0" w:color="auto"/>
              <w:left w:val="single" w:sz="2" w:space="0" w:color="auto"/>
              <w:bottom w:val="single" w:sz="2" w:space="0" w:color="auto"/>
              <w:right w:val="single" w:sz="2" w:space="0" w:color="auto"/>
            </w:tcBorders>
            <w:hideMark/>
          </w:tcPr>
          <w:p w14:paraId="59368E32" w14:textId="77777777" w:rsidR="00CC5881" w:rsidRDefault="00CC5881">
            <w:pPr>
              <w:jc w:val="center"/>
              <w:rPr>
                <w:sz w:val="20"/>
                <w:szCs w:val="20"/>
                <w:lang w:eastAsia="ru-RU"/>
              </w:rPr>
            </w:pPr>
            <w:r>
              <w:rPr>
                <w:sz w:val="20"/>
                <w:szCs w:val="20"/>
                <w:lang w:eastAsia="ru-RU"/>
              </w:rPr>
              <w:t>Опт.</w:t>
            </w:r>
          </w:p>
          <w:p w14:paraId="1CF9E923" w14:textId="77777777" w:rsidR="00CC5881" w:rsidRDefault="00CC5881">
            <w:pPr>
              <w:jc w:val="center"/>
              <w:rPr>
                <w:sz w:val="20"/>
                <w:szCs w:val="20"/>
                <w:lang w:eastAsia="ru-RU"/>
              </w:rPr>
            </w:pPr>
            <w:r>
              <w:rPr>
                <w:sz w:val="20"/>
                <w:szCs w:val="20"/>
                <w:lang w:eastAsia="ru-RU"/>
              </w:rPr>
              <w:t>Мин.</w:t>
            </w:r>
          </w:p>
          <w:p w14:paraId="3A719671"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32A545C4" w14:textId="77777777" w:rsidR="00CC5881" w:rsidRDefault="00CC5881">
            <w:pPr>
              <w:jc w:val="center"/>
              <w:rPr>
                <w:sz w:val="20"/>
                <w:szCs w:val="20"/>
                <w:lang w:eastAsia="ru-RU"/>
              </w:rPr>
            </w:pPr>
            <w:r>
              <w:rPr>
                <w:sz w:val="20"/>
                <w:szCs w:val="20"/>
                <w:lang w:eastAsia="ru-RU"/>
              </w:rPr>
              <w:t>731</w:t>
            </w:r>
          </w:p>
          <w:p w14:paraId="09724C72" w14:textId="77777777" w:rsidR="00CC5881" w:rsidRDefault="00CC5881">
            <w:pPr>
              <w:jc w:val="center"/>
              <w:rPr>
                <w:sz w:val="20"/>
                <w:szCs w:val="20"/>
                <w:lang w:eastAsia="ru-RU"/>
              </w:rPr>
            </w:pPr>
            <w:r>
              <w:rPr>
                <w:sz w:val="20"/>
                <w:szCs w:val="20"/>
                <w:lang w:eastAsia="ru-RU"/>
              </w:rPr>
              <w:t>552</w:t>
            </w:r>
          </w:p>
          <w:p w14:paraId="00EB5589" w14:textId="77777777" w:rsidR="00CC5881" w:rsidRDefault="00CC5881">
            <w:pPr>
              <w:jc w:val="center"/>
              <w:rPr>
                <w:sz w:val="20"/>
                <w:szCs w:val="20"/>
                <w:lang w:eastAsia="ru-RU"/>
              </w:rPr>
            </w:pPr>
            <w:r>
              <w:rPr>
                <w:sz w:val="20"/>
                <w:szCs w:val="20"/>
                <w:lang w:eastAsia="ru-RU"/>
              </w:rPr>
              <w:t>911</w:t>
            </w:r>
          </w:p>
        </w:tc>
        <w:tc>
          <w:tcPr>
            <w:tcW w:w="1094" w:type="dxa"/>
            <w:tcBorders>
              <w:top w:val="single" w:sz="2" w:space="0" w:color="auto"/>
              <w:left w:val="single" w:sz="2" w:space="0" w:color="auto"/>
              <w:bottom w:val="single" w:sz="2" w:space="0" w:color="auto"/>
              <w:right w:val="single" w:sz="2" w:space="0" w:color="auto"/>
            </w:tcBorders>
            <w:hideMark/>
          </w:tcPr>
          <w:p w14:paraId="5F3D0B03" w14:textId="77777777" w:rsidR="00CC5881" w:rsidRDefault="00CC5881">
            <w:pPr>
              <w:jc w:val="center"/>
              <w:rPr>
                <w:sz w:val="20"/>
                <w:szCs w:val="20"/>
                <w:lang w:eastAsia="ru-RU"/>
              </w:rPr>
            </w:pPr>
            <w:r>
              <w:rPr>
                <w:sz w:val="20"/>
                <w:szCs w:val="20"/>
                <w:lang w:eastAsia="ru-RU"/>
              </w:rPr>
              <w:t>952</w:t>
            </w:r>
          </w:p>
          <w:p w14:paraId="43DC4C4E" w14:textId="77777777" w:rsidR="00CC5881" w:rsidRDefault="00CC5881">
            <w:pPr>
              <w:jc w:val="center"/>
              <w:rPr>
                <w:sz w:val="20"/>
                <w:szCs w:val="20"/>
                <w:lang w:eastAsia="ru-RU"/>
              </w:rPr>
            </w:pPr>
            <w:r>
              <w:rPr>
                <w:sz w:val="20"/>
                <w:szCs w:val="20"/>
                <w:lang w:eastAsia="ru-RU"/>
              </w:rPr>
              <w:t>718</w:t>
            </w:r>
          </w:p>
          <w:p w14:paraId="756825F2" w14:textId="77777777" w:rsidR="00CC5881" w:rsidRDefault="00CC5881">
            <w:pPr>
              <w:jc w:val="center"/>
              <w:rPr>
                <w:sz w:val="20"/>
                <w:szCs w:val="20"/>
                <w:lang w:eastAsia="ru-RU"/>
              </w:rPr>
            </w:pPr>
            <w:r>
              <w:rPr>
                <w:sz w:val="20"/>
                <w:szCs w:val="20"/>
                <w:lang w:eastAsia="ru-RU"/>
              </w:rPr>
              <w:t>1187</w:t>
            </w:r>
          </w:p>
        </w:tc>
        <w:tc>
          <w:tcPr>
            <w:tcW w:w="1094" w:type="dxa"/>
            <w:tcBorders>
              <w:top w:val="single" w:sz="2" w:space="0" w:color="auto"/>
              <w:left w:val="single" w:sz="2" w:space="0" w:color="auto"/>
              <w:bottom w:val="single" w:sz="2" w:space="0" w:color="auto"/>
              <w:right w:val="single" w:sz="2" w:space="0" w:color="auto"/>
            </w:tcBorders>
            <w:hideMark/>
          </w:tcPr>
          <w:p w14:paraId="3784BE69" w14:textId="77777777" w:rsidR="00CC5881" w:rsidRDefault="00CC5881">
            <w:pPr>
              <w:jc w:val="center"/>
              <w:rPr>
                <w:sz w:val="20"/>
                <w:szCs w:val="20"/>
                <w:lang w:eastAsia="ru-RU"/>
              </w:rPr>
            </w:pPr>
            <w:r>
              <w:rPr>
                <w:sz w:val="20"/>
                <w:szCs w:val="20"/>
                <w:lang w:eastAsia="ru-RU"/>
              </w:rPr>
              <w:t>1256</w:t>
            </w:r>
          </w:p>
          <w:p w14:paraId="7A89819B" w14:textId="77777777" w:rsidR="00CC5881" w:rsidRDefault="00CC5881">
            <w:pPr>
              <w:jc w:val="center"/>
              <w:rPr>
                <w:sz w:val="20"/>
                <w:szCs w:val="20"/>
                <w:lang w:eastAsia="ru-RU"/>
              </w:rPr>
            </w:pPr>
            <w:r>
              <w:rPr>
                <w:sz w:val="20"/>
                <w:szCs w:val="20"/>
                <w:lang w:eastAsia="ru-RU"/>
              </w:rPr>
              <w:t>938</w:t>
            </w:r>
          </w:p>
          <w:p w14:paraId="083E11BF" w14:textId="77777777" w:rsidR="00CC5881" w:rsidRDefault="00CC5881">
            <w:pPr>
              <w:jc w:val="center"/>
              <w:rPr>
                <w:sz w:val="20"/>
                <w:szCs w:val="20"/>
                <w:lang w:eastAsia="ru-RU"/>
              </w:rPr>
            </w:pPr>
            <w:r>
              <w:rPr>
                <w:sz w:val="20"/>
                <w:szCs w:val="20"/>
                <w:lang w:eastAsia="ru-RU"/>
              </w:rPr>
              <w:t>1573</w:t>
            </w:r>
          </w:p>
        </w:tc>
        <w:tc>
          <w:tcPr>
            <w:tcW w:w="1094" w:type="dxa"/>
            <w:tcBorders>
              <w:top w:val="single" w:sz="2" w:space="0" w:color="auto"/>
              <w:left w:val="single" w:sz="2" w:space="0" w:color="auto"/>
              <w:bottom w:val="single" w:sz="2" w:space="0" w:color="auto"/>
              <w:right w:val="single" w:sz="2" w:space="0" w:color="auto"/>
            </w:tcBorders>
            <w:hideMark/>
          </w:tcPr>
          <w:p w14:paraId="503B785E" w14:textId="77777777" w:rsidR="00CC5881" w:rsidRDefault="00CC5881">
            <w:pPr>
              <w:jc w:val="center"/>
              <w:rPr>
                <w:sz w:val="20"/>
                <w:szCs w:val="20"/>
                <w:lang w:eastAsia="ru-RU"/>
              </w:rPr>
            </w:pPr>
            <w:r>
              <w:rPr>
                <w:sz w:val="20"/>
                <w:szCs w:val="20"/>
                <w:lang w:eastAsia="ru-RU"/>
              </w:rPr>
              <w:t>1297</w:t>
            </w:r>
          </w:p>
          <w:p w14:paraId="14859FE4" w14:textId="77777777" w:rsidR="00CC5881" w:rsidRDefault="00CC5881">
            <w:pPr>
              <w:jc w:val="center"/>
              <w:rPr>
                <w:sz w:val="20"/>
                <w:szCs w:val="20"/>
                <w:lang w:eastAsia="ru-RU"/>
              </w:rPr>
            </w:pPr>
            <w:r>
              <w:rPr>
                <w:sz w:val="20"/>
                <w:szCs w:val="20"/>
                <w:lang w:eastAsia="ru-RU"/>
              </w:rPr>
              <w:t>980</w:t>
            </w:r>
          </w:p>
          <w:p w14:paraId="6553BD53" w14:textId="77777777" w:rsidR="00CC5881" w:rsidRDefault="00CC5881">
            <w:pPr>
              <w:jc w:val="center"/>
              <w:rPr>
                <w:sz w:val="20"/>
                <w:szCs w:val="20"/>
                <w:lang w:eastAsia="ru-RU"/>
              </w:rPr>
            </w:pPr>
            <w:r>
              <w:rPr>
                <w:sz w:val="20"/>
                <w:szCs w:val="20"/>
                <w:lang w:eastAsia="ru-RU"/>
              </w:rPr>
              <w:t>1628</w:t>
            </w:r>
          </w:p>
        </w:tc>
        <w:tc>
          <w:tcPr>
            <w:tcW w:w="804" w:type="dxa"/>
            <w:tcBorders>
              <w:top w:val="single" w:sz="2" w:space="0" w:color="auto"/>
              <w:left w:val="single" w:sz="2" w:space="0" w:color="auto"/>
              <w:bottom w:val="single" w:sz="2" w:space="0" w:color="auto"/>
              <w:right w:val="single" w:sz="2" w:space="0" w:color="auto"/>
            </w:tcBorders>
            <w:hideMark/>
          </w:tcPr>
          <w:p w14:paraId="58930EA4" w14:textId="77777777" w:rsidR="00CC5881" w:rsidRDefault="00CC5881">
            <w:pPr>
              <w:jc w:val="center"/>
              <w:rPr>
                <w:sz w:val="20"/>
                <w:szCs w:val="20"/>
                <w:lang w:eastAsia="ru-RU"/>
              </w:rPr>
            </w:pPr>
            <w:r>
              <w:rPr>
                <w:sz w:val="20"/>
                <w:szCs w:val="20"/>
                <w:lang w:eastAsia="ru-RU"/>
              </w:rPr>
              <w:t>1325</w:t>
            </w:r>
          </w:p>
          <w:p w14:paraId="1CA57C3A" w14:textId="77777777" w:rsidR="00CC5881" w:rsidRDefault="00CC5881">
            <w:pPr>
              <w:jc w:val="center"/>
              <w:rPr>
                <w:sz w:val="20"/>
                <w:szCs w:val="20"/>
                <w:lang w:eastAsia="ru-RU"/>
              </w:rPr>
            </w:pPr>
            <w:r>
              <w:rPr>
                <w:sz w:val="20"/>
                <w:szCs w:val="20"/>
                <w:lang w:eastAsia="ru-RU"/>
              </w:rPr>
              <w:t>994</w:t>
            </w:r>
          </w:p>
          <w:p w14:paraId="139B7DF6" w14:textId="77777777" w:rsidR="00CC5881" w:rsidRDefault="00CC5881">
            <w:pPr>
              <w:jc w:val="center"/>
              <w:rPr>
                <w:sz w:val="20"/>
                <w:szCs w:val="20"/>
                <w:lang w:eastAsia="ru-RU"/>
              </w:rPr>
            </w:pPr>
            <w:r>
              <w:rPr>
                <w:sz w:val="20"/>
                <w:szCs w:val="20"/>
                <w:lang w:eastAsia="ru-RU"/>
              </w:rPr>
              <w:t>1656</w:t>
            </w:r>
          </w:p>
        </w:tc>
        <w:tc>
          <w:tcPr>
            <w:tcW w:w="1134" w:type="dxa"/>
            <w:tcBorders>
              <w:top w:val="single" w:sz="2" w:space="0" w:color="auto"/>
              <w:left w:val="single" w:sz="2" w:space="0" w:color="auto"/>
              <w:bottom w:val="single" w:sz="2" w:space="0" w:color="auto"/>
              <w:right w:val="single" w:sz="12" w:space="0" w:color="auto"/>
            </w:tcBorders>
          </w:tcPr>
          <w:p w14:paraId="4F3C0562" w14:textId="77777777" w:rsidR="00CC5881" w:rsidRDefault="00737CB9">
            <w:pPr>
              <w:jc w:val="center"/>
              <w:rPr>
                <w:sz w:val="20"/>
                <w:szCs w:val="20"/>
                <w:lang w:val="en-US" w:eastAsia="ru-RU"/>
              </w:rPr>
            </w:pPr>
            <w:r>
              <w:rPr>
                <w:sz w:val="20"/>
                <w:szCs w:val="20"/>
                <w:lang w:val="en-US" w:eastAsia="ru-RU"/>
              </w:rPr>
              <w:t>-</w:t>
            </w:r>
          </w:p>
          <w:p w14:paraId="4CA75139" w14:textId="77777777" w:rsidR="00737CB9" w:rsidRDefault="00737CB9">
            <w:pPr>
              <w:jc w:val="center"/>
              <w:rPr>
                <w:sz w:val="20"/>
                <w:szCs w:val="20"/>
                <w:lang w:val="en-US" w:eastAsia="ru-RU"/>
              </w:rPr>
            </w:pPr>
            <w:r>
              <w:rPr>
                <w:sz w:val="20"/>
                <w:szCs w:val="20"/>
                <w:lang w:val="en-US" w:eastAsia="ru-RU"/>
              </w:rPr>
              <w:t>-</w:t>
            </w:r>
          </w:p>
          <w:p w14:paraId="49E3E2A1" w14:textId="77777777" w:rsidR="00737CB9" w:rsidRPr="00E22A6D" w:rsidRDefault="00737CB9">
            <w:pPr>
              <w:jc w:val="center"/>
              <w:rPr>
                <w:sz w:val="20"/>
                <w:szCs w:val="20"/>
                <w:lang w:val="en-US" w:eastAsia="ru-RU"/>
              </w:rPr>
            </w:pPr>
            <w:r>
              <w:rPr>
                <w:sz w:val="20"/>
                <w:szCs w:val="20"/>
                <w:lang w:val="en-US" w:eastAsia="ru-RU"/>
              </w:rPr>
              <w:t>-</w:t>
            </w:r>
          </w:p>
        </w:tc>
      </w:tr>
      <w:tr w:rsidR="00CC5881" w14:paraId="6C02EB31"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5592BEDE" w14:textId="77777777" w:rsidR="00CC5881" w:rsidRDefault="00CC5881" w:rsidP="00954F8B">
            <w:pPr>
              <w:jc w:val="center"/>
              <w:rPr>
                <w:sz w:val="20"/>
                <w:szCs w:val="20"/>
                <w:lang w:eastAsia="ru-RU"/>
              </w:rPr>
            </w:pPr>
            <w:r>
              <w:rPr>
                <w:sz w:val="20"/>
                <w:szCs w:val="20"/>
                <w:lang w:eastAsia="ru-RU"/>
              </w:rPr>
              <w:t>1,900</w:t>
            </w:r>
          </w:p>
          <w:p w14:paraId="79B12190" w14:textId="77777777" w:rsidR="00CC5881" w:rsidRDefault="00CC5881" w:rsidP="00954F8B">
            <w:pPr>
              <w:jc w:val="center"/>
              <w:rPr>
                <w:sz w:val="20"/>
                <w:szCs w:val="20"/>
                <w:lang w:eastAsia="ru-RU"/>
              </w:rPr>
            </w:pPr>
            <w:r>
              <w:rPr>
                <w:sz w:val="20"/>
                <w:szCs w:val="20"/>
                <w:lang w:eastAsia="ru-RU"/>
              </w:rPr>
              <w:t>(48,3)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B618621" w14:textId="77777777" w:rsidR="00CC5881" w:rsidRDefault="00CC5881" w:rsidP="00954F8B">
            <w:pPr>
              <w:jc w:val="center"/>
              <w:rPr>
                <w:sz w:val="20"/>
                <w:szCs w:val="20"/>
                <w:lang w:eastAsia="ru-RU"/>
              </w:rPr>
            </w:pPr>
            <w:r>
              <w:rPr>
                <w:sz w:val="20"/>
                <w:szCs w:val="20"/>
                <w:lang w:eastAsia="ru-RU"/>
              </w:rPr>
              <w:t>3,68</w:t>
            </w:r>
          </w:p>
        </w:tc>
        <w:tc>
          <w:tcPr>
            <w:tcW w:w="1134" w:type="dxa"/>
            <w:tcBorders>
              <w:top w:val="single" w:sz="2" w:space="0" w:color="auto"/>
              <w:left w:val="single" w:sz="2" w:space="0" w:color="auto"/>
              <w:bottom w:val="single" w:sz="2" w:space="0" w:color="auto"/>
              <w:right w:val="single" w:sz="2" w:space="0" w:color="auto"/>
            </w:tcBorders>
            <w:hideMark/>
          </w:tcPr>
          <w:p w14:paraId="07635A5C" w14:textId="77777777" w:rsidR="00CC5881" w:rsidRDefault="00CC5881">
            <w:pPr>
              <w:jc w:val="center"/>
              <w:rPr>
                <w:sz w:val="20"/>
                <w:szCs w:val="20"/>
                <w:lang w:eastAsia="ru-RU"/>
              </w:rPr>
            </w:pPr>
            <w:r>
              <w:rPr>
                <w:sz w:val="20"/>
                <w:szCs w:val="20"/>
                <w:lang w:eastAsia="ru-RU"/>
              </w:rPr>
              <w:t>Опт.</w:t>
            </w:r>
          </w:p>
          <w:p w14:paraId="098E4202" w14:textId="77777777" w:rsidR="00CC5881" w:rsidRDefault="00CC5881">
            <w:pPr>
              <w:jc w:val="center"/>
              <w:rPr>
                <w:sz w:val="20"/>
                <w:szCs w:val="20"/>
                <w:lang w:eastAsia="ru-RU"/>
              </w:rPr>
            </w:pPr>
            <w:r>
              <w:rPr>
                <w:sz w:val="20"/>
                <w:szCs w:val="20"/>
                <w:lang w:eastAsia="ru-RU"/>
              </w:rPr>
              <w:t>Мин.</w:t>
            </w:r>
          </w:p>
          <w:p w14:paraId="3186FE40"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22D4A795" w14:textId="77777777" w:rsidR="00CC5881" w:rsidRDefault="00CC5881">
            <w:pPr>
              <w:jc w:val="center"/>
              <w:rPr>
                <w:sz w:val="20"/>
                <w:szCs w:val="20"/>
                <w:lang w:eastAsia="ru-RU"/>
              </w:rPr>
            </w:pPr>
            <w:r>
              <w:rPr>
                <w:sz w:val="20"/>
                <w:szCs w:val="20"/>
                <w:lang w:eastAsia="ru-RU"/>
              </w:rPr>
              <w:t>925</w:t>
            </w:r>
          </w:p>
          <w:p w14:paraId="532DB9CC" w14:textId="77777777" w:rsidR="00CC5881" w:rsidRDefault="00CC5881">
            <w:pPr>
              <w:jc w:val="center"/>
              <w:rPr>
                <w:sz w:val="20"/>
                <w:szCs w:val="20"/>
                <w:lang w:eastAsia="ru-RU"/>
              </w:rPr>
            </w:pPr>
            <w:r>
              <w:rPr>
                <w:sz w:val="20"/>
                <w:szCs w:val="20"/>
                <w:lang w:eastAsia="ru-RU"/>
              </w:rPr>
              <w:t>690</w:t>
            </w:r>
          </w:p>
          <w:p w14:paraId="1C3DA991" w14:textId="77777777" w:rsidR="00CC5881" w:rsidRDefault="00CC5881">
            <w:pPr>
              <w:jc w:val="center"/>
              <w:rPr>
                <w:sz w:val="20"/>
                <w:szCs w:val="20"/>
                <w:lang w:eastAsia="ru-RU"/>
              </w:rPr>
            </w:pPr>
            <w:r>
              <w:rPr>
                <w:sz w:val="20"/>
                <w:szCs w:val="20"/>
                <w:lang w:eastAsia="ru-RU"/>
              </w:rPr>
              <w:t>1159</w:t>
            </w:r>
          </w:p>
        </w:tc>
        <w:tc>
          <w:tcPr>
            <w:tcW w:w="1094" w:type="dxa"/>
            <w:tcBorders>
              <w:top w:val="single" w:sz="2" w:space="0" w:color="auto"/>
              <w:left w:val="single" w:sz="2" w:space="0" w:color="auto"/>
              <w:bottom w:val="single" w:sz="2" w:space="0" w:color="auto"/>
              <w:right w:val="single" w:sz="2" w:space="0" w:color="auto"/>
            </w:tcBorders>
            <w:hideMark/>
          </w:tcPr>
          <w:p w14:paraId="049EED15" w14:textId="77777777" w:rsidR="00CC5881" w:rsidRDefault="00CC5881">
            <w:pPr>
              <w:jc w:val="center"/>
              <w:rPr>
                <w:sz w:val="20"/>
                <w:szCs w:val="20"/>
                <w:lang w:eastAsia="ru-RU"/>
              </w:rPr>
            </w:pPr>
            <w:r>
              <w:rPr>
                <w:sz w:val="20"/>
                <w:szCs w:val="20"/>
                <w:lang w:eastAsia="ru-RU"/>
              </w:rPr>
              <w:t>1676</w:t>
            </w:r>
          </w:p>
          <w:p w14:paraId="5FF9E417" w14:textId="77777777" w:rsidR="00CC5881" w:rsidRDefault="00CC5881">
            <w:pPr>
              <w:jc w:val="center"/>
              <w:rPr>
                <w:sz w:val="20"/>
                <w:szCs w:val="20"/>
                <w:lang w:eastAsia="ru-RU"/>
              </w:rPr>
            </w:pPr>
            <w:r>
              <w:rPr>
                <w:sz w:val="20"/>
                <w:szCs w:val="20"/>
                <w:lang w:eastAsia="ru-RU"/>
              </w:rPr>
              <w:t>911</w:t>
            </w:r>
          </w:p>
          <w:p w14:paraId="10B03FAB" w14:textId="77777777" w:rsidR="00CC5881" w:rsidRDefault="00CC5881">
            <w:pPr>
              <w:jc w:val="center"/>
              <w:rPr>
                <w:sz w:val="20"/>
                <w:szCs w:val="20"/>
                <w:lang w:eastAsia="ru-RU"/>
              </w:rPr>
            </w:pPr>
            <w:r>
              <w:rPr>
                <w:sz w:val="20"/>
                <w:szCs w:val="20"/>
                <w:lang w:eastAsia="ru-RU"/>
              </w:rPr>
              <w:t>1518</w:t>
            </w:r>
          </w:p>
        </w:tc>
        <w:tc>
          <w:tcPr>
            <w:tcW w:w="1094" w:type="dxa"/>
            <w:tcBorders>
              <w:top w:val="single" w:sz="2" w:space="0" w:color="auto"/>
              <w:left w:val="single" w:sz="2" w:space="0" w:color="auto"/>
              <w:bottom w:val="single" w:sz="2" w:space="0" w:color="auto"/>
              <w:right w:val="single" w:sz="2" w:space="0" w:color="auto"/>
            </w:tcBorders>
            <w:hideMark/>
          </w:tcPr>
          <w:p w14:paraId="54873985" w14:textId="77777777" w:rsidR="00CC5881" w:rsidRDefault="00CC5881">
            <w:pPr>
              <w:jc w:val="center"/>
              <w:rPr>
                <w:sz w:val="20"/>
                <w:szCs w:val="20"/>
                <w:lang w:eastAsia="ru-RU"/>
              </w:rPr>
            </w:pPr>
            <w:r>
              <w:rPr>
                <w:sz w:val="20"/>
                <w:szCs w:val="20"/>
                <w:lang w:eastAsia="ru-RU"/>
              </w:rPr>
              <w:t>1587</w:t>
            </w:r>
          </w:p>
          <w:p w14:paraId="62B67835" w14:textId="77777777" w:rsidR="00CC5881" w:rsidRDefault="00CC5881">
            <w:pPr>
              <w:jc w:val="center"/>
              <w:rPr>
                <w:sz w:val="20"/>
                <w:szCs w:val="20"/>
                <w:lang w:eastAsia="ru-RU"/>
              </w:rPr>
            </w:pPr>
            <w:r>
              <w:rPr>
                <w:sz w:val="20"/>
                <w:szCs w:val="20"/>
                <w:lang w:eastAsia="ru-RU"/>
              </w:rPr>
              <w:t>1187</w:t>
            </w:r>
          </w:p>
          <w:p w14:paraId="0D2E81BE" w14:textId="77777777" w:rsidR="00CC5881" w:rsidRDefault="00CC5881">
            <w:pPr>
              <w:jc w:val="center"/>
              <w:rPr>
                <w:sz w:val="20"/>
                <w:szCs w:val="20"/>
                <w:lang w:eastAsia="ru-RU"/>
              </w:rPr>
            </w:pPr>
            <w:r>
              <w:rPr>
                <w:sz w:val="20"/>
                <w:szCs w:val="20"/>
                <w:lang w:eastAsia="ru-RU"/>
              </w:rPr>
              <w:t>1987</w:t>
            </w:r>
          </w:p>
        </w:tc>
        <w:tc>
          <w:tcPr>
            <w:tcW w:w="1094" w:type="dxa"/>
            <w:tcBorders>
              <w:top w:val="single" w:sz="2" w:space="0" w:color="auto"/>
              <w:left w:val="single" w:sz="2" w:space="0" w:color="auto"/>
              <w:bottom w:val="single" w:sz="2" w:space="0" w:color="auto"/>
              <w:right w:val="single" w:sz="2" w:space="0" w:color="auto"/>
            </w:tcBorders>
            <w:hideMark/>
          </w:tcPr>
          <w:p w14:paraId="4C340C7F" w14:textId="77777777" w:rsidR="00CC5881" w:rsidRDefault="00CC5881">
            <w:pPr>
              <w:jc w:val="center"/>
              <w:rPr>
                <w:sz w:val="20"/>
                <w:szCs w:val="20"/>
                <w:lang w:eastAsia="ru-RU"/>
              </w:rPr>
            </w:pPr>
            <w:r>
              <w:rPr>
                <w:sz w:val="20"/>
                <w:szCs w:val="20"/>
                <w:lang w:eastAsia="ru-RU"/>
              </w:rPr>
              <w:t>1642</w:t>
            </w:r>
          </w:p>
          <w:p w14:paraId="03D04001" w14:textId="77777777" w:rsidR="00CC5881" w:rsidRDefault="00CC5881">
            <w:pPr>
              <w:jc w:val="center"/>
              <w:rPr>
                <w:sz w:val="20"/>
                <w:szCs w:val="20"/>
                <w:lang w:eastAsia="ru-RU"/>
              </w:rPr>
            </w:pPr>
            <w:r>
              <w:rPr>
                <w:sz w:val="20"/>
                <w:szCs w:val="20"/>
                <w:lang w:eastAsia="ru-RU"/>
              </w:rPr>
              <w:t>1228</w:t>
            </w:r>
          </w:p>
          <w:p w14:paraId="67340E00" w14:textId="77777777" w:rsidR="00CC5881" w:rsidRDefault="00CC5881">
            <w:pPr>
              <w:jc w:val="center"/>
              <w:rPr>
                <w:sz w:val="20"/>
                <w:szCs w:val="20"/>
                <w:lang w:eastAsia="ru-RU"/>
              </w:rPr>
            </w:pPr>
            <w:r>
              <w:rPr>
                <w:sz w:val="20"/>
                <w:szCs w:val="20"/>
                <w:lang w:eastAsia="ru-RU"/>
              </w:rPr>
              <w:t>2056</w:t>
            </w:r>
          </w:p>
        </w:tc>
        <w:tc>
          <w:tcPr>
            <w:tcW w:w="804" w:type="dxa"/>
            <w:tcBorders>
              <w:top w:val="single" w:sz="2" w:space="0" w:color="auto"/>
              <w:left w:val="single" w:sz="2" w:space="0" w:color="auto"/>
              <w:bottom w:val="single" w:sz="2" w:space="0" w:color="auto"/>
              <w:right w:val="single" w:sz="2" w:space="0" w:color="auto"/>
            </w:tcBorders>
            <w:hideMark/>
          </w:tcPr>
          <w:p w14:paraId="5309F336" w14:textId="77777777" w:rsidR="00CC5881" w:rsidRDefault="00CC5881">
            <w:pPr>
              <w:jc w:val="center"/>
              <w:rPr>
                <w:sz w:val="20"/>
                <w:szCs w:val="20"/>
                <w:lang w:eastAsia="ru-RU"/>
              </w:rPr>
            </w:pPr>
            <w:r>
              <w:rPr>
                <w:sz w:val="20"/>
                <w:szCs w:val="20"/>
                <w:lang w:eastAsia="ru-RU"/>
              </w:rPr>
              <w:t>1684</w:t>
            </w:r>
          </w:p>
          <w:p w14:paraId="3FC436F5" w14:textId="77777777" w:rsidR="00CC5881" w:rsidRDefault="00CC5881">
            <w:pPr>
              <w:jc w:val="center"/>
              <w:rPr>
                <w:sz w:val="20"/>
                <w:szCs w:val="20"/>
                <w:lang w:eastAsia="ru-RU"/>
              </w:rPr>
            </w:pPr>
            <w:r>
              <w:rPr>
                <w:sz w:val="20"/>
                <w:szCs w:val="20"/>
                <w:lang w:eastAsia="ru-RU"/>
              </w:rPr>
              <w:t>1269</w:t>
            </w:r>
          </w:p>
          <w:p w14:paraId="657D34C3" w14:textId="77777777" w:rsidR="00CC5881" w:rsidRDefault="00CC5881">
            <w:pPr>
              <w:jc w:val="center"/>
              <w:rPr>
                <w:sz w:val="20"/>
                <w:szCs w:val="20"/>
                <w:lang w:eastAsia="ru-RU"/>
              </w:rPr>
            </w:pPr>
            <w:r>
              <w:rPr>
                <w:sz w:val="20"/>
                <w:szCs w:val="20"/>
                <w:lang w:eastAsia="ru-RU"/>
              </w:rPr>
              <w:t>2111</w:t>
            </w:r>
          </w:p>
        </w:tc>
        <w:tc>
          <w:tcPr>
            <w:tcW w:w="1134" w:type="dxa"/>
            <w:tcBorders>
              <w:top w:val="single" w:sz="2" w:space="0" w:color="auto"/>
              <w:left w:val="single" w:sz="2" w:space="0" w:color="auto"/>
              <w:bottom w:val="single" w:sz="2" w:space="0" w:color="auto"/>
              <w:right w:val="single" w:sz="12" w:space="0" w:color="auto"/>
            </w:tcBorders>
          </w:tcPr>
          <w:p w14:paraId="0F5DFBED" w14:textId="77777777" w:rsidR="00CC5881" w:rsidRDefault="00737CB9">
            <w:pPr>
              <w:jc w:val="center"/>
              <w:rPr>
                <w:sz w:val="20"/>
                <w:szCs w:val="20"/>
                <w:lang w:val="en-US" w:eastAsia="ru-RU"/>
              </w:rPr>
            </w:pPr>
            <w:r>
              <w:rPr>
                <w:sz w:val="20"/>
                <w:szCs w:val="20"/>
                <w:lang w:val="en-US" w:eastAsia="ru-RU"/>
              </w:rPr>
              <w:t>-</w:t>
            </w:r>
          </w:p>
          <w:p w14:paraId="239679D5" w14:textId="77777777" w:rsidR="00737CB9" w:rsidRDefault="00737CB9">
            <w:pPr>
              <w:jc w:val="center"/>
              <w:rPr>
                <w:sz w:val="20"/>
                <w:szCs w:val="20"/>
                <w:lang w:val="en-US" w:eastAsia="ru-RU"/>
              </w:rPr>
            </w:pPr>
            <w:r>
              <w:rPr>
                <w:sz w:val="20"/>
                <w:szCs w:val="20"/>
                <w:lang w:val="en-US" w:eastAsia="ru-RU"/>
              </w:rPr>
              <w:t>-</w:t>
            </w:r>
          </w:p>
          <w:p w14:paraId="5ECCA5D6" w14:textId="77777777" w:rsidR="00737CB9" w:rsidRPr="00E22A6D" w:rsidRDefault="00737CB9">
            <w:pPr>
              <w:jc w:val="center"/>
              <w:rPr>
                <w:sz w:val="20"/>
                <w:szCs w:val="20"/>
                <w:lang w:val="en-US" w:eastAsia="ru-RU"/>
              </w:rPr>
            </w:pPr>
            <w:r>
              <w:rPr>
                <w:sz w:val="20"/>
                <w:szCs w:val="20"/>
                <w:lang w:val="en-US" w:eastAsia="ru-RU"/>
              </w:rPr>
              <w:t>-</w:t>
            </w:r>
          </w:p>
        </w:tc>
      </w:tr>
      <w:tr w:rsidR="00CC5881" w14:paraId="21BCD5A3"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47059895" w14:textId="77777777" w:rsidR="00CC5881" w:rsidRDefault="00CC5881" w:rsidP="00954F8B">
            <w:pPr>
              <w:jc w:val="center"/>
              <w:rPr>
                <w:sz w:val="20"/>
                <w:szCs w:val="20"/>
                <w:lang w:eastAsia="ru-RU"/>
              </w:rPr>
            </w:pPr>
            <w:r>
              <w:rPr>
                <w:sz w:val="20"/>
                <w:szCs w:val="20"/>
                <w:lang w:eastAsia="ru-RU"/>
              </w:rPr>
              <w:t>2 3/8</w:t>
            </w:r>
          </w:p>
          <w:p w14:paraId="3CBB679E" w14:textId="77777777" w:rsidR="00CC5881" w:rsidRDefault="00CC5881" w:rsidP="00954F8B">
            <w:pPr>
              <w:jc w:val="center"/>
              <w:rPr>
                <w:sz w:val="20"/>
                <w:szCs w:val="20"/>
                <w:lang w:eastAsia="ru-RU"/>
              </w:rPr>
            </w:pPr>
            <w:r>
              <w:rPr>
                <w:sz w:val="20"/>
                <w:szCs w:val="20"/>
                <w:lang w:eastAsia="ru-RU"/>
              </w:rPr>
              <w:t>(60,3)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C82E9EB" w14:textId="77777777" w:rsidR="00CC5881" w:rsidRDefault="00CC5881" w:rsidP="00954F8B">
            <w:pPr>
              <w:jc w:val="center"/>
              <w:rPr>
                <w:sz w:val="20"/>
                <w:szCs w:val="20"/>
                <w:lang w:eastAsia="ru-RU"/>
              </w:rPr>
            </w:pPr>
            <w:r>
              <w:rPr>
                <w:sz w:val="20"/>
                <w:szCs w:val="20"/>
                <w:lang w:eastAsia="ru-RU"/>
              </w:rPr>
              <w:t>4,83</w:t>
            </w:r>
          </w:p>
        </w:tc>
        <w:tc>
          <w:tcPr>
            <w:tcW w:w="1134" w:type="dxa"/>
            <w:tcBorders>
              <w:top w:val="single" w:sz="2" w:space="0" w:color="auto"/>
              <w:left w:val="single" w:sz="2" w:space="0" w:color="auto"/>
              <w:bottom w:val="single" w:sz="2" w:space="0" w:color="auto"/>
              <w:right w:val="single" w:sz="2" w:space="0" w:color="auto"/>
            </w:tcBorders>
            <w:hideMark/>
          </w:tcPr>
          <w:p w14:paraId="4554CE30" w14:textId="77777777" w:rsidR="00CC5881" w:rsidRDefault="00CC5881">
            <w:pPr>
              <w:jc w:val="center"/>
              <w:rPr>
                <w:sz w:val="20"/>
                <w:szCs w:val="20"/>
                <w:lang w:eastAsia="ru-RU"/>
              </w:rPr>
            </w:pPr>
            <w:r>
              <w:rPr>
                <w:sz w:val="20"/>
                <w:szCs w:val="20"/>
                <w:lang w:eastAsia="ru-RU"/>
              </w:rPr>
              <w:t>Опт.</w:t>
            </w:r>
          </w:p>
          <w:p w14:paraId="6176DDFA" w14:textId="77777777" w:rsidR="00CC5881" w:rsidRDefault="00CC5881">
            <w:pPr>
              <w:jc w:val="center"/>
              <w:rPr>
                <w:sz w:val="20"/>
                <w:szCs w:val="20"/>
                <w:lang w:eastAsia="ru-RU"/>
              </w:rPr>
            </w:pPr>
            <w:r>
              <w:rPr>
                <w:sz w:val="20"/>
                <w:szCs w:val="20"/>
                <w:lang w:eastAsia="ru-RU"/>
              </w:rPr>
              <w:t>Мин.</w:t>
            </w:r>
          </w:p>
          <w:p w14:paraId="282EB828"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235BA56F" w14:textId="77777777" w:rsidR="00CC5881" w:rsidRDefault="00CC5881">
            <w:pPr>
              <w:jc w:val="center"/>
              <w:rPr>
                <w:sz w:val="20"/>
                <w:szCs w:val="20"/>
                <w:lang w:eastAsia="ru-RU"/>
              </w:rPr>
            </w:pPr>
            <w:r>
              <w:rPr>
                <w:sz w:val="20"/>
                <w:szCs w:val="20"/>
                <w:lang w:eastAsia="ru-RU"/>
              </w:rPr>
              <w:t>1366</w:t>
            </w:r>
          </w:p>
          <w:p w14:paraId="0DE65112" w14:textId="77777777" w:rsidR="00CC5881" w:rsidRDefault="00CC5881">
            <w:pPr>
              <w:jc w:val="center"/>
              <w:rPr>
                <w:sz w:val="20"/>
                <w:szCs w:val="20"/>
                <w:lang w:eastAsia="ru-RU"/>
              </w:rPr>
            </w:pPr>
            <w:r>
              <w:rPr>
                <w:sz w:val="20"/>
                <w:szCs w:val="20"/>
                <w:lang w:eastAsia="ru-RU"/>
              </w:rPr>
              <w:t>1021</w:t>
            </w:r>
          </w:p>
          <w:p w14:paraId="57C0C66D" w14:textId="77777777" w:rsidR="00CC5881" w:rsidRDefault="00CC5881">
            <w:pPr>
              <w:jc w:val="center"/>
              <w:rPr>
                <w:sz w:val="20"/>
                <w:szCs w:val="20"/>
                <w:lang w:eastAsia="ru-RU"/>
              </w:rPr>
            </w:pPr>
            <w:r>
              <w:rPr>
                <w:sz w:val="20"/>
                <w:szCs w:val="20"/>
                <w:lang w:eastAsia="ru-RU"/>
              </w:rPr>
              <w:t>1711</w:t>
            </w:r>
          </w:p>
        </w:tc>
        <w:tc>
          <w:tcPr>
            <w:tcW w:w="1094" w:type="dxa"/>
            <w:tcBorders>
              <w:top w:val="single" w:sz="2" w:space="0" w:color="auto"/>
              <w:left w:val="single" w:sz="2" w:space="0" w:color="auto"/>
              <w:bottom w:val="single" w:sz="2" w:space="0" w:color="auto"/>
              <w:right w:val="single" w:sz="2" w:space="0" w:color="auto"/>
            </w:tcBorders>
            <w:hideMark/>
          </w:tcPr>
          <w:p w14:paraId="198927DB" w14:textId="77777777" w:rsidR="00CC5881" w:rsidRDefault="00CC5881">
            <w:pPr>
              <w:jc w:val="center"/>
              <w:rPr>
                <w:sz w:val="20"/>
                <w:szCs w:val="20"/>
                <w:lang w:eastAsia="ru-RU"/>
              </w:rPr>
            </w:pPr>
            <w:r>
              <w:rPr>
                <w:sz w:val="20"/>
                <w:szCs w:val="20"/>
                <w:lang w:eastAsia="ru-RU"/>
              </w:rPr>
              <w:t>1780</w:t>
            </w:r>
          </w:p>
          <w:p w14:paraId="3DCAB162" w14:textId="77777777" w:rsidR="00CC5881" w:rsidRDefault="00CC5881">
            <w:pPr>
              <w:jc w:val="center"/>
              <w:rPr>
                <w:sz w:val="20"/>
                <w:szCs w:val="20"/>
                <w:lang w:eastAsia="ru-RU"/>
              </w:rPr>
            </w:pPr>
            <w:r>
              <w:rPr>
                <w:sz w:val="20"/>
                <w:szCs w:val="20"/>
                <w:lang w:eastAsia="ru-RU"/>
              </w:rPr>
              <w:t>1339</w:t>
            </w:r>
          </w:p>
          <w:p w14:paraId="2403D89E" w14:textId="77777777" w:rsidR="00CC5881" w:rsidRDefault="00CC5881">
            <w:pPr>
              <w:jc w:val="center"/>
              <w:rPr>
                <w:sz w:val="20"/>
                <w:szCs w:val="20"/>
                <w:lang w:eastAsia="ru-RU"/>
              </w:rPr>
            </w:pPr>
            <w:r>
              <w:rPr>
                <w:sz w:val="20"/>
                <w:szCs w:val="20"/>
                <w:lang w:eastAsia="ru-RU"/>
              </w:rPr>
              <w:t>2222</w:t>
            </w:r>
          </w:p>
        </w:tc>
        <w:tc>
          <w:tcPr>
            <w:tcW w:w="1094" w:type="dxa"/>
            <w:tcBorders>
              <w:top w:val="single" w:sz="2" w:space="0" w:color="auto"/>
              <w:left w:val="single" w:sz="2" w:space="0" w:color="auto"/>
              <w:bottom w:val="single" w:sz="2" w:space="0" w:color="auto"/>
              <w:right w:val="single" w:sz="2" w:space="0" w:color="auto"/>
            </w:tcBorders>
            <w:hideMark/>
          </w:tcPr>
          <w:p w14:paraId="4299DAF9" w14:textId="77777777" w:rsidR="00CC5881" w:rsidRDefault="00CC5881">
            <w:pPr>
              <w:jc w:val="center"/>
              <w:rPr>
                <w:sz w:val="20"/>
                <w:szCs w:val="20"/>
                <w:lang w:eastAsia="ru-RU"/>
              </w:rPr>
            </w:pPr>
            <w:r>
              <w:rPr>
                <w:sz w:val="20"/>
                <w:szCs w:val="20"/>
                <w:lang w:eastAsia="ru-RU"/>
              </w:rPr>
              <w:t>2346</w:t>
            </w:r>
          </w:p>
          <w:p w14:paraId="2372576E" w14:textId="77777777" w:rsidR="00CC5881" w:rsidRDefault="00CC5881">
            <w:pPr>
              <w:jc w:val="center"/>
              <w:rPr>
                <w:sz w:val="20"/>
                <w:szCs w:val="20"/>
                <w:lang w:eastAsia="ru-RU"/>
              </w:rPr>
            </w:pPr>
            <w:r>
              <w:rPr>
                <w:sz w:val="20"/>
                <w:szCs w:val="20"/>
                <w:lang w:eastAsia="ru-RU"/>
              </w:rPr>
              <w:t>1766</w:t>
            </w:r>
          </w:p>
          <w:p w14:paraId="7490C9AF" w14:textId="77777777" w:rsidR="00CC5881" w:rsidRDefault="00CC5881">
            <w:pPr>
              <w:jc w:val="center"/>
              <w:rPr>
                <w:sz w:val="20"/>
                <w:szCs w:val="20"/>
                <w:lang w:eastAsia="ru-RU"/>
              </w:rPr>
            </w:pPr>
            <w:r>
              <w:rPr>
                <w:sz w:val="20"/>
                <w:szCs w:val="20"/>
                <w:lang w:eastAsia="ru-RU"/>
              </w:rPr>
              <w:t>2939</w:t>
            </w:r>
          </w:p>
        </w:tc>
        <w:tc>
          <w:tcPr>
            <w:tcW w:w="1094" w:type="dxa"/>
            <w:tcBorders>
              <w:top w:val="single" w:sz="2" w:space="0" w:color="auto"/>
              <w:left w:val="single" w:sz="2" w:space="0" w:color="auto"/>
              <w:bottom w:val="single" w:sz="2" w:space="0" w:color="auto"/>
              <w:right w:val="single" w:sz="2" w:space="0" w:color="auto"/>
            </w:tcBorders>
            <w:hideMark/>
          </w:tcPr>
          <w:p w14:paraId="71963DA6" w14:textId="77777777" w:rsidR="00CC5881" w:rsidRDefault="00CC5881">
            <w:pPr>
              <w:jc w:val="center"/>
              <w:rPr>
                <w:sz w:val="20"/>
                <w:szCs w:val="20"/>
                <w:lang w:eastAsia="ru-RU"/>
              </w:rPr>
            </w:pPr>
            <w:r>
              <w:rPr>
                <w:sz w:val="20"/>
                <w:szCs w:val="20"/>
                <w:lang w:eastAsia="ru-RU"/>
              </w:rPr>
              <w:t>2429</w:t>
            </w:r>
          </w:p>
          <w:p w14:paraId="2BC80BE8" w14:textId="77777777" w:rsidR="00CC5881" w:rsidRDefault="00CC5881">
            <w:pPr>
              <w:jc w:val="center"/>
              <w:rPr>
                <w:sz w:val="20"/>
                <w:szCs w:val="20"/>
                <w:lang w:eastAsia="ru-RU"/>
              </w:rPr>
            </w:pPr>
            <w:r>
              <w:rPr>
                <w:sz w:val="20"/>
                <w:szCs w:val="20"/>
                <w:lang w:eastAsia="ru-RU"/>
              </w:rPr>
              <w:t>1822</w:t>
            </w:r>
          </w:p>
          <w:p w14:paraId="347D8DD6" w14:textId="77777777" w:rsidR="00CC5881" w:rsidRDefault="00CC5881">
            <w:pPr>
              <w:jc w:val="center"/>
              <w:rPr>
                <w:sz w:val="20"/>
                <w:szCs w:val="20"/>
                <w:lang w:eastAsia="ru-RU"/>
              </w:rPr>
            </w:pPr>
            <w:r>
              <w:rPr>
                <w:sz w:val="20"/>
                <w:szCs w:val="20"/>
                <w:lang w:eastAsia="ru-RU"/>
              </w:rPr>
              <w:t>3036</w:t>
            </w:r>
          </w:p>
        </w:tc>
        <w:tc>
          <w:tcPr>
            <w:tcW w:w="804" w:type="dxa"/>
            <w:tcBorders>
              <w:top w:val="single" w:sz="2" w:space="0" w:color="auto"/>
              <w:left w:val="single" w:sz="2" w:space="0" w:color="auto"/>
              <w:bottom w:val="single" w:sz="2" w:space="0" w:color="auto"/>
              <w:right w:val="single" w:sz="2" w:space="0" w:color="auto"/>
            </w:tcBorders>
            <w:hideMark/>
          </w:tcPr>
          <w:p w14:paraId="4FB71A51" w14:textId="77777777" w:rsidR="00CC5881" w:rsidRDefault="00CC5881">
            <w:pPr>
              <w:jc w:val="center"/>
              <w:rPr>
                <w:sz w:val="20"/>
                <w:szCs w:val="20"/>
                <w:lang w:eastAsia="ru-RU"/>
              </w:rPr>
            </w:pPr>
            <w:r>
              <w:rPr>
                <w:sz w:val="20"/>
                <w:szCs w:val="20"/>
                <w:lang w:eastAsia="ru-RU"/>
              </w:rPr>
              <w:t>2484</w:t>
            </w:r>
          </w:p>
          <w:p w14:paraId="3E796B85" w14:textId="77777777" w:rsidR="00CC5881" w:rsidRDefault="00CC5881">
            <w:pPr>
              <w:jc w:val="center"/>
              <w:rPr>
                <w:sz w:val="20"/>
                <w:szCs w:val="20"/>
                <w:lang w:eastAsia="ru-RU"/>
              </w:rPr>
            </w:pPr>
            <w:r>
              <w:rPr>
                <w:sz w:val="20"/>
                <w:szCs w:val="20"/>
                <w:lang w:eastAsia="ru-RU"/>
              </w:rPr>
              <w:t>1863</w:t>
            </w:r>
          </w:p>
          <w:p w14:paraId="531E9BD7" w14:textId="77777777" w:rsidR="00CC5881" w:rsidRDefault="00CC5881">
            <w:pPr>
              <w:jc w:val="center"/>
              <w:rPr>
                <w:sz w:val="20"/>
                <w:szCs w:val="20"/>
                <w:lang w:eastAsia="ru-RU"/>
              </w:rPr>
            </w:pPr>
            <w:r>
              <w:rPr>
                <w:sz w:val="20"/>
                <w:szCs w:val="20"/>
                <w:lang w:eastAsia="ru-RU"/>
              </w:rPr>
              <w:t>3105</w:t>
            </w:r>
          </w:p>
        </w:tc>
        <w:tc>
          <w:tcPr>
            <w:tcW w:w="1134" w:type="dxa"/>
            <w:tcBorders>
              <w:top w:val="single" w:sz="2" w:space="0" w:color="auto"/>
              <w:left w:val="single" w:sz="2" w:space="0" w:color="auto"/>
              <w:bottom w:val="single" w:sz="2" w:space="0" w:color="auto"/>
              <w:right w:val="single" w:sz="12" w:space="0" w:color="auto"/>
            </w:tcBorders>
            <w:hideMark/>
          </w:tcPr>
          <w:p w14:paraId="584D6EBB" w14:textId="77777777" w:rsidR="00CC5881" w:rsidRDefault="00CC5881">
            <w:pPr>
              <w:jc w:val="center"/>
              <w:rPr>
                <w:sz w:val="20"/>
                <w:szCs w:val="20"/>
                <w:lang w:eastAsia="ru-RU"/>
              </w:rPr>
            </w:pPr>
            <w:r>
              <w:rPr>
                <w:sz w:val="20"/>
                <w:szCs w:val="20"/>
                <w:lang w:eastAsia="ru-RU"/>
              </w:rPr>
              <w:t>3133</w:t>
            </w:r>
          </w:p>
          <w:p w14:paraId="2D9DDDCB" w14:textId="77777777" w:rsidR="00CC5881" w:rsidRDefault="00CC5881">
            <w:pPr>
              <w:jc w:val="center"/>
              <w:rPr>
                <w:sz w:val="20"/>
                <w:szCs w:val="20"/>
                <w:lang w:eastAsia="ru-RU"/>
              </w:rPr>
            </w:pPr>
            <w:r>
              <w:rPr>
                <w:sz w:val="20"/>
                <w:szCs w:val="20"/>
                <w:lang w:eastAsia="ru-RU"/>
              </w:rPr>
              <w:t>2346</w:t>
            </w:r>
          </w:p>
          <w:p w14:paraId="1C5270C4" w14:textId="77777777" w:rsidR="00CC5881" w:rsidRDefault="00CC5881">
            <w:pPr>
              <w:jc w:val="center"/>
              <w:rPr>
                <w:sz w:val="20"/>
                <w:szCs w:val="20"/>
                <w:lang w:eastAsia="ru-RU"/>
              </w:rPr>
            </w:pPr>
            <w:r>
              <w:rPr>
                <w:sz w:val="20"/>
                <w:szCs w:val="20"/>
                <w:lang w:eastAsia="ru-RU"/>
              </w:rPr>
              <w:t>3919</w:t>
            </w:r>
          </w:p>
        </w:tc>
      </w:tr>
      <w:tr w:rsidR="00CC5881" w14:paraId="1BF2016A"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6FC1F5C3" w14:textId="77777777" w:rsidR="00E27F5B" w:rsidRDefault="00E27F5B" w:rsidP="00954F8B">
            <w:pPr>
              <w:jc w:val="center"/>
              <w:rPr>
                <w:sz w:val="20"/>
                <w:szCs w:val="20"/>
                <w:lang w:eastAsia="ru-RU"/>
              </w:rPr>
            </w:pPr>
            <w:r>
              <w:rPr>
                <w:sz w:val="20"/>
                <w:szCs w:val="20"/>
                <w:lang w:eastAsia="ru-RU"/>
              </w:rPr>
              <w:t>2 3/8</w:t>
            </w:r>
          </w:p>
          <w:p w14:paraId="645C9E29" w14:textId="7EFE34DE" w:rsidR="00CC5881" w:rsidRDefault="00E27F5B" w:rsidP="00954F8B">
            <w:pPr>
              <w:jc w:val="center"/>
              <w:rPr>
                <w:sz w:val="20"/>
                <w:szCs w:val="20"/>
                <w:lang w:eastAsia="ru-RU"/>
              </w:rPr>
            </w:pPr>
            <w:r>
              <w:rPr>
                <w:sz w:val="20"/>
                <w:szCs w:val="20"/>
                <w:lang w:eastAsia="ru-RU"/>
              </w:rPr>
              <w:t>(60,3)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502C83D4" w14:textId="77777777" w:rsidR="00CC5881" w:rsidRDefault="00CC5881" w:rsidP="00954F8B">
            <w:pPr>
              <w:jc w:val="center"/>
              <w:rPr>
                <w:sz w:val="20"/>
                <w:szCs w:val="20"/>
                <w:lang w:eastAsia="ru-RU"/>
              </w:rPr>
            </w:pPr>
            <w:r>
              <w:rPr>
                <w:sz w:val="20"/>
                <w:szCs w:val="20"/>
                <w:lang w:eastAsia="ru-RU"/>
              </w:rPr>
              <w:t>6,45</w:t>
            </w:r>
          </w:p>
        </w:tc>
        <w:tc>
          <w:tcPr>
            <w:tcW w:w="1134" w:type="dxa"/>
            <w:tcBorders>
              <w:top w:val="single" w:sz="2" w:space="0" w:color="auto"/>
              <w:left w:val="single" w:sz="2" w:space="0" w:color="auto"/>
              <w:bottom w:val="single" w:sz="2" w:space="0" w:color="auto"/>
              <w:right w:val="single" w:sz="2" w:space="0" w:color="auto"/>
            </w:tcBorders>
            <w:hideMark/>
          </w:tcPr>
          <w:p w14:paraId="56CA3C4C" w14:textId="77777777" w:rsidR="00CC5881" w:rsidRDefault="00CC5881">
            <w:pPr>
              <w:jc w:val="center"/>
              <w:rPr>
                <w:sz w:val="20"/>
                <w:szCs w:val="20"/>
                <w:lang w:eastAsia="ru-RU"/>
              </w:rPr>
            </w:pPr>
            <w:r>
              <w:rPr>
                <w:sz w:val="20"/>
                <w:szCs w:val="20"/>
                <w:lang w:eastAsia="ru-RU"/>
              </w:rPr>
              <w:t>Опт.</w:t>
            </w:r>
          </w:p>
          <w:p w14:paraId="2778191C" w14:textId="77777777" w:rsidR="00CC5881" w:rsidRDefault="00CC5881">
            <w:pPr>
              <w:jc w:val="center"/>
              <w:rPr>
                <w:sz w:val="20"/>
                <w:szCs w:val="20"/>
                <w:lang w:eastAsia="ru-RU"/>
              </w:rPr>
            </w:pPr>
            <w:r>
              <w:rPr>
                <w:sz w:val="20"/>
                <w:szCs w:val="20"/>
                <w:lang w:eastAsia="ru-RU"/>
              </w:rPr>
              <w:t>Мин.</w:t>
            </w:r>
          </w:p>
          <w:p w14:paraId="4568176C"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tcPr>
          <w:p w14:paraId="45575251" w14:textId="77777777" w:rsidR="00CC5881" w:rsidRDefault="00737CB9">
            <w:pPr>
              <w:jc w:val="center"/>
              <w:rPr>
                <w:sz w:val="20"/>
                <w:szCs w:val="20"/>
                <w:lang w:val="en-US" w:eastAsia="ru-RU"/>
              </w:rPr>
            </w:pPr>
            <w:r>
              <w:rPr>
                <w:sz w:val="20"/>
                <w:szCs w:val="20"/>
                <w:lang w:val="en-US" w:eastAsia="ru-RU"/>
              </w:rPr>
              <w:t>-</w:t>
            </w:r>
          </w:p>
          <w:p w14:paraId="41FDBD3A" w14:textId="77777777" w:rsidR="00737CB9" w:rsidRDefault="00737CB9">
            <w:pPr>
              <w:jc w:val="center"/>
              <w:rPr>
                <w:sz w:val="20"/>
                <w:szCs w:val="20"/>
                <w:lang w:val="en-US" w:eastAsia="ru-RU"/>
              </w:rPr>
            </w:pPr>
            <w:r>
              <w:rPr>
                <w:sz w:val="20"/>
                <w:szCs w:val="20"/>
                <w:lang w:val="en-US" w:eastAsia="ru-RU"/>
              </w:rPr>
              <w:t>-</w:t>
            </w:r>
          </w:p>
          <w:p w14:paraId="3E511EB4"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tcPr>
          <w:p w14:paraId="4913C7EA" w14:textId="77777777" w:rsidR="00CC5881" w:rsidRDefault="00737CB9">
            <w:pPr>
              <w:jc w:val="center"/>
              <w:rPr>
                <w:sz w:val="20"/>
                <w:szCs w:val="20"/>
                <w:lang w:val="en-US" w:eastAsia="ru-RU"/>
              </w:rPr>
            </w:pPr>
            <w:r>
              <w:rPr>
                <w:sz w:val="20"/>
                <w:szCs w:val="20"/>
                <w:lang w:val="en-US" w:eastAsia="ru-RU"/>
              </w:rPr>
              <w:t>-</w:t>
            </w:r>
          </w:p>
          <w:p w14:paraId="16E944C3" w14:textId="77777777" w:rsidR="00737CB9" w:rsidRDefault="00737CB9">
            <w:pPr>
              <w:jc w:val="center"/>
              <w:rPr>
                <w:sz w:val="20"/>
                <w:szCs w:val="20"/>
                <w:lang w:val="en-US" w:eastAsia="ru-RU"/>
              </w:rPr>
            </w:pPr>
            <w:r>
              <w:rPr>
                <w:sz w:val="20"/>
                <w:szCs w:val="20"/>
                <w:lang w:val="en-US" w:eastAsia="ru-RU"/>
              </w:rPr>
              <w:t>-</w:t>
            </w:r>
          </w:p>
          <w:p w14:paraId="0DFF9DC5"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hideMark/>
          </w:tcPr>
          <w:p w14:paraId="2254597F" w14:textId="77777777" w:rsidR="00CC5881" w:rsidRDefault="00CC5881">
            <w:pPr>
              <w:jc w:val="center"/>
              <w:rPr>
                <w:sz w:val="20"/>
                <w:szCs w:val="20"/>
                <w:lang w:eastAsia="ru-RU"/>
              </w:rPr>
            </w:pPr>
            <w:r>
              <w:rPr>
                <w:sz w:val="20"/>
                <w:szCs w:val="20"/>
                <w:lang w:eastAsia="ru-RU"/>
              </w:rPr>
              <w:t>2926</w:t>
            </w:r>
          </w:p>
          <w:p w14:paraId="18FA2931" w14:textId="77777777" w:rsidR="00CC5881" w:rsidRDefault="00CC5881">
            <w:pPr>
              <w:jc w:val="center"/>
              <w:rPr>
                <w:sz w:val="20"/>
                <w:szCs w:val="20"/>
                <w:lang w:eastAsia="ru-RU"/>
              </w:rPr>
            </w:pPr>
            <w:r>
              <w:rPr>
                <w:sz w:val="20"/>
                <w:szCs w:val="20"/>
                <w:lang w:eastAsia="ru-RU"/>
              </w:rPr>
              <w:t>2194</w:t>
            </w:r>
          </w:p>
          <w:p w14:paraId="500AFE4A" w14:textId="77777777" w:rsidR="00CC5881" w:rsidRDefault="00CC5881">
            <w:pPr>
              <w:jc w:val="center"/>
              <w:rPr>
                <w:sz w:val="20"/>
                <w:szCs w:val="20"/>
                <w:lang w:eastAsia="ru-RU"/>
              </w:rPr>
            </w:pPr>
            <w:r>
              <w:rPr>
                <w:sz w:val="20"/>
                <w:szCs w:val="20"/>
                <w:lang w:eastAsia="ru-RU"/>
              </w:rPr>
              <w:t>3657</w:t>
            </w:r>
          </w:p>
        </w:tc>
        <w:tc>
          <w:tcPr>
            <w:tcW w:w="1094" w:type="dxa"/>
            <w:tcBorders>
              <w:top w:val="single" w:sz="2" w:space="0" w:color="auto"/>
              <w:left w:val="single" w:sz="2" w:space="0" w:color="auto"/>
              <w:bottom w:val="single" w:sz="2" w:space="0" w:color="auto"/>
              <w:right w:val="single" w:sz="2" w:space="0" w:color="auto"/>
            </w:tcBorders>
            <w:hideMark/>
          </w:tcPr>
          <w:p w14:paraId="50CA2D48" w14:textId="77777777" w:rsidR="00CC5881" w:rsidRDefault="00CC5881">
            <w:pPr>
              <w:jc w:val="center"/>
              <w:rPr>
                <w:sz w:val="20"/>
                <w:szCs w:val="20"/>
                <w:lang w:eastAsia="ru-RU"/>
              </w:rPr>
            </w:pPr>
            <w:r>
              <w:rPr>
                <w:sz w:val="20"/>
                <w:szCs w:val="20"/>
                <w:lang w:eastAsia="ru-RU"/>
              </w:rPr>
              <w:t>3022</w:t>
            </w:r>
          </w:p>
          <w:p w14:paraId="7737F92C" w14:textId="77777777" w:rsidR="00CC5881" w:rsidRDefault="00CC5881">
            <w:pPr>
              <w:jc w:val="center"/>
              <w:rPr>
                <w:sz w:val="20"/>
                <w:szCs w:val="20"/>
                <w:lang w:eastAsia="ru-RU"/>
              </w:rPr>
            </w:pPr>
            <w:r>
              <w:rPr>
                <w:sz w:val="20"/>
                <w:szCs w:val="20"/>
                <w:lang w:eastAsia="ru-RU"/>
              </w:rPr>
              <w:t>2263</w:t>
            </w:r>
          </w:p>
          <w:p w14:paraId="395EFAE8" w14:textId="77777777" w:rsidR="00CC5881" w:rsidRDefault="00CC5881">
            <w:pPr>
              <w:jc w:val="center"/>
              <w:rPr>
                <w:sz w:val="20"/>
                <w:szCs w:val="20"/>
                <w:lang w:eastAsia="ru-RU"/>
              </w:rPr>
            </w:pPr>
            <w:r>
              <w:rPr>
                <w:sz w:val="20"/>
                <w:szCs w:val="20"/>
                <w:lang w:eastAsia="ru-RU"/>
              </w:rPr>
              <w:t>3781</w:t>
            </w:r>
          </w:p>
        </w:tc>
        <w:tc>
          <w:tcPr>
            <w:tcW w:w="804" w:type="dxa"/>
            <w:tcBorders>
              <w:top w:val="single" w:sz="2" w:space="0" w:color="auto"/>
              <w:left w:val="single" w:sz="2" w:space="0" w:color="auto"/>
              <w:bottom w:val="single" w:sz="2" w:space="0" w:color="auto"/>
              <w:right w:val="single" w:sz="2" w:space="0" w:color="auto"/>
            </w:tcBorders>
            <w:hideMark/>
          </w:tcPr>
          <w:p w14:paraId="0BCC5BBE" w14:textId="77777777" w:rsidR="00CC5881" w:rsidRDefault="00CC5881">
            <w:pPr>
              <w:jc w:val="center"/>
              <w:rPr>
                <w:sz w:val="20"/>
                <w:szCs w:val="20"/>
                <w:lang w:eastAsia="ru-RU"/>
              </w:rPr>
            </w:pPr>
            <w:r>
              <w:rPr>
                <w:sz w:val="20"/>
                <w:szCs w:val="20"/>
                <w:lang w:eastAsia="ru-RU"/>
              </w:rPr>
              <w:t>3091</w:t>
            </w:r>
          </w:p>
          <w:p w14:paraId="39E84A1C" w14:textId="77777777" w:rsidR="00CC5881" w:rsidRDefault="00CC5881">
            <w:pPr>
              <w:jc w:val="center"/>
              <w:rPr>
                <w:sz w:val="20"/>
                <w:szCs w:val="20"/>
                <w:lang w:eastAsia="ru-RU"/>
              </w:rPr>
            </w:pPr>
            <w:r>
              <w:rPr>
                <w:sz w:val="20"/>
                <w:szCs w:val="20"/>
                <w:lang w:eastAsia="ru-RU"/>
              </w:rPr>
              <w:t>2318</w:t>
            </w:r>
          </w:p>
          <w:p w14:paraId="1F6FF5F5" w14:textId="77777777" w:rsidR="00CC5881" w:rsidRDefault="00CC5881">
            <w:pPr>
              <w:jc w:val="center"/>
              <w:rPr>
                <w:sz w:val="20"/>
                <w:szCs w:val="20"/>
                <w:lang w:eastAsia="ru-RU"/>
              </w:rPr>
            </w:pPr>
            <w:r>
              <w:rPr>
                <w:sz w:val="20"/>
                <w:szCs w:val="20"/>
                <w:lang w:eastAsia="ru-RU"/>
              </w:rPr>
              <w:t>3864</w:t>
            </w:r>
          </w:p>
        </w:tc>
        <w:tc>
          <w:tcPr>
            <w:tcW w:w="1134" w:type="dxa"/>
            <w:tcBorders>
              <w:top w:val="single" w:sz="2" w:space="0" w:color="auto"/>
              <w:left w:val="single" w:sz="2" w:space="0" w:color="auto"/>
              <w:bottom w:val="single" w:sz="2" w:space="0" w:color="auto"/>
              <w:right w:val="single" w:sz="12" w:space="0" w:color="auto"/>
            </w:tcBorders>
            <w:hideMark/>
          </w:tcPr>
          <w:p w14:paraId="253B6D0E" w14:textId="77777777" w:rsidR="00CC5881" w:rsidRDefault="00CC5881">
            <w:pPr>
              <w:jc w:val="center"/>
              <w:rPr>
                <w:sz w:val="20"/>
                <w:szCs w:val="20"/>
                <w:lang w:eastAsia="ru-RU"/>
              </w:rPr>
            </w:pPr>
            <w:r>
              <w:rPr>
                <w:sz w:val="20"/>
                <w:szCs w:val="20"/>
                <w:lang w:eastAsia="ru-RU"/>
              </w:rPr>
              <w:t>3905</w:t>
            </w:r>
          </w:p>
          <w:p w14:paraId="73D37CA3" w14:textId="77777777" w:rsidR="00CC5881" w:rsidRDefault="00CC5881">
            <w:pPr>
              <w:jc w:val="center"/>
              <w:rPr>
                <w:sz w:val="20"/>
                <w:szCs w:val="20"/>
                <w:lang w:eastAsia="ru-RU"/>
              </w:rPr>
            </w:pPr>
            <w:r>
              <w:rPr>
                <w:sz w:val="20"/>
                <w:szCs w:val="20"/>
                <w:lang w:eastAsia="ru-RU"/>
              </w:rPr>
              <w:t>2926</w:t>
            </w:r>
          </w:p>
          <w:p w14:paraId="13616F28" w14:textId="77777777" w:rsidR="00CC5881" w:rsidRDefault="00CC5881">
            <w:pPr>
              <w:jc w:val="center"/>
              <w:rPr>
                <w:sz w:val="20"/>
                <w:szCs w:val="20"/>
                <w:lang w:eastAsia="ru-RU"/>
              </w:rPr>
            </w:pPr>
            <w:r>
              <w:rPr>
                <w:sz w:val="20"/>
                <w:szCs w:val="20"/>
                <w:lang w:eastAsia="ru-RU"/>
              </w:rPr>
              <w:t>4885</w:t>
            </w:r>
          </w:p>
        </w:tc>
      </w:tr>
      <w:tr w:rsidR="00CC5881" w14:paraId="4CEE08D4"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2E2CF59C" w14:textId="77777777" w:rsidR="00CC5881" w:rsidRDefault="00CC5881" w:rsidP="00954F8B">
            <w:pPr>
              <w:jc w:val="center"/>
              <w:rPr>
                <w:sz w:val="20"/>
                <w:szCs w:val="20"/>
                <w:lang w:eastAsia="ru-RU"/>
              </w:rPr>
            </w:pPr>
            <w:r>
              <w:rPr>
                <w:sz w:val="20"/>
                <w:szCs w:val="20"/>
                <w:lang w:eastAsia="ru-RU"/>
              </w:rPr>
              <w:t>2 7/8</w:t>
            </w:r>
          </w:p>
          <w:p w14:paraId="0DD71AB2" w14:textId="77777777" w:rsidR="00CC5881" w:rsidRDefault="00CC5881" w:rsidP="00954F8B">
            <w:pPr>
              <w:jc w:val="center"/>
              <w:rPr>
                <w:sz w:val="20"/>
                <w:szCs w:val="20"/>
                <w:lang w:eastAsia="ru-RU"/>
              </w:rPr>
            </w:pPr>
            <w:r>
              <w:rPr>
                <w:sz w:val="20"/>
                <w:szCs w:val="20"/>
                <w:lang w:eastAsia="ru-RU"/>
              </w:rPr>
              <w:t>(73)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027DAE9" w14:textId="77777777" w:rsidR="00CC5881" w:rsidRDefault="00CC5881" w:rsidP="00954F8B">
            <w:pPr>
              <w:jc w:val="center"/>
              <w:rPr>
                <w:sz w:val="20"/>
                <w:szCs w:val="20"/>
                <w:lang w:eastAsia="ru-RU"/>
              </w:rPr>
            </w:pPr>
            <w:r>
              <w:rPr>
                <w:sz w:val="20"/>
                <w:szCs w:val="20"/>
                <w:lang w:eastAsia="ru-RU"/>
              </w:rPr>
              <w:t>5,51</w:t>
            </w:r>
          </w:p>
        </w:tc>
        <w:tc>
          <w:tcPr>
            <w:tcW w:w="1134" w:type="dxa"/>
            <w:tcBorders>
              <w:top w:val="single" w:sz="2" w:space="0" w:color="auto"/>
              <w:left w:val="single" w:sz="2" w:space="0" w:color="auto"/>
              <w:bottom w:val="single" w:sz="2" w:space="0" w:color="auto"/>
              <w:right w:val="single" w:sz="2" w:space="0" w:color="auto"/>
            </w:tcBorders>
            <w:hideMark/>
          </w:tcPr>
          <w:p w14:paraId="6405D19E" w14:textId="77777777" w:rsidR="00CC5881" w:rsidRDefault="00CC5881">
            <w:pPr>
              <w:jc w:val="center"/>
              <w:rPr>
                <w:sz w:val="20"/>
                <w:szCs w:val="20"/>
                <w:lang w:eastAsia="ru-RU"/>
              </w:rPr>
            </w:pPr>
            <w:r>
              <w:rPr>
                <w:sz w:val="20"/>
                <w:szCs w:val="20"/>
                <w:lang w:eastAsia="ru-RU"/>
              </w:rPr>
              <w:t>Опт.</w:t>
            </w:r>
          </w:p>
          <w:p w14:paraId="4E478459" w14:textId="77777777" w:rsidR="00CC5881" w:rsidRDefault="00CC5881">
            <w:pPr>
              <w:jc w:val="center"/>
              <w:rPr>
                <w:sz w:val="20"/>
                <w:szCs w:val="20"/>
                <w:lang w:eastAsia="ru-RU"/>
              </w:rPr>
            </w:pPr>
            <w:r>
              <w:rPr>
                <w:sz w:val="20"/>
                <w:szCs w:val="20"/>
                <w:lang w:eastAsia="ru-RU"/>
              </w:rPr>
              <w:t>Мин.</w:t>
            </w:r>
          </w:p>
          <w:p w14:paraId="28AD1E07"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1465C844" w14:textId="77777777" w:rsidR="00CC5881" w:rsidRDefault="00CC5881">
            <w:pPr>
              <w:jc w:val="center"/>
              <w:rPr>
                <w:sz w:val="20"/>
                <w:szCs w:val="20"/>
                <w:lang w:eastAsia="ru-RU"/>
              </w:rPr>
            </w:pPr>
            <w:r>
              <w:rPr>
                <w:sz w:val="20"/>
                <w:szCs w:val="20"/>
                <w:lang w:eastAsia="ru-RU"/>
              </w:rPr>
              <w:t>1725</w:t>
            </w:r>
          </w:p>
          <w:p w14:paraId="1FC08463" w14:textId="77777777" w:rsidR="00CC5881" w:rsidRDefault="00CC5881">
            <w:pPr>
              <w:jc w:val="center"/>
              <w:rPr>
                <w:sz w:val="20"/>
                <w:szCs w:val="20"/>
                <w:lang w:eastAsia="ru-RU"/>
              </w:rPr>
            </w:pPr>
            <w:r>
              <w:rPr>
                <w:sz w:val="20"/>
                <w:szCs w:val="20"/>
                <w:lang w:eastAsia="ru-RU"/>
              </w:rPr>
              <w:t>1297</w:t>
            </w:r>
          </w:p>
          <w:p w14:paraId="37A39FD5" w14:textId="77777777" w:rsidR="00CC5881" w:rsidRDefault="00CC5881">
            <w:pPr>
              <w:jc w:val="center"/>
              <w:rPr>
                <w:sz w:val="20"/>
                <w:szCs w:val="20"/>
                <w:lang w:eastAsia="ru-RU"/>
              </w:rPr>
            </w:pPr>
            <w:r>
              <w:rPr>
                <w:sz w:val="20"/>
                <w:szCs w:val="20"/>
                <w:lang w:eastAsia="ru-RU"/>
              </w:rPr>
              <w:t>2153</w:t>
            </w:r>
          </w:p>
        </w:tc>
        <w:tc>
          <w:tcPr>
            <w:tcW w:w="1094" w:type="dxa"/>
            <w:tcBorders>
              <w:top w:val="single" w:sz="2" w:space="0" w:color="auto"/>
              <w:left w:val="single" w:sz="2" w:space="0" w:color="auto"/>
              <w:bottom w:val="single" w:sz="2" w:space="0" w:color="auto"/>
              <w:right w:val="single" w:sz="2" w:space="0" w:color="auto"/>
            </w:tcBorders>
            <w:hideMark/>
          </w:tcPr>
          <w:p w14:paraId="1B378E5D" w14:textId="77777777" w:rsidR="00CC5881" w:rsidRDefault="00CC5881">
            <w:pPr>
              <w:jc w:val="center"/>
              <w:rPr>
                <w:sz w:val="20"/>
                <w:szCs w:val="20"/>
                <w:lang w:eastAsia="ru-RU"/>
              </w:rPr>
            </w:pPr>
            <w:r>
              <w:rPr>
                <w:sz w:val="20"/>
                <w:szCs w:val="20"/>
                <w:lang w:eastAsia="ru-RU"/>
              </w:rPr>
              <w:t>2277</w:t>
            </w:r>
          </w:p>
          <w:p w14:paraId="3D5D5369" w14:textId="77777777" w:rsidR="00CC5881" w:rsidRDefault="00CC5881">
            <w:pPr>
              <w:jc w:val="center"/>
              <w:rPr>
                <w:sz w:val="20"/>
                <w:szCs w:val="20"/>
                <w:lang w:eastAsia="ru-RU"/>
              </w:rPr>
            </w:pPr>
            <w:r>
              <w:rPr>
                <w:sz w:val="20"/>
                <w:szCs w:val="20"/>
                <w:lang w:eastAsia="ru-RU"/>
              </w:rPr>
              <w:t>1711</w:t>
            </w:r>
          </w:p>
          <w:p w14:paraId="4055C3E1" w14:textId="77777777" w:rsidR="00CC5881" w:rsidRDefault="00CC5881">
            <w:pPr>
              <w:jc w:val="center"/>
              <w:rPr>
                <w:sz w:val="20"/>
                <w:szCs w:val="20"/>
                <w:lang w:eastAsia="ru-RU"/>
              </w:rPr>
            </w:pPr>
            <w:r>
              <w:rPr>
                <w:sz w:val="20"/>
                <w:szCs w:val="20"/>
                <w:lang w:eastAsia="ru-RU"/>
              </w:rPr>
              <w:t>2843</w:t>
            </w:r>
          </w:p>
        </w:tc>
        <w:tc>
          <w:tcPr>
            <w:tcW w:w="1094" w:type="dxa"/>
            <w:tcBorders>
              <w:top w:val="single" w:sz="2" w:space="0" w:color="auto"/>
              <w:left w:val="single" w:sz="2" w:space="0" w:color="auto"/>
              <w:bottom w:val="single" w:sz="2" w:space="0" w:color="auto"/>
              <w:right w:val="single" w:sz="2" w:space="0" w:color="auto"/>
            </w:tcBorders>
            <w:hideMark/>
          </w:tcPr>
          <w:p w14:paraId="35485552" w14:textId="77777777" w:rsidR="00CC5881" w:rsidRDefault="00CC5881">
            <w:pPr>
              <w:jc w:val="center"/>
              <w:rPr>
                <w:sz w:val="20"/>
                <w:szCs w:val="20"/>
                <w:lang w:eastAsia="ru-RU"/>
              </w:rPr>
            </w:pPr>
            <w:r>
              <w:rPr>
                <w:sz w:val="20"/>
                <w:szCs w:val="20"/>
                <w:lang w:eastAsia="ru-RU"/>
              </w:rPr>
              <w:t>2995</w:t>
            </w:r>
          </w:p>
          <w:p w14:paraId="32FE08AD" w14:textId="77777777" w:rsidR="00CC5881" w:rsidRDefault="00CC5881">
            <w:pPr>
              <w:jc w:val="center"/>
              <w:rPr>
                <w:sz w:val="20"/>
                <w:szCs w:val="20"/>
                <w:lang w:eastAsia="ru-RU"/>
              </w:rPr>
            </w:pPr>
            <w:r>
              <w:rPr>
                <w:sz w:val="20"/>
                <w:szCs w:val="20"/>
                <w:lang w:eastAsia="ru-RU"/>
              </w:rPr>
              <w:t>2249</w:t>
            </w:r>
          </w:p>
          <w:p w14:paraId="569F9F2D" w14:textId="77777777" w:rsidR="00CC5881" w:rsidRDefault="00CC5881">
            <w:pPr>
              <w:jc w:val="center"/>
              <w:rPr>
                <w:sz w:val="20"/>
                <w:szCs w:val="20"/>
                <w:lang w:eastAsia="ru-RU"/>
              </w:rPr>
            </w:pPr>
            <w:r>
              <w:rPr>
                <w:sz w:val="20"/>
                <w:szCs w:val="20"/>
                <w:lang w:eastAsia="ru-RU"/>
              </w:rPr>
              <w:t>3740</w:t>
            </w:r>
          </w:p>
        </w:tc>
        <w:tc>
          <w:tcPr>
            <w:tcW w:w="1094" w:type="dxa"/>
            <w:tcBorders>
              <w:top w:val="single" w:sz="2" w:space="0" w:color="auto"/>
              <w:left w:val="single" w:sz="2" w:space="0" w:color="auto"/>
              <w:bottom w:val="single" w:sz="2" w:space="0" w:color="auto"/>
              <w:right w:val="single" w:sz="2" w:space="0" w:color="auto"/>
            </w:tcBorders>
            <w:hideMark/>
          </w:tcPr>
          <w:p w14:paraId="44AA6261" w14:textId="77777777" w:rsidR="00CC5881" w:rsidRDefault="00CC5881">
            <w:pPr>
              <w:jc w:val="center"/>
              <w:rPr>
                <w:sz w:val="20"/>
                <w:szCs w:val="20"/>
                <w:lang w:eastAsia="ru-RU"/>
              </w:rPr>
            </w:pPr>
            <w:r>
              <w:rPr>
                <w:sz w:val="20"/>
                <w:szCs w:val="20"/>
                <w:lang w:eastAsia="ru-RU"/>
              </w:rPr>
              <w:t>3105</w:t>
            </w:r>
          </w:p>
          <w:p w14:paraId="578D05B1" w14:textId="77777777" w:rsidR="00CC5881" w:rsidRDefault="00CC5881">
            <w:pPr>
              <w:jc w:val="center"/>
              <w:rPr>
                <w:sz w:val="20"/>
                <w:szCs w:val="20"/>
                <w:lang w:eastAsia="ru-RU"/>
              </w:rPr>
            </w:pPr>
            <w:r>
              <w:rPr>
                <w:sz w:val="20"/>
                <w:szCs w:val="20"/>
                <w:lang w:eastAsia="ru-RU"/>
              </w:rPr>
              <w:t>2332</w:t>
            </w:r>
          </w:p>
          <w:p w14:paraId="58204B10" w14:textId="77777777" w:rsidR="00CC5881" w:rsidRDefault="00CC5881">
            <w:pPr>
              <w:jc w:val="center"/>
              <w:rPr>
                <w:sz w:val="20"/>
                <w:szCs w:val="20"/>
                <w:lang w:eastAsia="ru-RU"/>
              </w:rPr>
            </w:pPr>
            <w:r>
              <w:rPr>
                <w:sz w:val="20"/>
                <w:szCs w:val="20"/>
                <w:lang w:eastAsia="ru-RU"/>
              </w:rPr>
              <w:t>3878</w:t>
            </w:r>
          </w:p>
        </w:tc>
        <w:tc>
          <w:tcPr>
            <w:tcW w:w="804" w:type="dxa"/>
            <w:tcBorders>
              <w:top w:val="single" w:sz="2" w:space="0" w:color="auto"/>
              <w:left w:val="single" w:sz="2" w:space="0" w:color="auto"/>
              <w:bottom w:val="single" w:sz="2" w:space="0" w:color="auto"/>
              <w:right w:val="single" w:sz="2" w:space="0" w:color="auto"/>
            </w:tcBorders>
            <w:hideMark/>
          </w:tcPr>
          <w:p w14:paraId="69EC9700" w14:textId="77777777" w:rsidR="00CC5881" w:rsidRDefault="00CC5881">
            <w:pPr>
              <w:jc w:val="center"/>
              <w:rPr>
                <w:sz w:val="20"/>
                <w:szCs w:val="20"/>
                <w:lang w:eastAsia="ru-RU"/>
              </w:rPr>
            </w:pPr>
            <w:r>
              <w:rPr>
                <w:sz w:val="20"/>
                <w:szCs w:val="20"/>
                <w:lang w:eastAsia="ru-RU"/>
              </w:rPr>
              <w:t>3174</w:t>
            </w:r>
          </w:p>
          <w:p w14:paraId="3469D44F" w14:textId="77777777" w:rsidR="00CC5881" w:rsidRDefault="00CC5881">
            <w:pPr>
              <w:jc w:val="center"/>
              <w:rPr>
                <w:sz w:val="20"/>
                <w:szCs w:val="20"/>
                <w:lang w:eastAsia="ru-RU"/>
              </w:rPr>
            </w:pPr>
            <w:r>
              <w:rPr>
                <w:sz w:val="20"/>
                <w:szCs w:val="20"/>
                <w:lang w:eastAsia="ru-RU"/>
              </w:rPr>
              <w:t>2387</w:t>
            </w:r>
          </w:p>
          <w:p w14:paraId="5B02B776" w14:textId="77777777" w:rsidR="00CC5881" w:rsidRDefault="00CC5881">
            <w:pPr>
              <w:jc w:val="center"/>
              <w:rPr>
                <w:sz w:val="20"/>
                <w:szCs w:val="20"/>
                <w:lang w:eastAsia="ru-RU"/>
              </w:rPr>
            </w:pPr>
            <w:r>
              <w:rPr>
                <w:sz w:val="20"/>
                <w:szCs w:val="20"/>
                <w:lang w:eastAsia="ru-RU"/>
              </w:rPr>
              <w:t>3974</w:t>
            </w:r>
          </w:p>
        </w:tc>
        <w:tc>
          <w:tcPr>
            <w:tcW w:w="1134" w:type="dxa"/>
            <w:tcBorders>
              <w:top w:val="single" w:sz="2" w:space="0" w:color="auto"/>
              <w:left w:val="single" w:sz="2" w:space="0" w:color="auto"/>
              <w:bottom w:val="single" w:sz="2" w:space="0" w:color="auto"/>
              <w:right w:val="single" w:sz="12" w:space="0" w:color="auto"/>
            </w:tcBorders>
            <w:hideMark/>
          </w:tcPr>
          <w:p w14:paraId="1244FEC4" w14:textId="77777777" w:rsidR="00CC5881" w:rsidRDefault="00CC5881">
            <w:pPr>
              <w:jc w:val="center"/>
              <w:rPr>
                <w:sz w:val="20"/>
                <w:szCs w:val="20"/>
                <w:lang w:eastAsia="ru-RU"/>
              </w:rPr>
            </w:pPr>
            <w:r>
              <w:rPr>
                <w:sz w:val="20"/>
                <w:szCs w:val="20"/>
                <w:lang w:eastAsia="ru-RU"/>
              </w:rPr>
              <w:t>4015</w:t>
            </w:r>
          </w:p>
          <w:p w14:paraId="7BEE50F5" w14:textId="77777777" w:rsidR="00CC5881" w:rsidRDefault="00CC5881">
            <w:pPr>
              <w:jc w:val="center"/>
              <w:rPr>
                <w:sz w:val="20"/>
                <w:szCs w:val="20"/>
                <w:lang w:eastAsia="ru-RU"/>
              </w:rPr>
            </w:pPr>
            <w:r>
              <w:rPr>
                <w:sz w:val="20"/>
                <w:szCs w:val="20"/>
                <w:lang w:eastAsia="ru-RU"/>
              </w:rPr>
              <w:t>3008</w:t>
            </w:r>
          </w:p>
          <w:p w14:paraId="00A4CA35" w14:textId="77777777" w:rsidR="00CC5881" w:rsidRDefault="00CC5881">
            <w:pPr>
              <w:jc w:val="center"/>
              <w:rPr>
                <w:sz w:val="20"/>
                <w:szCs w:val="20"/>
                <w:lang w:eastAsia="ru-RU"/>
              </w:rPr>
            </w:pPr>
            <w:r>
              <w:rPr>
                <w:sz w:val="20"/>
                <w:szCs w:val="20"/>
                <w:lang w:eastAsia="ru-RU"/>
              </w:rPr>
              <w:t>5023</w:t>
            </w:r>
          </w:p>
        </w:tc>
      </w:tr>
      <w:tr w:rsidR="00CC5881" w14:paraId="225DA016"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1B88203B" w14:textId="77777777" w:rsidR="00E27F5B" w:rsidRDefault="00E27F5B" w:rsidP="00954F8B">
            <w:pPr>
              <w:jc w:val="center"/>
              <w:rPr>
                <w:sz w:val="20"/>
                <w:szCs w:val="20"/>
                <w:lang w:eastAsia="ru-RU"/>
              </w:rPr>
            </w:pPr>
            <w:r>
              <w:rPr>
                <w:sz w:val="20"/>
                <w:szCs w:val="20"/>
                <w:lang w:eastAsia="ru-RU"/>
              </w:rPr>
              <w:t>2 7/8</w:t>
            </w:r>
          </w:p>
          <w:p w14:paraId="62D581FC" w14:textId="50493E3D" w:rsidR="00CC5881" w:rsidRDefault="00E27F5B" w:rsidP="00954F8B">
            <w:pPr>
              <w:jc w:val="center"/>
              <w:rPr>
                <w:sz w:val="20"/>
                <w:szCs w:val="20"/>
                <w:lang w:eastAsia="ru-RU"/>
              </w:rPr>
            </w:pPr>
            <w:r>
              <w:rPr>
                <w:sz w:val="20"/>
                <w:szCs w:val="20"/>
                <w:lang w:eastAsia="ru-RU"/>
              </w:rPr>
              <w:t>(73)</w:t>
            </w:r>
          </w:p>
        </w:tc>
        <w:tc>
          <w:tcPr>
            <w:tcW w:w="1134" w:type="dxa"/>
            <w:tcBorders>
              <w:top w:val="single" w:sz="2" w:space="0" w:color="auto"/>
              <w:left w:val="single" w:sz="2" w:space="0" w:color="auto"/>
              <w:bottom w:val="single" w:sz="2" w:space="0" w:color="auto"/>
              <w:right w:val="single" w:sz="2" w:space="0" w:color="auto"/>
            </w:tcBorders>
            <w:vAlign w:val="center"/>
            <w:hideMark/>
          </w:tcPr>
          <w:p w14:paraId="33E8851A" w14:textId="77777777" w:rsidR="00CC5881" w:rsidRDefault="00CC5881" w:rsidP="00954F8B">
            <w:pPr>
              <w:jc w:val="center"/>
              <w:rPr>
                <w:sz w:val="20"/>
                <w:szCs w:val="20"/>
                <w:lang w:eastAsia="ru-RU"/>
              </w:rPr>
            </w:pPr>
            <w:r>
              <w:rPr>
                <w:sz w:val="20"/>
                <w:szCs w:val="20"/>
                <w:lang w:eastAsia="ru-RU"/>
              </w:rPr>
              <w:t>7,82</w:t>
            </w:r>
          </w:p>
        </w:tc>
        <w:tc>
          <w:tcPr>
            <w:tcW w:w="1134" w:type="dxa"/>
            <w:tcBorders>
              <w:top w:val="single" w:sz="2" w:space="0" w:color="auto"/>
              <w:left w:val="single" w:sz="2" w:space="0" w:color="auto"/>
              <w:bottom w:val="single" w:sz="2" w:space="0" w:color="auto"/>
              <w:right w:val="single" w:sz="2" w:space="0" w:color="auto"/>
            </w:tcBorders>
            <w:hideMark/>
          </w:tcPr>
          <w:p w14:paraId="7A470724" w14:textId="77777777" w:rsidR="00CC5881" w:rsidRDefault="00CC5881">
            <w:pPr>
              <w:jc w:val="center"/>
              <w:rPr>
                <w:sz w:val="20"/>
                <w:szCs w:val="20"/>
                <w:lang w:eastAsia="ru-RU"/>
              </w:rPr>
            </w:pPr>
            <w:r>
              <w:rPr>
                <w:sz w:val="20"/>
                <w:szCs w:val="20"/>
                <w:lang w:eastAsia="ru-RU"/>
              </w:rPr>
              <w:t>Опт.</w:t>
            </w:r>
          </w:p>
          <w:p w14:paraId="11E9E1F9" w14:textId="77777777" w:rsidR="00CC5881" w:rsidRDefault="00CC5881">
            <w:pPr>
              <w:jc w:val="center"/>
              <w:rPr>
                <w:sz w:val="20"/>
                <w:szCs w:val="20"/>
                <w:lang w:eastAsia="ru-RU"/>
              </w:rPr>
            </w:pPr>
            <w:r>
              <w:rPr>
                <w:sz w:val="20"/>
                <w:szCs w:val="20"/>
                <w:lang w:eastAsia="ru-RU"/>
              </w:rPr>
              <w:t>Мин.</w:t>
            </w:r>
          </w:p>
          <w:p w14:paraId="548EC487"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tcPr>
          <w:p w14:paraId="04165C4B" w14:textId="77777777" w:rsidR="00CC5881" w:rsidRDefault="00737CB9">
            <w:pPr>
              <w:jc w:val="center"/>
              <w:rPr>
                <w:sz w:val="20"/>
                <w:szCs w:val="20"/>
                <w:lang w:val="en-US" w:eastAsia="ru-RU"/>
              </w:rPr>
            </w:pPr>
            <w:r>
              <w:rPr>
                <w:sz w:val="20"/>
                <w:szCs w:val="20"/>
                <w:lang w:val="en-US" w:eastAsia="ru-RU"/>
              </w:rPr>
              <w:t>-</w:t>
            </w:r>
          </w:p>
          <w:p w14:paraId="68DF5647" w14:textId="77777777" w:rsidR="00737CB9" w:rsidRDefault="00737CB9">
            <w:pPr>
              <w:jc w:val="center"/>
              <w:rPr>
                <w:sz w:val="20"/>
                <w:szCs w:val="20"/>
                <w:lang w:val="en-US" w:eastAsia="ru-RU"/>
              </w:rPr>
            </w:pPr>
            <w:r>
              <w:rPr>
                <w:sz w:val="20"/>
                <w:szCs w:val="20"/>
                <w:lang w:val="en-US" w:eastAsia="ru-RU"/>
              </w:rPr>
              <w:t>-</w:t>
            </w:r>
          </w:p>
          <w:p w14:paraId="5AFDC200"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tcPr>
          <w:p w14:paraId="54085C88" w14:textId="77777777" w:rsidR="00CC5881" w:rsidRDefault="00737CB9">
            <w:pPr>
              <w:jc w:val="center"/>
              <w:rPr>
                <w:sz w:val="20"/>
                <w:szCs w:val="20"/>
                <w:lang w:val="en-US" w:eastAsia="ru-RU"/>
              </w:rPr>
            </w:pPr>
            <w:r>
              <w:rPr>
                <w:sz w:val="20"/>
                <w:szCs w:val="20"/>
                <w:lang w:val="en-US" w:eastAsia="ru-RU"/>
              </w:rPr>
              <w:t>-</w:t>
            </w:r>
          </w:p>
          <w:p w14:paraId="5FD2A1C6" w14:textId="77777777" w:rsidR="00737CB9" w:rsidRDefault="00737CB9">
            <w:pPr>
              <w:jc w:val="center"/>
              <w:rPr>
                <w:sz w:val="20"/>
                <w:szCs w:val="20"/>
                <w:lang w:val="en-US" w:eastAsia="ru-RU"/>
              </w:rPr>
            </w:pPr>
            <w:r>
              <w:rPr>
                <w:sz w:val="20"/>
                <w:szCs w:val="20"/>
                <w:lang w:val="en-US" w:eastAsia="ru-RU"/>
              </w:rPr>
              <w:t>-</w:t>
            </w:r>
          </w:p>
          <w:p w14:paraId="2E951700"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hideMark/>
          </w:tcPr>
          <w:p w14:paraId="28A02E52" w14:textId="77777777" w:rsidR="00CC5881" w:rsidRDefault="00CC5881">
            <w:pPr>
              <w:jc w:val="center"/>
              <w:rPr>
                <w:sz w:val="20"/>
                <w:szCs w:val="20"/>
                <w:lang w:eastAsia="ru-RU"/>
              </w:rPr>
            </w:pPr>
            <w:r>
              <w:rPr>
                <w:sz w:val="20"/>
                <w:szCs w:val="20"/>
                <w:lang w:eastAsia="ru-RU"/>
              </w:rPr>
              <w:t>3933</w:t>
            </w:r>
          </w:p>
          <w:p w14:paraId="241DD908" w14:textId="77777777" w:rsidR="00CC5881" w:rsidRDefault="00CC5881">
            <w:pPr>
              <w:jc w:val="center"/>
              <w:rPr>
                <w:sz w:val="20"/>
                <w:szCs w:val="20"/>
                <w:lang w:eastAsia="ru-RU"/>
              </w:rPr>
            </w:pPr>
            <w:r>
              <w:rPr>
                <w:sz w:val="20"/>
                <w:szCs w:val="20"/>
                <w:lang w:eastAsia="ru-RU"/>
              </w:rPr>
              <w:t>2953</w:t>
            </w:r>
          </w:p>
          <w:p w14:paraId="281BC832" w14:textId="77777777" w:rsidR="00CC5881" w:rsidRDefault="00CC5881">
            <w:pPr>
              <w:jc w:val="center"/>
              <w:rPr>
                <w:sz w:val="20"/>
                <w:szCs w:val="20"/>
                <w:lang w:eastAsia="ru-RU"/>
              </w:rPr>
            </w:pPr>
            <w:r>
              <w:rPr>
                <w:sz w:val="20"/>
                <w:szCs w:val="20"/>
                <w:lang w:eastAsia="ru-RU"/>
              </w:rPr>
              <w:t>4913</w:t>
            </w:r>
          </w:p>
        </w:tc>
        <w:tc>
          <w:tcPr>
            <w:tcW w:w="1094" w:type="dxa"/>
            <w:tcBorders>
              <w:top w:val="single" w:sz="2" w:space="0" w:color="auto"/>
              <w:left w:val="single" w:sz="2" w:space="0" w:color="auto"/>
              <w:bottom w:val="single" w:sz="2" w:space="0" w:color="auto"/>
              <w:right w:val="single" w:sz="2" w:space="0" w:color="auto"/>
            </w:tcBorders>
            <w:hideMark/>
          </w:tcPr>
          <w:p w14:paraId="4CDBFA29" w14:textId="77777777" w:rsidR="00CC5881" w:rsidRDefault="00CC5881">
            <w:pPr>
              <w:jc w:val="center"/>
              <w:rPr>
                <w:sz w:val="20"/>
                <w:szCs w:val="20"/>
                <w:lang w:eastAsia="ru-RU"/>
              </w:rPr>
            </w:pPr>
            <w:r>
              <w:rPr>
                <w:sz w:val="20"/>
                <w:szCs w:val="20"/>
                <w:lang w:eastAsia="ru-RU"/>
              </w:rPr>
              <w:t>4071</w:t>
            </w:r>
          </w:p>
          <w:p w14:paraId="2E18C220" w14:textId="77777777" w:rsidR="00CC5881" w:rsidRDefault="00CC5881">
            <w:pPr>
              <w:jc w:val="center"/>
              <w:rPr>
                <w:sz w:val="20"/>
                <w:szCs w:val="20"/>
                <w:lang w:eastAsia="ru-RU"/>
              </w:rPr>
            </w:pPr>
            <w:r>
              <w:rPr>
                <w:sz w:val="20"/>
                <w:szCs w:val="20"/>
                <w:lang w:eastAsia="ru-RU"/>
              </w:rPr>
              <w:t>3050</w:t>
            </w:r>
          </w:p>
          <w:p w14:paraId="06DC0731" w14:textId="77777777" w:rsidR="00CC5881" w:rsidRDefault="00CC5881">
            <w:pPr>
              <w:jc w:val="center"/>
              <w:rPr>
                <w:sz w:val="20"/>
                <w:szCs w:val="20"/>
                <w:lang w:eastAsia="ru-RU"/>
              </w:rPr>
            </w:pPr>
            <w:r>
              <w:rPr>
                <w:sz w:val="20"/>
                <w:szCs w:val="20"/>
                <w:lang w:eastAsia="ru-RU"/>
              </w:rPr>
              <w:t>5092</w:t>
            </w:r>
          </w:p>
        </w:tc>
        <w:tc>
          <w:tcPr>
            <w:tcW w:w="804" w:type="dxa"/>
            <w:tcBorders>
              <w:top w:val="single" w:sz="2" w:space="0" w:color="auto"/>
              <w:left w:val="single" w:sz="2" w:space="0" w:color="auto"/>
              <w:bottom w:val="single" w:sz="2" w:space="0" w:color="auto"/>
              <w:right w:val="single" w:sz="2" w:space="0" w:color="auto"/>
            </w:tcBorders>
            <w:hideMark/>
          </w:tcPr>
          <w:p w14:paraId="420C93CE" w14:textId="77777777" w:rsidR="00CC5881" w:rsidRDefault="00CC5881">
            <w:pPr>
              <w:jc w:val="center"/>
              <w:rPr>
                <w:sz w:val="20"/>
                <w:szCs w:val="20"/>
                <w:lang w:eastAsia="ru-RU"/>
              </w:rPr>
            </w:pPr>
            <w:r>
              <w:rPr>
                <w:sz w:val="20"/>
                <w:szCs w:val="20"/>
                <w:lang w:eastAsia="ru-RU"/>
              </w:rPr>
              <w:t>4168</w:t>
            </w:r>
          </w:p>
          <w:p w14:paraId="778F17BB" w14:textId="77777777" w:rsidR="00CC5881" w:rsidRDefault="00CC5881">
            <w:pPr>
              <w:jc w:val="center"/>
              <w:rPr>
                <w:sz w:val="20"/>
                <w:szCs w:val="20"/>
                <w:lang w:eastAsia="ru-RU"/>
              </w:rPr>
            </w:pPr>
            <w:r>
              <w:rPr>
                <w:sz w:val="20"/>
                <w:szCs w:val="20"/>
                <w:lang w:eastAsia="ru-RU"/>
              </w:rPr>
              <w:t>3133</w:t>
            </w:r>
          </w:p>
          <w:p w14:paraId="478E4F3A" w14:textId="77777777" w:rsidR="00CC5881" w:rsidRDefault="00CC5881">
            <w:pPr>
              <w:jc w:val="center"/>
              <w:rPr>
                <w:sz w:val="20"/>
                <w:szCs w:val="20"/>
                <w:lang w:eastAsia="ru-RU"/>
              </w:rPr>
            </w:pPr>
            <w:r>
              <w:rPr>
                <w:sz w:val="20"/>
                <w:szCs w:val="20"/>
                <w:lang w:eastAsia="ru-RU"/>
              </w:rPr>
              <w:t>5216</w:t>
            </w:r>
          </w:p>
        </w:tc>
        <w:tc>
          <w:tcPr>
            <w:tcW w:w="1134" w:type="dxa"/>
            <w:tcBorders>
              <w:top w:val="single" w:sz="2" w:space="0" w:color="auto"/>
              <w:left w:val="single" w:sz="2" w:space="0" w:color="auto"/>
              <w:bottom w:val="single" w:sz="2" w:space="0" w:color="auto"/>
              <w:right w:val="single" w:sz="12" w:space="0" w:color="auto"/>
            </w:tcBorders>
            <w:hideMark/>
          </w:tcPr>
          <w:p w14:paraId="39824C4C" w14:textId="77777777" w:rsidR="00CC5881" w:rsidRDefault="00CC5881">
            <w:pPr>
              <w:jc w:val="center"/>
              <w:rPr>
                <w:sz w:val="20"/>
                <w:szCs w:val="20"/>
                <w:lang w:eastAsia="ru-RU"/>
              </w:rPr>
            </w:pPr>
            <w:r>
              <w:rPr>
                <w:sz w:val="20"/>
                <w:szCs w:val="20"/>
                <w:lang w:eastAsia="ru-RU"/>
              </w:rPr>
              <w:t>5257</w:t>
            </w:r>
          </w:p>
          <w:p w14:paraId="56B5CC7C" w14:textId="77777777" w:rsidR="00CC5881" w:rsidRDefault="00CC5881">
            <w:pPr>
              <w:jc w:val="center"/>
              <w:rPr>
                <w:sz w:val="20"/>
                <w:szCs w:val="20"/>
                <w:lang w:eastAsia="ru-RU"/>
              </w:rPr>
            </w:pPr>
            <w:r>
              <w:rPr>
                <w:sz w:val="20"/>
                <w:szCs w:val="20"/>
                <w:lang w:eastAsia="ru-RU"/>
              </w:rPr>
              <w:t>3946</w:t>
            </w:r>
          </w:p>
          <w:p w14:paraId="177298D3" w14:textId="77777777" w:rsidR="00CC5881" w:rsidRDefault="00CC5881">
            <w:pPr>
              <w:jc w:val="center"/>
              <w:rPr>
                <w:sz w:val="20"/>
                <w:szCs w:val="20"/>
                <w:lang w:eastAsia="ru-RU"/>
              </w:rPr>
            </w:pPr>
            <w:r>
              <w:rPr>
                <w:sz w:val="20"/>
                <w:szCs w:val="20"/>
                <w:lang w:eastAsia="ru-RU"/>
              </w:rPr>
              <w:t>6569</w:t>
            </w:r>
          </w:p>
        </w:tc>
      </w:tr>
      <w:tr w:rsidR="00CC5881" w14:paraId="424BAB37"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7CD31FC4" w14:textId="77777777" w:rsidR="00CC5881" w:rsidRDefault="00CC5881" w:rsidP="00954F8B">
            <w:pPr>
              <w:jc w:val="center"/>
              <w:rPr>
                <w:sz w:val="20"/>
                <w:szCs w:val="20"/>
                <w:lang w:eastAsia="ru-RU"/>
              </w:rPr>
            </w:pPr>
            <w:r>
              <w:rPr>
                <w:sz w:val="20"/>
                <w:szCs w:val="20"/>
                <w:lang w:eastAsia="ru-RU"/>
              </w:rPr>
              <w:t>3 ½</w:t>
            </w:r>
          </w:p>
          <w:p w14:paraId="4A768FBF" w14:textId="77777777" w:rsidR="00CC5881" w:rsidRDefault="00CC5881" w:rsidP="00954F8B">
            <w:pPr>
              <w:jc w:val="center"/>
              <w:rPr>
                <w:sz w:val="20"/>
                <w:szCs w:val="20"/>
                <w:lang w:eastAsia="ru-RU"/>
              </w:rPr>
            </w:pPr>
            <w:r>
              <w:rPr>
                <w:sz w:val="20"/>
                <w:szCs w:val="20"/>
                <w:lang w:eastAsia="ru-RU"/>
              </w:rPr>
              <w:t>(88,9)</w:t>
            </w:r>
          </w:p>
        </w:tc>
        <w:tc>
          <w:tcPr>
            <w:tcW w:w="1134" w:type="dxa"/>
            <w:tcBorders>
              <w:top w:val="single" w:sz="2" w:space="0" w:color="auto"/>
              <w:left w:val="single" w:sz="2" w:space="0" w:color="auto"/>
              <w:bottom w:val="single" w:sz="2" w:space="0" w:color="auto"/>
              <w:right w:val="single" w:sz="2" w:space="0" w:color="auto"/>
            </w:tcBorders>
            <w:vAlign w:val="center"/>
            <w:hideMark/>
          </w:tcPr>
          <w:p w14:paraId="417581CE" w14:textId="77777777" w:rsidR="00CC5881" w:rsidRDefault="00CC5881" w:rsidP="00954F8B">
            <w:pPr>
              <w:jc w:val="center"/>
              <w:rPr>
                <w:sz w:val="20"/>
                <w:szCs w:val="20"/>
                <w:lang w:eastAsia="ru-RU"/>
              </w:rPr>
            </w:pPr>
            <w:r>
              <w:rPr>
                <w:sz w:val="20"/>
                <w:szCs w:val="20"/>
                <w:lang w:eastAsia="ru-RU"/>
              </w:rPr>
              <w:t>6,45</w:t>
            </w:r>
          </w:p>
        </w:tc>
        <w:tc>
          <w:tcPr>
            <w:tcW w:w="1134" w:type="dxa"/>
            <w:tcBorders>
              <w:top w:val="single" w:sz="2" w:space="0" w:color="auto"/>
              <w:left w:val="single" w:sz="2" w:space="0" w:color="auto"/>
              <w:bottom w:val="single" w:sz="2" w:space="0" w:color="auto"/>
              <w:right w:val="single" w:sz="2" w:space="0" w:color="auto"/>
            </w:tcBorders>
            <w:hideMark/>
          </w:tcPr>
          <w:p w14:paraId="5401997F" w14:textId="77777777" w:rsidR="00CC5881" w:rsidRDefault="00CC5881">
            <w:pPr>
              <w:jc w:val="center"/>
              <w:rPr>
                <w:sz w:val="20"/>
                <w:szCs w:val="20"/>
                <w:lang w:eastAsia="ru-RU"/>
              </w:rPr>
            </w:pPr>
            <w:r>
              <w:rPr>
                <w:sz w:val="20"/>
                <w:szCs w:val="20"/>
                <w:lang w:eastAsia="ru-RU"/>
              </w:rPr>
              <w:t>Опт.</w:t>
            </w:r>
          </w:p>
          <w:p w14:paraId="5C6A78EC" w14:textId="77777777" w:rsidR="00CC5881" w:rsidRDefault="00CC5881">
            <w:pPr>
              <w:jc w:val="center"/>
              <w:rPr>
                <w:sz w:val="20"/>
                <w:szCs w:val="20"/>
                <w:lang w:eastAsia="ru-RU"/>
              </w:rPr>
            </w:pPr>
            <w:r>
              <w:rPr>
                <w:sz w:val="20"/>
                <w:szCs w:val="20"/>
                <w:lang w:eastAsia="ru-RU"/>
              </w:rPr>
              <w:t>Мин.</w:t>
            </w:r>
          </w:p>
          <w:p w14:paraId="7BADE320"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58EF4A52" w14:textId="77777777" w:rsidR="00CC5881" w:rsidRDefault="00CC5881">
            <w:pPr>
              <w:jc w:val="center"/>
              <w:rPr>
                <w:sz w:val="20"/>
                <w:szCs w:val="20"/>
                <w:lang w:eastAsia="ru-RU"/>
              </w:rPr>
            </w:pPr>
            <w:r>
              <w:rPr>
                <w:sz w:val="20"/>
                <w:szCs w:val="20"/>
                <w:lang w:eastAsia="ru-RU"/>
              </w:rPr>
              <w:t>2387</w:t>
            </w:r>
          </w:p>
          <w:p w14:paraId="6F0303D4" w14:textId="77777777" w:rsidR="00CC5881" w:rsidRDefault="00CC5881">
            <w:pPr>
              <w:jc w:val="center"/>
              <w:rPr>
                <w:sz w:val="20"/>
                <w:szCs w:val="20"/>
                <w:lang w:eastAsia="ru-RU"/>
              </w:rPr>
            </w:pPr>
            <w:r>
              <w:rPr>
                <w:sz w:val="20"/>
                <w:szCs w:val="20"/>
                <w:lang w:eastAsia="ru-RU"/>
              </w:rPr>
              <w:t>1794</w:t>
            </w:r>
          </w:p>
          <w:p w14:paraId="61B6C643" w14:textId="77777777" w:rsidR="00CC5881" w:rsidRDefault="00CC5881">
            <w:pPr>
              <w:jc w:val="center"/>
              <w:rPr>
                <w:sz w:val="20"/>
                <w:szCs w:val="20"/>
                <w:lang w:eastAsia="ru-RU"/>
              </w:rPr>
            </w:pPr>
            <w:r>
              <w:rPr>
                <w:sz w:val="20"/>
                <w:szCs w:val="20"/>
                <w:lang w:eastAsia="ru-RU"/>
              </w:rPr>
              <w:t>2981</w:t>
            </w:r>
          </w:p>
        </w:tc>
        <w:tc>
          <w:tcPr>
            <w:tcW w:w="1094" w:type="dxa"/>
            <w:tcBorders>
              <w:top w:val="single" w:sz="2" w:space="0" w:color="auto"/>
              <w:left w:val="single" w:sz="2" w:space="0" w:color="auto"/>
              <w:bottom w:val="single" w:sz="2" w:space="0" w:color="auto"/>
              <w:right w:val="single" w:sz="2" w:space="0" w:color="auto"/>
            </w:tcBorders>
            <w:hideMark/>
          </w:tcPr>
          <w:p w14:paraId="3BE0E80F" w14:textId="77777777" w:rsidR="00CC5881" w:rsidRDefault="00CC5881">
            <w:pPr>
              <w:jc w:val="center"/>
              <w:rPr>
                <w:sz w:val="20"/>
                <w:szCs w:val="20"/>
                <w:lang w:eastAsia="ru-RU"/>
              </w:rPr>
            </w:pPr>
            <w:r>
              <w:rPr>
                <w:sz w:val="20"/>
                <w:szCs w:val="20"/>
                <w:lang w:eastAsia="ru-RU"/>
              </w:rPr>
              <w:t>3146</w:t>
            </w:r>
          </w:p>
          <w:p w14:paraId="3E335A9F" w14:textId="77777777" w:rsidR="00CC5881" w:rsidRDefault="00CC5881">
            <w:pPr>
              <w:jc w:val="center"/>
              <w:rPr>
                <w:sz w:val="20"/>
                <w:szCs w:val="20"/>
                <w:lang w:eastAsia="ru-RU"/>
              </w:rPr>
            </w:pPr>
            <w:r>
              <w:rPr>
                <w:sz w:val="20"/>
                <w:szCs w:val="20"/>
                <w:lang w:eastAsia="ru-RU"/>
              </w:rPr>
              <w:t>2360</w:t>
            </w:r>
          </w:p>
          <w:p w14:paraId="53285110" w14:textId="77777777" w:rsidR="00CC5881" w:rsidRDefault="00CC5881">
            <w:pPr>
              <w:jc w:val="center"/>
              <w:rPr>
                <w:sz w:val="20"/>
                <w:szCs w:val="20"/>
                <w:lang w:eastAsia="ru-RU"/>
              </w:rPr>
            </w:pPr>
            <w:r>
              <w:rPr>
                <w:sz w:val="20"/>
                <w:szCs w:val="20"/>
                <w:lang w:eastAsia="ru-RU"/>
              </w:rPr>
              <w:t>3933</w:t>
            </w:r>
          </w:p>
        </w:tc>
        <w:tc>
          <w:tcPr>
            <w:tcW w:w="1094" w:type="dxa"/>
            <w:tcBorders>
              <w:top w:val="single" w:sz="2" w:space="0" w:color="auto"/>
              <w:left w:val="single" w:sz="2" w:space="0" w:color="auto"/>
              <w:bottom w:val="single" w:sz="2" w:space="0" w:color="auto"/>
              <w:right w:val="single" w:sz="2" w:space="0" w:color="auto"/>
            </w:tcBorders>
            <w:hideMark/>
          </w:tcPr>
          <w:p w14:paraId="4CBAC1B5" w14:textId="77777777" w:rsidR="00CC5881" w:rsidRDefault="00CC5881">
            <w:pPr>
              <w:jc w:val="center"/>
              <w:rPr>
                <w:sz w:val="20"/>
                <w:szCs w:val="20"/>
                <w:lang w:eastAsia="ru-RU"/>
              </w:rPr>
            </w:pPr>
            <w:r>
              <w:rPr>
                <w:sz w:val="20"/>
                <w:szCs w:val="20"/>
                <w:lang w:eastAsia="ru-RU"/>
              </w:rPr>
              <w:t>4154</w:t>
            </w:r>
          </w:p>
          <w:p w14:paraId="33A61000" w14:textId="77777777" w:rsidR="00CC5881" w:rsidRDefault="00CC5881">
            <w:pPr>
              <w:jc w:val="center"/>
              <w:rPr>
                <w:sz w:val="20"/>
                <w:szCs w:val="20"/>
                <w:lang w:eastAsia="ru-RU"/>
              </w:rPr>
            </w:pPr>
            <w:r>
              <w:rPr>
                <w:sz w:val="20"/>
                <w:szCs w:val="20"/>
                <w:lang w:eastAsia="ru-RU"/>
              </w:rPr>
              <w:t>3119</w:t>
            </w:r>
          </w:p>
          <w:p w14:paraId="04C0A246" w14:textId="77777777" w:rsidR="00CC5881" w:rsidRDefault="00CC5881">
            <w:pPr>
              <w:jc w:val="center"/>
              <w:rPr>
                <w:sz w:val="20"/>
                <w:szCs w:val="20"/>
                <w:lang w:eastAsia="ru-RU"/>
              </w:rPr>
            </w:pPr>
            <w:r>
              <w:rPr>
                <w:sz w:val="20"/>
                <w:szCs w:val="20"/>
                <w:lang w:eastAsia="ru-RU"/>
              </w:rPr>
              <w:t>5189</w:t>
            </w:r>
          </w:p>
        </w:tc>
        <w:tc>
          <w:tcPr>
            <w:tcW w:w="1094" w:type="dxa"/>
            <w:tcBorders>
              <w:top w:val="single" w:sz="2" w:space="0" w:color="auto"/>
              <w:left w:val="single" w:sz="2" w:space="0" w:color="auto"/>
              <w:bottom w:val="single" w:sz="2" w:space="0" w:color="auto"/>
              <w:right w:val="single" w:sz="2" w:space="0" w:color="auto"/>
            </w:tcBorders>
            <w:hideMark/>
          </w:tcPr>
          <w:p w14:paraId="6D1E1BD6" w14:textId="77777777" w:rsidR="00CC5881" w:rsidRDefault="00CC5881">
            <w:pPr>
              <w:jc w:val="center"/>
              <w:rPr>
                <w:sz w:val="20"/>
                <w:szCs w:val="20"/>
                <w:lang w:eastAsia="ru-RU"/>
              </w:rPr>
            </w:pPr>
            <w:r>
              <w:rPr>
                <w:sz w:val="20"/>
                <w:szCs w:val="20"/>
                <w:lang w:eastAsia="ru-RU"/>
              </w:rPr>
              <w:t>4319</w:t>
            </w:r>
          </w:p>
          <w:p w14:paraId="371EDABA" w14:textId="77777777" w:rsidR="00CC5881" w:rsidRDefault="00CC5881">
            <w:pPr>
              <w:jc w:val="center"/>
              <w:rPr>
                <w:sz w:val="20"/>
                <w:szCs w:val="20"/>
                <w:lang w:eastAsia="ru-RU"/>
              </w:rPr>
            </w:pPr>
            <w:r>
              <w:rPr>
                <w:sz w:val="20"/>
                <w:szCs w:val="20"/>
                <w:lang w:eastAsia="ru-RU"/>
              </w:rPr>
              <w:t>3243</w:t>
            </w:r>
          </w:p>
          <w:p w14:paraId="35B9E052" w14:textId="77777777" w:rsidR="00CC5881" w:rsidRDefault="00CC5881">
            <w:pPr>
              <w:jc w:val="center"/>
              <w:rPr>
                <w:sz w:val="20"/>
                <w:szCs w:val="20"/>
                <w:lang w:eastAsia="ru-RU"/>
              </w:rPr>
            </w:pPr>
            <w:r>
              <w:rPr>
                <w:sz w:val="20"/>
                <w:szCs w:val="20"/>
                <w:lang w:eastAsia="ru-RU"/>
              </w:rPr>
              <w:t>5396</w:t>
            </w:r>
          </w:p>
        </w:tc>
        <w:tc>
          <w:tcPr>
            <w:tcW w:w="804" w:type="dxa"/>
            <w:tcBorders>
              <w:top w:val="single" w:sz="2" w:space="0" w:color="auto"/>
              <w:left w:val="single" w:sz="2" w:space="0" w:color="auto"/>
              <w:bottom w:val="single" w:sz="2" w:space="0" w:color="auto"/>
              <w:right w:val="single" w:sz="2" w:space="0" w:color="auto"/>
            </w:tcBorders>
            <w:hideMark/>
          </w:tcPr>
          <w:p w14:paraId="36DF7FF5" w14:textId="77777777" w:rsidR="00CC5881" w:rsidRDefault="00CC5881">
            <w:pPr>
              <w:jc w:val="center"/>
              <w:rPr>
                <w:sz w:val="20"/>
                <w:szCs w:val="20"/>
                <w:lang w:eastAsia="ru-RU"/>
              </w:rPr>
            </w:pPr>
            <w:r>
              <w:rPr>
                <w:sz w:val="20"/>
                <w:szCs w:val="20"/>
                <w:lang w:eastAsia="ru-RU"/>
              </w:rPr>
              <w:t>4416</w:t>
            </w:r>
          </w:p>
          <w:p w14:paraId="373CAF7F" w14:textId="77777777" w:rsidR="00CC5881" w:rsidRDefault="00CC5881">
            <w:pPr>
              <w:jc w:val="center"/>
              <w:rPr>
                <w:sz w:val="20"/>
                <w:szCs w:val="20"/>
                <w:lang w:eastAsia="ru-RU"/>
              </w:rPr>
            </w:pPr>
            <w:r>
              <w:rPr>
                <w:sz w:val="20"/>
                <w:szCs w:val="20"/>
                <w:lang w:eastAsia="ru-RU"/>
              </w:rPr>
              <w:t>3312</w:t>
            </w:r>
          </w:p>
          <w:p w14:paraId="2E257EA5" w14:textId="77777777" w:rsidR="00CC5881" w:rsidRDefault="00CC5881">
            <w:pPr>
              <w:jc w:val="center"/>
              <w:rPr>
                <w:sz w:val="20"/>
                <w:szCs w:val="20"/>
                <w:lang w:eastAsia="ru-RU"/>
              </w:rPr>
            </w:pPr>
            <w:r>
              <w:rPr>
                <w:sz w:val="20"/>
                <w:szCs w:val="20"/>
                <w:lang w:eastAsia="ru-RU"/>
              </w:rPr>
              <w:t>5520</w:t>
            </w:r>
          </w:p>
        </w:tc>
        <w:tc>
          <w:tcPr>
            <w:tcW w:w="1134" w:type="dxa"/>
            <w:tcBorders>
              <w:top w:val="single" w:sz="2" w:space="0" w:color="auto"/>
              <w:left w:val="single" w:sz="2" w:space="0" w:color="auto"/>
              <w:bottom w:val="single" w:sz="2" w:space="0" w:color="auto"/>
              <w:right w:val="single" w:sz="12" w:space="0" w:color="auto"/>
            </w:tcBorders>
            <w:hideMark/>
          </w:tcPr>
          <w:p w14:paraId="6F783BCE" w14:textId="77777777" w:rsidR="00CC5881" w:rsidRDefault="00CC5881">
            <w:pPr>
              <w:jc w:val="center"/>
              <w:rPr>
                <w:sz w:val="20"/>
                <w:szCs w:val="20"/>
                <w:lang w:eastAsia="ru-RU"/>
              </w:rPr>
            </w:pPr>
            <w:r>
              <w:rPr>
                <w:sz w:val="20"/>
                <w:szCs w:val="20"/>
                <w:lang w:eastAsia="ru-RU"/>
              </w:rPr>
              <w:t>5589</w:t>
            </w:r>
          </w:p>
          <w:p w14:paraId="729B530E" w14:textId="77777777" w:rsidR="00CC5881" w:rsidRDefault="00CC5881">
            <w:pPr>
              <w:jc w:val="center"/>
              <w:rPr>
                <w:sz w:val="20"/>
                <w:szCs w:val="20"/>
                <w:lang w:eastAsia="ru-RU"/>
              </w:rPr>
            </w:pPr>
            <w:r>
              <w:rPr>
                <w:sz w:val="20"/>
                <w:szCs w:val="20"/>
                <w:lang w:eastAsia="ru-RU"/>
              </w:rPr>
              <w:t>4195</w:t>
            </w:r>
          </w:p>
          <w:p w14:paraId="4BCE3ECA" w14:textId="77777777" w:rsidR="00CC5881" w:rsidRDefault="00CC5881">
            <w:pPr>
              <w:jc w:val="center"/>
              <w:rPr>
                <w:sz w:val="20"/>
                <w:szCs w:val="20"/>
                <w:lang w:eastAsia="ru-RU"/>
              </w:rPr>
            </w:pPr>
            <w:r>
              <w:rPr>
                <w:sz w:val="20"/>
                <w:szCs w:val="20"/>
                <w:lang w:eastAsia="ru-RU"/>
              </w:rPr>
              <w:t>6983</w:t>
            </w:r>
          </w:p>
        </w:tc>
      </w:tr>
      <w:tr w:rsidR="00CC5881" w14:paraId="5D300057" w14:textId="77777777" w:rsidTr="00AF4661">
        <w:tc>
          <w:tcPr>
            <w:tcW w:w="1119" w:type="dxa"/>
            <w:tcBorders>
              <w:top w:val="single" w:sz="2" w:space="0" w:color="auto"/>
              <w:left w:val="single" w:sz="12" w:space="0" w:color="auto"/>
              <w:bottom w:val="single" w:sz="2" w:space="0" w:color="auto"/>
              <w:right w:val="single" w:sz="2" w:space="0" w:color="auto"/>
            </w:tcBorders>
            <w:vAlign w:val="center"/>
          </w:tcPr>
          <w:p w14:paraId="3E4B3B82" w14:textId="77777777" w:rsidR="00E27F5B" w:rsidRDefault="00E27F5B" w:rsidP="00954F8B">
            <w:pPr>
              <w:jc w:val="center"/>
              <w:rPr>
                <w:sz w:val="20"/>
                <w:szCs w:val="20"/>
                <w:lang w:eastAsia="ru-RU"/>
              </w:rPr>
            </w:pPr>
            <w:r>
              <w:rPr>
                <w:sz w:val="20"/>
                <w:szCs w:val="20"/>
                <w:lang w:eastAsia="ru-RU"/>
              </w:rPr>
              <w:t>3 ½</w:t>
            </w:r>
          </w:p>
          <w:p w14:paraId="6BF44308" w14:textId="6736CD34" w:rsidR="00CC5881" w:rsidRDefault="00E27F5B" w:rsidP="00954F8B">
            <w:pPr>
              <w:jc w:val="center"/>
              <w:rPr>
                <w:sz w:val="20"/>
                <w:szCs w:val="20"/>
                <w:lang w:eastAsia="ru-RU"/>
              </w:rPr>
            </w:pPr>
            <w:r>
              <w:rPr>
                <w:sz w:val="20"/>
                <w:szCs w:val="20"/>
                <w:lang w:eastAsia="ru-RU"/>
              </w:rPr>
              <w:t>(88,9)</w:t>
            </w:r>
          </w:p>
        </w:tc>
        <w:tc>
          <w:tcPr>
            <w:tcW w:w="1134" w:type="dxa"/>
            <w:tcBorders>
              <w:top w:val="single" w:sz="2" w:space="0" w:color="auto"/>
              <w:left w:val="single" w:sz="2" w:space="0" w:color="auto"/>
              <w:bottom w:val="single" w:sz="2" w:space="0" w:color="auto"/>
              <w:right w:val="single" w:sz="2" w:space="0" w:color="auto"/>
            </w:tcBorders>
            <w:vAlign w:val="center"/>
            <w:hideMark/>
          </w:tcPr>
          <w:p w14:paraId="14BC72E2" w14:textId="77777777" w:rsidR="00CC5881" w:rsidRDefault="00CC5881" w:rsidP="00954F8B">
            <w:pPr>
              <w:jc w:val="center"/>
              <w:rPr>
                <w:sz w:val="20"/>
                <w:szCs w:val="20"/>
                <w:lang w:eastAsia="ru-RU"/>
              </w:rPr>
            </w:pPr>
            <w:r>
              <w:rPr>
                <w:sz w:val="20"/>
                <w:szCs w:val="20"/>
                <w:lang w:eastAsia="ru-RU"/>
              </w:rPr>
              <w:t>9,52</w:t>
            </w:r>
          </w:p>
        </w:tc>
        <w:tc>
          <w:tcPr>
            <w:tcW w:w="1134" w:type="dxa"/>
            <w:tcBorders>
              <w:top w:val="single" w:sz="2" w:space="0" w:color="auto"/>
              <w:left w:val="single" w:sz="2" w:space="0" w:color="auto"/>
              <w:bottom w:val="single" w:sz="2" w:space="0" w:color="auto"/>
              <w:right w:val="single" w:sz="2" w:space="0" w:color="auto"/>
            </w:tcBorders>
            <w:hideMark/>
          </w:tcPr>
          <w:p w14:paraId="1C900E03" w14:textId="77777777" w:rsidR="00CC5881" w:rsidRDefault="00CC5881">
            <w:pPr>
              <w:jc w:val="center"/>
              <w:rPr>
                <w:sz w:val="20"/>
                <w:szCs w:val="20"/>
                <w:lang w:eastAsia="ru-RU"/>
              </w:rPr>
            </w:pPr>
            <w:r>
              <w:rPr>
                <w:sz w:val="20"/>
                <w:szCs w:val="20"/>
                <w:lang w:eastAsia="ru-RU"/>
              </w:rPr>
              <w:t>Опт.</w:t>
            </w:r>
          </w:p>
          <w:p w14:paraId="5D764E9F" w14:textId="77777777" w:rsidR="00CC5881" w:rsidRDefault="00CC5881">
            <w:pPr>
              <w:jc w:val="center"/>
              <w:rPr>
                <w:sz w:val="20"/>
                <w:szCs w:val="20"/>
                <w:lang w:eastAsia="ru-RU"/>
              </w:rPr>
            </w:pPr>
            <w:r>
              <w:rPr>
                <w:sz w:val="20"/>
                <w:szCs w:val="20"/>
                <w:lang w:eastAsia="ru-RU"/>
              </w:rPr>
              <w:t>Мин.</w:t>
            </w:r>
          </w:p>
          <w:p w14:paraId="1EB3192F"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tcPr>
          <w:p w14:paraId="57D9D75F" w14:textId="77777777" w:rsidR="00CC5881" w:rsidRDefault="00737CB9">
            <w:pPr>
              <w:jc w:val="center"/>
              <w:rPr>
                <w:sz w:val="20"/>
                <w:szCs w:val="20"/>
                <w:lang w:val="en-US" w:eastAsia="ru-RU"/>
              </w:rPr>
            </w:pPr>
            <w:r>
              <w:rPr>
                <w:sz w:val="20"/>
                <w:szCs w:val="20"/>
                <w:lang w:val="en-US" w:eastAsia="ru-RU"/>
              </w:rPr>
              <w:t>-</w:t>
            </w:r>
          </w:p>
          <w:p w14:paraId="5B28334C" w14:textId="77777777" w:rsidR="00737CB9" w:rsidRDefault="00737CB9">
            <w:pPr>
              <w:jc w:val="center"/>
              <w:rPr>
                <w:sz w:val="20"/>
                <w:szCs w:val="20"/>
                <w:lang w:val="en-US" w:eastAsia="ru-RU"/>
              </w:rPr>
            </w:pPr>
            <w:r>
              <w:rPr>
                <w:sz w:val="20"/>
                <w:szCs w:val="20"/>
                <w:lang w:val="en-US" w:eastAsia="ru-RU"/>
              </w:rPr>
              <w:t>-</w:t>
            </w:r>
          </w:p>
          <w:p w14:paraId="3044D802" w14:textId="77777777" w:rsidR="00737CB9" w:rsidRPr="00E22A6D" w:rsidRDefault="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tcPr>
          <w:p w14:paraId="5C1F7FB2" w14:textId="77777777" w:rsidR="00CC5881" w:rsidRDefault="00737CB9">
            <w:pPr>
              <w:jc w:val="center"/>
              <w:rPr>
                <w:sz w:val="20"/>
                <w:szCs w:val="20"/>
                <w:lang w:val="en-US" w:eastAsia="ru-RU"/>
              </w:rPr>
            </w:pPr>
            <w:r>
              <w:rPr>
                <w:sz w:val="20"/>
                <w:szCs w:val="20"/>
                <w:lang w:val="en-US" w:eastAsia="ru-RU"/>
              </w:rPr>
              <w:t>-</w:t>
            </w:r>
          </w:p>
          <w:p w14:paraId="3F72A7A1" w14:textId="77777777" w:rsidR="00737CB9" w:rsidRDefault="00737CB9">
            <w:pPr>
              <w:jc w:val="center"/>
              <w:rPr>
                <w:sz w:val="20"/>
                <w:szCs w:val="20"/>
                <w:lang w:val="en-US" w:eastAsia="ru-RU"/>
              </w:rPr>
            </w:pPr>
            <w:r>
              <w:rPr>
                <w:sz w:val="20"/>
                <w:szCs w:val="20"/>
                <w:lang w:val="en-US" w:eastAsia="ru-RU"/>
              </w:rPr>
              <w:t>-</w:t>
            </w:r>
          </w:p>
          <w:p w14:paraId="2C95AEC5" w14:textId="77777777" w:rsidR="00737CB9" w:rsidRPr="00E22A6D" w:rsidRDefault="00737CB9" w:rsidP="00737CB9">
            <w:pPr>
              <w:jc w:val="center"/>
              <w:rPr>
                <w:sz w:val="20"/>
                <w:szCs w:val="20"/>
                <w:lang w:val="en-US" w:eastAsia="ru-RU"/>
              </w:rPr>
            </w:pPr>
            <w:r>
              <w:rPr>
                <w:sz w:val="20"/>
                <w:szCs w:val="20"/>
                <w:lang w:val="en-US" w:eastAsia="ru-RU"/>
              </w:rPr>
              <w:t>-</w:t>
            </w:r>
          </w:p>
        </w:tc>
        <w:tc>
          <w:tcPr>
            <w:tcW w:w="1094" w:type="dxa"/>
            <w:tcBorders>
              <w:top w:val="single" w:sz="2" w:space="0" w:color="auto"/>
              <w:left w:val="single" w:sz="2" w:space="0" w:color="auto"/>
              <w:bottom w:val="single" w:sz="2" w:space="0" w:color="auto"/>
              <w:right w:val="single" w:sz="2" w:space="0" w:color="auto"/>
            </w:tcBorders>
            <w:hideMark/>
          </w:tcPr>
          <w:p w14:paraId="055E88E5" w14:textId="77777777" w:rsidR="00CC5881" w:rsidRDefault="00CC5881">
            <w:pPr>
              <w:jc w:val="center"/>
              <w:rPr>
                <w:sz w:val="20"/>
                <w:szCs w:val="20"/>
                <w:lang w:eastAsia="ru-RU"/>
              </w:rPr>
            </w:pPr>
            <w:r>
              <w:rPr>
                <w:sz w:val="20"/>
                <w:szCs w:val="20"/>
                <w:lang w:eastAsia="ru-RU"/>
              </w:rPr>
              <w:t>5575</w:t>
            </w:r>
          </w:p>
          <w:p w14:paraId="16B67E0E" w14:textId="77777777" w:rsidR="00CC5881" w:rsidRDefault="00CC5881">
            <w:pPr>
              <w:jc w:val="center"/>
              <w:rPr>
                <w:sz w:val="20"/>
                <w:szCs w:val="20"/>
                <w:lang w:eastAsia="ru-RU"/>
              </w:rPr>
            </w:pPr>
            <w:r>
              <w:rPr>
                <w:sz w:val="20"/>
                <w:szCs w:val="20"/>
                <w:lang w:eastAsia="ru-RU"/>
              </w:rPr>
              <w:t>4181</w:t>
            </w:r>
          </w:p>
          <w:p w14:paraId="720E8FC9" w14:textId="77777777" w:rsidR="00CC5881" w:rsidRDefault="00CC5881">
            <w:pPr>
              <w:jc w:val="center"/>
              <w:rPr>
                <w:sz w:val="20"/>
                <w:szCs w:val="20"/>
                <w:lang w:eastAsia="ru-RU"/>
              </w:rPr>
            </w:pPr>
            <w:r>
              <w:rPr>
                <w:sz w:val="20"/>
                <w:szCs w:val="20"/>
                <w:lang w:eastAsia="ru-RU"/>
              </w:rPr>
              <w:t>6969</w:t>
            </w:r>
          </w:p>
        </w:tc>
        <w:tc>
          <w:tcPr>
            <w:tcW w:w="1094" w:type="dxa"/>
            <w:tcBorders>
              <w:top w:val="single" w:sz="2" w:space="0" w:color="auto"/>
              <w:left w:val="single" w:sz="2" w:space="0" w:color="auto"/>
              <w:bottom w:val="single" w:sz="2" w:space="0" w:color="auto"/>
              <w:right w:val="single" w:sz="2" w:space="0" w:color="auto"/>
            </w:tcBorders>
            <w:hideMark/>
          </w:tcPr>
          <w:p w14:paraId="33AF14C5" w14:textId="77777777" w:rsidR="00CC5881" w:rsidRDefault="00CC5881">
            <w:pPr>
              <w:jc w:val="center"/>
              <w:rPr>
                <w:sz w:val="20"/>
                <w:szCs w:val="20"/>
                <w:lang w:eastAsia="ru-RU"/>
              </w:rPr>
            </w:pPr>
            <w:r>
              <w:rPr>
                <w:sz w:val="20"/>
                <w:szCs w:val="20"/>
                <w:lang w:eastAsia="ru-RU"/>
              </w:rPr>
              <w:t>5796</w:t>
            </w:r>
          </w:p>
          <w:p w14:paraId="5EBCA20E" w14:textId="77777777" w:rsidR="00CC5881" w:rsidRDefault="00CC5881">
            <w:pPr>
              <w:jc w:val="center"/>
              <w:rPr>
                <w:sz w:val="20"/>
                <w:szCs w:val="20"/>
                <w:lang w:eastAsia="ru-RU"/>
              </w:rPr>
            </w:pPr>
            <w:r>
              <w:rPr>
                <w:sz w:val="20"/>
                <w:szCs w:val="20"/>
                <w:lang w:eastAsia="ru-RU"/>
              </w:rPr>
              <w:t>4347</w:t>
            </w:r>
          </w:p>
          <w:p w14:paraId="05A1E0C9" w14:textId="77777777" w:rsidR="00CC5881" w:rsidRDefault="00CC5881">
            <w:pPr>
              <w:jc w:val="center"/>
              <w:rPr>
                <w:sz w:val="20"/>
                <w:szCs w:val="20"/>
                <w:lang w:eastAsia="ru-RU"/>
              </w:rPr>
            </w:pPr>
            <w:r>
              <w:rPr>
                <w:sz w:val="20"/>
                <w:szCs w:val="20"/>
                <w:lang w:eastAsia="ru-RU"/>
              </w:rPr>
              <w:t>7245</w:t>
            </w:r>
          </w:p>
        </w:tc>
        <w:tc>
          <w:tcPr>
            <w:tcW w:w="804" w:type="dxa"/>
            <w:tcBorders>
              <w:top w:val="single" w:sz="2" w:space="0" w:color="auto"/>
              <w:left w:val="single" w:sz="2" w:space="0" w:color="auto"/>
              <w:bottom w:val="single" w:sz="2" w:space="0" w:color="auto"/>
              <w:right w:val="single" w:sz="2" w:space="0" w:color="auto"/>
            </w:tcBorders>
            <w:hideMark/>
          </w:tcPr>
          <w:p w14:paraId="2E392F80" w14:textId="77777777" w:rsidR="00CC5881" w:rsidRDefault="00CC5881">
            <w:pPr>
              <w:jc w:val="center"/>
              <w:rPr>
                <w:sz w:val="20"/>
                <w:szCs w:val="20"/>
                <w:lang w:eastAsia="ru-RU"/>
              </w:rPr>
            </w:pPr>
            <w:r>
              <w:rPr>
                <w:sz w:val="20"/>
                <w:szCs w:val="20"/>
                <w:lang w:eastAsia="ru-RU"/>
              </w:rPr>
              <w:t>5920</w:t>
            </w:r>
          </w:p>
          <w:p w14:paraId="62E008FB" w14:textId="77777777" w:rsidR="00CC5881" w:rsidRDefault="00CC5881">
            <w:pPr>
              <w:jc w:val="center"/>
              <w:rPr>
                <w:sz w:val="20"/>
                <w:szCs w:val="20"/>
                <w:lang w:eastAsia="ru-RU"/>
              </w:rPr>
            </w:pPr>
            <w:r>
              <w:rPr>
                <w:sz w:val="20"/>
                <w:szCs w:val="20"/>
                <w:lang w:eastAsia="ru-RU"/>
              </w:rPr>
              <w:t>4444</w:t>
            </w:r>
          </w:p>
          <w:p w14:paraId="47C569F6" w14:textId="77777777" w:rsidR="00CC5881" w:rsidRDefault="00CC5881">
            <w:pPr>
              <w:jc w:val="center"/>
              <w:rPr>
                <w:sz w:val="20"/>
                <w:szCs w:val="20"/>
                <w:lang w:eastAsia="ru-RU"/>
              </w:rPr>
            </w:pPr>
            <w:r>
              <w:rPr>
                <w:sz w:val="20"/>
                <w:szCs w:val="20"/>
                <w:lang w:eastAsia="ru-RU"/>
              </w:rPr>
              <w:t>7397</w:t>
            </w:r>
          </w:p>
        </w:tc>
        <w:tc>
          <w:tcPr>
            <w:tcW w:w="1134" w:type="dxa"/>
            <w:tcBorders>
              <w:top w:val="single" w:sz="2" w:space="0" w:color="auto"/>
              <w:left w:val="single" w:sz="2" w:space="0" w:color="auto"/>
              <w:bottom w:val="single" w:sz="2" w:space="0" w:color="auto"/>
              <w:right w:val="single" w:sz="12" w:space="0" w:color="auto"/>
            </w:tcBorders>
            <w:hideMark/>
          </w:tcPr>
          <w:p w14:paraId="7B7EE7F7" w14:textId="77777777" w:rsidR="00CC5881" w:rsidRDefault="00CC5881">
            <w:pPr>
              <w:jc w:val="center"/>
              <w:rPr>
                <w:sz w:val="20"/>
                <w:szCs w:val="20"/>
                <w:lang w:eastAsia="ru-RU"/>
              </w:rPr>
            </w:pPr>
            <w:r>
              <w:rPr>
                <w:sz w:val="20"/>
                <w:szCs w:val="20"/>
                <w:lang w:eastAsia="ru-RU"/>
              </w:rPr>
              <w:t>7493</w:t>
            </w:r>
          </w:p>
          <w:p w14:paraId="4E95FA9F" w14:textId="77777777" w:rsidR="00CC5881" w:rsidRDefault="00CC5881">
            <w:pPr>
              <w:jc w:val="center"/>
              <w:rPr>
                <w:sz w:val="20"/>
                <w:szCs w:val="20"/>
                <w:lang w:eastAsia="ru-RU"/>
              </w:rPr>
            </w:pPr>
            <w:r>
              <w:rPr>
                <w:sz w:val="20"/>
                <w:szCs w:val="20"/>
                <w:lang w:eastAsia="ru-RU"/>
              </w:rPr>
              <w:t>5617</w:t>
            </w:r>
          </w:p>
          <w:p w14:paraId="6ABC8465" w14:textId="77777777" w:rsidR="00CC5881" w:rsidRDefault="00CC5881">
            <w:pPr>
              <w:jc w:val="center"/>
              <w:rPr>
                <w:sz w:val="20"/>
                <w:szCs w:val="20"/>
                <w:lang w:eastAsia="ru-RU"/>
              </w:rPr>
            </w:pPr>
            <w:r>
              <w:rPr>
                <w:sz w:val="20"/>
                <w:szCs w:val="20"/>
                <w:lang w:eastAsia="ru-RU"/>
              </w:rPr>
              <w:t>9370</w:t>
            </w:r>
          </w:p>
        </w:tc>
      </w:tr>
      <w:tr w:rsidR="00CC5881" w14:paraId="54E71ED5" w14:textId="77777777" w:rsidTr="00AF4661">
        <w:tc>
          <w:tcPr>
            <w:tcW w:w="1119" w:type="dxa"/>
            <w:tcBorders>
              <w:top w:val="single" w:sz="2" w:space="0" w:color="auto"/>
              <w:left w:val="single" w:sz="12" w:space="0" w:color="auto"/>
              <w:bottom w:val="single" w:sz="2" w:space="0" w:color="auto"/>
              <w:right w:val="single" w:sz="2" w:space="0" w:color="auto"/>
            </w:tcBorders>
            <w:vAlign w:val="center"/>
            <w:hideMark/>
          </w:tcPr>
          <w:p w14:paraId="1589E7CB" w14:textId="77777777" w:rsidR="00CC5881" w:rsidRDefault="00CC5881" w:rsidP="00954F8B">
            <w:pPr>
              <w:jc w:val="center"/>
              <w:rPr>
                <w:sz w:val="20"/>
                <w:szCs w:val="20"/>
                <w:lang w:eastAsia="ru-RU"/>
              </w:rPr>
            </w:pPr>
            <w:r>
              <w:rPr>
                <w:sz w:val="20"/>
                <w:szCs w:val="20"/>
                <w:lang w:eastAsia="ru-RU"/>
              </w:rPr>
              <w:t>4</w:t>
            </w:r>
          </w:p>
          <w:p w14:paraId="668E1695" w14:textId="77777777" w:rsidR="00CC5881" w:rsidRDefault="00CC5881" w:rsidP="00954F8B">
            <w:pPr>
              <w:jc w:val="center"/>
              <w:rPr>
                <w:sz w:val="20"/>
                <w:szCs w:val="20"/>
                <w:lang w:eastAsia="ru-RU"/>
              </w:rPr>
            </w:pPr>
            <w:r>
              <w:rPr>
                <w:sz w:val="20"/>
                <w:szCs w:val="20"/>
                <w:lang w:eastAsia="ru-RU"/>
              </w:rPr>
              <w:t>(101,6)</w:t>
            </w:r>
          </w:p>
        </w:tc>
        <w:tc>
          <w:tcPr>
            <w:tcW w:w="1134" w:type="dxa"/>
            <w:tcBorders>
              <w:top w:val="single" w:sz="2" w:space="0" w:color="auto"/>
              <w:left w:val="single" w:sz="2" w:space="0" w:color="auto"/>
              <w:bottom w:val="single" w:sz="2" w:space="0" w:color="auto"/>
              <w:right w:val="single" w:sz="2" w:space="0" w:color="auto"/>
            </w:tcBorders>
            <w:vAlign w:val="center"/>
            <w:hideMark/>
          </w:tcPr>
          <w:p w14:paraId="7405490A" w14:textId="77777777" w:rsidR="00CC5881" w:rsidRDefault="00CC5881" w:rsidP="00954F8B">
            <w:pPr>
              <w:jc w:val="center"/>
              <w:rPr>
                <w:sz w:val="20"/>
                <w:szCs w:val="20"/>
                <w:lang w:eastAsia="ru-RU"/>
              </w:rPr>
            </w:pPr>
            <w:r>
              <w:rPr>
                <w:sz w:val="20"/>
                <w:szCs w:val="20"/>
                <w:lang w:eastAsia="ru-RU"/>
              </w:rPr>
              <w:t>6,65</w:t>
            </w:r>
          </w:p>
        </w:tc>
        <w:tc>
          <w:tcPr>
            <w:tcW w:w="1134" w:type="dxa"/>
            <w:tcBorders>
              <w:top w:val="single" w:sz="2" w:space="0" w:color="auto"/>
              <w:left w:val="single" w:sz="2" w:space="0" w:color="auto"/>
              <w:bottom w:val="single" w:sz="2" w:space="0" w:color="auto"/>
              <w:right w:val="single" w:sz="2" w:space="0" w:color="auto"/>
            </w:tcBorders>
            <w:hideMark/>
          </w:tcPr>
          <w:p w14:paraId="09CFE897" w14:textId="77777777" w:rsidR="00CC5881" w:rsidRDefault="00CC5881">
            <w:pPr>
              <w:jc w:val="center"/>
              <w:rPr>
                <w:sz w:val="20"/>
                <w:szCs w:val="20"/>
                <w:lang w:eastAsia="ru-RU"/>
              </w:rPr>
            </w:pPr>
            <w:r>
              <w:rPr>
                <w:sz w:val="20"/>
                <w:szCs w:val="20"/>
                <w:lang w:eastAsia="ru-RU"/>
              </w:rPr>
              <w:t>Опт.</w:t>
            </w:r>
          </w:p>
          <w:p w14:paraId="081AA853" w14:textId="77777777" w:rsidR="00CC5881" w:rsidRDefault="00CC5881">
            <w:pPr>
              <w:jc w:val="center"/>
              <w:rPr>
                <w:sz w:val="20"/>
                <w:szCs w:val="20"/>
                <w:lang w:eastAsia="ru-RU"/>
              </w:rPr>
            </w:pPr>
            <w:r>
              <w:rPr>
                <w:sz w:val="20"/>
                <w:szCs w:val="20"/>
                <w:lang w:eastAsia="ru-RU"/>
              </w:rPr>
              <w:t>Мин.</w:t>
            </w:r>
          </w:p>
          <w:p w14:paraId="01B825DD"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2" w:space="0" w:color="auto"/>
              <w:right w:val="single" w:sz="2" w:space="0" w:color="auto"/>
            </w:tcBorders>
            <w:hideMark/>
          </w:tcPr>
          <w:p w14:paraId="10913B1F" w14:textId="77777777" w:rsidR="00CC5881" w:rsidRDefault="00CC5881">
            <w:pPr>
              <w:jc w:val="center"/>
              <w:rPr>
                <w:sz w:val="20"/>
                <w:szCs w:val="20"/>
                <w:lang w:eastAsia="ru-RU"/>
              </w:rPr>
            </w:pPr>
            <w:r>
              <w:rPr>
                <w:sz w:val="20"/>
                <w:szCs w:val="20"/>
                <w:lang w:eastAsia="ru-RU"/>
              </w:rPr>
              <w:t>2677</w:t>
            </w:r>
          </w:p>
          <w:p w14:paraId="2E95D1B5" w14:textId="77777777" w:rsidR="00CC5881" w:rsidRDefault="00CC5881">
            <w:pPr>
              <w:jc w:val="center"/>
              <w:rPr>
                <w:sz w:val="20"/>
                <w:szCs w:val="20"/>
                <w:lang w:eastAsia="ru-RU"/>
              </w:rPr>
            </w:pPr>
            <w:r>
              <w:rPr>
                <w:sz w:val="20"/>
                <w:szCs w:val="20"/>
                <w:lang w:eastAsia="ru-RU"/>
              </w:rPr>
              <w:t>2015</w:t>
            </w:r>
          </w:p>
          <w:p w14:paraId="449AD522" w14:textId="77777777" w:rsidR="00CC5881" w:rsidRDefault="00CC5881">
            <w:pPr>
              <w:jc w:val="center"/>
              <w:rPr>
                <w:sz w:val="20"/>
                <w:szCs w:val="20"/>
                <w:lang w:eastAsia="ru-RU"/>
              </w:rPr>
            </w:pPr>
            <w:r>
              <w:rPr>
                <w:sz w:val="20"/>
                <w:szCs w:val="20"/>
                <w:lang w:eastAsia="ru-RU"/>
              </w:rPr>
              <w:t>3353</w:t>
            </w:r>
          </w:p>
        </w:tc>
        <w:tc>
          <w:tcPr>
            <w:tcW w:w="1094" w:type="dxa"/>
            <w:tcBorders>
              <w:top w:val="single" w:sz="2" w:space="0" w:color="auto"/>
              <w:left w:val="single" w:sz="2" w:space="0" w:color="auto"/>
              <w:bottom w:val="single" w:sz="2" w:space="0" w:color="auto"/>
              <w:right w:val="single" w:sz="2" w:space="0" w:color="auto"/>
            </w:tcBorders>
            <w:hideMark/>
          </w:tcPr>
          <w:p w14:paraId="02EF6507" w14:textId="77777777" w:rsidR="00CC5881" w:rsidRDefault="00CC5881">
            <w:pPr>
              <w:jc w:val="center"/>
              <w:rPr>
                <w:sz w:val="20"/>
                <w:szCs w:val="20"/>
                <w:lang w:eastAsia="ru-RU"/>
              </w:rPr>
            </w:pPr>
            <w:r>
              <w:rPr>
                <w:sz w:val="20"/>
                <w:szCs w:val="20"/>
                <w:lang w:eastAsia="ru-RU"/>
              </w:rPr>
              <w:t>3533</w:t>
            </w:r>
          </w:p>
          <w:p w14:paraId="350371B2" w14:textId="77777777" w:rsidR="00CC5881" w:rsidRDefault="00CC5881">
            <w:pPr>
              <w:jc w:val="center"/>
              <w:rPr>
                <w:sz w:val="20"/>
                <w:szCs w:val="20"/>
                <w:lang w:eastAsia="ru-RU"/>
              </w:rPr>
            </w:pPr>
            <w:r>
              <w:rPr>
                <w:sz w:val="20"/>
                <w:szCs w:val="20"/>
                <w:lang w:eastAsia="ru-RU"/>
              </w:rPr>
              <w:t>2650</w:t>
            </w:r>
          </w:p>
          <w:p w14:paraId="602D7D53" w14:textId="77777777" w:rsidR="00CC5881" w:rsidRDefault="00CC5881">
            <w:pPr>
              <w:jc w:val="center"/>
              <w:rPr>
                <w:sz w:val="20"/>
                <w:szCs w:val="20"/>
                <w:lang w:eastAsia="ru-RU"/>
              </w:rPr>
            </w:pPr>
            <w:r>
              <w:rPr>
                <w:sz w:val="20"/>
                <w:szCs w:val="20"/>
                <w:lang w:eastAsia="ru-RU"/>
              </w:rPr>
              <w:t>4416</w:t>
            </w:r>
          </w:p>
        </w:tc>
        <w:tc>
          <w:tcPr>
            <w:tcW w:w="1094" w:type="dxa"/>
            <w:tcBorders>
              <w:top w:val="single" w:sz="2" w:space="0" w:color="auto"/>
              <w:left w:val="single" w:sz="2" w:space="0" w:color="auto"/>
              <w:bottom w:val="single" w:sz="2" w:space="0" w:color="auto"/>
              <w:right w:val="single" w:sz="2" w:space="0" w:color="auto"/>
            </w:tcBorders>
            <w:hideMark/>
          </w:tcPr>
          <w:p w14:paraId="4C2DCAD1" w14:textId="77777777" w:rsidR="00CC5881" w:rsidRDefault="00CC5881">
            <w:pPr>
              <w:jc w:val="center"/>
              <w:rPr>
                <w:sz w:val="20"/>
                <w:szCs w:val="20"/>
                <w:lang w:eastAsia="ru-RU"/>
              </w:rPr>
            </w:pPr>
            <w:r>
              <w:rPr>
                <w:sz w:val="20"/>
                <w:szCs w:val="20"/>
                <w:lang w:eastAsia="ru-RU"/>
              </w:rPr>
              <w:t>4678</w:t>
            </w:r>
          </w:p>
          <w:p w14:paraId="13CAA2D3" w14:textId="77777777" w:rsidR="00CC5881" w:rsidRDefault="00CC5881">
            <w:pPr>
              <w:jc w:val="center"/>
              <w:rPr>
                <w:sz w:val="20"/>
                <w:szCs w:val="20"/>
                <w:lang w:eastAsia="ru-RU"/>
              </w:rPr>
            </w:pPr>
            <w:r>
              <w:rPr>
                <w:sz w:val="20"/>
                <w:szCs w:val="20"/>
                <w:lang w:eastAsia="ru-RU"/>
              </w:rPr>
              <w:t>3505</w:t>
            </w:r>
          </w:p>
          <w:p w14:paraId="5FD52588" w14:textId="77777777" w:rsidR="00CC5881" w:rsidRDefault="00CC5881">
            <w:pPr>
              <w:jc w:val="center"/>
              <w:rPr>
                <w:sz w:val="20"/>
                <w:szCs w:val="20"/>
                <w:lang w:eastAsia="ru-RU"/>
              </w:rPr>
            </w:pPr>
            <w:r>
              <w:rPr>
                <w:sz w:val="20"/>
                <w:szCs w:val="20"/>
                <w:lang w:eastAsia="ru-RU"/>
              </w:rPr>
              <w:t>5851</w:t>
            </w:r>
          </w:p>
        </w:tc>
        <w:tc>
          <w:tcPr>
            <w:tcW w:w="1094" w:type="dxa"/>
            <w:tcBorders>
              <w:top w:val="single" w:sz="2" w:space="0" w:color="auto"/>
              <w:left w:val="single" w:sz="2" w:space="0" w:color="auto"/>
              <w:bottom w:val="single" w:sz="2" w:space="0" w:color="auto"/>
              <w:right w:val="single" w:sz="2" w:space="0" w:color="auto"/>
            </w:tcBorders>
            <w:hideMark/>
          </w:tcPr>
          <w:p w14:paraId="0F0DCB0B" w14:textId="77777777" w:rsidR="00CC5881" w:rsidRDefault="00CC5881">
            <w:pPr>
              <w:jc w:val="center"/>
              <w:rPr>
                <w:sz w:val="20"/>
                <w:szCs w:val="20"/>
                <w:lang w:eastAsia="ru-RU"/>
              </w:rPr>
            </w:pPr>
            <w:r>
              <w:rPr>
                <w:sz w:val="20"/>
                <w:szCs w:val="20"/>
                <w:lang w:eastAsia="ru-RU"/>
              </w:rPr>
              <w:t>4871</w:t>
            </w:r>
          </w:p>
          <w:p w14:paraId="1F332968" w14:textId="77777777" w:rsidR="00CC5881" w:rsidRDefault="00CC5881">
            <w:pPr>
              <w:jc w:val="center"/>
              <w:rPr>
                <w:sz w:val="20"/>
                <w:szCs w:val="20"/>
                <w:lang w:eastAsia="ru-RU"/>
              </w:rPr>
            </w:pPr>
            <w:r>
              <w:rPr>
                <w:sz w:val="20"/>
                <w:szCs w:val="20"/>
                <w:lang w:eastAsia="ru-RU"/>
              </w:rPr>
              <w:t>3657</w:t>
            </w:r>
          </w:p>
          <w:p w14:paraId="08C84E68" w14:textId="77777777" w:rsidR="00CC5881" w:rsidRDefault="00CC5881">
            <w:pPr>
              <w:jc w:val="center"/>
              <w:rPr>
                <w:sz w:val="20"/>
                <w:szCs w:val="20"/>
                <w:lang w:eastAsia="ru-RU"/>
              </w:rPr>
            </w:pPr>
            <w:r>
              <w:rPr>
                <w:sz w:val="20"/>
                <w:szCs w:val="20"/>
                <w:lang w:eastAsia="ru-RU"/>
              </w:rPr>
              <w:t>6086</w:t>
            </w:r>
          </w:p>
        </w:tc>
        <w:tc>
          <w:tcPr>
            <w:tcW w:w="804" w:type="dxa"/>
            <w:tcBorders>
              <w:top w:val="single" w:sz="2" w:space="0" w:color="auto"/>
              <w:left w:val="single" w:sz="2" w:space="0" w:color="auto"/>
              <w:bottom w:val="single" w:sz="2" w:space="0" w:color="auto"/>
              <w:right w:val="single" w:sz="2" w:space="0" w:color="auto"/>
            </w:tcBorders>
            <w:hideMark/>
          </w:tcPr>
          <w:p w14:paraId="0774942C" w14:textId="77777777" w:rsidR="00CC5881" w:rsidRDefault="00CC5881">
            <w:pPr>
              <w:jc w:val="center"/>
              <w:rPr>
                <w:sz w:val="20"/>
                <w:szCs w:val="20"/>
                <w:lang w:eastAsia="ru-RU"/>
              </w:rPr>
            </w:pPr>
            <w:r>
              <w:rPr>
                <w:sz w:val="20"/>
                <w:szCs w:val="20"/>
                <w:lang w:eastAsia="ru-RU"/>
              </w:rPr>
              <w:t>4968</w:t>
            </w:r>
          </w:p>
          <w:p w14:paraId="1E650BCA" w14:textId="77777777" w:rsidR="00CC5881" w:rsidRDefault="00CC5881">
            <w:pPr>
              <w:jc w:val="center"/>
              <w:rPr>
                <w:sz w:val="20"/>
                <w:szCs w:val="20"/>
                <w:lang w:eastAsia="ru-RU"/>
              </w:rPr>
            </w:pPr>
            <w:r>
              <w:rPr>
                <w:sz w:val="20"/>
                <w:szCs w:val="20"/>
                <w:lang w:eastAsia="ru-RU"/>
              </w:rPr>
              <w:t>3726</w:t>
            </w:r>
          </w:p>
          <w:p w14:paraId="258219E1" w14:textId="77777777" w:rsidR="00CC5881" w:rsidRDefault="00CC5881">
            <w:pPr>
              <w:jc w:val="center"/>
              <w:rPr>
                <w:sz w:val="20"/>
                <w:szCs w:val="20"/>
                <w:lang w:eastAsia="ru-RU"/>
              </w:rPr>
            </w:pPr>
            <w:r>
              <w:rPr>
                <w:sz w:val="20"/>
                <w:szCs w:val="20"/>
                <w:lang w:eastAsia="ru-RU"/>
              </w:rPr>
              <w:t>6210</w:t>
            </w:r>
          </w:p>
        </w:tc>
        <w:tc>
          <w:tcPr>
            <w:tcW w:w="1134" w:type="dxa"/>
            <w:tcBorders>
              <w:top w:val="single" w:sz="2" w:space="0" w:color="auto"/>
              <w:left w:val="single" w:sz="2" w:space="0" w:color="auto"/>
              <w:bottom w:val="single" w:sz="2" w:space="0" w:color="auto"/>
              <w:right w:val="single" w:sz="12" w:space="0" w:color="auto"/>
            </w:tcBorders>
          </w:tcPr>
          <w:p w14:paraId="0B2789E2" w14:textId="77777777" w:rsidR="00CC5881" w:rsidRDefault="00737CB9">
            <w:pPr>
              <w:jc w:val="center"/>
              <w:rPr>
                <w:sz w:val="20"/>
                <w:szCs w:val="20"/>
                <w:lang w:val="en-US" w:eastAsia="ru-RU"/>
              </w:rPr>
            </w:pPr>
            <w:r>
              <w:rPr>
                <w:sz w:val="20"/>
                <w:szCs w:val="20"/>
                <w:lang w:val="en-US" w:eastAsia="ru-RU"/>
              </w:rPr>
              <w:t>-</w:t>
            </w:r>
          </w:p>
          <w:p w14:paraId="06E15EF9" w14:textId="77777777" w:rsidR="00737CB9" w:rsidRDefault="00737CB9">
            <w:pPr>
              <w:jc w:val="center"/>
              <w:rPr>
                <w:sz w:val="20"/>
                <w:szCs w:val="20"/>
                <w:lang w:val="en-US" w:eastAsia="ru-RU"/>
              </w:rPr>
            </w:pPr>
            <w:r>
              <w:rPr>
                <w:sz w:val="20"/>
                <w:szCs w:val="20"/>
                <w:lang w:val="en-US" w:eastAsia="ru-RU"/>
              </w:rPr>
              <w:t>-</w:t>
            </w:r>
          </w:p>
          <w:p w14:paraId="0F052EF5" w14:textId="77777777" w:rsidR="00737CB9" w:rsidRPr="00E22A6D" w:rsidRDefault="00737CB9">
            <w:pPr>
              <w:jc w:val="center"/>
              <w:rPr>
                <w:sz w:val="20"/>
                <w:szCs w:val="20"/>
                <w:lang w:val="en-US" w:eastAsia="ru-RU"/>
              </w:rPr>
            </w:pPr>
            <w:r>
              <w:rPr>
                <w:sz w:val="20"/>
                <w:szCs w:val="20"/>
                <w:lang w:val="en-US" w:eastAsia="ru-RU"/>
              </w:rPr>
              <w:t>-</w:t>
            </w:r>
          </w:p>
        </w:tc>
      </w:tr>
      <w:tr w:rsidR="00CC5881" w14:paraId="4A3674EF" w14:textId="77777777" w:rsidTr="00AF4661">
        <w:tc>
          <w:tcPr>
            <w:tcW w:w="1119" w:type="dxa"/>
            <w:tcBorders>
              <w:top w:val="single" w:sz="2" w:space="0" w:color="auto"/>
              <w:left w:val="single" w:sz="12" w:space="0" w:color="auto"/>
              <w:bottom w:val="single" w:sz="12" w:space="0" w:color="auto"/>
              <w:right w:val="single" w:sz="2" w:space="0" w:color="auto"/>
            </w:tcBorders>
            <w:vAlign w:val="center"/>
            <w:hideMark/>
          </w:tcPr>
          <w:p w14:paraId="4196A333" w14:textId="77777777" w:rsidR="00CC5881" w:rsidRDefault="00CC5881" w:rsidP="00954F8B">
            <w:pPr>
              <w:jc w:val="center"/>
              <w:rPr>
                <w:sz w:val="20"/>
                <w:szCs w:val="20"/>
                <w:lang w:eastAsia="ru-RU"/>
              </w:rPr>
            </w:pPr>
            <w:r>
              <w:rPr>
                <w:sz w:val="20"/>
                <w:szCs w:val="20"/>
                <w:lang w:eastAsia="ru-RU"/>
              </w:rPr>
              <w:t>4 ½</w:t>
            </w:r>
          </w:p>
          <w:p w14:paraId="4AFFC2DA" w14:textId="77777777" w:rsidR="00CC5881" w:rsidRDefault="00CC5881" w:rsidP="00954F8B">
            <w:pPr>
              <w:jc w:val="center"/>
              <w:rPr>
                <w:sz w:val="20"/>
                <w:szCs w:val="20"/>
                <w:lang w:eastAsia="ru-RU"/>
              </w:rPr>
            </w:pPr>
            <w:r>
              <w:rPr>
                <w:sz w:val="20"/>
                <w:szCs w:val="20"/>
                <w:lang w:eastAsia="ru-RU"/>
              </w:rPr>
              <w:t>(114,3)</w:t>
            </w:r>
          </w:p>
        </w:tc>
        <w:tc>
          <w:tcPr>
            <w:tcW w:w="1134" w:type="dxa"/>
            <w:tcBorders>
              <w:top w:val="single" w:sz="2" w:space="0" w:color="auto"/>
              <w:left w:val="single" w:sz="2" w:space="0" w:color="auto"/>
              <w:bottom w:val="single" w:sz="12" w:space="0" w:color="auto"/>
              <w:right w:val="single" w:sz="2" w:space="0" w:color="auto"/>
            </w:tcBorders>
            <w:vAlign w:val="center"/>
            <w:hideMark/>
          </w:tcPr>
          <w:p w14:paraId="50E3118A" w14:textId="77777777" w:rsidR="00CC5881" w:rsidRDefault="00CC5881" w:rsidP="00954F8B">
            <w:pPr>
              <w:jc w:val="center"/>
              <w:rPr>
                <w:sz w:val="20"/>
                <w:szCs w:val="20"/>
                <w:lang w:eastAsia="ru-RU"/>
              </w:rPr>
            </w:pPr>
            <w:r>
              <w:rPr>
                <w:sz w:val="20"/>
                <w:szCs w:val="20"/>
                <w:lang w:eastAsia="ru-RU"/>
              </w:rPr>
              <w:t>6,88</w:t>
            </w:r>
          </w:p>
        </w:tc>
        <w:tc>
          <w:tcPr>
            <w:tcW w:w="1134" w:type="dxa"/>
            <w:tcBorders>
              <w:top w:val="single" w:sz="2" w:space="0" w:color="auto"/>
              <w:left w:val="single" w:sz="2" w:space="0" w:color="auto"/>
              <w:bottom w:val="single" w:sz="12" w:space="0" w:color="auto"/>
              <w:right w:val="single" w:sz="2" w:space="0" w:color="auto"/>
            </w:tcBorders>
            <w:hideMark/>
          </w:tcPr>
          <w:p w14:paraId="3224CE00" w14:textId="77777777" w:rsidR="00CC5881" w:rsidRDefault="00CC5881">
            <w:pPr>
              <w:jc w:val="center"/>
              <w:rPr>
                <w:sz w:val="20"/>
                <w:szCs w:val="20"/>
                <w:lang w:eastAsia="ru-RU"/>
              </w:rPr>
            </w:pPr>
            <w:r>
              <w:rPr>
                <w:sz w:val="20"/>
                <w:szCs w:val="20"/>
                <w:lang w:eastAsia="ru-RU"/>
              </w:rPr>
              <w:t>Опт.</w:t>
            </w:r>
          </w:p>
          <w:p w14:paraId="48FF9AEF" w14:textId="77777777" w:rsidR="00CC5881" w:rsidRDefault="00CC5881">
            <w:pPr>
              <w:jc w:val="center"/>
              <w:rPr>
                <w:sz w:val="20"/>
                <w:szCs w:val="20"/>
                <w:lang w:eastAsia="ru-RU"/>
              </w:rPr>
            </w:pPr>
            <w:r>
              <w:rPr>
                <w:sz w:val="20"/>
                <w:szCs w:val="20"/>
                <w:lang w:eastAsia="ru-RU"/>
              </w:rPr>
              <w:t>Мин.</w:t>
            </w:r>
          </w:p>
          <w:p w14:paraId="10E7A0DD" w14:textId="77777777" w:rsidR="00CC5881" w:rsidRDefault="00CC5881">
            <w:pPr>
              <w:jc w:val="center"/>
              <w:rPr>
                <w:sz w:val="20"/>
                <w:szCs w:val="20"/>
                <w:lang w:eastAsia="ru-RU"/>
              </w:rPr>
            </w:pPr>
            <w:r>
              <w:rPr>
                <w:sz w:val="20"/>
                <w:szCs w:val="20"/>
                <w:lang w:eastAsia="ru-RU"/>
              </w:rPr>
              <w:t>Макс.</w:t>
            </w:r>
          </w:p>
        </w:tc>
        <w:tc>
          <w:tcPr>
            <w:tcW w:w="1017" w:type="dxa"/>
            <w:tcBorders>
              <w:top w:val="single" w:sz="2" w:space="0" w:color="auto"/>
              <w:left w:val="single" w:sz="2" w:space="0" w:color="auto"/>
              <w:bottom w:val="single" w:sz="12" w:space="0" w:color="auto"/>
              <w:right w:val="single" w:sz="2" w:space="0" w:color="auto"/>
            </w:tcBorders>
            <w:hideMark/>
          </w:tcPr>
          <w:p w14:paraId="2112F031" w14:textId="77777777" w:rsidR="00CC5881" w:rsidRDefault="00CC5881">
            <w:pPr>
              <w:jc w:val="center"/>
              <w:rPr>
                <w:sz w:val="20"/>
                <w:szCs w:val="20"/>
                <w:lang w:eastAsia="ru-RU"/>
              </w:rPr>
            </w:pPr>
            <w:r>
              <w:rPr>
                <w:sz w:val="20"/>
                <w:szCs w:val="20"/>
                <w:lang w:eastAsia="ru-RU"/>
              </w:rPr>
              <w:t>2981</w:t>
            </w:r>
          </w:p>
          <w:p w14:paraId="6E953A3A" w14:textId="77777777" w:rsidR="00CC5881" w:rsidRDefault="00CC5881">
            <w:pPr>
              <w:jc w:val="center"/>
              <w:rPr>
                <w:sz w:val="20"/>
                <w:szCs w:val="20"/>
                <w:lang w:eastAsia="ru-RU"/>
              </w:rPr>
            </w:pPr>
            <w:r>
              <w:rPr>
                <w:sz w:val="20"/>
                <w:szCs w:val="20"/>
                <w:lang w:eastAsia="ru-RU"/>
              </w:rPr>
              <w:t>2236</w:t>
            </w:r>
          </w:p>
          <w:p w14:paraId="6DE7A646" w14:textId="77777777" w:rsidR="00CC5881" w:rsidRDefault="00CC5881">
            <w:pPr>
              <w:jc w:val="center"/>
              <w:rPr>
                <w:sz w:val="20"/>
                <w:szCs w:val="20"/>
                <w:lang w:eastAsia="ru-RU"/>
              </w:rPr>
            </w:pPr>
            <w:r>
              <w:rPr>
                <w:sz w:val="20"/>
                <w:szCs w:val="20"/>
                <w:lang w:eastAsia="ru-RU"/>
              </w:rPr>
              <w:t>3726</w:t>
            </w:r>
          </w:p>
        </w:tc>
        <w:tc>
          <w:tcPr>
            <w:tcW w:w="1094" w:type="dxa"/>
            <w:tcBorders>
              <w:top w:val="single" w:sz="2" w:space="0" w:color="auto"/>
              <w:left w:val="single" w:sz="2" w:space="0" w:color="auto"/>
              <w:bottom w:val="single" w:sz="12" w:space="0" w:color="auto"/>
              <w:right w:val="single" w:sz="2" w:space="0" w:color="auto"/>
            </w:tcBorders>
            <w:hideMark/>
          </w:tcPr>
          <w:p w14:paraId="6AE2B826" w14:textId="77777777" w:rsidR="00CC5881" w:rsidRDefault="00CC5881">
            <w:pPr>
              <w:jc w:val="center"/>
              <w:rPr>
                <w:sz w:val="20"/>
                <w:szCs w:val="20"/>
                <w:lang w:eastAsia="ru-RU"/>
              </w:rPr>
            </w:pPr>
            <w:r>
              <w:rPr>
                <w:sz w:val="20"/>
                <w:szCs w:val="20"/>
                <w:lang w:eastAsia="ru-RU"/>
              </w:rPr>
              <w:t>3947</w:t>
            </w:r>
          </w:p>
          <w:p w14:paraId="16BF793A" w14:textId="77777777" w:rsidR="00CC5881" w:rsidRDefault="00CC5881">
            <w:pPr>
              <w:jc w:val="center"/>
              <w:rPr>
                <w:sz w:val="20"/>
                <w:szCs w:val="20"/>
                <w:lang w:eastAsia="ru-RU"/>
              </w:rPr>
            </w:pPr>
            <w:r>
              <w:rPr>
                <w:sz w:val="20"/>
                <w:szCs w:val="20"/>
                <w:lang w:eastAsia="ru-RU"/>
              </w:rPr>
              <w:t>2967</w:t>
            </w:r>
          </w:p>
          <w:p w14:paraId="4A9A5D71" w14:textId="77777777" w:rsidR="00CC5881" w:rsidRDefault="00CC5881">
            <w:pPr>
              <w:jc w:val="center"/>
              <w:rPr>
                <w:sz w:val="20"/>
                <w:szCs w:val="20"/>
                <w:lang w:eastAsia="ru-RU"/>
              </w:rPr>
            </w:pPr>
            <w:r>
              <w:rPr>
                <w:sz w:val="20"/>
                <w:szCs w:val="20"/>
                <w:lang w:eastAsia="ru-RU"/>
              </w:rPr>
              <w:t>4940</w:t>
            </w:r>
          </w:p>
        </w:tc>
        <w:tc>
          <w:tcPr>
            <w:tcW w:w="1094" w:type="dxa"/>
            <w:tcBorders>
              <w:top w:val="single" w:sz="2" w:space="0" w:color="auto"/>
              <w:left w:val="single" w:sz="2" w:space="0" w:color="auto"/>
              <w:bottom w:val="single" w:sz="12" w:space="0" w:color="auto"/>
              <w:right w:val="single" w:sz="2" w:space="0" w:color="auto"/>
            </w:tcBorders>
            <w:hideMark/>
          </w:tcPr>
          <w:p w14:paraId="1EFF9ACF" w14:textId="77777777" w:rsidR="00CC5881" w:rsidRDefault="00CC5881">
            <w:pPr>
              <w:jc w:val="center"/>
              <w:rPr>
                <w:sz w:val="20"/>
                <w:szCs w:val="20"/>
                <w:lang w:eastAsia="ru-RU"/>
              </w:rPr>
            </w:pPr>
            <w:r>
              <w:rPr>
                <w:sz w:val="20"/>
                <w:szCs w:val="20"/>
                <w:lang w:eastAsia="ru-RU"/>
              </w:rPr>
              <w:t>5216</w:t>
            </w:r>
          </w:p>
          <w:p w14:paraId="4EE2BA1C" w14:textId="77777777" w:rsidR="00CC5881" w:rsidRDefault="00CC5881">
            <w:pPr>
              <w:jc w:val="center"/>
              <w:rPr>
                <w:sz w:val="20"/>
                <w:szCs w:val="20"/>
                <w:lang w:eastAsia="ru-RU"/>
              </w:rPr>
            </w:pPr>
            <w:r>
              <w:rPr>
                <w:sz w:val="20"/>
                <w:szCs w:val="20"/>
                <w:lang w:eastAsia="ru-RU"/>
              </w:rPr>
              <w:t>3919</w:t>
            </w:r>
          </w:p>
          <w:p w14:paraId="6B0AA5E0" w14:textId="77777777" w:rsidR="00CC5881" w:rsidRDefault="00CC5881">
            <w:pPr>
              <w:jc w:val="center"/>
              <w:rPr>
                <w:sz w:val="20"/>
                <w:szCs w:val="20"/>
                <w:lang w:eastAsia="ru-RU"/>
              </w:rPr>
            </w:pPr>
            <w:r>
              <w:rPr>
                <w:sz w:val="20"/>
                <w:szCs w:val="20"/>
                <w:lang w:eastAsia="ru-RU"/>
              </w:rPr>
              <w:t>6527</w:t>
            </w:r>
          </w:p>
        </w:tc>
        <w:tc>
          <w:tcPr>
            <w:tcW w:w="1094" w:type="dxa"/>
            <w:tcBorders>
              <w:top w:val="single" w:sz="2" w:space="0" w:color="auto"/>
              <w:left w:val="single" w:sz="2" w:space="0" w:color="auto"/>
              <w:bottom w:val="single" w:sz="12" w:space="0" w:color="auto"/>
              <w:right w:val="single" w:sz="2" w:space="0" w:color="auto"/>
            </w:tcBorders>
            <w:hideMark/>
          </w:tcPr>
          <w:p w14:paraId="128A7D30" w14:textId="77777777" w:rsidR="00CC5881" w:rsidRDefault="00CC5881">
            <w:pPr>
              <w:jc w:val="center"/>
              <w:rPr>
                <w:sz w:val="20"/>
                <w:szCs w:val="20"/>
                <w:lang w:eastAsia="ru-RU"/>
              </w:rPr>
            </w:pPr>
            <w:r>
              <w:rPr>
                <w:sz w:val="20"/>
                <w:szCs w:val="20"/>
                <w:lang w:eastAsia="ru-RU"/>
              </w:rPr>
              <w:t>5437</w:t>
            </w:r>
          </w:p>
          <w:p w14:paraId="65F142D2" w14:textId="77777777" w:rsidR="00CC5881" w:rsidRDefault="00CC5881">
            <w:pPr>
              <w:jc w:val="center"/>
              <w:rPr>
                <w:sz w:val="20"/>
                <w:szCs w:val="20"/>
                <w:lang w:eastAsia="ru-RU"/>
              </w:rPr>
            </w:pPr>
            <w:r>
              <w:rPr>
                <w:sz w:val="20"/>
                <w:szCs w:val="20"/>
                <w:lang w:eastAsia="ru-RU"/>
              </w:rPr>
              <w:t>4085</w:t>
            </w:r>
          </w:p>
          <w:p w14:paraId="739D6ED1" w14:textId="77777777" w:rsidR="00CC5881" w:rsidRDefault="00CC5881">
            <w:pPr>
              <w:jc w:val="center"/>
              <w:rPr>
                <w:sz w:val="20"/>
                <w:szCs w:val="20"/>
                <w:lang w:eastAsia="ru-RU"/>
              </w:rPr>
            </w:pPr>
            <w:r>
              <w:rPr>
                <w:sz w:val="20"/>
                <w:szCs w:val="20"/>
                <w:lang w:eastAsia="ru-RU"/>
              </w:rPr>
              <w:t>6803</w:t>
            </w:r>
          </w:p>
        </w:tc>
        <w:tc>
          <w:tcPr>
            <w:tcW w:w="804" w:type="dxa"/>
            <w:tcBorders>
              <w:top w:val="single" w:sz="2" w:space="0" w:color="auto"/>
              <w:left w:val="single" w:sz="2" w:space="0" w:color="auto"/>
              <w:bottom w:val="single" w:sz="12" w:space="0" w:color="auto"/>
              <w:right w:val="single" w:sz="2" w:space="0" w:color="auto"/>
            </w:tcBorders>
            <w:hideMark/>
          </w:tcPr>
          <w:p w14:paraId="79B143C7" w14:textId="77777777" w:rsidR="00CC5881" w:rsidRDefault="00CC5881">
            <w:pPr>
              <w:jc w:val="center"/>
              <w:rPr>
                <w:sz w:val="20"/>
                <w:szCs w:val="20"/>
                <w:lang w:eastAsia="ru-RU"/>
              </w:rPr>
            </w:pPr>
            <w:r>
              <w:rPr>
                <w:sz w:val="20"/>
                <w:szCs w:val="20"/>
                <w:lang w:eastAsia="ru-RU"/>
              </w:rPr>
              <w:t>5548</w:t>
            </w:r>
          </w:p>
          <w:p w14:paraId="2082333D" w14:textId="77777777" w:rsidR="00CC5881" w:rsidRDefault="00CC5881">
            <w:pPr>
              <w:jc w:val="center"/>
              <w:rPr>
                <w:sz w:val="20"/>
                <w:szCs w:val="20"/>
                <w:lang w:eastAsia="ru-RU"/>
              </w:rPr>
            </w:pPr>
            <w:r>
              <w:rPr>
                <w:sz w:val="20"/>
                <w:szCs w:val="20"/>
                <w:lang w:eastAsia="ru-RU"/>
              </w:rPr>
              <w:t>4168</w:t>
            </w:r>
          </w:p>
          <w:p w14:paraId="3DF46E12" w14:textId="77777777" w:rsidR="00CC5881" w:rsidRDefault="00CC5881">
            <w:pPr>
              <w:jc w:val="center"/>
              <w:rPr>
                <w:sz w:val="20"/>
                <w:szCs w:val="20"/>
                <w:lang w:eastAsia="ru-RU"/>
              </w:rPr>
            </w:pPr>
            <w:r>
              <w:rPr>
                <w:sz w:val="20"/>
                <w:szCs w:val="20"/>
                <w:lang w:eastAsia="ru-RU"/>
              </w:rPr>
              <w:t>6941</w:t>
            </w:r>
          </w:p>
        </w:tc>
        <w:tc>
          <w:tcPr>
            <w:tcW w:w="1134" w:type="dxa"/>
            <w:tcBorders>
              <w:top w:val="single" w:sz="2" w:space="0" w:color="auto"/>
              <w:left w:val="single" w:sz="2" w:space="0" w:color="auto"/>
              <w:bottom w:val="single" w:sz="12" w:space="0" w:color="auto"/>
              <w:right w:val="single" w:sz="12" w:space="0" w:color="auto"/>
            </w:tcBorders>
          </w:tcPr>
          <w:p w14:paraId="652F8A3E" w14:textId="77777777" w:rsidR="00CC5881" w:rsidRDefault="00737CB9">
            <w:pPr>
              <w:jc w:val="center"/>
              <w:rPr>
                <w:sz w:val="20"/>
                <w:szCs w:val="20"/>
                <w:lang w:val="en-US" w:eastAsia="ru-RU"/>
              </w:rPr>
            </w:pPr>
            <w:r>
              <w:rPr>
                <w:sz w:val="20"/>
                <w:szCs w:val="20"/>
                <w:lang w:val="en-US" w:eastAsia="ru-RU"/>
              </w:rPr>
              <w:t>-</w:t>
            </w:r>
          </w:p>
          <w:p w14:paraId="6BD76754" w14:textId="77777777" w:rsidR="00737CB9" w:rsidRDefault="00737CB9">
            <w:pPr>
              <w:jc w:val="center"/>
              <w:rPr>
                <w:sz w:val="20"/>
                <w:szCs w:val="20"/>
                <w:lang w:val="en-US" w:eastAsia="ru-RU"/>
              </w:rPr>
            </w:pPr>
            <w:r>
              <w:rPr>
                <w:sz w:val="20"/>
                <w:szCs w:val="20"/>
                <w:lang w:val="en-US" w:eastAsia="ru-RU"/>
              </w:rPr>
              <w:t>-</w:t>
            </w:r>
          </w:p>
          <w:p w14:paraId="41A3F68E" w14:textId="77777777" w:rsidR="00737CB9" w:rsidRPr="00E22A6D" w:rsidRDefault="00737CB9">
            <w:pPr>
              <w:jc w:val="center"/>
              <w:rPr>
                <w:sz w:val="20"/>
                <w:szCs w:val="20"/>
                <w:lang w:val="en-US" w:eastAsia="ru-RU"/>
              </w:rPr>
            </w:pPr>
            <w:r>
              <w:rPr>
                <w:sz w:val="20"/>
                <w:szCs w:val="20"/>
                <w:lang w:val="en-US" w:eastAsia="ru-RU"/>
              </w:rPr>
              <w:t>-</w:t>
            </w:r>
          </w:p>
        </w:tc>
      </w:tr>
    </w:tbl>
    <w:p w14:paraId="2630DC61" w14:textId="77777777" w:rsidR="0046122E" w:rsidRDefault="00CC5881" w:rsidP="00E22A6D">
      <w:pPr>
        <w:spacing w:before="120" w:after="120"/>
        <w:ind w:left="567"/>
        <w:rPr>
          <w:i/>
          <w:u w:val="single"/>
          <w:lang w:eastAsia="ru-RU"/>
        </w:rPr>
      </w:pPr>
      <w:r>
        <w:rPr>
          <w:i/>
          <w:u w:val="single"/>
          <w:lang w:eastAsia="ru-RU"/>
        </w:rPr>
        <w:t xml:space="preserve">Примечание: </w:t>
      </w:r>
    </w:p>
    <w:p w14:paraId="3B8329C3" w14:textId="77777777" w:rsidR="00CC5881" w:rsidRDefault="00CC5881" w:rsidP="00E22A6D">
      <w:pPr>
        <w:spacing w:before="120" w:after="120"/>
        <w:ind w:left="567"/>
        <w:rPr>
          <w:i/>
          <w:u w:val="single"/>
          <w:lang w:eastAsia="ru-RU"/>
        </w:rPr>
      </w:pPr>
      <w:r>
        <w:rPr>
          <w:i/>
        </w:rPr>
        <w:t>*опт., *мин., *макс., - соответственно- оптимальный, минимальный, максимальный моменты свинчивания труб</w:t>
      </w:r>
      <w:r>
        <w:t>.</w:t>
      </w:r>
    </w:p>
    <w:p w14:paraId="31E60458"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18</w:t>
      </w:r>
    </w:p>
    <w:p w14:paraId="60416A06" w14:textId="435A3912" w:rsidR="00CC5881" w:rsidRDefault="00CC5881" w:rsidP="00820AAA">
      <w:pPr>
        <w:spacing w:after="60"/>
        <w:jc w:val="right"/>
        <w:rPr>
          <w:rFonts w:ascii="Arial" w:hAnsi="Arial" w:cs="Arial"/>
          <w:b/>
          <w:bCs/>
          <w:sz w:val="20"/>
          <w:szCs w:val="20"/>
          <w:lang w:eastAsia="ru-RU"/>
        </w:rPr>
      </w:pPr>
      <w:r>
        <w:rPr>
          <w:rFonts w:ascii="Arial" w:hAnsi="Arial" w:cs="Arial"/>
          <w:b/>
          <w:bCs/>
          <w:sz w:val="20"/>
          <w:szCs w:val="20"/>
          <w:lang w:eastAsia="ru-RU"/>
        </w:rPr>
        <w:t xml:space="preserve">Гладкие насосно-компрессорные трубы по стандартам </w:t>
      </w:r>
      <w:r>
        <w:rPr>
          <w:rFonts w:ascii="Arial" w:hAnsi="Arial" w:cs="Arial"/>
          <w:b/>
          <w:bCs/>
          <w:sz w:val="20"/>
          <w:szCs w:val="20"/>
          <w:lang w:val="en-US" w:eastAsia="ru-RU"/>
        </w:rPr>
        <w:t>API</w:t>
      </w:r>
      <w:r>
        <w:rPr>
          <w:rFonts w:ascii="Arial" w:hAnsi="Arial" w:cs="Arial"/>
          <w:b/>
          <w:bCs/>
          <w:sz w:val="20"/>
          <w:szCs w:val="20"/>
          <w:lang w:eastAsia="ru-RU"/>
        </w:rPr>
        <w:t xml:space="preserve"> (размеры, мм)</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809"/>
        <w:gridCol w:w="2977"/>
        <w:gridCol w:w="4838"/>
      </w:tblGrid>
      <w:tr w:rsidR="00CC5881" w14:paraId="42EC3447" w14:textId="77777777" w:rsidTr="00820AAA">
        <w:trPr>
          <w:tblHeader/>
        </w:trPr>
        <w:tc>
          <w:tcPr>
            <w:tcW w:w="1809"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488D6203"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w:t>
            </w:r>
          </w:p>
        </w:tc>
        <w:tc>
          <w:tcPr>
            <w:tcW w:w="297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2F5F443"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w:t>
            </w:r>
          </w:p>
        </w:tc>
        <w:tc>
          <w:tcPr>
            <w:tcW w:w="4838"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60A8B31C"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Марка стали</w:t>
            </w:r>
          </w:p>
        </w:tc>
      </w:tr>
      <w:tr w:rsidR="00CC5881" w14:paraId="678E70DA" w14:textId="77777777" w:rsidTr="00820AAA">
        <w:trPr>
          <w:tblHeader/>
        </w:trPr>
        <w:tc>
          <w:tcPr>
            <w:tcW w:w="1809"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7A9E7256"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297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B9558A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4838"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1B780CC4"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r>
      <w:tr w:rsidR="00CC5881" w14:paraId="371D1274" w14:textId="77777777" w:rsidTr="00820AAA">
        <w:tc>
          <w:tcPr>
            <w:tcW w:w="1809" w:type="dxa"/>
            <w:tcBorders>
              <w:top w:val="single" w:sz="12" w:space="0" w:color="auto"/>
              <w:left w:val="single" w:sz="12" w:space="0" w:color="auto"/>
              <w:bottom w:val="single" w:sz="2" w:space="0" w:color="auto"/>
              <w:right w:val="single" w:sz="2" w:space="0" w:color="auto"/>
            </w:tcBorders>
            <w:hideMark/>
          </w:tcPr>
          <w:p w14:paraId="5E8C3721" w14:textId="77777777" w:rsidR="00CC5881" w:rsidRDefault="00CC5881">
            <w:pPr>
              <w:jc w:val="center"/>
              <w:rPr>
                <w:sz w:val="20"/>
                <w:szCs w:val="20"/>
                <w:lang w:val="en-US" w:eastAsia="ru-RU"/>
              </w:rPr>
            </w:pPr>
            <w:r>
              <w:rPr>
                <w:sz w:val="20"/>
                <w:szCs w:val="20"/>
                <w:lang w:val="en-US" w:eastAsia="ru-RU"/>
              </w:rPr>
              <w:t>26,7</w:t>
            </w:r>
          </w:p>
        </w:tc>
        <w:tc>
          <w:tcPr>
            <w:tcW w:w="2977" w:type="dxa"/>
            <w:tcBorders>
              <w:top w:val="single" w:sz="12" w:space="0" w:color="auto"/>
              <w:left w:val="single" w:sz="2" w:space="0" w:color="auto"/>
              <w:bottom w:val="single" w:sz="2" w:space="0" w:color="auto"/>
              <w:right w:val="single" w:sz="2" w:space="0" w:color="auto"/>
            </w:tcBorders>
            <w:hideMark/>
          </w:tcPr>
          <w:p w14:paraId="442BE852" w14:textId="77777777" w:rsidR="00CC5881" w:rsidRDefault="00CC5881">
            <w:pPr>
              <w:jc w:val="center"/>
              <w:rPr>
                <w:sz w:val="20"/>
                <w:szCs w:val="20"/>
                <w:lang w:val="en-US" w:eastAsia="ru-RU"/>
              </w:rPr>
            </w:pPr>
            <w:r>
              <w:rPr>
                <w:sz w:val="20"/>
                <w:szCs w:val="20"/>
                <w:lang w:val="en-US" w:eastAsia="ru-RU"/>
              </w:rPr>
              <w:t>2,87</w:t>
            </w:r>
          </w:p>
        </w:tc>
        <w:tc>
          <w:tcPr>
            <w:tcW w:w="4838" w:type="dxa"/>
            <w:tcBorders>
              <w:top w:val="single" w:sz="12" w:space="0" w:color="auto"/>
              <w:left w:val="single" w:sz="2" w:space="0" w:color="auto"/>
              <w:bottom w:val="single" w:sz="2" w:space="0" w:color="auto"/>
              <w:right w:val="single" w:sz="12" w:space="0" w:color="auto"/>
            </w:tcBorders>
            <w:hideMark/>
          </w:tcPr>
          <w:p w14:paraId="637C6AE1" w14:textId="77777777" w:rsidR="00CC5881" w:rsidRDefault="00CC5881">
            <w:pPr>
              <w:jc w:val="center"/>
              <w:rPr>
                <w:sz w:val="20"/>
                <w:szCs w:val="20"/>
                <w:lang w:val="en-US" w:eastAsia="ru-RU"/>
              </w:rPr>
            </w:pPr>
            <w:r>
              <w:rPr>
                <w:sz w:val="20"/>
                <w:szCs w:val="20"/>
                <w:lang w:val="en-US" w:eastAsia="ru-RU"/>
              </w:rPr>
              <w:t>H-40. J-55. C-75. N-80</w:t>
            </w:r>
          </w:p>
        </w:tc>
      </w:tr>
      <w:tr w:rsidR="00CC5881" w14:paraId="0B0AF7BC"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7159C860" w14:textId="77777777" w:rsidR="00CC5881" w:rsidRDefault="00CC5881">
            <w:pPr>
              <w:jc w:val="center"/>
              <w:rPr>
                <w:sz w:val="20"/>
                <w:szCs w:val="20"/>
                <w:lang w:val="en-US" w:eastAsia="ru-RU"/>
              </w:rPr>
            </w:pPr>
            <w:r>
              <w:rPr>
                <w:sz w:val="20"/>
                <w:szCs w:val="20"/>
                <w:lang w:val="en-US" w:eastAsia="ru-RU"/>
              </w:rPr>
              <w:t>33.4</w:t>
            </w:r>
          </w:p>
        </w:tc>
        <w:tc>
          <w:tcPr>
            <w:tcW w:w="2977" w:type="dxa"/>
            <w:tcBorders>
              <w:top w:val="single" w:sz="2" w:space="0" w:color="auto"/>
              <w:left w:val="single" w:sz="2" w:space="0" w:color="auto"/>
              <w:bottom w:val="single" w:sz="2" w:space="0" w:color="auto"/>
              <w:right w:val="single" w:sz="2" w:space="0" w:color="auto"/>
            </w:tcBorders>
            <w:hideMark/>
          </w:tcPr>
          <w:p w14:paraId="1C68FBB8" w14:textId="77777777" w:rsidR="00CC5881" w:rsidRDefault="00CC5881">
            <w:pPr>
              <w:jc w:val="center"/>
              <w:rPr>
                <w:sz w:val="20"/>
                <w:szCs w:val="20"/>
                <w:lang w:val="en-US" w:eastAsia="ru-RU"/>
              </w:rPr>
            </w:pPr>
            <w:r>
              <w:rPr>
                <w:sz w:val="20"/>
                <w:szCs w:val="20"/>
                <w:lang w:val="en-US" w:eastAsia="ru-RU"/>
              </w:rPr>
              <w:t>3.38</w:t>
            </w:r>
          </w:p>
        </w:tc>
        <w:tc>
          <w:tcPr>
            <w:tcW w:w="4838" w:type="dxa"/>
            <w:tcBorders>
              <w:top w:val="single" w:sz="2" w:space="0" w:color="auto"/>
              <w:left w:val="single" w:sz="2" w:space="0" w:color="auto"/>
              <w:bottom w:val="single" w:sz="2" w:space="0" w:color="auto"/>
              <w:right w:val="single" w:sz="12" w:space="0" w:color="auto"/>
            </w:tcBorders>
            <w:hideMark/>
          </w:tcPr>
          <w:p w14:paraId="028D8A9A" w14:textId="77777777" w:rsidR="00CC5881" w:rsidRDefault="00CC5881">
            <w:pPr>
              <w:jc w:val="center"/>
              <w:rPr>
                <w:sz w:val="20"/>
                <w:szCs w:val="20"/>
                <w:lang w:val="en-US" w:eastAsia="ru-RU"/>
              </w:rPr>
            </w:pPr>
            <w:r>
              <w:rPr>
                <w:sz w:val="20"/>
                <w:szCs w:val="20"/>
                <w:lang w:val="en-US" w:eastAsia="ru-RU"/>
              </w:rPr>
              <w:t>H-40. J-55. C-75. N-80</w:t>
            </w:r>
          </w:p>
        </w:tc>
      </w:tr>
      <w:tr w:rsidR="00CC5881" w14:paraId="2E4F1E98"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3ECEAD35" w14:textId="77777777" w:rsidR="00CC5881" w:rsidRDefault="00CC5881">
            <w:pPr>
              <w:jc w:val="center"/>
              <w:rPr>
                <w:sz w:val="20"/>
                <w:szCs w:val="20"/>
                <w:lang w:val="en-US" w:eastAsia="ru-RU"/>
              </w:rPr>
            </w:pPr>
            <w:r>
              <w:rPr>
                <w:sz w:val="20"/>
                <w:szCs w:val="20"/>
                <w:lang w:val="en-US" w:eastAsia="ru-RU"/>
              </w:rPr>
              <w:t>42.2</w:t>
            </w:r>
          </w:p>
        </w:tc>
        <w:tc>
          <w:tcPr>
            <w:tcW w:w="2977" w:type="dxa"/>
            <w:tcBorders>
              <w:top w:val="single" w:sz="2" w:space="0" w:color="auto"/>
              <w:left w:val="single" w:sz="2" w:space="0" w:color="auto"/>
              <w:bottom w:val="single" w:sz="2" w:space="0" w:color="auto"/>
              <w:right w:val="single" w:sz="2" w:space="0" w:color="auto"/>
            </w:tcBorders>
            <w:hideMark/>
          </w:tcPr>
          <w:p w14:paraId="19D7A6C9" w14:textId="77777777" w:rsidR="00CC5881" w:rsidRDefault="00CC5881">
            <w:pPr>
              <w:jc w:val="center"/>
              <w:rPr>
                <w:sz w:val="20"/>
                <w:szCs w:val="20"/>
                <w:lang w:val="en-US" w:eastAsia="ru-RU"/>
              </w:rPr>
            </w:pPr>
            <w:r>
              <w:rPr>
                <w:sz w:val="20"/>
                <w:szCs w:val="20"/>
                <w:lang w:val="en-US" w:eastAsia="ru-RU"/>
              </w:rPr>
              <w:t>3.56</w:t>
            </w:r>
          </w:p>
        </w:tc>
        <w:tc>
          <w:tcPr>
            <w:tcW w:w="4838" w:type="dxa"/>
            <w:tcBorders>
              <w:top w:val="single" w:sz="2" w:space="0" w:color="auto"/>
              <w:left w:val="single" w:sz="2" w:space="0" w:color="auto"/>
              <w:bottom w:val="single" w:sz="2" w:space="0" w:color="auto"/>
              <w:right w:val="single" w:sz="12" w:space="0" w:color="auto"/>
            </w:tcBorders>
            <w:hideMark/>
          </w:tcPr>
          <w:p w14:paraId="01261DBA" w14:textId="77777777" w:rsidR="00CC5881" w:rsidRDefault="00CC5881">
            <w:pPr>
              <w:jc w:val="center"/>
              <w:rPr>
                <w:sz w:val="20"/>
                <w:szCs w:val="20"/>
                <w:lang w:val="en-US" w:eastAsia="ru-RU"/>
              </w:rPr>
            </w:pPr>
            <w:r>
              <w:rPr>
                <w:sz w:val="20"/>
                <w:szCs w:val="20"/>
                <w:lang w:val="en-US" w:eastAsia="ru-RU"/>
              </w:rPr>
              <w:t>H-40. J-55. C-75. N-80</w:t>
            </w:r>
          </w:p>
        </w:tc>
      </w:tr>
      <w:tr w:rsidR="00CC5881" w14:paraId="6B482138"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2C5585A3" w14:textId="77777777" w:rsidR="00CC5881" w:rsidRDefault="00CC5881">
            <w:pPr>
              <w:jc w:val="center"/>
              <w:rPr>
                <w:sz w:val="20"/>
                <w:szCs w:val="20"/>
                <w:lang w:val="en-US" w:eastAsia="ru-RU"/>
              </w:rPr>
            </w:pPr>
            <w:r>
              <w:rPr>
                <w:sz w:val="20"/>
                <w:szCs w:val="20"/>
                <w:lang w:val="en-US" w:eastAsia="ru-RU"/>
              </w:rPr>
              <w:t>48.3</w:t>
            </w:r>
          </w:p>
        </w:tc>
        <w:tc>
          <w:tcPr>
            <w:tcW w:w="2977" w:type="dxa"/>
            <w:tcBorders>
              <w:top w:val="single" w:sz="2" w:space="0" w:color="auto"/>
              <w:left w:val="single" w:sz="2" w:space="0" w:color="auto"/>
              <w:bottom w:val="single" w:sz="2" w:space="0" w:color="auto"/>
              <w:right w:val="single" w:sz="2" w:space="0" w:color="auto"/>
            </w:tcBorders>
            <w:hideMark/>
          </w:tcPr>
          <w:p w14:paraId="67F48A14" w14:textId="77777777" w:rsidR="00CC5881" w:rsidRDefault="00CC5881">
            <w:pPr>
              <w:jc w:val="center"/>
              <w:rPr>
                <w:sz w:val="20"/>
                <w:szCs w:val="20"/>
                <w:lang w:val="en-US" w:eastAsia="ru-RU"/>
              </w:rPr>
            </w:pPr>
            <w:r>
              <w:rPr>
                <w:sz w:val="20"/>
                <w:szCs w:val="20"/>
                <w:lang w:val="en-US" w:eastAsia="ru-RU"/>
              </w:rPr>
              <w:t>3.68</w:t>
            </w:r>
          </w:p>
        </w:tc>
        <w:tc>
          <w:tcPr>
            <w:tcW w:w="4838" w:type="dxa"/>
            <w:tcBorders>
              <w:top w:val="single" w:sz="2" w:space="0" w:color="auto"/>
              <w:left w:val="single" w:sz="2" w:space="0" w:color="auto"/>
              <w:bottom w:val="single" w:sz="2" w:space="0" w:color="auto"/>
              <w:right w:val="single" w:sz="12" w:space="0" w:color="auto"/>
            </w:tcBorders>
            <w:hideMark/>
          </w:tcPr>
          <w:p w14:paraId="2B620AE1" w14:textId="77777777" w:rsidR="00CC5881" w:rsidRDefault="00CC5881">
            <w:pPr>
              <w:jc w:val="center"/>
              <w:rPr>
                <w:sz w:val="20"/>
                <w:szCs w:val="20"/>
                <w:lang w:val="en-US" w:eastAsia="ru-RU"/>
              </w:rPr>
            </w:pPr>
            <w:r>
              <w:rPr>
                <w:sz w:val="20"/>
                <w:szCs w:val="20"/>
                <w:lang w:val="en-US" w:eastAsia="ru-RU"/>
              </w:rPr>
              <w:t>H-40. J-55. C-75. N-80</w:t>
            </w:r>
          </w:p>
        </w:tc>
      </w:tr>
      <w:tr w:rsidR="00CC5881" w14:paraId="3325BBF9"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6F2357D1" w14:textId="77777777" w:rsidR="00CC5881" w:rsidRDefault="00CC5881">
            <w:pPr>
              <w:jc w:val="center"/>
              <w:rPr>
                <w:sz w:val="20"/>
                <w:szCs w:val="20"/>
                <w:lang w:val="en-US" w:eastAsia="ru-RU"/>
              </w:rPr>
            </w:pPr>
            <w:r>
              <w:rPr>
                <w:sz w:val="20"/>
                <w:szCs w:val="20"/>
                <w:lang w:val="en-US" w:eastAsia="ru-RU"/>
              </w:rPr>
              <w:t>60.3</w:t>
            </w:r>
          </w:p>
          <w:p w14:paraId="5FE10269" w14:textId="77777777" w:rsidR="00E27F5B" w:rsidRDefault="00E27F5B">
            <w:pPr>
              <w:jc w:val="center"/>
              <w:rPr>
                <w:sz w:val="20"/>
                <w:szCs w:val="20"/>
                <w:lang w:eastAsia="ru-RU"/>
              </w:rPr>
            </w:pPr>
            <w:r>
              <w:rPr>
                <w:sz w:val="20"/>
                <w:szCs w:val="20"/>
                <w:lang w:eastAsia="ru-RU"/>
              </w:rPr>
              <w:t>60.3</w:t>
            </w:r>
          </w:p>
          <w:p w14:paraId="492F461F" w14:textId="4118C99F" w:rsidR="00E27F5B" w:rsidRPr="00820AAA" w:rsidRDefault="00E27F5B">
            <w:pPr>
              <w:jc w:val="center"/>
              <w:rPr>
                <w:sz w:val="20"/>
                <w:szCs w:val="20"/>
                <w:lang w:eastAsia="ru-RU"/>
              </w:rPr>
            </w:pPr>
            <w:r>
              <w:rPr>
                <w:sz w:val="20"/>
                <w:szCs w:val="20"/>
                <w:lang w:eastAsia="ru-RU"/>
              </w:rPr>
              <w:t>60.3</w:t>
            </w:r>
          </w:p>
        </w:tc>
        <w:tc>
          <w:tcPr>
            <w:tcW w:w="2977" w:type="dxa"/>
            <w:tcBorders>
              <w:top w:val="single" w:sz="2" w:space="0" w:color="auto"/>
              <w:left w:val="single" w:sz="2" w:space="0" w:color="auto"/>
              <w:bottom w:val="single" w:sz="2" w:space="0" w:color="auto"/>
              <w:right w:val="single" w:sz="2" w:space="0" w:color="auto"/>
            </w:tcBorders>
            <w:hideMark/>
          </w:tcPr>
          <w:p w14:paraId="35A1F8F1" w14:textId="77777777" w:rsidR="00CC5881" w:rsidRDefault="00CC5881">
            <w:pPr>
              <w:jc w:val="center"/>
              <w:rPr>
                <w:sz w:val="20"/>
                <w:szCs w:val="20"/>
                <w:lang w:val="en-US" w:eastAsia="ru-RU"/>
              </w:rPr>
            </w:pPr>
            <w:r>
              <w:rPr>
                <w:sz w:val="20"/>
                <w:szCs w:val="20"/>
                <w:lang w:val="en-US" w:eastAsia="ru-RU"/>
              </w:rPr>
              <w:t>4.24</w:t>
            </w:r>
          </w:p>
          <w:p w14:paraId="21D7FBB0" w14:textId="77777777" w:rsidR="00CC5881" w:rsidRDefault="00CC5881">
            <w:pPr>
              <w:jc w:val="center"/>
              <w:rPr>
                <w:sz w:val="20"/>
                <w:szCs w:val="20"/>
                <w:lang w:val="en-US" w:eastAsia="ru-RU"/>
              </w:rPr>
            </w:pPr>
            <w:r>
              <w:rPr>
                <w:sz w:val="20"/>
                <w:szCs w:val="20"/>
                <w:lang w:val="en-US" w:eastAsia="ru-RU"/>
              </w:rPr>
              <w:t>4.83</w:t>
            </w:r>
          </w:p>
          <w:p w14:paraId="75DF4302" w14:textId="77777777" w:rsidR="00CC5881" w:rsidRDefault="00CC5881">
            <w:pPr>
              <w:jc w:val="center"/>
              <w:rPr>
                <w:sz w:val="20"/>
                <w:szCs w:val="20"/>
                <w:lang w:val="en-US" w:eastAsia="ru-RU"/>
              </w:rPr>
            </w:pPr>
            <w:r>
              <w:rPr>
                <w:sz w:val="20"/>
                <w:szCs w:val="20"/>
                <w:lang w:val="en-US" w:eastAsia="ru-RU"/>
              </w:rPr>
              <w:t>6.45</w:t>
            </w:r>
          </w:p>
        </w:tc>
        <w:tc>
          <w:tcPr>
            <w:tcW w:w="4838" w:type="dxa"/>
            <w:tcBorders>
              <w:top w:val="single" w:sz="2" w:space="0" w:color="auto"/>
              <w:left w:val="single" w:sz="2" w:space="0" w:color="auto"/>
              <w:bottom w:val="single" w:sz="2" w:space="0" w:color="auto"/>
              <w:right w:val="single" w:sz="12" w:space="0" w:color="auto"/>
            </w:tcBorders>
            <w:hideMark/>
          </w:tcPr>
          <w:p w14:paraId="111AAD26" w14:textId="77777777" w:rsidR="00CC5881" w:rsidRDefault="00CC5881">
            <w:pPr>
              <w:jc w:val="center"/>
              <w:rPr>
                <w:sz w:val="20"/>
                <w:szCs w:val="20"/>
                <w:lang w:val="en-US" w:eastAsia="ru-RU"/>
              </w:rPr>
            </w:pPr>
            <w:r>
              <w:rPr>
                <w:sz w:val="20"/>
                <w:szCs w:val="20"/>
                <w:lang w:val="en-US" w:eastAsia="ru-RU"/>
              </w:rPr>
              <w:t>H-40. J-55. C-75. N-80</w:t>
            </w:r>
          </w:p>
          <w:p w14:paraId="47714360" w14:textId="77777777" w:rsidR="00CC5881" w:rsidRDefault="00CC5881">
            <w:pPr>
              <w:jc w:val="center"/>
              <w:rPr>
                <w:sz w:val="20"/>
                <w:szCs w:val="20"/>
                <w:lang w:val="en-US" w:eastAsia="ru-RU"/>
              </w:rPr>
            </w:pPr>
            <w:r>
              <w:rPr>
                <w:sz w:val="20"/>
                <w:szCs w:val="20"/>
                <w:lang w:val="en-US" w:eastAsia="ru-RU"/>
              </w:rPr>
              <w:t>H-40. J-55. C-75. N-80. P-105</w:t>
            </w:r>
          </w:p>
          <w:p w14:paraId="5F329908" w14:textId="77777777" w:rsidR="00CC5881" w:rsidRDefault="00CC5881">
            <w:pPr>
              <w:jc w:val="center"/>
              <w:rPr>
                <w:sz w:val="20"/>
                <w:szCs w:val="20"/>
                <w:lang w:val="en-US" w:eastAsia="ru-RU"/>
              </w:rPr>
            </w:pPr>
            <w:r>
              <w:rPr>
                <w:sz w:val="20"/>
                <w:szCs w:val="20"/>
                <w:lang w:val="en-US" w:eastAsia="ru-RU"/>
              </w:rPr>
              <w:t>N-80. C-75. P-105</w:t>
            </w:r>
          </w:p>
        </w:tc>
      </w:tr>
      <w:tr w:rsidR="00CC5881" w14:paraId="1D11A4BF"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357C9267" w14:textId="77777777" w:rsidR="00CC5881" w:rsidRDefault="00CC5881">
            <w:pPr>
              <w:jc w:val="center"/>
              <w:rPr>
                <w:sz w:val="20"/>
                <w:szCs w:val="20"/>
                <w:lang w:val="en-US" w:eastAsia="ru-RU"/>
              </w:rPr>
            </w:pPr>
            <w:r>
              <w:rPr>
                <w:sz w:val="20"/>
                <w:szCs w:val="20"/>
                <w:lang w:val="en-US" w:eastAsia="ru-RU"/>
              </w:rPr>
              <w:t>73.0</w:t>
            </w:r>
          </w:p>
          <w:p w14:paraId="49A900CB" w14:textId="428A6160" w:rsidR="00E27F5B" w:rsidRPr="00820AAA" w:rsidRDefault="00E27F5B">
            <w:pPr>
              <w:jc w:val="center"/>
              <w:rPr>
                <w:sz w:val="20"/>
                <w:szCs w:val="20"/>
                <w:lang w:eastAsia="ru-RU"/>
              </w:rPr>
            </w:pPr>
            <w:r>
              <w:rPr>
                <w:sz w:val="20"/>
                <w:szCs w:val="20"/>
                <w:lang w:eastAsia="ru-RU"/>
              </w:rPr>
              <w:t>73.0</w:t>
            </w:r>
          </w:p>
        </w:tc>
        <w:tc>
          <w:tcPr>
            <w:tcW w:w="2977" w:type="dxa"/>
            <w:tcBorders>
              <w:top w:val="single" w:sz="2" w:space="0" w:color="auto"/>
              <w:left w:val="single" w:sz="2" w:space="0" w:color="auto"/>
              <w:bottom w:val="single" w:sz="2" w:space="0" w:color="auto"/>
              <w:right w:val="single" w:sz="2" w:space="0" w:color="auto"/>
            </w:tcBorders>
            <w:hideMark/>
          </w:tcPr>
          <w:p w14:paraId="73905491" w14:textId="77777777" w:rsidR="00CC5881" w:rsidRDefault="00CC5881">
            <w:pPr>
              <w:jc w:val="center"/>
              <w:rPr>
                <w:sz w:val="20"/>
                <w:szCs w:val="20"/>
                <w:lang w:val="en-US" w:eastAsia="ru-RU"/>
              </w:rPr>
            </w:pPr>
            <w:r>
              <w:rPr>
                <w:sz w:val="20"/>
                <w:szCs w:val="20"/>
                <w:lang w:val="en-US" w:eastAsia="ru-RU"/>
              </w:rPr>
              <w:t>5.51</w:t>
            </w:r>
          </w:p>
          <w:p w14:paraId="0309434E" w14:textId="77777777" w:rsidR="00CC5881" w:rsidRDefault="00CC5881">
            <w:pPr>
              <w:jc w:val="center"/>
              <w:rPr>
                <w:sz w:val="20"/>
                <w:szCs w:val="20"/>
                <w:lang w:val="en-US" w:eastAsia="ru-RU"/>
              </w:rPr>
            </w:pPr>
            <w:r>
              <w:rPr>
                <w:sz w:val="20"/>
                <w:szCs w:val="20"/>
                <w:lang w:val="en-US" w:eastAsia="ru-RU"/>
              </w:rPr>
              <w:t>7.82</w:t>
            </w:r>
          </w:p>
        </w:tc>
        <w:tc>
          <w:tcPr>
            <w:tcW w:w="4838" w:type="dxa"/>
            <w:tcBorders>
              <w:top w:val="single" w:sz="2" w:space="0" w:color="auto"/>
              <w:left w:val="single" w:sz="2" w:space="0" w:color="auto"/>
              <w:bottom w:val="single" w:sz="2" w:space="0" w:color="auto"/>
              <w:right w:val="single" w:sz="12" w:space="0" w:color="auto"/>
            </w:tcBorders>
            <w:hideMark/>
          </w:tcPr>
          <w:p w14:paraId="1567A7EF" w14:textId="77777777" w:rsidR="00CC5881" w:rsidRDefault="00CC5881">
            <w:pPr>
              <w:jc w:val="center"/>
              <w:rPr>
                <w:sz w:val="20"/>
                <w:szCs w:val="20"/>
                <w:lang w:val="en-US" w:eastAsia="ru-RU"/>
              </w:rPr>
            </w:pPr>
            <w:r>
              <w:rPr>
                <w:sz w:val="20"/>
                <w:szCs w:val="20"/>
                <w:lang w:val="en-US" w:eastAsia="ru-RU"/>
              </w:rPr>
              <w:t>H-40. J-55. C-75. N-80. P-105</w:t>
            </w:r>
          </w:p>
          <w:p w14:paraId="44A22FD4" w14:textId="77777777" w:rsidR="00CC5881" w:rsidRDefault="00CC5881">
            <w:pPr>
              <w:jc w:val="center"/>
              <w:rPr>
                <w:sz w:val="20"/>
                <w:szCs w:val="20"/>
                <w:lang w:val="en-US" w:eastAsia="ru-RU"/>
              </w:rPr>
            </w:pPr>
            <w:r>
              <w:rPr>
                <w:sz w:val="20"/>
                <w:szCs w:val="20"/>
                <w:lang w:val="en-US" w:eastAsia="ru-RU"/>
              </w:rPr>
              <w:t>C-75. N-80. P-105</w:t>
            </w:r>
          </w:p>
        </w:tc>
      </w:tr>
      <w:tr w:rsidR="00CC5881" w14:paraId="6FA64695"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6812DF17" w14:textId="77777777" w:rsidR="00CC5881" w:rsidRDefault="00CC5881">
            <w:pPr>
              <w:jc w:val="center"/>
              <w:rPr>
                <w:sz w:val="20"/>
                <w:szCs w:val="20"/>
                <w:lang w:eastAsia="ru-RU"/>
              </w:rPr>
            </w:pPr>
            <w:r>
              <w:rPr>
                <w:sz w:val="20"/>
                <w:szCs w:val="20"/>
                <w:lang w:val="en-US" w:eastAsia="ru-RU"/>
              </w:rPr>
              <w:t>88.9</w:t>
            </w:r>
          </w:p>
          <w:p w14:paraId="3A8566B4" w14:textId="77777777" w:rsidR="00E27F5B" w:rsidRDefault="00E27F5B">
            <w:pPr>
              <w:jc w:val="center"/>
              <w:rPr>
                <w:sz w:val="20"/>
                <w:szCs w:val="20"/>
                <w:lang w:eastAsia="ru-RU"/>
              </w:rPr>
            </w:pPr>
            <w:r>
              <w:rPr>
                <w:sz w:val="20"/>
                <w:szCs w:val="20"/>
                <w:lang w:eastAsia="ru-RU"/>
              </w:rPr>
              <w:t>88.9</w:t>
            </w:r>
          </w:p>
          <w:p w14:paraId="27421F5B" w14:textId="77777777" w:rsidR="00E27F5B" w:rsidRDefault="00E27F5B">
            <w:pPr>
              <w:jc w:val="center"/>
              <w:rPr>
                <w:sz w:val="20"/>
                <w:szCs w:val="20"/>
                <w:lang w:eastAsia="ru-RU"/>
              </w:rPr>
            </w:pPr>
            <w:r>
              <w:rPr>
                <w:sz w:val="20"/>
                <w:szCs w:val="20"/>
                <w:lang w:eastAsia="ru-RU"/>
              </w:rPr>
              <w:t>88.9</w:t>
            </w:r>
          </w:p>
          <w:p w14:paraId="48E9E6DD" w14:textId="696B5231" w:rsidR="00E27F5B" w:rsidRPr="00820AAA" w:rsidRDefault="00E27F5B">
            <w:pPr>
              <w:jc w:val="center"/>
              <w:rPr>
                <w:sz w:val="20"/>
                <w:szCs w:val="20"/>
                <w:lang w:eastAsia="ru-RU"/>
              </w:rPr>
            </w:pPr>
            <w:r>
              <w:rPr>
                <w:sz w:val="20"/>
                <w:szCs w:val="20"/>
                <w:lang w:eastAsia="ru-RU"/>
              </w:rPr>
              <w:t>88.9</w:t>
            </w:r>
          </w:p>
        </w:tc>
        <w:tc>
          <w:tcPr>
            <w:tcW w:w="2977" w:type="dxa"/>
            <w:tcBorders>
              <w:top w:val="single" w:sz="2" w:space="0" w:color="auto"/>
              <w:left w:val="single" w:sz="2" w:space="0" w:color="auto"/>
              <w:bottom w:val="single" w:sz="2" w:space="0" w:color="auto"/>
              <w:right w:val="single" w:sz="2" w:space="0" w:color="auto"/>
            </w:tcBorders>
            <w:hideMark/>
          </w:tcPr>
          <w:p w14:paraId="504A7DF5" w14:textId="77777777" w:rsidR="00CC5881" w:rsidRDefault="00CC5881">
            <w:pPr>
              <w:jc w:val="center"/>
              <w:rPr>
                <w:sz w:val="20"/>
                <w:szCs w:val="20"/>
                <w:lang w:val="en-US" w:eastAsia="ru-RU"/>
              </w:rPr>
            </w:pPr>
            <w:r>
              <w:rPr>
                <w:sz w:val="20"/>
                <w:szCs w:val="20"/>
                <w:lang w:val="en-US" w:eastAsia="ru-RU"/>
              </w:rPr>
              <w:t>5.49</w:t>
            </w:r>
          </w:p>
          <w:p w14:paraId="54CEF964" w14:textId="77777777" w:rsidR="00CC5881" w:rsidRDefault="00CC5881">
            <w:pPr>
              <w:jc w:val="center"/>
              <w:rPr>
                <w:sz w:val="20"/>
                <w:szCs w:val="20"/>
                <w:lang w:val="en-US" w:eastAsia="ru-RU"/>
              </w:rPr>
            </w:pPr>
            <w:r>
              <w:rPr>
                <w:sz w:val="20"/>
                <w:szCs w:val="20"/>
                <w:lang w:val="en-US" w:eastAsia="ru-RU"/>
              </w:rPr>
              <w:t>6.45</w:t>
            </w:r>
          </w:p>
          <w:p w14:paraId="234265EB" w14:textId="77777777" w:rsidR="00CC5881" w:rsidRDefault="00CC5881">
            <w:pPr>
              <w:jc w:val="center"/>
              <w:rPr>
                <w:sz w:val="20"/>
                <w:szCs w:val="20"/>
                <w:lang w:val="en-US" w:eastAsia="ru-RU"/>
              </w:rPr>
            </w:pPr>
            <w:r>
              <w:rPr>
                <w:sz w:val="20"/>
                <w:szCs w:val="20"/>
                <w:lang w:val="en-US" w:eastAsia="ru-RU"/>
              </w:rPr>
              <w:t>7.34</w:t>
            </w:r>
          </w:p>
          <w:p w14:paraId="454CB420" w14:textId="77777777" w:rsidR="00CC5881" w:rsidRDefault="00CC5881">
            <w:pPr>
              <w:jc w:val="center"/>
              <w:rPr>
                <w:sz w:val="20"/>
                <w:szCs w:val="20"/>
                <w:lang w:val="en-US" w:eastAsia="ru-RU"/>
              </w:rPr>
            </w:pPr>
            <w:r>
              <w:rPr>
                <w:sz w:val="20"/>
                <w:szCs w:val="20"/>
                <w:lang w:val="en-US" w:eastAsia="ru-RU"/>
              </w:rPr>
              <w:t>9.52</w:t>
            </w:r>
          </w:p>
        </w:tc>
        <w:tc>
          <w:tcPr>
            <w:tcW w:w="4838" w:type="dxa"/>
            <w:tcBorders>
              <w:top w:val="single" w:sz="2" w:space="0" w:color="auto"/>
              <w:left w:val="single" w:sz="2" w:space="0" w:color="auto"/>
              <w:bottom w:val="single" w:sz="2" w:space="0" w:color="auto"/>
              <w:right w:val="single" w:sz="12" w:space="0" w:color="auto"/>
            </w:tcBorders>
            <w:hideMark/>
          </w:tcPr>
          <w:p w14:paraId="2AA6FB9B" w14:textId="77777777" w:rsidR="00CC5881" w:rsidRDefault="00CC5881">
            <w:pPr>
              <w:jc w:val="center"/>
              <w:rPr>
                <w:sz w:val="20"/>
                <w:szCs w:val="20"/>
                <w:lang w:val="en-US" w:eastAsia="ru-RU"/>
              </w:rPr>
            </w:pPr>
            <w:r>
              <w:rPr>
                <w:sz w:val="20"/>
                <w:szCs w:val="20"/>
                <w:lang w:val="en-US" w:eastAsia="ru-RU"/>
              </w:rPr>
              <w:t>H-40. J-55. C-75. N-80</w:t>
            </w:r>
          </w:p>
          <w:p w14:paraId="630F23D3" w14:textId="77777777" w:rsidR="00CC5881" w:rsidRDefault="00CC5881">
            <w:pPr>
              <w:jc w:val="center"/>
              <w:rPr>
                <w:sz w:val="20"/>
                <w:szCs w:val="20"/>
                <w:lang w:val="en-US" w:eastAsia="ru-RU"/>
              </w:rPr>
            </w:pPr>
            <w:r>
              <w:rPr>
                <w:sz w:val="20"/>
                <w:szCs w:val="20"/>
                <w:lang w:val="en-US" w:eastAsia="ru-RU"/>
              </w:rPr>
              <w:t>H-40. J-55. C-75. N-80. P-105</w:t>
            </w:r>
          </w:p>
          <w:p w14:paraId="56DE5089" w14:textId="77777777" w:rsidR="00CC5881" w:rsidRDefault="00CC5881">
            <w:pPr>
              <w:jc w:val="center"/>
              <w:rPr>
                <w:sz w:val="20"/>
                <w:szCs w:val="20"/>
                <w:lang w:val="en-US" w:eastAsia="ru-RU"/>
              </w:rPr>
            </w:pPr>
            <w:r>
              <w:rPr>
                <w:sz w:val="20"/>
                <w:szCs w:val="20"/>
                <w:lang w:val="en-US" w:eastAsia="ru-RU"/>
              </w:rPr>
              <w:t>H-40. J-55. C-75. N-80</w:t>
            </w:r>
          </w:p>
          <w:p w14:paraId="29C46D6A" w14:textId="77777777" w:rsidR="00CC5881" w:rsidRDefault="00CC5881">
            <w:pPr>
              <w:jc w:val="center"/>
              <w:rPr>
                <w:sz w:val="20"/>
                <w:szCs w:val="20"/>
                <w:lang w:val="en-US" w:eastAsia="ru-RU"/>
              </w:rPr>
            </w:pPr>
            <w:r>
              <w:rPr>
                <w:sz w:val="20"/>
                <w:szCs w:val="20"/>
                <w:lang w:val="en-US" w:eastAsia="ru-RU"/>
              </w:rPr>
              <w:t>C-75. N-80. P-105</w:t>
            </w:r>
          </w:p>
        </w:tc>
      </w:tr>
      <w:tr w:rsidR="00CC5881" w14:paraId="3797798F" w14:textId="77777777" w:rsidTr="00820AAA">
        <w:tc>
          <w:tcPr>
            <w:tcW w:w="1809" w:type="dxa"/>
            <w:tcBorders>
              <w:top w:val="single" w:sz="2" w:space="0" w:color="auto"/>
              <w:left w:val="single" w:sz="12" w:space="0" w:color="auto"/>
              <w:bottom w:val="single" w:sz="2" w:space="0" w:color="auto"/>
              <w:right w:val="single" w:sz="2" w:space="0" w:color="auto"/>
            </w:tcBorders>
            <w:hideMark/>
          </w:tcPr>
          <w:p w14:paraId="58EEC27B" w14:textId="77777777" w:rsidR="00CC5881" w:rsidRDefault="00CC5881">
            <w:pPr>
              <w:jc w:val="center"/>
              <w:rPr>
                <w:sz w:val="20"/>
                <w:szCs w:val="20"/>
                <w:lang w:val="en-US" w:eastAsia="ru-RU"/>
              </w:rPr>
            </w:pPr>
            <w:r>
              <w:rPr>
                <w:sz w:val="20"/>
                <w:szCs w:val="20"/>
                <w:lang w:val="en-US" w:eastAsia="ru-RU"/>
              </w:rPr>
              <w:t>101.6</w:t>
            </w:r>
          </w:p>
        </w:tc>
        <w:tc>
          <w:tcPr>
            <w:tcW w:w="2977" w:type="dxa"/>
            <w:tcBorders>
              <w:top w:val="single" w:sz="2" w:space="0" w:color="auto"/>
              <w:left w:val="single" w:sz="2" w:space="0" w:color="auto"/>
              <w:bottom w:val="single" w:sz="2" w:space="0" w:color="auto"/>
              <w:right w:val="single" w:sz="2" w:space="0" w:color="auto"/>
            </w:tcBorders>
            <w:hideMark/>
          </w:tcPr>
          <w:p w14:paraId="5AA7C85E" w14:textId="77777777" w:rsidR="00CC5881" w:rsidRDefault="00CC5881">
            <w:pPr>
              <w:jc w:val="center"/>
              <w:rPr>
                <w:sz w:val="20"/>
                <w:szCs w:val="20"/>
                <w:lang w:val="en-US" w:eastAsia="ru-RU"/>
              </w:rPr>
            </w:pPr>
            <w:r>
              <w:rPr>
                <w:sz w:val="20"/>
                <w:szCs w:val="20"/>
                <w:lang w:val="en-US" w:eastAsia="ru-RU"/>
              </w:rPr>
              <w:t>5.74</w:t>
            </w:r>
          </w:p>
        </w:tc>
        <w:tc>
          <w:tcPr>
            <w:tcW w:w="4838" w:type="dxa"/>
            <w:tcBorders>
              <w:top w:val="single" w:sz="2" w:space="0" w:color="auto"/>
              <w:left w:val="single" w:sz="2" w:space="0" w:color="auto"/>
              <w:bottom w:val="single" w:sz="2" w:space="0" w:color="auto"/>
              <w:right w:val="single" w:sz="12" w:space="0" w:color="auto"/>
            </w:tcBorders>
            <w:hideMark/>
          </w:tcPr>
          <w:p w14:paraId="71BE9643" w14:textId="77777777" w:rsidR="00CC5881" w:rsidRDefault="00CC5881">
            <w:pPr>
              <w:jc w:val="center"/>
              <w:rPr>
                <w:sz w:val="20"/>
                <w:szCs w:val="20"/>
                <w:lang w:val="en-US" w:eastAsia="ru-RU"/>
              </w:rPr>
            </w:pPr>
            <w:r>
              <w:rPr>
                <w:sz w:val="20"/>
                <w:szCs w:val="20"/>
                <w:lang w:val="en-US" w:eastAsia="ru-RU"/>
              </w:rPr>
              <w:t>H-40. J-55. C-75. N-80</w:t>
            </w:r>
          </w:p>
        </w:tc>
      </w:tr>
      <w:tr w:rsidR="00CC5881" w14:paraId="2F7EC395" w14:textId="77777777" w:rsidTr="00820AAA">
        <w:tc>
          <w:tcPr>
            <w:tcW w:w="1809" w:type="dxa"/>
            <w:tcBorders>
              <w:top w:val="single" w:sz="2" w:space="0" w:color="auto"/>
              <w:left w:val="single" w:sz="12" w:space="0" w:color="auto"/>
              <w:bottom w:val="single" w:sz="12" w:space="0" w:color="auto"/>
              <w:right w:val="single" w:sz="2" w:space="0" w:color="auto"/>
            </w:tcBorders>
            <w:hideMark/>
          </w:tcPr>
          <w:p w14:paraId="491F281C" w14:textId="77777777" w:rsidR="00CC5881" w:rsidRDefault="00CC5881">
            <w:pPr>
              <w:jc w:val="center"/>
              <w:rPr>
                <w:sz w:val="20"/>
                <w:szCs w:val="20"/>
                <w:lang w:val="en-US" w:eastAsia="ru-RU"/>
              </w:rPr>
            </w:pPr>
            <w:r>
              <w:rPr>
                <w:sz w:val="20"/>
                <w:szCs w:val="20"/>
                <w:lang w:val="en-US" w:eastAsia="ru-RU"/>
              </w:rPr>
              <w:t>114.3</w:t>
            </w:r>
          </w:p>
        </w:tc>
        <w:tc>
          <w:tcPr>
            <w:tcW w:w="2977" w:type="dxa"/>
            <w:tcBorders>
              <w:top w:val="single" w:sz="2" w:space="0" w:color="auto"/>
              <w:left w:val="single" w:sz="2" w:space="0" w:color="auto"/>
              <w:bottom w:val="single" w:sz="12" w:space="0" w:color="auto"/>
              <w:right w:val="single" w:sz="2" w:space="0" w:color="auto"/>
            </w:tcBorders>
            <w:hideMark/>
          </w:tcPr>
          <w:p w14:paraId="4B5286C0" w14:textId="77777777" w:rsidR="00CC5881" w:rsidRDefault="00CC5881">
            <w:pPr>
              <w:jc w:val="center"/>
              <w:rPr>
                <w:sz w:val="20"/>
                <w:szCs w:val="20"/>
                <w:lang w:val="en-US" w:eastAsia="ru-RU"/>
              </w:rPr>
            </w:pPr>
            <w:r>
              <w:rPr>
                <w:sz w:val="20"/>
                <w:szCs w:val="20"/>
                <w:lang w:val="en-US" w:eastAsia="ru-RU"/>
              </w:rPr>
              <w:t>6.88</w:t>
            </w:r>
          </w:p>
        </w:tc>
        <w:tc>
          <w:tcPr>
            <w:tcW w:w="4838" w:type="dxa"/>
            <w:tcBorders>
              <w:top w:val="single" w:sz="2" w:space="0" w:color="auto"/>
              <w:left w:val="single" w:sz="2" w:space="0" w:color="auto"/>
              <w:bottom w:val="single" w:sz="12" w:space="0" w:color="auto"/>
              <w:right w:val="single" w:sz="12" w:space="0" w:color="auto"/>
            </w:tcBorders>
            <w:hideMark/>
          </w:tcPr>
          <w:p w14:paraId="38083FA7" w14:textId="77777777" w:rsidR="00CC5881" w:rsidRDefault="00CC5881">
            <w:pPr>
              <w:jc w:val="center"/>
              <w:rPr>
                <w:sz w:val="20"/>
                <w:szCs w:val="20"/>
                <w:lang w:val="en-US" w:eastAsia="ru-RU"/>
              </w:rPr>
            </w:pPr>
            <w:r>
              <w:rPr>
                <w:sz w:val="20"/>
                <w:szCs w:val="20"/>
                <w:lang w:val="en-US" w:eastAsia="ru-RU"/>
              </w:rPr>
              <w:t>H-40. J-55. C-75. N-80</w:t>
            </w:r>
          </w:p>
        </w:tc>
      </w:tr>
    </w:tbl>
    <w:p w14:paraId="2D2203C5"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19</w:t>
      </w:r>
    </w:p>
    <w:p w14:paraId="0CF771D7" w14:textId="774C5083" w:rsidR="00CC5881" w:rsidRDefault="00CC5881" w:rsidP="00CC5881">
      <w:pPr>
        <w:spacing w:before="60" w:after="60"/>
        <w:jc w:val="right"/>
        <w:rPr>
          <w:rFonts w:ascii="Arial" w:hAnsi="Arial" w:cs="Arial"/>
          <w:b/>
          <w:bCs/>
          <w:sz w:val="20"/>
          <w:szCs w:val="20"/>
          <w:lang w:eastAsia="ru-RU"/>
        </w:rPr>
      </w:pPr>
      <w:r>
        <w:rPr>
          <w:rFonts w:ascii="Arial" w:hAnsi="Arial" w:cs="Arial"/>
          <w:b/>
          <w:bCs/>
          <w:sz w:val="20"/>
          <w:szCs w:val="20"/>
          <w:lang w:eastAsia="ru-RU"/>
        </w:rPr>
        <w:t xml:space="preserve">Насосно-компрессорные трубы с высаженными наружу концами по стандартам </w:t>
      </w:r>
      <w:r>
        <w:rPr>
          <w:rFonts w:ascii="Arial" w:hAnsi="Arial" w:cs="Arial"/>
          <w:b/>
          <w:bCs/>
          <w:sz w:val="20"/>
          <w:szCs w:val="20"/>
          <w:lang w:val="en-US" w:eastAsia="ru-RU"/>
        </w:rPr>
        <w:t>API</w:t>
      </w:r>
      <w:r w:rsidRPr="00CC5881">
        <w:rPr>
          <w:rFonts w:ascii="Arial" w:hAnsi="Arial" w:cs="Arial"/>
          <w:b/>
          <w:bCs/>
          <w:sz w:val="20"/>
          <w:szCs w:val="20"/>
          <w:lang w:eastAsia="ru-RU"/>
        </w:rPr>
        <w:t xml:space="preserve"> </w:t>
      </w:r>
      <w:r>
        <w:rPr>
          <w:rFonts w:ascii="Arial" w:hAnsi="Arial" w:cs="Arial"/>
          <w:b/>
          <w:bCs/>
          <w:sz w:val="20"/>
          <w:szCs w:val="20"/>
          <w:lang w:eastAsia="ru-RU"/>
        </w:rPr>
        <w:t xml:space="preserve"> (размеры, мм)</w:t>
      </w:r>
    </w:p>
    <w:tbl>
      <w:tblPr>
        <w:tblW w:w="0"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809"/>
        <w:gridCol w:w="2977"/>
        <w:gridCol w:w="4697"/>
      </w:tblGrid>
      <w:tr w:rsidR="00CC5881" w14:paraId="73AC8018" w14:textId="77777777" w:rsidTr="00CC5881">
        <w:tc>
          <w:tcPr>
            <w:tcW w:w="1809"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0BD6ED58"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w:t>
            </w:r>
          </w:p>
        </w:tc>
        <w:tc>
          <w:tcPr>
            <w:tcW w:w="2977"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F5C1133"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w:t>
            </w:r>
          </w:p>
        </w:tc>
        <w:tc>
          <w:tcPr>
            <w:tcW w:w="4697"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1A0CAF4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Марка стали</w:t>
            </w:r>
          </w:p>
        </w:tc>
      </w:tr>
      <w:tr w:rsidR="00CC5881" w14:paraId="43DFA40E" w14:textId="77777777" w:rsidTr="00CC5881">
        <w:tc>
          <w:tcPr>
            <w:tcW w:w="1809"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3BBB01FE"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297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0484F0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4697"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410DA780"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r>
      <w:tr w:rsidR="00CC5881" w14:paraId="0154FA53" w14:textId="77777777" w:rsidTr="00CC5881">
        <w:tc>
          <w:tcPr>
            <w:tcW w:w="1809" w:type="dxa"/>
            <w:tcBorders>
              <w:top w:val="single" w:sz="12" w:space="0" w:color="auto"/>
              <w:left w:val="single" w:sz="12" w:space="0" w:color="auto"/>
              <w:bottom w:val="single" w:sz="2" w:space="0" w:color="auto"/>
              <w:right w:val="single" w:sz="2" w:space="0" w:color="auto"/>
            </w:tcBorders>
            <w:hideMark/>
          </w:tcPr>
          <w:p w14:paraId="75A57CA8" w14:textId="77777777" w:rsidR="00CC5881" w:rsidRDefault="00CC5881">
            <w:pPr>
              <w:jc w:val="center"/>
              <w:rPr>
                <w:sz w:val="20"/>
                <w:szCs w:val="20"/>
                <w:lang w:eastAsia="ru-RU"/>
              </w:rPr>
            </w:pPr>
            <w:r>
              <w:rPr>
                <w:sz w:val="20"/>
                <w:szCs w:val="20"/>
                <w:lang w:eastAsia="ru-RU"/>
              </w:rPr>
              <w:t>26,7</w:t>
            </w:r>
          </w:p>
        </w:tc>
        <w:tc>
          <w:tcPr>
            <w:tcW w:w="2977" w:type="dxa"/>
            <w:tcBorders>
              <w:top w:val="single" w:sz="12" w:space="0" w:color="auto"/>
              <w:left w:val="single" w:sz="2" w:space="0" w:color="auto"/>
              <w:bottom w:val="single" w:sz="2" w:space="0" w:color="auto"/>
              <w:right w:val="single" w:sz="2" w:space="0" w:color="auto"/>
            </w:tcBorders>
            <w:hideMark/>
          </w:tcPr>
          <w:p w14:paraId="68AC357C" w14:textId="77777777" w:rsidR="00CC5881" w:rsidRDefault="00CC5881">
            <w:pPr>
              <w:jc w:val="center"/>
              <w:rPr>
                <w:sz w:val="20"/>
                <w:szCs w:val="20"/>
                <w:lang w:eastAsia="ru-RU"/>
              </w:rPr>
            </w:pPr>
            <w:r>
              <w:rPr>
                <w:sz w:val="20"/>
                <w:szCs w:val="20"/>
                <w:lang w:eastAsia="ru-RU"/>
              </w:rPr>
              <w:t>2,87</w:t>
            </w:r>
          </w:p>
        </w:tc>
        <w:tc>
          <w:tcPr>
            <w:tcW w:w="4697" w:type="dxa"/>
            <w:tcBorders>
              <w:top w:val="single" w:sz="12" w:space="0" w:color="auto"/>
              <w:left w:val="single" w:sz="2" w:space="0" w:color="auto"/>
              <w:bottom w:val="single" w:sz="2" w:space="0" w:color="auto"/>
              <w:right w:val="single" w:sz="12" w:space="0" w:color="auto"/>
            </w:tcBorders>
            <w:hideMark/>
          </w:tcPr>
          <w:p w14:paraId="318CCB03" w14:textId="77777777" w:rsidR="00CC5881" w:rsidRDefault="00CC5881">
            <w:pPr>
              <w:jc w:val="center"/>
              <w:rPr>
                <w:sz w:val="20"/>
                <w:szCs w:val="20"/>
                <w:lang w:val="en-US" w:eastAsia="ru-RU"/>
              </w:rPr>
            </w:pPr>
            <w:r>
              <w:rPr>
                <w:sz w:val="20"/>
                <w:szCs w:val="20"/>
                <w:lang w:val="en-US" w:eastAsia="ru-RU"/>
              </w:rPr>
              <w:t>H</w:t>
            </w:r>
            <w:r>
              <w:rPr>
                <w:sz w:val="20"/>
                <w:szCs w:val="20"/>
                <w:lang w:eastAsia="ru-RU"/>
              </w:rPr>
              <w:t xml:space="preserve">-40. </w:t>
            </w:r>
            <w:r>
              <w:rPr>
                <w:sz w:val="20"/>
                <w:szCs w:val="20"/>
                <w:lang w:val="en-US" w:eastAsia="ru-RU"/>
              </w:rPr>
              <w:t>J-55. C-75. N-80</w:t>
            </w:r>
          </w:p>
        </w:tc>
      </w:tr>
      <w:tr w:rsidR="00CC5881" w14:paraId="1F63568D"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3413F987" w14:textId="77777777" w:rsidR="00CC5881" w:rsidRDefault="00CC5881">
            <w:pPr>
              <w:jc w:val="center"/>
              <w:rPr>
                <w:sz w:val="20"/>
                <w:szCs w:val="20"/>
                <w:lang w:val="en-US" w:eastAsia="ru-RU"/>
              </w:rPr>
            </w:pPr>
            <w:r>
              <w:rPr>
                <w:sz w:val="20"/>
                <w:szCs w:val="20"/>
                <w:lang w:val="en-US" w:eastAsia="ru-RU"/>
              </w:rPr>
              <w:t>33.4</w:t>
            </w:r>
          </w:p>
        </w:tc>
        <w:tc>
          <w:tcPr>
            <w:tcW w:w="2977" w:type="dxa"/>
            <w:tcBorders>
              <w:top w:val="single" w:sz="2" w:space="0" w:color="auto"/>
              <w:left w:val="single" w:sz="2" w:space="0" w:color="auto"/>
              <w:bottom w:val="single" w:sz="2" w:space="0" w:color="auto"/>
              <w:right w:val="single" w:sz="2" w:space="0" w:color="auto"/>
            </w:tcBorders>
            <w:hideMark/>
          </w:tcPr>
          <w:p w14:paraId="7D586C6F" w14:textId="77777777" w:rsidR="00CC5881" w:rsidRDefault="00CC5881">
            <w:pPr>
              <w:jc w:val="center"/>
              <w:rPr>
                <w:sz w:val="20"/>
                <w:szCs w:val="20"/>
                <w:lang w:val="en-US" w:eastAsia="ru-RU"/>
              </w:rPr>
            </w:pPr>
            <w:r>
              <w:rPr>
                <w:sz w:val="20"/>
                <w:szCs w:val="20"/>
                <w:lang w:val="en-US" w:eastAsia="ru-RU"/>
              </w:rPr>
              <w:t>3.38</w:t>
            </w:r>
          </w:p>
        </w:tc>
        <w:tc>
          <w:tcPr>
            <w:tcW w:w="4697" w:type="dxa"/>
            <w:tcBorders>
              <w:top w:val="single" w:sz="2" w:space="0" w:color="auto"/>
              <w:left w:val="single" w:sz="2" w:space="0" w:color="auto"/>
              <w:bottom w:val="single" w:sz="2" w:space="0" w:color="auto"/>
              <w:right w:val="single" w:sz="12" w:space="0" w:color="auto"/>
            </w:tcBorders>
            <w:hideMark/>
          </w:tcPr>
          <w:p w14:paraId="4444D31A" w14:textId="77777777" w:rsidR="00CC5881" w:rsidRDefault="00CC5881">
            <w:pPr>
              <w:jc w:val="center"/>
              <w:rPr>
                <w:sz w:val="20"/>
                <w:szCs w:val="20"/>
                <w:lang w:val="en-US" w:eastAsia="ru-RU"/>
              </w:rPr>
            </w:pPr>
            <w:r>
              <w:rPr>
                <w:sz w:val="20"/>
                <w:szCs w:val="20"/>
                <w:lang w:val="en-US" w:eastAsia="ru-RU"/>
              </w:rPr>
              <w:t>H-40. J-55. C-75. N-80</w:t>
            </w:r>
          </w:p>
        </w:tc>
      </w:tr>
      <w:tr w:rsidR="00CC5881" w14:paraId="145183CF"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40FC2B5A" w14:textId="77777777" w:rsidR="00CC5881" w:rsidRDefault="00CC5881">
            <w:pPr>
              <w:jc w:val="center"/>
              <w:rPr>
                <w:sz w:val="20"/>
                <w:szCs w:val="20"/>
                <w:lang w:val="en-US" w:eastAsia="ru-RU"/>
              </w:rPr>
            </w:pPr>
            <w:r>
              <w:rPr>
                <w:sz w:val="20"/>
                <w:szCs w:val="20"/>
                <w:lang w:val="en-US" w:eastAsia="ru-RU"/>
              </w:rPr>
              <w:t>42.2</w:t>
            </w:r>
          </w:p>
        </w:tc>
        <w:tc>
          <w:tcPr>
            <w:tcW w:w="2977" w:type="dxa"/>
            <w:tcBorders>
              <w:top w:val="single" w:sz="2" w:space="0" w:color="auto"/>
              <w:left w:val="single" w:sz="2" w:space="0" w:color="auto"/>
              <w:bottom w:val="single" w:sz="2" w:space="0" w:color="auto"/>
              <w:right w:val="single" w:sz="2" w:space="0" w:color="auto"/>
            </w:tcBorders>
            <w:hideMark/>
          </w:tcPr>
          <w:p w14:paraId="2517E427" w14:textId="77777777" w:rsidR="00CC5881" w:rsidRDefault="00CC5881">
            <w:pPr>
              <w:jc w:val="center"/>
              <w:rPr>
                <w:sz w:val="20"/>
                <w:szCs w:val="20"/>
                <w:lang w:val="en-US" w:eastAsia="ru-RU"/>
              </w:rPr>
            </w:pPr>
            <w:r>
              <w:rPr>
                <w:sz w:val="20"/>
                <w:szCs w:val="20"/>
                <w:lang w:val="en-US" w:eastAsia="ru-RU"/>
              </w:rPr>
              <w:t>3.56</w:t>
            </w:r>
          </w:p>
        </w:tc>
        <w:tc>
          <w:tcPr>
            <w:tcW w:w="4697" w:type="dxa"/>
            <w:tcBorders>
              <w:top w:val="single" w:sz="2" w:space="0" w:color="auto"/>
              <w:left w:val="single" w:sz="2" w:space="0" w:color="auto"/>
              <w:bottom w:val="single" w:sz="2" w:space="0" w:color="auto"/>
              <w:right w:val="single" w:sz="12" w:space="0" w:color="auto"/>
            </w:tcBorders>
            <w:hideMark/>
          </w:tcPr>
          <w:p w14:paraId="20987872" w14:textId="77777777" w:rsidR="00CC5881" w:rsidRDefault="00CC5881">
            <w:pPr>
              <w:jc w:val="center"/>
              <w:rPr>
                <w:sz w:val="20"/>
                <w:szCs w:val="20"/>
                <w:lang w:val="en-US" w:eastAsia="ru-RU"/>
              </w:rPr>
            </w:pPr>
            <w:r>
              <w:rPr>
                <w:sz w:val="20"/>
                <w:szCs w:val="20"/>
                <w:lang w:val="en-US" w:eastAsia="ru-RU"/>
              </w:rPr>
              <w:t>H-40. J-55. C-75. N-80</w:t>
            </w:r>
          </w:p>
        </w:tc>
      </w:tr>
      <w:tr w:rsidR="00CC5881" w14:paraId="74082ECA"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163A603D" w14:textId="77777777" w:rsidR="00CC5881" w:rsidRDefault="00CC5881">
            <w:pPr>
              <w:jc w:val="center"/>
              <w:rPr>
                <w:sz w:val="20"/>
                <w:szCs w:val="20"/>
                <w:lang w:val="en-US" w:eastAsia="ru-RU"/>
              </w:rPr>
            </w:pPr>
            <w:r>
              <w:rPr>
                <w:sz w:val="20"/>
                <w:szCs w:val="20"/>
                <w:lang w:val="en-US" w:eastAsia="ru-RU"/>
              </w:rPr>
              <w:t>48.3</w:t>
            </w:r>
          </w:p>
        </w:tc>
        <w:tc>
          <w:tcPr>
            <w:tcW w:w="2977" w:type="dxa"/>
            <w:tcBorders>
              <w:top w:val="single" w:sz="2" w:space="0" w:color="auto"/>
              <w:left w:val="single" w:sz="2" w:space="0" w:color="auto"/>
              <w:bottom w:val="single" w:sz="2" w:space="0" w:color="auto"/>
              <w:right w:val="single" w:sz="2" w:space="0" w:color="auto"/>
            </w:tcBorders>
            <w:hideMark/>
          </w:tcPr>
          <w:p w14:paraId="588AB4F0" w14:textId="77777777" w:rsidR="00CC5881" w:rsidRDefault="00CC5881">
            <w:pPr>
              <w:jc w:val="center"/>
              <w:rPr>
                <w:sz w:val="20"/>
                <w:szCs w:val="20"/>
                <w:lang w:val="en-US" w:eastAsia="ru-RU"/>
              </w:rPr>
            </w:pPr>
            <w:r>
              <w:rPr>
                <w:sz w:val="20"/>
                <w:szCs w:val="20"/>
                <w:lang w:val="en-US" w:eastAsia="ru-RU"/>
              </w:rPr>
              <w:t>3.68</w:t>
            </w:r>
          </w:p>
        </w:tc>
        <w:tc>
          <w:tcPr>
            <w:tcW w:w="4697" w:type="dxa"/>
            <w:tcBorders>
              <w:top w:val="single" w:sz="2" w:space="0" w:color="auto"/>
              <w:left w:val="single" w:sz="2" w:space="0" w:color="auto"/>
              <w:bottom w:val="single" w:sz="2" w:space="0" w:color="auto"/>
              <w:right w:val="single" w:sz="12" w:space="0" w:color="auto"/>
            </w:tcBorders>
            <w:hideMark/>
          </w:tcPr>
          <w:p w14:paraId="5C4C3E8A" w14:textId="77777777" w:rsidR="00CC5881" w:rsidRDefault="00CC5881">
            <w:pPr>
              <w:jc w:val="center"/>
              <w:rPr>
                <w:sz w:val="20"/>
                <w:szCs w:val="20"/>
                <w:lang w:val="en-US" w:eastAsia="ru-RU"/>
              </w:rPr>
            </w:pPr>
            <w:r>
              <w:rPr>
                <w:sz w:val="20"/>
                <w:szCs w:val="20"/>
                <w:lang w:val="en-US" w:eastAsia="ru-RU"/>
              </w:rPr>
              <w:t>H-40. J-55. C-75. N-80</w:t>
            </w:r>
          </w:p>
        </w:tc>
      </w:tr>
      <w:tr w:rsidR="00CC5881" w14:paraId="5320C96B"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5ADD510B" w14:textId="77777777" w:rsidR="00CC5881" w:rsidRDefault="00CC5881">
            <w:pPr>
              <w:jc w:val="center"/>
              <w:rPr>
                <w:sz w:val="20"/>
                <w:szCs w:val="20"/>
                <w:lang w:val="en-US" w:eastAsia="ru-RU"/>
              </w:rPr>
            </w:pPr>
            <w:r>
              <w:rPr>
                <w:sz w:val="20"/>
                <w:szCs w:val="20"/>
                <w:lang w:val="en-US" w:eastAsia="ru-RU"/>
              </w:rPr>
              <w:t>60.3</w:t>
            </w:r>
          </w:p>
          <w:p w14:paraId="78F7E27B" w14:textId="603FE736" w:rsidR="00E27F5B" w:rsidRPr="00820AAA" w:rsidRDefault="00E27F5B">
            <w:pPr>
              <w:jc w:val="center"/>
              <w:rPr>
                <w:sz w:val="20"/>
                <w:szCs w:val="20"/>
                <w:lang w:eastAsia="ru-RU"/>
              </w:rPr>
            </w:pPr>
            <w:r>
              <w:rPr>
                <w:sz w:val="20"/>
                <w:szCs w:val="20"/>
                <w:lang w:eastAsia="ru-RU"/>
              </w:rPr>
              <w:t>60.3</w:t>
            </w:r>
          </w:p>
        </w:tc>
        <w:tc>
          <w:tcPr>
            <w:tcW w:w="2977" w:type="dxa"/>
            <w:tcBorders>
              <w:top w:val="single" w:sz="2" w:space="0" w:color="auto"/>
              <w:left w:val="single" w:sz="2" w:space="0" w:color="auto"/>
              <w:bottom w:val="single" w:sz="2" w:space="0" w:color="auto"/>
              <w:right w:val="single" w:sz="2" w:space="0" w:color="auto"/>
            </w:tcBorders>
            <w:hideMark/>
          </w:tcPr>
          <w:p w14:paraId="58B8867D" w14:textId="77777777" w:rsidR="00CC5881" w:rsidRDefault="00CC5881">
            <w:pPr>
              <w:jc w:val="center"/>
              <w:rPr>
                <w:sz w:val="20"/>
                <w:szCs w:val="20"/>
                <w:lang w:val="en-US" w:eastAsia="ru-RU"/>
              </w:rPr>
            </w:pPr>
            <w:r>
              <w:rPr>
                <w:sz w:val="20"/>
                <w:szCs w:val="20"/>
                <w:lang w:val="en-US" w:eastAsia="ru-RU"/>
              </w:rPr>
              <w:t>4.83</w:t>
            </w:r>
          </w:p>
          <w:p w14:paraId="3A0C425A" w14:textId="77777777" w:rsidR="00CC5881" w:rsidRDefault="00CC5881">
            <w:pPr>
              <w:jc w:val="center"/>
              <w:rPr>
                <w:sz w:val="20"/>
                <w:szCs w:val="20"/>
                <w:lang w:val="en-US" w:eastAsia="ru-RU"/>
              </w:rPr>
            </w:pPr>
            <w:r>
              <w:rPr>
                <w:sz w:val="20"/>
                <w:szCs w:val="20"/>
                <w:lang w:val="en-US" w:eastAsia="ru-RU"/>
              </w:rPr>
              <w:t>6.45</w:t>
            </w:r>
          </w:p>
        </w:tc>
        <w:tc>
          <w:tcPr>
            <w:tcW w:w="4697" w:type="dxa"/>
            <w:tcBorders>
              <w:top w:val="single" w:sz="2" w:space="0" w:color="auto"/>
              <w:left w:val="single" w:sz="2" w:space="0" w:color="auto"/>
              <w:bottom w:val="single" w:sz="2" w:space="0" w:color="auto"/>
              <w:right w:val="single" w:sz="12" w:space="0" w:color="auto"/>
            </w:tcBorders>
            <w:hideMark/>
          </w:tcPr>
          <w:p w14:paraId="035A417A" w14:textId="77777777" w:rsidR="00CC5881" w:rsidRDefault="00CC5881">
            <w:pPr>
              <w:jc w:val="center"/>
              <w:rPr>
                <w:sz w:val="20"/>
                <w:szCs w:val="20"/>
                <w:lang w:val="en-US" w:eastAsia="ru-RU"/>
              </w:rPr>
            </w:pPr>
            <w:r>
              <w:rPr>
                <w:sz w:val="20"/>
                <w:szCs w:val="20"/>
                <w:lang w:val="en-US" w:eastAsia="ru-RU"/>
              </w:rPr>
              <w:t>H-40. J-55. C-75. N-80. P-105</w:t>
            </w:r>
          </w:p>
          <w:p w14:paraId="388EA370" w14:textId="77777777" w:rsidR="00CC5881" w:rsidRDefault="00CC5881">
            <w:pPr>
              <w:jc w:val="center"/>
              <w:rPr>
                <w:sz w:val="20"/>
                <w:szCs w:val="20"/>
                <w:lang w:val="en-US" w:eastAsia="ru-RU"/>
              </w:rPr>
            </w:pPr>
            <w:r>
              <w:rPr>
                <w:sz w:val="20"/>
                <w:szCs w:val="20"/>
                <w:lang w:val="en-US" w:eastAsia="ru-RU"/>
              </w:rPr>
              <w:t>C-75. N-80. P-105</w:t>
            </w:r>
          </w:p>
        </w:tc>
      </w:tr>
      <w:tr w:rsidR="00CC5881" w14:paraId="337B9539"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386EB001" w14:textId="77777777" w:rsidR="00CC5881" w:rsidRDefault="00CC5881">
            <w:pPr>
              <w:jc w:val="center"/>
              <w:rPr>
                <w:sz w:val="20"/>
                <w:szCs w:val="20"/>
                <w:lang w:val="en-US" w:eastAsia="ru-RU"/>
              </w:rPr>
            </w:pPr>
            <w:r>
              <w:rPr>
                <w:sz w:val="20"/>
                <w:szCs w:val="20"/>
                <w:lang w:val="en-US" w:eastAsia="ru-RU"/>
              </w:rPr>
              <w:t>73.0</w:t>
            </w:r>
          </w:p>
          <w:p w14:paraId="2BDBDD85" w14:textId="0F3585B9" w:rsidR="00E27F5B" w:rsidRPr="00820AAA" w:rsidRDefault="00E27F5B">
            <w:pPr>
              <w:jc w:val="center"/>
              <w:rPr>
                <w:sz w:val="20"/>
                <w:szCs w:val="20"/>
                <w:lang w:eastAsia="ru-RU"/>
              </w:rPr>
            </w:pPr>
            <w:r>
              <w:rPr>
                <w:sz w:val="20"/>
                <w:szCs w:val="20"/>
                <w:lang w:eastAsia="ru-RU"/>
              </w:rPr>
              <w:t>73.0</w:t>
            </w:r>
          </w:p>
        </w:tc>
        <w:tc>
          <w:tcPr>
            <w:tcW w:w="2977" w:type="dxa"/>
            <w:tcBorders>
              <w:top w:val="single" w:sz="2" w:space="0" w:color="auto"/>
              <w:left w:val="single" w:sz="2" w:space="0" w:color="auto"/>
              <w:bottom w:val="single" w:sz="2" w:space="0" w:color="auto"/>
              <w:right w:val="single" w:sz="2" w:space="0" w:color="auto"/>
            </w:tcBorders>
            <w:hideMark/>
          </w:tcPr>
          <w:p w14:paraId="2CCE1461" w14:textId="77777777" w:rsidR="00CC5881" w:rsidRDefault="00CC5881">
            <w:pPr>
              <w:jc w:val="center"/>
              <w:rPr>
                <w:sz w:val="20"/>
                <w:szCs w:val="20"/>
                <w:lang w:val="en-US" w:eastAsia="ru-RU"/>
              </w:rPr>
            </w:pPr>
            <w:r>
              <w:rPr>
                <w:sz w:val="20"/>
                <w:szCs w:val="20"/>
                <w:lang w:val="en-US" w:eastAsia="ru-RU"/>
              </w:rPr>
              <w:t>5.51</w:t>
            </w:r>
          </w:p>
          <w:p w14:paraId="78F097A4" w14:textId="77777777" w:rsidR="00CC5881" w:rsidRDefault="00CC5881">
            <w:pPr>
              <w:jc w:val="center"/>
              <w:rPr>
                <w:sz w:val="20"/>
                <w:szCs w:val="20"/>
                <w:lang w:val="en-US" w:eastAsia="ru-RU"/>
              </w:rPr>
            </w:pPr>
            <w:r>
              <w:rPr>
                <w:sz w:val="20"/>
                <w:szCs w:val="20"/>
                <w:lang w:val="en-US" w:eastAsia="ru-RU"/>
              </w:rPr>
              <w:t>7.82</w:t>
            </w:r>
          </w:p>
        </w:tc>
        <w:tc>
          <w:tcPr>
            <w:tcW w:w="4697" w:type="dxa"/>
            <w:tcBorders>
              <w:top w:val="single" w:sz="2" w:space="0" w:color="auto"/>
              <w:left w:val="single" w:sz="2" w:space="0" w:color="auto"/>
              <w:bottom w:val="single" w:sz="2" w:space="0" w:color="auto"/>
              <w:right w:val="single" w:sz="12" w:space="0" w:color="auto"/>
            </w:tcBorders>
            <w:hideMark/>
          </w:tcPr>
          <w:p w14:paraId="40F65694" w14:textId="77777777" w:rsidR="00CC5881" w:rsidRDefault="00CC5881">
            <w:pPr>
              <w:jc w:val="center"/>
              <w:rPr>
                <w:sz w:val="20"/>
                <w:szCs w:val="20"/>
                <w:lang w:val="en-US" w:eastAsia="ru-RU"/>
              </w:rPr>
            </w:pPr>
            <w:r>
              <w:rPr>
                <w:sz w:val="20"/>
                <w:szCs w:val="20"/>
                <w:lang w:val="en-US" w:eastAsia="ru-RU"/>
              </w:rPr>
              <w:t>H-40. J-55. N-80. P-105</w:t>
            </w:r>
          </w:p>
          <w:p w14:paraId="45644A1A" w14:textId="77777777" w:rsidR="00CC5881" w:rsidRDefault="00CC5881">
            <w:pPr>
              <w:jc w:val="center"/>
              <w:rPr>
                <w:sz w:val="20"/>
                <w:szCs w:val="20"/>
                <w:lang w:val="en-US" w:eastAsia="ru-RU"/>
              </w:rPr>
            </w:pPr>
            <w:r>
              <w:rPr>
                <w:sz w:val="20"/>
                <w:szCs w:val="20"/>
                <w:lang w:val="en-US" w:eastAsia="ru-RU"/>
              </w:rPr>
              <w:t>C-75. N-80. P-105</w:t>
            </w:r>
          </w:p>
        </w:tc>
      </w:tr>
      <w:tr w:rsidR="00CC5881" w14:paraId="2317A966"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2FC1F22C" w14:textId="77777777" w:rsidR="00CC5881" w:rsidRDefault="00CC5881">
            <w:pPr>
              <w:jc w:val="center"/>
              <w:rPr>
                <w:sz w:val="20"/>
                <w:szCs w:val="20"/>
                <w:lang w:val="en-US" w:eastAsia="ru-RU"/>
              </w:rPr>
            </w:pPr>
            <w:r>
              <w:rPr>
                <w:sz w:val="20"/>
                <w:szCs w:val="20"/>
                <w:lang w:val="en-US" w:eastAsia="ru-RU"/>
              </w:rPr>
              <w:t>88.9</w:t>
            </w:r>
          </w:p>
          <w:p w14:paraId="27187404" w14:textId="66B09E7D" w:rsidR="00E27F5B" w:rsidRPr="00820AAA" w:rsidRDefault="00E27F5B">
            <w:pPr>
              <w:jc w:val="center"/>
              <w:rPr>
                <w:sz w:val="20"/>
                <w:szCs w:val="20"/>
                <w:lang w:eastAsia="ru-RU"/>
              </w:rPr>
            </w:pPr>
            <w:r>
              <w:rPr>
                <w:sz w:val="20"/>
                <w:szCs w:val="20"/>
                <w:lang w:eastAsia="ru-RU"/>
              </w:rPr>
              <w:t>88.9</w:t>
            </w:r>
          </w:p>
        </w:tc>
        <w:tc>
          <w:tcPr>
            <w:tcW w:w="2977" w:type="dxa"/>
            <w:tcBorders>
              <w:top w:val="single" w:sz="2" w:space="0" w:color="auto"/>
              <w:left w:val="single" w:sz="2" w:space="0" w:color="auto"/>
              <w:bottom w:val="single" w:sz="2" w:space="0" w:color="auto"/>
              <w:right w:val="single" w:sz="2" w:space="0" w:color="auto"/>
            </w:tcBorders>
            <w:hideMark/>
          </w:tcPr>
          <w:p w14:paraId="70277BCA" w14:textId="77777777" w:rsidR="00CC5881" w:rsidRDefault="00CC5881">
            <w:pPr>
              <w:jc w:val="center"/>
              <w:rPr>
                <w:sz w:val="20"/>
                <w:szCs w:val="20"/>
                <w:lang w:val="en-US" w:eastAsia="ru-RU"/>
              </w:rPr>
            </w:pPr>
            <w:r>
              <w:rPr>
                <w:sz w:val="20"/>
                <w:szCs w:val="20"/>
                <w:lang w:val="en-US" w:eastAsia="ru-RU"/>
              </w:rPr>
              <w:t>6.45</w:t>
            </w:r>
          </w:p>
          <w:p w14:paraId="35C4F962" w14:textId="77777777" w:rsidR="00CC5881" w:rsidRDefault="00CC5881">
            <w:pPr>
              <w:jc w:val="center"/>
              <w:rPr>
                <w:sz w:val="20"/>
                <w:szCs w:val="20"/>
                <w:lang w:val="en-US" w:eastAsia="ru-RU"/>
              </w:rPr>
            </w:pPr>
            <w:r>
              <w:rPr>
                <w:sz w:val="20"/>
                <w:szCs w:val="20"/>
                <w:lang w:val="en-US" w:eastAsia="ru-RU"/>
              </w:rPr>
              <w:t>9.52</w:t>
            </w:r>
          </w:p>
        </w:tc>
        <w:tc>
          <w:tcPr>
            <w:tcW w:w="4697" w:type="dxa"/>
            <w:tcBorders>
              <w:top w:val="single" w:sz="2" w:space="0" w:color="auto"/>
              <w:left w:val="single" w:sz="2" w:space="0" w:color="auto"/>
              <w:bottom w:val="single" w:sz="2" w:space="0" w:color="auto"/>
              <w:right w:val="single" w:sz="12" w:space="0" w:color="auto"/>
            </w:tcBorders>
            <w:hideMark/>
          </w:tcPr>
          <w:p w14:paraId="609FE7F6" w14:textId="77777777" w:rsidR="00CC5881" w:rsidRDefault="00CC5881">
            <w:pPr>
              <w:jc w:val="center"/>
              <w:rPr>
                <w:sz w:val="20"/>
                <w:szCs w:val="20"/>
                <w:lang w:val="en-US" w:eastAsia="ru-RU"/>
              </w:rPr>
            </w:pPr>
            <w:r>
              <w:rPr>
                <w:sz w:val="20"/>
                <w:szCs w:val="20"/>
                <w:lang w:val="en-US" w:eastAsia="ru-RU"/>
              </w:rPr>
              <w:t>H-40. J-55. C-75. N-80. P-105</w:t>
            </w:r>
          </w:p>
          <w:p w14:paraId="7192AD85" w14:textId="77777777" w:rsidR="00CC5881" w:rsidRDefault="00CC5881">
            <w:pPr>
              <w:jc w:val="center"/>
              <w:rPr>
                <w:sz w:val="20"/>
                <w:szCs w:val="20"/>
                <w:lang w:val="en-US" w:eastAsia="ru-RU"/>
              </w:rPr>
            </w:pPr>
            <w:r>
              <w:rPr>
                <w:sz w:val="20"/>
                <w:szCs w:val="20"/>
                <w:lang w:val="en-US" w:eastAsia="ru-RU"/>
              </w:rPr>
              <w:t>C-75. N-80. P-105</w:t>
            </w:r>
          </w:p>
        </w:tc>
      </w:tr>
      <w:tr w:rsidR="00CC5881" w14:paraId="1DDED326" w14:textId="77777777" w:rsidTr="00CC5881">
        <w:tc>
          <w:tcPr>
            <w:tcW w:w="1809" w:type="dxa"/>
            <w:tcBorders>
              <w:top w:val="single" w:sz="2" w:space="0" w:color="auto"/>
              <w:left w:val="single" w:sz="12" w:space="0" w:color="auto"/>
              <w:bottom w:val="single" w:sz="2" w:space="0" w:color="auto"/>
              <w:right w:val="single" w:sz="2" w:space="0" w:color="auto"/>
            </w:tcBorders>
            <w:hideMark/>
          </w:tcPr>
          <w:p w14:paraId="5DCA7F0D" w14:textId="77777777" w:rsidR="00CC5881" w:rsidRDefault="00CC5881">
            <w:pPr>
              <w:jc w:val="center"/>
              <w:rPr>
                <w:sz w:val="20"/>
                <w:szCs w:val="20"/>
                <w:lang w:val="en-US" w:eastAsia="ru-RU"/>
              </w:rPr>
            </w:pPr>
            <w:r>
              <w:rPr>
                <w:sz w:val="20"/>
                <w:szCs w:val="20"/>
                <w:lang w:val="en-US" w:eastAsia="ru-RU"/>
              </w:rPr>
              <w:t>101.6</w:t>
            </w:r>
          </w:p>
        </w:tc>
        <w:tc>
          <w:tcPr>
            <w:tcW w:w="2977" w:type="dxa"/>
            <w:tcBorders>
              <w:top w:val="single" w:sz="2" w:space="0" w:color="auto"/>
              <w:left w:val="single" w:sz="2" w:space="0" w:color="auto"/>
              <w:bottom w:val="single" w:sz="2" w:space="0" w:color="auto"/>
              <w:right w:val="single" w:sz="2" w:space="0" w:color="auto"/>
            </w:tcBorders>
            <w:hideMark/>
          </w:tcPr>
          <w:p w14:paraId="3C78FD20" w14:textId="77777777" w:rsidR="00CC5881" w:rsidRDefault="00CC5881">
            <w:pPr>
              <w:jc w:val="center"/>
              <w:rPr>
                <w:sz w:val="20"/>
                <w:szCs w:val="20"/>
                <w:lang w:val="en-US" w:eastAsia="ru-RU"/>
              </w:rPr>
            </w:pPr>
            <w:r>
              <w:rPr>
                <w:sz w:val="20"/>
                <w:szCs w:val="20"/>
                <w:lang w:val="en-US" w:eastAsia="ru-RU"/>
              </w:rPr>
              <w:t>6.65</w:t>
            </w:r>
          </w:p>
        </w:tc>
        <w:tc>
          <w:tcPr>
            <w:tcW w:w="4697" w:type="dxa"/>
            <w:tcBorders>
              <w:top w:val="single" w:sz="2" w:space="0" w:color="auto"/>
              <w:left w:val="single" w:sz="2" w:space="0" w:color="auto"/>
              <w:bottom w:val="single" w:sz="2" w:space="0" w:color="auto"/>
              <w:right w:val="single" w:sz="12" w:space="0" w:color="auto"/>
            </w:tcBorders>
            <w:hideMark/>
          </w:tcPr>
          <w:p w14:paraId="08938194" w14:textId="77777777" w:rsidR="00CC5881" w:rsidRDefault="00CC5881">
            <w:pPr>
              <w:jc w:val="center"/>
              <w:rPr>
                <w:sz w:val="20"/>
                <w:szCs w:val="20"/>
                <w:lang w:val="en-US" w:eastAsia="ru-RU"/>
              </w:rPr>
            </w:pPr>
            <w:r>
              <w:rPr>
                <w:sz w:val="20"/>
                <w:szCs w:val="20"/>
                <w:lang w:val="en-US" w:eastAsia="ru-RU"/>
              </w:rPr>
              <w:t>H-40. J-55. C-75. N-80</w:t>
            </w:r>
          </w:p>
        </w:tc>
      </w:tr>
      <w:tr w:rsidR="00CC5881" w14:paraId="11C34945" w14:textId="77777777" w:rsidTr="00CC5881">
        <w:tc>
          <w:tcPr>
            <w:tcW w:w="1809" w:type="dxa"/>
            <w:tcBorders>
              <w:top w:val="single" w:sz="2" w:space="0" w:color="auto"/>
              <w:left w:val="single" w:sz="12" w:space="0" w:color="auto"/>
              <w:bottom w:val="single" w:sz="12" w:space="0" w:color="auto"/>
              <w:right w:val="single" w:sz="2" w:space="0" w:color="auto"/>
            </w:tcBorders>
            <w:hideMark/>
          </w:tcPr>
          <w:p w14:paraId="08571E1E" w14:textId="77777777" w:rsidR="00CC5881" w:rsidRDefault="00CC5881">
            <w:pPr>
              <w:jc w:val="center"/>
              <w:rPr>
                <w:sz w:val="20"/>
                <w:szCs w:val="20"/>
                <w:lang w:val="en-US" w:eastAsia="ru-RU"/>
              </w:rPr>
            </w:pPr>
            <w:r>
              <w:rPr>
                <w:sz w:val="20"/>
                <w:szCs w:val="20"/>
                <w:lang w:val="en-US" w:eastAsia="ru-RU"/>
              </w:rPr>
              <w:t>114.3</w:t>
            </w:r>
          </w:p>
        </w:tc>
        <w:tc>
          <w:tcPr>
            <w:tcW w:w="2977" w:type="dxa"/>
            <w:tcBorders>
              <w:top w:val="single" w:sz="2" w:space="0" w:color="auto"/>
              <w:left w:val="single" w:sz="2" w:space="0" w:color="auto"/>
              <w:bottom w:val="single" w:sz="12" w:space="0" w:color="auto"/>
              <w:right w:val="single" w:sz="2" w:space="0" w:color="auto"/>
            </w:tcBorders>
            <w:hideMark/>
          </w:tcPr>
          <w:p w14:paraId="112B190D" w14:textId="77777777" w:rsidR="00CC5881" w:rsidRDefault="00CC5881">
            <w:pPr>
              <w:jc w:val="center"/>
              <w:rPr>
                <w:sz w:val="20"/>
                <w:szCs w:val="20"/>
                <w:lang w:val="en-US" w:eastAsia="ru-RU"/>
              </w:rPr>
            </w:pPr>
            <w:r>
              <w:rPr>
                <w:sz w:val="20"/>
                <w:szCs w:val="20"/>
                <w:lang w:val="en-US" w:eastAsia="ru-RU"/>
              </w:rPr>
              <w:t>6.88</w:t>
            </w:r>
          </w:p>
        </w:tc>
        <w:tc>
          <w:tcPr>
            <w:tcW w:w="4697" w:type="dxa"/>
            <w:tcBorders>
              <w:top w:val="single" w:sz="2" w:space="0" w:color="auto"/>
              <w:left w:val="single" w:sz="2" w:space="0" w:color="auto"/>
              <w:bottom w:val="single" w:sz="12" w:space="0" w:color="auto"/>
              <w:right w:val="single" w:sz="12" w:space="0" w:color="auto"/>
            </w:tcBorders>
            <w:hideMark/>
          </w:tcPr>
          <w:p w14:paraId="3D6CCB62" w14:textId="77777777" w:rsidR="00CC5881" w:rsidRDefault="00CC5881">
            <w:pPr>
              <w:jc w:val="center"/>
              <w:rPr>
                <w:sz w:val="20"/>
                <w:szCs w:val="20"/>
                <w:lang w:eastAsia="ru-RU"/>
              </w:rPr>
            </w:pPr>
            <w:r>
              <w:rPr>
                <w:sz w:val="20"/>
                <w:szCs w:val="20"/>
                <w:lang w:val="en-US" w:eastAsia="ru-RU"/>
              </w:rPr>
              <w:t>H-40. J-55. C-75. N</w:t>
            </w:r>
            <w:r>
              <w:rPr>
                <w:sz w:val="20"/>
                <w:szCs w:val="20"/>
                <w:lang w:eastAsia="ru-RU"/>
              </w:rPr>
              <w:t>-80</w:t>
            </w:r>
          </w:p>
        </w:tc>
      </w:tr>
    </w:tbl>
    <w:p w14:paraId="0BDE874E"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20</w:t>
      </w:r>
    </w:p>
    <w:p w14:paraId="72F96764" w14:textId="45B99DC9" w:rsidR="00CC5881" w:rsidRDefault="00CC5881">
      <w:pPr>
        <w:spacing w:after="60"/>
        <w:jc w:val="right"/>
        <w:rPr>
          <w:rFonts w:ascii="Arial" w:hAnsi="Arial" w:cs="Arial"/>
          <w:b/>
          <w:bCs/>
          <w:sz w:val="20"/>
          <w:szCs w:val="20"/>
          <w:lang w:eastAsia="ru-RU"/>
        </w:rPr>
      </w:pPr>
      <w:r>
        <w:rPr>
          <w:rFonts w:ascii="Arial" w:hAnsi="Arial" w:cs="Arial"/>
          <w:b/>
          <w:bCs/>
          <w:sz w:val="20"/>
          <w:szCs w:val="20"/>
          <w:lang w:eastAsia="ru-RU"/>
        </w:rPr>
        <w:t>Размеры профиля резьбы труб и муфт по ГОСТ 633-80, (размеры, мм)</w:t>
      </w:r>
    </w:p>
    <w:tbl>
      <w:tblPr>
        <w:tblW w:w="0"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503"/>
        <w:gridCol w:w="2625"/>
        <w:gridCol w:w="2355"/>
      </w:tblGrid>
      <w:tr w:rsidR="00CC5881" w14:paraId="428EC176" w14:textId="77777777" w:rsidTr="00CC5881">
        <w:trPr>
          <w:trHeight w:val="368"/>
          <w:tblHeader/>
        </w:trPr>
        <w:tc>
          <w:tcPr>
            <w:tcW w:w="4503"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65006009"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Параметры резьбы</w:t>
            </w:r>
          </w:p>
        </w:tc>
        <w:tc>
          <w:tcPr>
            <w:tcW w:w="4980" w:type="dxa"/>
            <w:gridSpan w:val="2"/>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5A712B16"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 xml:space="preserve">Число ниток на длине </w:t>
            </w:r>
            <w:smartTag w:uri="urn:schemas-microsoft-com:office:smarttags" w:element="metricconverter">
              <w:smartTagPr>
                <w:attr w:name="ProductID" w:val="25,4 мм"/>
              </w:smartTagPr>
              <w:r>
                <w:rPr>
                  <w:rFonts w:ascii="Arial" w:hAnsi="Arial" w:cs="Arial"/>
                  <w:b/>
                  <w:caps/>
                  <w:sz w:val="16"/>
                  <w:szCs w:val="16"/>
                  <w:lang w:eastAsia="ru-RU"/>
                </w:rPr>
                <w:t>25,4 мм</w:t>
              </w:r>
            </w:smartTag>
          </w:p>
        </w:tc>
      </w:tr>
      <w:tr w:rsidR="00CC5881" w14:paraId="3AEED7FD" w14:textId="77777777" w:rsidTr="00CC5881">
        <w:trPr>
          <w:tblHeader/>
        </w:trPr>
        <w:tc>
          <w:tcPr>
            <w:tcW w:w="4503" w:type="dxa"/>
            <w:vMerge/>
            <w:tcBorders>
              <w:top w:val="single" w:sz="12" w:space="0" w:color="auto"/>
              <w:left w:val="single" w:sz="12" w:space="0" w:color="auto"/>
              <w:bottom w:val="single" w:sz="12" w:space="0" w:color="auto"/>
              <w:right w:val="single" w:sz="2" w:space="0" w:color="auto"/>
            </w:tcBorders>
            <w:vAlign w:val="center"/>
            <w:hideMark/>
          </w:tcPr>
          <w:p w14:paraId="79A096DE" w14:textId="77777777" w:rsidR="00CC5881" w:rsidRDefault="00CC5881">
            <w:pPr>
              <w:rPr>
                <w:rFonts w:ascii="Arial" w:hAnsi="Arial" w:cs="Arial"/>
                <w:b/>
                <w:caps/>
                <w:sz w:val="16"/>
                <w:szCs w:val="16"/>
                <w:lang w:eastAsia="ru-RU"/>
              </w:rPr>
            </w:pPr>
          </w:p>
        </w:tc>
        <w:tc>
          <w:tcPr>
            <w:tcW w:w="2625"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0C8BC09"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10</w:t>
            </w:r>
          </w:p>
        </w:tc>
        <w:tc>
          <w:tcPr>
            <w:tcW w:w="2355"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4FE262A3"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8</w:t>
            </w:r>
          </w:p>
        </w:tc>
      </w:tr>
      <w:tr w:rsidR="00CC5881" w:rsidRPr="0093557A" w14:paraId="30A0E17B" w14:textId="77777777" w:rsidTr="00CC5881">
        <w:tc>
          <w:tcPr>
            <w:tcW w:w="4503"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77E0D767"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1</w:t>
            </w:r>
          </w:p>
        </w:tc>
        <w:tc>
          <w:tcPr>
            <w:tcW w:w="2625"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7B48A19" w14:textId="77777777" w:rsidR="00CC5881" w:rsidRPr="0093557A" w:rsidRDefault="00CC5881">
            <w:pPr>
              <w:jc w:val="center"/>
              <w:rPr>
                <w:rFonts w:ascii="Arial" w:hAnsi="Arial" w:cs="Arial"/>
                <w:b/>
                <w:sz w:val="14"/>
                <w:szCs w:val="16"/>
                <w:lang w:eastAsia="ru-RU"/>
              </w:rPr>
            </w:pPr>
            <w:r w:rsidRPr="0093557A">
              <w:rPr>
                <w:rFonts w:ascii="Arial" w:hAnsi="Arial" w:cs="Arial"/>
                <w:b/>
                <w:sz w:val="14"/>
                <w:szCs w:val="16"/>
                <w:lang w:eastAsia="ru-RU"/>
              </w:rPr>
              <w:t>2</w:t>
            </w:r>
          </w:p>
        </w:tc>
        <w:tc>
          <w:tcPr>
            <w:tcW w:w="2355"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3422A857" w14:textId="77777777" w:rsidR="00CC5881" w:rsidRPr="0093557A" w:rsidRDefault="00CC5881">
            <w:pPr>
              <w:jc w:val="center"/>
              <w:rPr>
                <w:rFonts w:ascii="Arial" w:hAnsi="Arial" w:cs="Arial"/>
                <w:b/>
                <w:sz w:val="14"/>
                <w:szCs w:val="16"/>
                <w:lang w:eastAsia="ru-RU"/>
              </w:rPr>
            </w:pPr>
            <w:r w:rsidRPr="0093557A">
              <w:rPr>
                <w:rFonts w:ascii="Arial" w:hAnsi="Arial" w:cs="Arial"/>
                <w:b/>
                <w:sz w:val="14"/>
                <w:szCs w:val="16"/>
                <w:lang w:eastAsia="ru-RU"/>
              </w:rPr>
              <w:t>3</w:t>
            </w:r>
          </w:p>
        </w:tc>
      </w:tr>
      <w:tr w:rsidR="00CC5881" w14:paraId="671BA3A6" w14:textId="77777777" w:rsidTr="00CC5881">
        <w:tc>
          <w:tcPr>
            <w:tcW w:w="4503"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tcPr>
          <w:p w14:paraId="26F6F74A"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Шаг резьбы p</w:t>
            </w:r>
          </w:p>
          <w:p w14:paraId="6B798FEC"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Высота исходного профиля H*</w:t>
            </w:r>
          </w:p>
          <w:p w14:paraId="319339DC" w14:textId="77777777" w:rsidR="00CC5881" w:rsidRDefault="00CC5881">
            <w:pPr>
              <w:jc w:val="center"/>
              <w:rPr>
                <w:rFonts w:ascii="Arial" w:hAnsi="Arial" w:cs="Arial"/>
                <w:b/>
                <w:caps/>
                <w:sz w:val="16"/>
                <w:szCs w:val="16"/>
                <w:lang w:eastAsia="ru-RU"/>
              </w:rPr>
            </w:pPr>
          </w:p>
          <w:p w14:paraId="781F80C3"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Высота профиля h1</w:t>
            </w:r>
          </w:p>
          <w:p w14:paraId="6B9BC2DB" w14:textId="77777777" w:rsidR="00CC5881" w:rsidRDefault="00CC5881">
            <w:pPr>
              <w:jc w:val="center"/>
              <w:rPr>
                <w:rFonts w:ascii="Arial" w:hAnsi="Arial" w:cs="Arial"/>
                <w:b/>
                <w:caps/>
                <w:sz w:val="16"/>
                <w:szCs w:val="16"/>
                <w:lang w:eastAsia="ru-RU"/>
              </w:rPr>
            </w:pPr>
          </w:p>
          <w:p w14:paraId="518F3BE0"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Рабочая высота профиля h*</w:t>
            </w:r>
          </w:p>
          <w:p w14:paraId="7EF8E500"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Угол профиля a*</w:t>
            </w:r>
          </w:p>
          <w:p w14:paraId="2D762F08"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Радиус закругления:</w:t>
            </w:r>
          </w:p>
          <w:p w14:paraId="29F70D77"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Вершины профиля r</w:t>
            </w:r>
          </w:p>
          <w:p w14:paraId="05CC539E"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Впадины профиля r1</w:t>
            </w:r>
          </w:p>
          <w:p w14:paraId="0AB08F85" w14:textId="77777777" w:rsidR="00CC5881" w:rsidRDefault="00CC5881">
            <w:pPr>
              <w:jc w:val="center"/>
              <w:rPr>
                <w:rFonts w:ascii="Arial" w:hAnsi="Arial" w:cs="Arial"/>
                <w:b/>
                <w:caps/>
                <w:sz w:val="16"/>
                <w:szCs w:val="16"/>
                <w:lang w:eastAsia="ru-RU"/>
              </w:rPr>
            </w:pPr>
          </w:p>
          <w:p w14:paraId="327EA0DB"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Угол наклона стороны профиля a\2</w:t>
            </w:r>
          </w:p>
          <w:p w14:paraId="3EEDCC99"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Зазор Z*</w:t>
            </w:r>
          </w:p>
          <w:p w14:paraId="43CED7A8"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Угол уклона</w:t>
            </w:r>
          </w:p>
          <w:p w14:paraId="71342C35" w14:textId="77777777" w:rsidR="00CC5881" w:rsidRDefault="00CC5881">
            <w:pPr>
              <w:jc w:val="center"/>
              <w:rPr>
                <w:b/>
                <w:caps/>
                <w:sz w:val="16"/>
                <w:szCs w:val="16"/>
                <w:lang w:eastAsia="ru-RU"/>
              </w:rPr>
            </w:pPr>
            <w:r>
              <w:rPr>
                <w:b/>
                <w:caps/>
                <w:sz w:val="16"/>
                <w:szCs w:val="16"/>
                <w:lang w:eastAsia="ru-RU"/>
              </w:rPr>
              <w:t>Конусность 2tg</w:t>
            </w:r>
          </w:p>
        </w:tc>
        <w:tc>
          <w:tcPr>
            <w:tcW w:w="2625" w:type="dxa"/>
            <w:tcBorders>
              <w:top w:val="single" w:sz="12" w:space="0" w:color="auto"/>
              <w:left w:val="single" w:sz="2" w:space="0" w:color="auto"/>
              <w:bottom w:val="single" w:sz="12" w:space="0" w:color="auto"/>
              <w:right w:val="single" w:sz="2" w:space="0" w:color="auto"/>
            </w:tcBorders>
            <w:hideMark/>
          </w:tcPr>
          <w:p w14:paraId="7990E7D5" w14:textId="77777777" w:rsidR="00CC5881" w:rsidRDefault="00CC5881">
            <w:pPr>
              <w:jc w:val="center"/>
              <w:rPr>
                <w:sz w:val="20"/>
                <w:szCs w:val="16"/>
                <w:lang w:eastAsia="ru-RU"/>
              </w:rPr>
            </w:pPr>
            <w:r>
              <w:rPr>
                <w:sz w:val="20"/>
                <w:szCs w:val="16"/>
                <w:lang w:eastAsia="ru-RU"/>
              </w:rPr>
              <w:t>2,540</w:t>
            </w:r>
          </w:p>
          <w:p w14:paraId="471ADCE0" w14:textId="77777777" w:rsidR="00CC5881" w:rsidRDefault="00CC5881">
            <w:pPr>
              <w:jc w:val="center"/>
              <w:rPr>
                <w:sz w:val="20"/>
                <w:szCs w:val="16"/>
                <w:lang w:eastAsia="ru-RU"/>
              </w:rPr>
            </w:pPr>
            <w:r>
              <w:rPr>
                <w:sz w:val="20"/>
                <w:szCs w:val="16"/>
                <w:lang w:eastAsia="ru-RU"/>
              </w:rPr>
              <w:t>2,200</w:t>
            </w:r>
          </w:p>
          <w:p w14:paraId="6C985903" w14:textId="77777777" w:rsidR="00CC5881" w:rsidRDefault="00CC5881">
            <w:pPr>
              <w:jc w:val="center"/>
              <w:rPr>
                <w:sz w:val="20"/>
                <w:szCs w:val="16"/>
                <w:lang w:eastAsia="ru-RU"/>
              </w:rPr>
            </w:pPr>
            <w:r>
              <w:rPr>
                <w:sz w:val="20"/>
                <w:szCs w:val="16"/>
                <w:lang w:eastAsia="ru-RU"/>
              </w:rPr>
              <w:t xml:space="preserve">                              + 0,05</w:t>
            </w:r>
          </w:p>
          <w:p w14:paraId="2B9BA78D" w14:textId="77777777" w:rsidR="00CC5881" w:rsidRDefault="00CC5881">
            <w:pPr>
              <w:jc w:val="center"/>
              <w:rPr>
                <w:sz w:val="20"/>
                <w:szCs w:val="16"/>
                <w:lang w:eastAsia="ru-RU"/>
              </w:rPr>
            </w:pPr>
            <w:r>
              <w:rPr>
                <w:sz w:val="20"/>
                <w:szCs w:val="16"/>
                <w:lang w:eastAsia="ru-RU"/>
              </w:rPr>
              <w:t>1,412</w:t>
            </w:r>
          </w:p>
          <w:p w14:paraId="0D778F96" w14:textId="77777777" w:rsidR="00CC5881" w:rsidRDefault="00CC5881">
            <w:pPr>
              <w:jc w:val="center"/>
              <w:rPr>
                <w:sz w:val="20"/>
                <w:szCs w:val="16"/>
                <w:lang w:eastAsia="ru-RU"/>
              </w:rPr>
            </w:pPr>
            <w:r>
              <w:rPr>
                <w:sz w:val="20"/>
                <w:szCs w:val="16"/>
                <w:lang w:eastAsia="ru-RU"/>
              </w:rPr>
              <w:t xml:space="preserve">                              - 0,10</w:t>
            </w:r>
          </w:p>
          <w:p w14:paraId="3ECC2C48" w14:textId="77777777" w:rsidR="00CC5881" w:rsidRDefault="00CC5881">
            <w:pPr>
              <w:jc w:val="center"/>
              <w:rPr>
                <w:sz w:val="20"/>
                <w:szCs w:val="16"/>
                <w:lang w:eastAsia="ru-RU"/>
              </w:rPr>
            </w:pPr>
            <w:r>
              <w:rPr>
                <w:sz w:val="20"/>
                <w:szCs w:val="16"/>
                <w:lang w:eastAsia="ru-RU"/>
              </w:rPr>
              <w:t>1,336</w:t>
            </w:r>
          </w:p>
          <w:p w14:paraId="39CBA83D" w14:textId="77777777" w:rsidR="00CC5881" w:rsidRDefault="00CC5881">
            <w:pPr>
              <w:jc w:val="center"/>
              <w:rPr>
                <w:sz w:val="20"/>
                <w:szCs w:val="16"/>
                <w:lang w:eastAsia="ru-RU"/>
              </w:rPr>
            </w:pPr>
            <w:r>
              <w:rPr>
                <w:sz w:val="20"/>
                <w:szCs w:val="16"/>
                <w:lang w:eastAsia="ru-RU"/>
              </w:rPr>
              <w:t>60о</w:t>
            </w:r>
          </w:p>
          <w:p w14:paraId="5501FD15" w14:textId="77777777" w:rsidR="00CC5881" w:rsidRDefault="00CC5881">
            <w:pPr>
              <w:jc w:val="center"/>
              <w:rPr>
                <w:sz w:val="20"/>
                <w:szCs w:val="16"/>
                <w:lang w:eastAsia="ru-RU"/>
              </w:rPr>
            </w:pPr>
            <w:r>
              <w:rPr>
                <w:sz w:val="20"/>
                <w:szCs w:val="16"/>
                <w:lang w:eastAsia="ru-RU"/>
              </w:rPr>
              <w:t xml:space="preserve">                             + 0,045</w:t>
            </w:r>
          </w:p>
          <w:p w14:paraId="4856EF10" w14:textId="77777777" w:rsidR="00CC5881" w:rsidRDefault="00CC5881">
            <w:pPr>
              <w:jc w:val="center"/>
              <w:rPr>
                <w:sz w:val="20"/>
                <w:szCs w:val="16"/>
                <w:lang w:eastAsia="ru-RU"/>
              </w:rPr>
            </w:pPr>
            <w:r>
              <w:rPr>
                <w:sz w:val="20"/>
                <w:szCs w:val="16"/>
                <w:lang w:eastAsia="ru-RU"/>
              </w:rPr>
              <w:t>0,432</w:t>
            </w:r>
          </w:p>
          <w:p w14:paraId="4A1E09E2" w14:textId="77777777" w:rsidR="00CC5881" w:rsidRDefault="00CC5881">
            <w:pPr>
              <w:jc w:val="center"/>
              <w:rPr>
                <w:sz w:val="20"/>
                <w:szCs w:val="16"/>
                <w:lang w:eastAsia="ru-RU"/>
              </w:rPr>
            </w:pPr>
            <w:r>
              <w:rPr>
                <w:sz w:val="20"/>
                <w:szCs w:val="16"/>
                <w:lang w:eastAsia="ru-RU"/>
              </w:rPr>
              <w:t>0,356</w:t>
            </w:r>
          </w:p>
          <w:p w14:paraId="7D6E1178" w14:textId="77777777" w:rsidR="00CC5881" w:rsidRDefault="00CC5881">
            <w:pPr>
              <w:jc w:val="center"/>
              <w:rPr>
                <w:sz w:val="20"/>
                <w:szCs w:val="16"/>
                <w:lang w:eastAsia="ru-RU"/>
              </w:rPr>
            </w:pPr>
            <w:r>
              <w:rPr>
                <w:sz w:val="20"/>
                <w:szCs w:val="16"/>
                <w:lang w:eastAsia="ru-RU"/>
              </w:rPr>
              <w:t xml:space="preserve">                             - 0,045</w:t>
            </w:r>
          </w:p>
          <w:p w14:paraId="02A117CB" w14:textId="77777777" w:rsidR="00CC5881" w:rsidRDefault="00CC5881">
            <w:pPr>
              <w:jc w:val="center"/>
              <w:rPr>
                <w:sz w:val="20"/>
                <w:szCs w:val="16"/>
                <w:lang w:eastAsia="ru-RU"/>
              </w:rPr>
            </w:pPr>
            <w:r>
              <w:rPr>
                <w:sz w:val="20"/>
                <w:szCs w:val="16"/>
                <w:lang w:eastAsia="ru-RU"/>
              </w:rPr>
              <w:t>30+-1о</w:t>
            </w:r>
          </w:p>
          <w:p w14:paraId="791A6923" w14:textId="77777777" w:rsidR="00CC5881" w:rsidRDefault="00CC5881">
            <w:pPr>
              <w:jc w:val="center"/>
              <w:rPr>
                <w:sz w:val="20"/>
                <w:szCs w:val="16"/>
                <w:lang w:eastAsia="ru-RU"/>
              </w:rPr>
            </w:pPr>
            <w:r>
              <w:rPr>
                <w:sz w:val="20"/>
                <w:szCs w:val="16"/>
                <w:lang w:eastAsia="ru-RU"/>
              </w:rPr>
              <w:t>0,076</w:t>
            </w:r>
          </w:p>
          <w:p w14:paraId="05404BDF" w14:textId="77777777" w:rsidR="00CC5881" w:rsidRDefault="00CC5881">
            <w:pPr>
              <w:jc w:val="center"/>
              <w:rPr>
                <w:sz w:val="20"/>
                <w:szCs w:val="16"/>
                <w:lang w:eastAsia="ru-RU"/>
              </w:rPr>
            </w:pPr>
            <w:r>
              <w:rPr>
                <w:sz w:val="20"/>
                <w:szCs w:val="16"/>
                <w:lang w:eastAsia="ru-RU"/>
              </w:rPr>
              <w:t xml:space="preserve">1о47 </w:t>
            </w:r>
            <w:smartTag w:uri="urn:schemas-microsoft-com:office:smarttags" w:element="metricconverter">
              <w:smartTagPr>
                <w:attr w:name="ProductID" w:val="24”"/>
              </w:smartTagPr>
              <w:r>
                <w:rPr>
                  <w:sz w:val="20"/>
                  <w:szCs w:val="16"/>
                  <w:lang w:eastAsia="ru-RU"/>
                </w:rPr>
                <w:t>24”</w:t>
              </w:r>
            </w:smartTag>
          </w:p>
          <w:p w14:paraId="0EAB60A3" w14:textId="77777777" w:rsidR="00CC5881" w:rsidRDefault="00CC5881">
            <w:pPr>
              <w:jc w:val="center"/>
              <w:rPr>
                <w:sz w:val="20"/>
                <w:szCs w:val="16"/>
                <w:lang w:eastAsia="ru-RU"/>
              </w:rPr>
            </w:pPr>
            <w:r>
              <w:rPr>
                <w:sz w:val="20"/>
                <w:szCs w:val="16"/>
                <w:lang w:eastAsia="ru-RU"/>
              </w:rPr>
              <w:t>1:16</w:t>
            </w:r>
          </w:p>
        </w:tc>
        <w:tc>
          <w:tcPr>
            <w:tcW w:w="2355" w:type="dxa"/>
            <w:tcBorders>
              <w:top w:val="single" w:sz="12" w:space="0" w:color="auto"/>
              <w:left w:val="single" w:sz="2" w:space="0" w:color="auto"/>
              <w:bottom w:val="single" w:sz="12" w:space="0" w:color="auto"/>
              <w:right w:val="single" w:sz="12" w:space="0" w:color="auto"/>
            </w:tcBorders>
            <w:hideMark/>
          </w:tcPr>
          <w:p w14:paraId="5FA710A6" w14:textId="77777777" w:rsidR="00CC5881" w:rsidRDefault="00CC5881">
            <w:pPr>
              <w:jc w:val="center"/>
              <w:rPr>
                <w:sz w:val="20"/>
                <w:szCs w:val="16"/>
                <w:lang w:eastAsia="ru-RU"/>
              </w:rPr>
            </w:pPr>
            <w:r>
              <w:rPr>
                <w:sz w:val="20"/>
                <w:szCs w:val="16"/>
                <w:lang w:eastAsia="ru-RU"/>
              </w:rPr>
              <w:t>3,175</w:t>
            </w:r>
          </w:p>
          <w:p w14:paraId="27369C6E" w14:textId="77777777" w:rsidR="00CC5881" w:rsidRDefault="00CC5881">
            <w:pPr>
              <w:jc w:val="center"/>
              <w:rPr>
                <w:sz w:val="20"/>
                <w:szCs w:val="16"/>
                <w:lang w:eastAsia="ru-RU"/>
              </w:rPr>
            </w:pPr>
            <w:r>
              <w:rPr>
                <w:sz w:val="20"/>
                <w:szCs w:val="16"/>
                <w:lang w:eastAsia="ru-RU"/>
              </w:rPr>
              <w:t>2,750</w:t>
            </w:r>
          </w:p>
          <w:p w14:paraId="751BDF8E" w14:textId="77777777" w:rsidR="00CC5881" w:rsidRDefault="00CC5881">
            <w:pPr>
              <w:jc w:val="center"/>
              <w:rPr>
                <w:sz w:val="20"/>
                <w:szCs w:val="16"/>
                <w:lang w:eastAsia="ru-RU"/>
              </w:rPr>
            </w:pPr>
            <w:r>
              <w:rPr>
                <w:sz w:val="20"/>
                <w:szCs w:val="16"/>
                <w:lang w:eastAsia="ru-RU"/>
              </w:rPr>
              <w:t xml:space="preserve">                              +0,05</w:t>
            </w:r>
          </w:p>
          <w:p w14:paraId="495C423F" w14:textId="77777777" w:rsidR="00CC5881" w:rsidRDefault="00CC5881">
            <w:pPr>
              <w:jc w:val="center"/>
              <w:rPr>
                <w:sz w:val="20"/>
                <w:szCs w:val="16"/>
                <w:lang w:eastAsia="ru-RU"/>
              </w:rPr>
            </w:pPr>
            <w:r>
              <w:rPr>
                <w:sz w:val="20"/>
                <w:szCs w:val="16"/>
                <w:lang w:eastAsia="ru-RU"/>
              </w:rPr>
              <w:t>1,810</w:t>
            </w:r>
          </w:p>
          <w:p w14:paraId="736647DF" w14:textId="77777777" w:rsidR="00CC5881" w:rsidRDefault="00CC5881">
            <w:pPr>
              <w:jc w:val="center"/>
              <w:rPr>
                <w:sz w:val="20"/>
                <w:szCs w:val="16"/>
                <w:lang w:eastAsia="ru-RU"/>
              </w:rPr>
            </w:pPr>
            <w:r>
              <w:rPr>
                <w:sz w:val="20"/>
                <w:szCs w:val="16"/>
                <w:lang w:eastAsia="ru-RU"/>
              </w:rPr>
              <w:t xml:space="preserve">                               - 0,10</w:t>
            </w:r>
          </w:p>
          <w:p w14:paraId="35E01FD0" w14:textId="77777777" w:rsidR="00CC5881" w:rsidRDefault="00CC5881">
            <w:pPr>
              <w:jc w:val="center"/>
              <w:rPr>
                <w:sz w:val="20"/>
                <w:szCs w:val="16"/>
                <w:lang w:eastAsia="ru-RU"/>
              </w:rPr>
            </w:pPr>
            <w:r>
              <w:rPr>
                <w:sz w:val="20"/>
                <w:szCs w:val="16"/>
                <w:lang w:eastAsia="ru-RU"/>
              </w:rPr>
              <w:t>1,734</w:t>
            </w:r>
          </w:p>
          <w:p w14:paraId="72313451" w14:textId="77777777" w:rsidR="00CC5881" w:rsidRDefault="00CC5881">
            <w:pPr>
              <w:jc w:val="center"/>
              <w:rPr>
                <w:sz w:val="20"/>
                <w:szCs w:val="16"/>
                <w:lang w:eastAsia="ru-RU"/>
              </w:rPr>
            </w:pPr>
            <w:r>
              <w:rPr>
                <w:sz w:val="20"/>
                <w:szCs w:val="16"/>
                <w:lang w:eastAsia="ru-RU"/>
              </w:rPr>
              <w:t>60о</w:t>
            </w:r>
          </w:p>
          <w:p w14:paraId="64B10BBF" w14:textId="77777777" w:rsidR="00CC5881" w:rsidRDefault="00CC5881">
            <w:pPr>
              <w:jc w:val="center"/>
              <w:rPr>
                <w:sz w:val="20"/>
                <w:szCs w:val="16"/>
                <w:lang w:eastAsia="ru-RU"/>
              </w:rPr>
            </w:pPr>
            <w:r>
              <w:rPr>
                <w:sz w:val="20"/>
                <w:szCs w:val="16"/>
                <w:lang w:eastAsia="ru-RU"/>
              </w:rPr>
              <w:t xml:space="preserve">                             + 0,045</w:t>
            </w:r>
          </w:p>
          <w:p w14:paraId="771C9632" w14:textId="77777777" w:rsidR="00CC5881" w:rsidRDefault="00CC5881">
            <w:pPr>
              <w:jc w:val="center"/>
              <w:rPr>
                <w:sz w:val="20"/>
                <w:szCs w:val="16"/>
                <w:lang w:eastAsia="ru-RU"/>
              </w:rPr>
            </w:pPr>
            <w:r>
              <w:rPr>
                <w:sz w:val="20"/>
                <w:szCs w:val="16"/>
                <w:lang w:eastAsia="ru-RU"/>
              </w:rPr>
              <w:t>0,508</w:t>
            </w:r>
          </w:p>
          <w:p w14:paraId="1EBAE704" w14:textId="77777777" w:rsidR="00CC5881" w:rsidRDefault="00CC5881">
            <w:pPr>
              <w:jc w:val="center"/>
              <w:rPr>
                <w:sz w:val="20"/>
                <w:szCs w:val="16"/>
                <w:lang w:eastAsia="ru-RU"/>
              </w:rPr>
            </w:pPr>
            <w:r>
              <w:rPr>
                <w:sz w:val="20"/>
                <w:szCs w:val="16"/>
                <w:lang w:eastAsia="ru-RU"/>
              </w:rPr>
              <w:t>0,432</w:t>
            </w:r>
          </w:p>
          <w:p w14:paraId="033D38D5" w14:textId="77777777" w:rsidR="00CC5881" w:rsidRDefault="00CC5881">
            <w:pPr>
              <w:jc w:val="center"/>
              <w:rPr>
                <w:sz w:val="20"/>
                <w:szCs w:val="16"/>
                <w:lang w:eastAsia="ru-RU"/>
              </w:rPr>
            </w:pPr>
            <w:r>
              <w:rPr>
                <w:sz w:val="20"/>
                <w:szCs w:val="16"/>
                <w:lang w:eastAsia="ru-RU"/>
              </w:rPr>
              <w:t xml:space="preserve">                             - 0,045</w:t>
            </w:r>
          </w:p>
          <w:p w14:paraId="5EB9F594" w14:textId="77777777" w:rsidR="00CC5881" w:rsidRDefault="00CC5881">
            <w:pPr>
              <w:jc w:val="center"/>
              <w:rPr>
                <w:sz w:val="20"/>
                <w:szCs w:val="16"/>
                <w:lang w:eastAsia="ru-RU"/>
              </w:rPr>
            </w:pPr>
            <w:r>
              <w:rPr>
                <w:sz w:val="20"/>
                <w:szCs w:val="16"/>
                <w:lang w:eastAsia="ru-RU"/>
              </w:rPr>
              <w:t>30+-1о</w:t>
            </w:r>
          </w:p>
          <w:p w14:paraId="1F0F236F" w14:textId="77777777" w:rsidR="00CC5881" w:rsidRDefault="00CC5881">
            <w:pPr>
              <w:jc w:val="center"/>
              <w:rPr>
                <w:sz w:val="20"/>
                <w:szCs w:val="16"/>
                <w:lang w:eastAsia="ru-RU"/>
              </w:rPr>
            </w:pPr>
            <w:r>
              <w:rPr>
                <w:sz w:val="20"/>
                <w:szCs w:val="16"/>
                <w:lang w:eastAsia="ru-RU"/>
              </w:rPr>
              <w:t>0,076</w:t>
            </w:r>
          </w:p>
          <w:p w14:paraId="22CF1CB0" w14:textId="77777777" w:rsidR="00CC5881" w:rsidRDefault="00CC5881">
            <w:pPr>
              <w:jc w:val="center"/>
              <w:rPr>
                <w:sz w:val="20"/>
                <w:szCs w:val="16"/>
                <w:lang w:eastAsia="ru-RU"/>
              </w:rPr>
            </w:pPr>
            <w:r>
              <w:rPr>
                <w:sz w:val="20"/>
                <w:szCs w:val="16"/>
                <w:lang w:eastAsia="ru-RU"/>
              </w:rPr>
              <w:t xml:space="preserve">1о47 </w:t>
            </w:r>
            <w:smartTag w:uri="urn:schemas-microsoft-com:office:smarttags" w:element="metricconverter">
              <w:smartTagPr>
                <w:attr w:name="ProductID" w:val="24”"/>
              </w:smartTagPr>
              <w:r>
                <w:rPr>
                  <w:sz w:val="20"/>
                  <w:szCs w:val="16"/>
                  <w:lang w:eastAsia="ru-RU"/>
                </w:rPr>
                <w:t>24”</w:t>
              </w:r>
            </w:smartTag>
          </w:p>
          <w:p w14:paraId="7E8C4AB9" w14:textId="77777777" w:rsidR="00CC5881" w:rsidRDefault="00CC5881">
            <w:pPr>
              <w:jc w:val="center"/>
              <w:rPr>
                <w:sz w:val="20"/>
                <w:szCs w:val="16"/>
                <w:lang w:eastAsia="ru-RU"/>
              </w:rPr>
            </w:pPr>
            <w:r>
              <w:rPr>
                <w:sz w:val="20"/>
                <w:szCs w:val="16"/>
                <w:lang w:eastAsia="ru-RU"/>
              </w:rPr>
              <w:t>1:16</w:t>
            </w:r>
          </w:p>
        </w:tc>
      </w:tr>
    </w:tbl>
    <w:p w14:paraId="2A620EAB" w14:textId="77777777" w:rsidR="00CC5881" w:rsidRDefault="00CC5881" w:rsidP="00CC5881">
      <w:pPr>
        <w:rPr>
          <w:sz w:val="16"/>
          <w:szCs w:val="16"/>
          <w:lang w:eastAsia="ru-RU"/>
        </w:rPr>
        <w:sectPr w:rsidR="00CC5881" w:rsidSect="00820AAA">
          <w:footnotePr>
            <w:numRestart w:val="eachPage"/>
          </w:footnotePr>
          <w:pgSz w:w="11906" w:h="16838"/>
          <w:pgMar w:top="567" w:right="1021" w:bottom="567" w:left="1247" w:header="737" w:footer="680" w:gutter="0"/>
          <w:cols w:space="720"/>
          <w:docGrid w:linePitch="326"/>
        </w:sectPr>
      </w:pPr>
    </w:p>
    <w:p w14:paraId="0ED9772A"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21</w:t>
      </w:r>
    </w:p>
    <w:p w14:paraId="47BD2CD9" w14:textId="7CE70CF2" w:rsidR="00CC5881" w:rsidRDefault="00CC5881">
      <w:pPr>
        <w:spacing w:after="60"/>
        <w:jc w:val="right"/>
        <w:rPr>
          <w:rFonts w:ascii="Arial" w:hAnsi="Arial" w:cs="Arial"/>
          <w:b/>
          <w:bCs/>
          <w:sz w:val="20"/>
          <w:szCs w:val="20"/>
          <w:lang w:eastAsia="ru-RU"/>
        </w:rPr>
      </w:pPr>
      <w:r>
        <w:rPr>
          <w:rFonts w:ascii="Arial" w:hAnsi="Arial" w:cs="Arial"/>
          <w:b/>
          <w:bCs/>
          <w:sz w:val="20"/>
          <w:szCs w:val="20"/>
          <w:lang w:eastAsia="ru-RU"/>
        </w:rPr>
        <w:t xml:space="preserve">Соединение гладких насосно-компрессорных труб по стандартам </w:t>
      </w:r>
      <w:r>
        <w:rPr>
          <w:rFonts w:ascii="Arial" w:hAnsi="Arial" w:cs="Arial"/>
          <w:b/>
          <w:bCs/>
          <w:sz w:val="20"/>
          <w:szCs w:val="20"/>
          <w:lang w:val="en-US" w:eastAsia="ru-RU"/>
        </w:rPr>
        <w:t>API</w:t>
      </w:r>
      <w:r w:rsidRPr="00CC5881">
        <w:rPr>
          <w:rFonts w:ascii="Arial" w:hAnsi="Arial" w:cs="Arial"/>
          <w:b/>
          <w:bCs/>
          <w:sz w:val="20"/>
          <w:szCs w:val="20"/>
          <w:lang w:eastAsia="ru-RU"/>
        </w:rPr>
        <w:t xml:space="preserve"> </w:t>
      </w:r>
      <w:r>
        <w:rPr>
          <w:rFonts w:ascii="Arial" w:hAnsi="Arial" w:cs="Arial"/>
          <w:b/>
          <w:bCs/>
          <w:sz w:val="20"/>
          <w:szCs w:val="20"/>
          <w:lang w:eastAsia="ru-RU"/>
        </w:rPr>
        <w:t xml:space="preserve"> (размеры, мм)</w:t>
      </w:r>
    </w:p>
    <w:tbl>
      <w:tblPr>
        <w:tblStyle w:val="aff"/>
        <w:tblW w:w="15750" w:type="dxa"/>
        <w:tblInd w:w="-30" w:type="dxa"/>
        <w:tblLook w:val="04A0" w:firstRow="1" w:lastRow="0" w:firstColumn="1" w:lastColumn="0" w:noHBand="0" w:noVBand="1"/>
      </w:tblPr>
      <w:tblGrid>
        <w:gridCol w:w="1120"/>
        <w:gridCol w:w="1120"/>
        <w:gridCol w:w="1120"/>
        <w:gridCol w:w="1120"/>
        <w:gridCol w:w="1120"/>
        <w:gridCol w:w="1120"/>
        <w:gridCol w:w="1120"/>
        <w:gridCol w:w="1120"/>
        <w:gridCol w:w="1120"/>
        <w:gridCol w:w="1120"/>
        <w:gridCol w:w="1120"/>
        <w:gridCol w:w="1870"/>
        <w:gridCol w:w="1560"/>
      </w:tblGrid>
      <w:tr w:rsidR="00F3670F" w14:paraId="7B45ECF1" w14:textId="77777777" w:rsidTr="006504A0">
        <w:trPr>
          <w:trHeight w:val="2462"/>
        </w:trPr>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hideMark/>
          </w:tcPr>
          <w:p w14:paraId="3F6E4937"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04FB884B"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  S</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40A85965"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Внутренний диаметр трубы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57A61B8"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Приведенная масса 1м трубы и муфты*, кг</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3038426"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Шаг резьбы</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08F1510B"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Средний диаметр трубы в основной плоскости d ср.</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CBEBF0E"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Общая длина резьбы G</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CB44E6F"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муфты Dm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C31C3B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Длина муфты Lm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C2D9FE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Расстояние от торца муфты до конца сбега резьбы на трубе при свинчивании вручную (натяг)A</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D5BBCF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Ширина торцовой плоскости B</w:t>
            </w:r>
          </w:p>
        </w:tc>
        <w:tc>
          <w:tcPr>
            <w:tcW w:w="187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036CAF4A"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Диаметр расточки муфты Dр</w:t>
            </w:r>
          </w:p>
        </w:tc>
        <w:tc>
          <w:tcPr>
            <w:tcW w:w="1560" w:type="dxa"/>
            <w:tcBorders>
              <w:top w:val="single" w:sz="12" w:space="0" w:color="auto"/>
              <w:left w:val="single" w:sz="2" w:space="0" w:color="auto"/>
              <w:bottom w:val="single" w:sz="12" w:space="0" w:color="auto"/>
              <w:right w:val="single" w:sz="12" w:space="0" w:color="auto"/>
            </w:tcBorders>
            <w:shd w:val="clear" w:color="auto" w:fill="B8CCE4" w:themeFill="accent1" w:themeFillTint="66"/>
            <w:textDirection w:val="btLr"/>
            <w:vAlign w:val="center"/>
            <w:hideMark/>
          </w:tcPr>
          <w:p w14:paraId="7B8D6AC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Диаметр торцовой плоскости у муфты со скосами 20оDв</w:t>
            </w:r>
          </w:p>
        </w:tc>
      </w:tr>
      <w:tr w:rsidR="00CC5881" w:rsidRPr="0093557A" w14:paraId="696E491F" w14:textId="77777777" w:rsidTr="00820AAA">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449FD09D" w14:textId="77777777" w:rsidR="00CC5881" w:rsidRPr="0093557A" w:rsidRDefault="00CC5881">
            <w:pPr>
              <w:jc w:val="center"/>
              <w:rPr>
                <w:rFonts w:ascii="Arial" w:hAnsi="Arial" w:cs="Arial"/>
                <w:b/>
                <w:sz w:val="14"/>
              </w:rPr>
            </w:pPr>
            <w:r w:rsidRPr="0093557A">
              <w:rPr>
                <w:rFonts w:ascii="Arial" w:hAnsi="Arial" w:cs="Arial"/>
                <w:b/>
                <w:sz w:val="14"/>
              </w:rPr>
              <w:t>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212E2A3" w14:textId="77777777" w:rsidR="00CC5881" w:rsidRPr="0093557A" w:rsidRDefault="00CC5881">
            <w:pPr>
              <w:jc w:val="center"/>
              <w:rPr>
                <w:rFonts w:ascii="Arial" w:hAnsi="Arial" w:cs="Arial"/>
                <w:b/>
                <w:sz w:val="14"/>
              </w:rPr>
            </w:pPr>
            <w:r w:rsidRPr="0093557A">
              <w:rPr>
                <w:rFonts w:ascii="Arial" w:hAnsi="Arial" w:cs="Arial"/>
                <w:b/>
                <w:sz w:val="14"/>
              </w:rPr>
              <w:t>2</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698D6B9E" w14:textId="77777777" w:rsidR="00CC5881" w:rsidRPr="0093557A" w:rsidRDefault="00CC5881">
            <w:pPr>
              <w:jc w:val="center"/>
              <w:rPr>
                <w:rFonts w:ascii="Arial" w:hAnsi="Arial" w:cs="Arial"/>
                <w:b/>
                <w:sz w:val="14"/>
              </w:rPr>
            </w:pPr>
            <w:r w:rsidRPr="0093557A">
              <w:rPr>
                <w:rFonts w:ascii="Arial" w:hAnsi="Arial" w:cs="Arial"/>
                <w:b/>
                <w:sz w:val="14"/>
              </w:rPr>
              <w:t>3</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1667585" w14:textId="77777777" w:rsidR="00CC5881" w:rsidRPr="0093557A" w:rsidRDefault="00CC5881">
            <w:pPr>
              <w:jc w:val="center"/>
              <w:rPr>
                <w:rFonts w:ascii="Arial" w:hAnsi="Arial" w:cs="Arial"/>
                <w:b/>
                <w:sz w:val="14"/>
              </w:rPr>
            </w:pPr>
            <w:r w:rsidRPr="0093557A">
              <w:rPr>
                <w:rFonts w:ascii="Arial" w:hAnsi="Arial" w:cs="Arial"/>
                <w:b/>
                <w:sz w:val="14"/>
              </w:rPr>
              <w:t>4</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2B76974" w14:textId="77777777" w:rsidR="00CC5881" w:rsidRPr="0093557A" w:rsidRDefault="00CC5881">
            <w:pPr>
              <w:jc w:val="center"/>
              <w:rPr>
                <w:rFonts w:ascii="Arial" w:hAnsi="Arial" w:cs="Arial"/>
                <w:b/>
                <w:sz w:val="14"/>
              </w:rPr>
            </w:pPr>
            <w:r w:rsidRPr="0093557A">
              <w:rPr>
                <w:rFonts w:ascii="Arial" w:hAnsi="Arial" w:cs="Arial"/>
                <w:b/>
                <w:sz w:val="14"/>
              </w:rPr>
              <w:t>5</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1553D9D" w14:textId="77777777" w:rsidR="00CC5881" w:rsidRPr="0093557A" w:rsidRDefault="00CC5881">
            <w:pPr>
              <w:jc w:val="center"/>
              <w:rPr>
                <w:rFonts w:ascii="Arial" w:hAnsi="Arial" w:cs="Arial"/>
                <w:b/>
                <w:sz w:val="14"/>
              </w:rPr>
            </w:pPr>
            <w:r w:rsidRPr="0093557A">
              <w:rPr>
                <w:rFonts w:ascii="Arial" w:hAnsi="Arial" w:cs="Arial"/>
                <w:b/>
                <w:sz w:val="14"/>
              </w:rPr>
              <w:t>6</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E298BE6" w14:textId="77777777" w:rsidR="00CC5881" w:rsidRPr="0093557A" w:rsidRDefault="00CC5881">
            <w:pPr>
              <w:jc w:val="center"/>
              <w:rPr>
                <w:rFonts w:ascii="Arial" w:hAnsi="Arial" w:cs="Arial"/>
                <w:b/>
                <w:sz w:val="14"/>
              </w:rPr>
            </w:pPr>
            <w:r w:rsidRPr="0093557A">
              <w:rPr>
                <w:rFonts w:ascii="Arial" w:hAnsi="Arial" w:cs="Arial"/>
                <w:b/>
                <w:sz w:val="14"/>
              </w:rPr>
              <w:t>7</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AE8DB8F" w14:textId="77777777" w:rsidR="00CC5881" w:rsidRPr="0093557A" w:rsidRDefault="00CC5881">
            <w:pPr>
              <w:jc w:val="center"/>
              <w:rPr>
                <w:rFonts w:ascii="Arial" w:hAnsi="Arial" w:cs="Arial"/>
                <w:b/>
                <w:sz w:val="14"/>
              </w:rPr>
            </w:pPr>
            <w:r w:rsidRPr="0093557A">
              <w:rPr>
                <w:rFonts w:ascii="Arial" w:hAnsi="Arial" w:cs="Arial"/>
                <w:b/>
                <w:sz w:val="14"/>
              </w:rPr>
              <w:t>8</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23BD118" w14:textId="77777777" w:rsidR="00CC5881" w:rsidRPr="0093557A" w:rsidRDefault="00CC5881">
            <w:pPr>
              <w:jc w:val="center"/>
              <w:rPr>
                <w:rFonts w:ascii="Arial" w:hAnsi="Arial" w:cs="Arial"/>
                <w:b/>
                <w:sz w:val="14"/>
              </w:rPr>
            </w:pPr>
            <w:r w:rsidRPr="0093557A">
              <w:rPr>
                <w:rFonts w:ascii="Arial" w:hAnsi="Arial" w:cs="Arial"/>
                <w:b/>
                <w:sz w:val="14"/>
              </w:rPr>
              <w:t>9</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BD15EE3" w14:textId="77777777" w:rsidR="00CC5881" w:rsidRPr="0093557A" w:rsidRDefault="00CC5881">
            <w:pPr>
              <w:jc w:val="center"/>
              <w:rPr>
                <w:rFonts w:ascii="Arial" w:hAnsi="Arial" w:cs="Arial"/>
                <w:b/>
                <w:sz w:val="14"/>
              </w:rPr>
            </w:pPr>
            <w:r w:rsidRPr="0093557A">
              <w:rPr>
                <w:rFonts w:ascii="Arial" w:hAnsi="Arial" w:cs="Arial"/>
                <w:b/>
                <w:sz w:val="14"/>
              </w:rPr>
              <w:t>10</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A31E3C8" w14:textId="77777777" w:rsidR="00CC5881" w:rsidRPr="0093557A" w:rsidRDefault="00CC5881">
            <w:pPr>
              <w:jc w:val="center"/>
              <w:rPr>
                <w:rFonts w:ascii="Arial" w:hAnsi="Arial" w:cs="Arial"/>
                <w:b/>
                <w:sz w:val="14"/>
              </w:rPr>
            </w:pPr>
            <w:r w:rsidRPr="0093557A">
              <w:rPr>
                <w:rFonts w:ascii="Arial" w:hAnsi="Arial" w:cs="Arial"/>
                <w:b/>
                <w:sz w:val="14"/>
              </w:rPr>
              <w:t>11</w:t>
            </w:r>
          </w:p>
        </w:tc>
        <w:tc>
          <w:tcPr>
            <w:tcW w:w="187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66FC6E22" w14:textId="77777777" w:rsidR="00CC5881" w:rsidRPr="0093557A" w:rsidRDefault="00CC5881">
            <w:pPr>
              <w:jc w:val="center"/>
              <w:rPr>
                <w:rFonts w:ascii="Arial" w:hAnsi="Arial" w:cs="Arial"/>
                <w:b/>
                <w:sz w:val="14"/>
              </w:rPr>
            </w:pPr>
            <w:r w:rsidRPr="0093557A">
              <w:rPr>
                <w:rFonts w:ascii="Arial" w:hAnsi="Arial" w:cs="Arial"/>
                <w:b/>
                <w:sz w:val="14"/>
              </w:rPr>
              <w:t>12</w:t>
            </w:r>
          </w:p>
        </w:tc>
        <w:tc>
          <w:tcPr>
            <w:tcW w:w="1560"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7D19FF91" w14:textId="77777777" w:rsidR="00CC5881" w:rsidRPr="0093557A" w:rsidRDefault="00CC5881">
            <w:pPr>
              <w:jc w:val="center"/>
              <w:rPr>
                <w:rFonts w:ascii="Arial" w:hAnsi="Arial" w:cs="Arial"/>
                <w:b/>
                <w:sz w:val="14"/>
              </w:rPr>
            </w:pPr>
            <w:r w:rsidRPr="0093557A">
              <w:rPr>
                <w:rFonts w:ascii="Arial" w:hAnsi="Arial" w:cs="Arial"/>
                <w:b/>
                <w:sz w:val="14"/>
              </w:rPr>
              <w:t>13</w:t>
            </w:r>
          </w:p>
        </w:tc>
      </w:tr>
      <w:tr w:rsidR="00CC5881" w14:paraId="5A15B030" w14:textId="77777777" w:rsidTr="00820AAA">
        <w:trPr>
          <w:trHeight w:val="397"/>
        </w:trPr>
        <w:tc>
          <w:tcPr>
            <w:tcW w:w="1120" w:type="dxa"/>
            <w:tcBorders>
              <w:top w:val="single" w:sz="12" w:space="0" w:color="auto"/>
              <w:left w:val="single" w:sz="12" w:space="0" w:color="auto"/>
              <w:bottom w:val="single" w:sz="4" w:space="0" w:color="auto"/>
              <w:right w:val="single" w:sz="4" w:space="0" w:color="auto"/>
            </w:tcBorders>
            <w:vAlign w:val="center"/>
            <w:hideMark/>
          </w:tcPr>
          <w:p w14:paraId="46F81662" w14:textId="77777777" w:rsidR="00CC5881" w:rsidRPr="0093557A" w:rsidRDefault="00CC5881">
            <w:pPr>
              <w:jc w:val="center"/>
              <w:rPr>
                <w:sz w:val="16"/>
                <w:szCs w:val="16"/>
                <w:lang w:eastAsia="ru-RU"/>
              </w:rPr>
            </w:pPr>
            <w:r w:rsidRPr="0093557A">
              <w:rPr>
                <w:sz w:val="16"/>
                <w:szCs w:val="16"/>
                <w:lang w:eastAsia="ru-RU"/>
              </w:rPr>
              <w:t>26,7</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367F8B90" w14:textId="77777777" w:rsidR="00CC5881" w:rsidRPr="0093557A" w:rsidRDefault="00CC5881">
            <w:pPr>
              <w:jc w:val="center"/>
              <w:rPr>
                <w:sz w:val="16"/>
                <w:szCs w:val="16"/>
                <w:lang w:eastAsia="ru-RU"/>
              </w:rPr>
            </w:pPr>
            <w:r w:rsidRPr="0093557A">
              <w:rPr>
                <w:sz w:val="16"/>
                <w:szCs w:val="16"/>
                <w:lang w:eastAsia="ru-RU"/>
              </w:rPr>
              <w:t>2,87</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5619E49C" w14:textId="77777777" w:rsidR="00CC5881" w:rsidRPr="0093557A" w:rsidRDefault="00CC5881">
            <w:pPr>
              <w:jc w:val="center"/>
              <w:rPr>
                <w:sz w:val="16"/>
                <w:szCs w:val="16"/>
                <w:lang w:eastAsia="ru-RU"/>
              </w:rPr>
            </w:pPr>
            <w:r w:rsidRPr="0093557A">
              <w:rPr>
                <w:sz w:val="16"/>
                <w:szCs w:val="16"/>
                <w:lang w:eastAsia="ru-RU"/>
              </w:rPr>
              <w:t>20,96</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3A641195" w14:textId="77777777" w:rsidR="00CC5881" w:rsidRPr="0093557A" w:rsidRDefault="00CC5881">
            <w:pPr>
              <w:jc w:val="center"/>
              <w:rPr>
                <w:sz w:val="16"/>
                <w:szCs w:val="16"/>
                <w:lang w:eastAsia="ru-RU"/>
              </w:rPr>
            </w:pPr>
            <w:r w:rsidRPr="0093557A">
              <w:rPr>
                <w:sz w:val="16"/>
                <w:szCs w:val="16"/>
                <w:lang w:eastAsia="ru-RU"/>
              </w:rPr>
              <w:t>1,70</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2C0363F6"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191E9E40" w14:textId="77777777" w:rsidR="00CC5881" w:rsidRPr="0093557A" w:rsidRDefault="00CC5881">
            <w:pPr>
              <w:jc w:val="center"/>
              <w:rPr>
                <w:sz w:val="16"/>
                <w:szCs w:val="16"/>
                <w:lang w:eastAsia="ru-RU"/>
              </w:rPr>
            </w:pPr>
            <w:r w:rsidRPr="0093557A">
              <w:rPr>
                <w:sz w:val="16"/>
                <w:szCs w:val="16"/>
                <w:lang w:eastAsia="ru-RU"/>
              </w:rPr>
              <w:t>25,334</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46A9B479" w14:textId="77777777" w:rsidR="00CC5881" w:rsidRPr="0093557A" w:rsidRDefault="00CC5881">
            <w:pPr>
              <w:jc w:val="center"/>
              <w:rPr>
                <w:sz w:val="16"/>
                <w:szCs w:val="16"/>
                <w:lang w:eastAsia="ru-RU"/>
              </w:rPr>
            </w:pPr>
            <w:r w:rsidRPr="0093557A">
              <w:rPr>
                <w:sz w:val="16"/>
                <w:szCs w:val="16"/>
                <w:lang w:eastAsia="ru-RU"/>
              </w:rPr>
              <w:t>27,8</w:t>
            </w:r>
          </w:p>
        </w:tc>
        <w:tc>
          <w:tcPr>
            <w:tcW w:w="1120" w:type="dxa"/>
            <w:tcBorders>
              <w:top w:val="single" w:sz="12" w:space="0" w:color="auto"/>
              <w:left w:val="single" w:sz="4" w:space="0" w:color="auto"/>
              <w:bottom w:val="single" w:sz="4" w:space="0" w:color="auto"/>
              <w:right w:val="single" w:sz="4" w:space="0" w:color="auto"/>
            </w:tcBorders>
            <w:vAlign w:val="center"/>
            <w:hideMark/>
          </w:tcPr>
          <w:p w14:paraId="777D5AC6" w14:textId="77777777" w:rsidR="00CC5881" w:rsidRPr="0093557A" w:rsidRDefault="00CC5881">
            <w:pPr>
              <w:jc w:val="center"/>
              <w:rPr>
                <w:sz w:val="16"/>
                <w:szCs w:val="16"/>
                <w:lang w:eastAsia="ru-RU"/>
              </w:rPr>
            </w:pPr>
            <w:r w:rsidRPr="0093557A">
              <w:rPr>
                <w:sz w:val="16"/>
                <w:szCs w:val="16"/>
                <w:lang w:eastAsia="ru-RU"/>
              </w:rPr>
              <w:t>33,4</w:t>
            </w:r>
          </w:p>
        </w:tc>
        <w:tc>
          <w:tcPr>
            <w:tcW w:w="1120" w:type="dxa"/>
            <w:tcBorders>
              <w:top w:val="single" w:sz="12" w:space="0" w:color="auto"/>
              <w:left w:val="single" w:sz="4" w:space="0" w:color="auto"/>
              <w:bottom w:val="single" w:sz="4" w:space="0" w:color="auto"/>
              <w:right w:val="single" w:sz="2" w:space="0" w:color="auto"/>
            </w:tcBorders>
            <w:vAlign w:val="center"/>
            <w:hideMark/>
          </w:tcPr>
          <w:p w14:paraId="1F104F73" w14:textId="77777777" w:rsidR="00CC5881" w:rsidRPr="0093557A" w:rsidRDefault="00CC5881">
            <w:pPr>
              <w:jc w:val="center"/>
              <w:rPr>
                <w:sz w:val="16"/>
                <w:szCs w:val="16"/>
                <w:lang w:eastAsia="ru-RU"/>
              </w:rPr>
            </w:pPr>
            <w:r w:rsidRPr="0093557A">
              <w:rPr>
                <w:sz w:val="16"/>
                <w:szCs w:val="16"/>
                <w:lang w:eastAsia="ru-RU"/>
              </w:rPr>
              <w:t>81,0</w:t>
            </w:r>
          </w:p>
        </w:tc>
        <w:tc>
          <w:tcPr>
            <w:tcW w:w="1120" w:type="dxa"/>
            <w:tcBorders>
              <w:top w:val="single" w:sz="12" w:space="0" w:color="auto"/>
              <w:left w:val="single" w:sz="2" w:space="0" w:color="auto"/>
              <w:bottom w:val="single" w:sz="4" w:space="0" w:color="auto"/>
              <w:right w:val="single" w:sz="2" w:space="0" w:color="auto"/>
            </w:tcBorders>
            <w:vAlign w:val="center"/>
            <w:hideMark/>
          </w:tcPr>
          <w:p w14:paraId="4FC4A972"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12" w:space="0" w:color="auto"/>
              <w:left w:val="single" w:sz="2" w:space="0" w:color="auto"/>
              <w:bottom w:val="single" w:sz="4" w:space="0" w:color="auto"/>
              <w:right w:val="single" w:sz="2" w:space="0" w:color="auto"/>
            </w:tcBorders>
            <w:vAlign w:val="center"/>
            <w:hideMark/>
          </w:tcPr>
          <w:p w14:paraId="46A55CDF" w14:textId="77777777" w:rsidR="00CC5881" w:rsidRPr="0093557A" w:rsidRDefault="00CC5881">
            <w:pPr>
              <w:jc w:val="center"/>
              <w:rPr>
                <w:sz w:val="16"/>
                <w:szCs w:val="16"/>
                <w:lang w:eastAsia="ru-RU"/>
              </w:rPr>
            </w:pPr>
            <w:r w:rsidRPr="0093557A">
              <w:rPr>
                <w:sz w:val="16"/>
                <w:szCs w:val="16"/>
                <w:lang w:eastAsia="ru-RU"/>
              </w:rPr>
              <w:t>1,6</w:t>
            </w:r>
          </w:p>
        </w:tc>
        <w:tc>
          <w:tcPr>
            <w:tcW w:w="1870" w:type="dxa"/>
            <w:tcBorders>
              <w:top w:val="single" w:sz="12" w:space="0" w:color="auto"/>
              <w:left w:val="single" w:sz="2" w:space="0" w:color="auto"/>
              <w:bottom w:val="single" w:sz="4" w:space="0" w:color="auto"/>
              <w:right w:val="single" w:sz="4" w:space="0" w:color="auto"/>
            </w:tcBorders>
            <w:vAlign w:val="center"/>
            <w:hideMark/>
          </w:tcPr>
          <w:p w14:paraId="50E8A469" w14:textId="77777777" w:rsidR="00CC5881" w:rsidRPr="0093557A" w:rsidRDefault="00CC5881">
            <w:pPr>
              <w:jc w:val="center"/>
              <w:rPr>
                <w:sz w:val="16"/>
                <w:szCs w:val="16"/>
                <w:lang w:eastAsia="ru-RU"/>
              </w:rPr>
            </w:pPr>
            <w:r w:rsidRPr="0093557A">
              <w:rPr>
                <w:sz w:val="16"/>
                <w:szCs w:val="16"/>
                <w:lang w:eastAsia="ru-RU"/>
              </w:rPr>
              <w:t>28,3</w:t>
            </w:r>
          </w:p>
        </w:tc>
        <w:tc>
          <w:tcPr>
            <w:tcW w:w="1560" w:type="dxa"/>
            <w:tcBorders>
              <w:top w:val="single" w:sz="12" w:space="0" w:color="auto"/>
              <w:left w:val="single" w:sz="4" w:space="0" w:color="auto"/>
              <w:bottom w:val="single" w:sz="4" w:space="0" w:color="auto"/>
              <w:right w:val="single" w:sz="12" w:space="0" w:color="auto"/>
            </w:tcBorders>
            <w:vAlign w:val="center"/>
            <w:hideMark/>
          </w:tcPr>
          <w:p w14:paraId="07F84257" w14:textId="77777777" w:rsidR="00CC5881" w:rsidRPr="0093557A" w:rsidRDefault="00CC5881">
            <w:pPr>
              <w:jc w:val="center"/>
              <w:rPr>
                <w:sz w:val="16"/>
                <w:szCs w:val="16"/>
                <w:lang w:eastAsia="ru-RU"/>
              </w:rPr>
            </w:pPr>
            <w:r w:rsidRPr="0093557A">
              <w:rPr>
                <w:sz w:val="16"/>
                <w:szCs w:val="16"/>
                <w:lang w:eastAsia="ru-RU"/>
              </w:rPr>
              <w:t>30,0</w:t>
            </w:r>
          </w:p>
        </w:tc>
      </w:tr>
      <w:tr w:rsidR="00CC5881" w14:paraId="7FBCABEF"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0D14FE34" w14:textId="77777777" w:rsidR="00CC5881" w:rsidRPr="0093557A" w:rsidRDefault="00CC5881">
            <w:pPr>
              <w:jc w:val="center"/>
              <w:rPr>
                <w:sz w:val="16"/>
                <w:szCs w:val="16"/>
                <w:lang w:eastAsia="ru-RU"/>
              </w:rPr>
            </w:pPr>
            <w:r w:rsidRPr="0093557A">
              <w:rPr>
                <w:sz w:val="16"/>
                <w:szCs w:val="16"/>
                <w:lang w:eastAsia="ru-RU"/>
              </w:rPr>
              <w:t>33,4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968BF6B" w14:textId="77777777" w:rsidR="00CC5881" w:rsidRPr="0093557A" w:rsidRDefault="00CC5881">
            <w:pPr>
              <w:jc w:val="center"/>
              <w:rPr>
                <w:sz w:val="16"/>
                <w:szCs w:val="16"/>
                <w:lang w:eastAsia="ru-RU"/>
              </w:rPr>
            </w:pPr>
            <w:r w:rsidRPr="0093557A">
              <w:rPr>
                <w:sz w:val="16"/>
                <w:szCs w:val="16"/>
                <w:lang w:eastAsia="ru-RU"/>
              </w:rPr>
              <w:t>3,38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4284645B" w14:textId="77777777" w:rsidR="00CC5881" w:rsidRPr="0093557A" w:rsidRDefault="00CC5881">
            <w:pPr>
              <w:jc w:val="center"/>
              <w:rPr>
                <w:sz w:val="16"/>
                <w:szCs w:val="16"/>
                <w:lang w:eastAsia="ru-RU"/>
              </w:rPr>
            </w:pPr>
            <w:r w:rsidRPr="0093557A">
              <w:rPr>
                <w:sz w:val="16"/>
                <w:szCs w:val="16"/>
                <w:lang w:eastAsia="ru-RU"/>
              </w:rPr>
              <w:t>26,64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C0AD3E4" w14:textId="77777777" w:rsidR="00CC5881" w:rsidRPr="0093557A" w:rsidRDefault="00CC5881">
            <w:pPr>
              <w:jc w:val="center"/>
              <w:rPr>
                <w:sz w:val="16"/>
                <w:szCs w:val="16"/>
                <w:lang w:eastAsia="ru-RU"/>
              </w:rPr>
            </w:pPr>
            <w:r w:rsidRPr="0093557A">
              <w:rPr>
                <w:sz w:val="16"/>
                <w:szCs w:val="16"/>
                <w:lang w:eastAsia="ru-RU"/>
              </w:rPr>
              <w:t>2,53</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66FD40D"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B26EB3D" w14:textId="77777777" w:rsidR="00CC5881" w:rsidRPr="0093557A" w:rsidRDefault="00CC5881">
            <w:pPr>
              <w:jc w:val="center"/>
              <w:rPr>
                <w:sz w:val="16"/>
                <w:szCs w:val="16"/>
                <w:lang w:eastAsia="ru-RU"/>
              </w:rPr>
            </w:pPr>
            <w:r w:rsidRPr="0093557A">
              <w:rPr>
                <w:sz w:val="16"/>
                <w:szCs w:val="16"/>
                <w:lang w:eastAsia="ru-RU"/>
              </w:rPr>
              <w:t>32,065</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F1B4805" w14:textId="77777777" w:rsidR="00CC5881" w:rsidRPr="0093557A" w:rsidRDefault="00CC5881">
            <w:pPr>
              <w:jc w:val="center"/>
              <w:rPr>
                <w:sz w:val="16"/>
                <w:szCs w:val="16"/>
                <w:lang w:eastAsia="ru-RU"/>
              </w:rPr>
            </w:pPr>
            <w:r w:rsidRPr="0093557A">
              <w:rPr>
                <w:sz w:val="16"/>
                <w:szCs w:val="16"/>
                <w:lang w:eastAsia="ru-RU"/>
              </w:rPr>
              <w:t>26,6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4A6BEE2" w14:textId="77777777" w:rsidR="00CC5881" w:rsidRPr="0093557A" w:rsidRDefault="00CC5881">
            <w:pPr>
              <w:jc w:val="center"/>
              <w:rPr>
                <w:sz w:val="16"/>
                <w:szCs w:val="16"/>
                <w:lang w:eastAsia="ru-RU"/>
              </w:rPr>
            </w:pPr>
            <w:r w:rsidRPr="0093557A">
              <w:rPr>
                <w:sz w:val="16"/>
                <w:szCs w:val="16"/>
                <w:lang w:eastAsia="ru-RU"/>
              </w:rPr>
              <w:t>42,2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BF5C07C" w14:textId="77777777" w:rsidR="00CC5881" w:rsidRPr="0093557A" w:rsidRDefault="00CC5881">
            <w:pPr>
              <w:jc w:val="center"/>
              <w:rPr>
                <w:sz w:val="16"/>
                <w:szCs w:val="16"/>
                <w:lang w:eastAsia="ru-RU"/>
              </w:rPr>
            </w:pPr>
            <w:r w:rsidRPr="0093557A">
              <w:rPr>
                <w:sz w:val="16"/>
                <w:szCs w:val="16"/>
                <w:lang w:eastAsia="ru-RU"/>
              </w:rPr>
              <w:t>82,6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DE653D4"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82AAC61" w14:textId="77777777" w:rsidR="00CC5881" w:rsidRPr="0093557A" w:rsidRDefault="00CC5881">
            <w:pPr>
              <w:jc w:val="center"/>
              <w:rPr>
                <w:sz w:val="16"/>
                <w:szCs w:val="16"/>
                <w:lang w:eastAsia="ru-RU"/>
              </w:rPr>
            </w:pPr>
            <w:r w:rsidRPr="0093557A">
              <w:rPr>
                <w:sz w:val="16"/>
                <w:szCs w:val="16"/>
                <w:lang w:eastAsia="ru-RU"/>
              </w:rPr>
              <w:t>2,4</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823E034" w14:textId="77777777" w:rsidR="00CC5881" w:rsidRPr="0093557A" w:rsidRDefault="00CC5881">
            <w:pPr>
              <w:jc w:val="center"/>
              <w:rPr>
                <w:sz w:val="16"/>
                <w:szCs w:val="16"/>
                <w:lang w:eastAsia="ru-RU"/>
              </w:rPr>
            </w:pPr>
            <w:r w:rsidRPr="0093557A">
              <w:rPr>
                <w:sz w:val="16"/>
                <w:szCs w:val="16"/>
                <w:lang w:eastAsia="ru-RU"/>
              </w:rPr>
              <w:t>35,0</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635CF1FF" w14:textId="77777777" w:rsidR="00CC5881" w:rsidRPr="0093557A" w:rsidRDefault="00CC5881">
            <w:pPr>
              <w:jc w:val="center"/>
              <w:rPr>
                <w:sz w:val="16"/>
                <w:szCs w:val="16"/>
                <w:lang w:eastAsia="ru-RU"/>
              </w:rPr>
            </w:pPr>
            <w:r w:rsidRPr="0093557A">
              <w:rPr>
                <w:sz w:val="16"/>
                <w:szCs w:val="16"/>
                <w:lang w:eastAsia="ru-RU"/>
              </w:rPr>
              <w:t>37,8</w:t>
            </w:r>
          </w:p>
        </w:tc>
      </w:tr>
      <w:tr w:rsidR="00CC5881" w14:paraId="6D0E0ADA"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041CEA09" w14:textId="77777777" w:rsidR="00CC5881" w:rsidRPr="0093557A" w:rsidRDefault="00CC5881">
            <w:pPr>
              <w:jc w:val="center"/>
              <w:rPr>
                <w:sz w:val="16"/>
                <w:szCs w:val="16"/>
                <w:lang w:eastAsia="ru-RU"/>
              </w:rPr>
            </w:pPr>
            <w:r w:rsidRPr="0093557A">
              <w:rPr>
                <w:sz w:val="16"/>
                <w:szCs w:val="16"/>
                <w:lang w:eastAsia="ru-RU"/>
              </w:rPr>
              <w:t>42,2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44B18A2" w14:textId="77777777" w:rsidR="00CC5881" w:rsidRPr="0093557A" w:rsidRDefault="00CC5881">
            <w:pPr>
              <w:jc w:val="center"/>
              <w:rPr>
                <w:sz w:val="16"/>
                <w:szCs w:val="16"/>
                <w:lang w:eastAsia="ru-RU"/>
              </w:rPr>
            </w:pPr>
            <w:r w:rsidRPr="0093557A">
              <w:rPr>
                <w:sz w:val="16"/>
                <w:szCs w:val="16"/>
                <w:lang w:eastAsia="ru-RU"/>
              </w:rPr>
              <w:t>3,56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FFCF5FD" w14:textId="77777777" w:rsidR="00CC5881" w:rsidRPr="0093557A" w:rsidRDefault="00CC5881">
            <w:pPr>
              <w:jc w:val="center"/>
              <w:rPr>
                <w:sz w:val="16"/>
                <w:szCs w:val="16"/>
                <w:lang w:eastAsia="ru-RU"/>
              </w:rPr>
            </w:pPr>
            <w:r w:rsidRPr="0093557A">
              <w:rPr>
                <w:sz w:val="16"/>
                <w:szCs w:val="16"/>
                <w:lang w:eastAsia="ru-RU"/>
              </w:rPr>
              <w:t>35,06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675BD69" w14:textId="77777777" w:rsidR="00CC5881" w:rsidRPr="0093557A" w:rsidRDefault="00CC5881">
            <w:pPr>
              <w:jc w:val="center"/>
              <w:rPr>
                <w:sz w:val="16"/>
                <w:szCs w:val="16"/>
                <w:lang w:eastAsia="ru-RU"/>
              </w:rPr>
            </w:pPr>
            <w:r w:rsidRPr="0093557A">
              <w:rPr>
                <w:sz w:val="16"/>
                <w:szCs w:val="16"/>
                <w:lang w:eastAsia="ru-RU"/>
              </w:rPr>
              <w:t>3,44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DF01819"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ED93E57" w14:textId="77777777" w:rsidR="00CC5881" w:rsidRPr="0093557A" w:rsidRDefault="00CC5881">
            <w:pPr>
              <w:jc w:val="center"/>
              <w:rPr>
                <w:sz w:val="16"/>
                <w:szCs w:val="16"/>
                <w:lang w:eastAsia="ru-RU"/>
              </w:rPr>
            </w:pPr>
            <w:r w:rsidRPr="0093557A">
              <w:rPr>
                <w:sz w:val="16"/>
                <w:szCs w:val="16"/>
                <w:lang w:eastAsia="ru-RU"/>
              </w:rPr>
              <w:t>40,828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F395F7B" w14:textId="77777777" w:rsidR="00CC5881" w:rsidRPr="0093557A" w:rsidRDefault="00CC5881">
            <w:pPr>
              <w:jc w:val="center"/>
              <w:rPr>
                <w:sz w:val="16"/>
                <w:szCs w:val="16"/>
                <w:lang w:eastAsia="ru-RU"/>
              </w:rPr>
            </w:pPr>
            <w:r w:rsidRPr="0093557A">
              <w:rPr>
                <w:sz w:val="16"/>
                <w:szCs w:val="16"/>
                <w:lang w:eastAsia="ru-RU"/>
              </w:rPr>
              <w:t>31,8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4710BD49" w14:textId="77777777" w:rsidR="00CC5881" w:rsidRPr="0093557A" w:rsidRDefault="00CC5881">
            <w:pPr>
              <w:jc w:val="center"/>
              <w:rPr>
                <w:sz w:val="16"/>
                <w:szCs w:val="16"/>
                <w:lang w:eastAsia="ru-RU"/>
              </w:rPr>
            </w:pPr>
            <w:r w:rsidRPr="0093557A">
              <w:rPr>
                <w:sz w:val="16"/>
                <w:szCs w:val="16"/>
                <w:lang w:eastAsia="ru-RU"/>
              </w:rPr>
              <w:t>52,2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83A7DEC" w14:textId="77777777" w:rsidR="00CC5881" w:rsidRPr="0093557A" w:rsidRDefault="00CC5881">
            <w:pPr>
              <w:jc w:val="center"/>
              <w:rPr>
                <w:sz w:val="16"/>
                <w:szCs w:val="16"/>
                <w:lang w:eastAsia="ru-RU"/>
              </w:rPr>
            </w:pPr>
            <w:r w:rsidRPr="0093557A">
              <w:rPr>
                <w:sz w:val="16"/>
                <w:szCs w:val="16"/>
                <w:lang w:eastAsia="ru-RU"/>
              </w:rPr>
              <w:t>88,9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6FDAFDC"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D505EB0" w14:textId="77777777" w:rsidR="00CC5881" w:rsidRPr="0093557A" w:rsidRDefault="00CC5881">
            <w:pPr>
              <w:jc w:val="center"/>
              <w:rPr>
                <w:sz w:val="16"/>
                <w:szCs w:val="16"/>
                <w:lang w:eastAsia="ru-RU"/>
              </w:rPr>
            </w:pPr>
            <w:r w:rsidRPr="0093557A">
              <w:rPr>
                <w:sz w:val="16"/>
                <w:szCs w:val="16"/>
                <w:lang w:eastAsia="ru-RU"/>
              </w:rPr>
              <w:t>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3F4D88FD" w14:textId="77777777" w:rsidR="00CC5881" w:rsidRPr="0093557A" w:rsidRDefault="00CC5881">
            <w:pPr>
              <w:jc w:val="center"/>
              <w:rPr>
                <w:sz w:val="16"/>
                <w:szCs w:val="16"/>
                <w:lang w:eastAsia="ru-RU"/>
              </w:rPr>
            </w:pPr>
            <w:r w:rsidRPr="0093557A">
              <w:rPr>
                <w:sz w:val="16"/>
                <w:szCs w:val="16"/>
                <w:lang w:eastAsia="ru-RU"/>
              </w:rPr>
              <w:t>43,8</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1C8D1FEA" w14:textId="77777777" w:rsidR="00CC5881" w:rsidRPr="0093557A" w:rsidRDefault="00CC5881">
            <w:pPr>
              <w:jc w:val="center"/>
              <w:rPr>
                <w:sz w:val="16"/>
                <w:szCs w:val="16"/>
                <w:lang w:eastAsia="ru-RU"/>
              </w:rPr>
            </w:pPr>
            <w:r w:rsidRPr="0093557A">
              <w:rPr>
                <w:sz w:val="16"/>
                <w:szCs w:val="16"/>
                <w:lang w:eastAsia="ru-RU"/>
              </w:rPr>
              <w:t>47,2</w:t>
            </w:r>
          </w:p>
        </w:tc>
      </w:tr>
      <w:tr w:rsidR="00CC5881" w14:paraId="077CEF0F"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4EC34BE6" w14:textId="77777777" w:rsidR="00CC5881" w:rsidRPr="0093557A" w:rsidRDefault="00CC5881">
            <w:pPr>
              <w:jc w:val="center"/>
              <w:rPr>
                <w:sz w:val="16"/>
                <w:szCs w:val="16"/>
                <w:lang w:eastAsia="ru-RU"/>
              </w:rPr>
            </w:pPr>
            <w:r w:rsidRPr="0093557A">
              <w:rPr>
                <w:sz w:val="16"/>
                <w:szCs w:val="16"/>
                <w:lang w:eastAsia="ru-RU"/>
              </w:rPr>
              <w:t>48,3</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5439664" w14:textId="77777777" w:rsidR="00CC5881" w:rsidRPr="0093557A" w:rsidRDefault="00CC5881">
            <w:pPr>
              <w:jc w:val="center"/>
              <w:rPr>
                <w:sz w:val="16"/>
                <w:szCs w:val="16"/>
                <w:lang w:eastAsia="ru-RU"/>
              </w:rPr>
            </w:pPr>
            <w:r w:rsidRPr="0093557A">
              <w:rPr>
                <w:sz w:val="16"/>
                <w:szCs w:val="16"/>
                <w:lang w:eastAsia="ru-RU"/>
              </w:rPr>
              <w:t>3,68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CED3A04" w14:textId="77777777" w:rsidR="00CC5881" w:rsidRPr="0093557A" w:rsidRDefault="00CC5881">
            <w:pPr>
              <w:jc w:val="center"/>
              <w:rPr>
                <w:sz w:val="16"/>
                <w:szCs w:val="16"/>
                <w:lang w:eastAsia="ru-RU"/>
              </w:rPr>
            </w:pPr>
            <w:r w:rsidRPr="0093557A">
              <w:rPr>
                <w:sz w:val="16"/>
                <w:szCs w:val="16"/>
                <w:lang w:eastAsia="ru-RU"/>
              </w:rPr>
              <w:t>40,94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3D7946E" w14:textId="77777777" w:rsidR="00CC5881" w:rsidRPr="0093557A" w:rsidRDefault="00CC5881">
            <w:pPr>
              <w:jc w:val="center"/>
              <w:rPr>
                <w:sz w:val="16"/>
                <w:szCs w:val="16"/>
                <w:lang w:eastAsia="ru-RU"/>
              </w:rPr>
            </w:pPr>
            <w:r w:rsidRPr="0093557A">
              <w:rPr>
                <w:sz w:val="16"/>
                <w:szCs w:val="16"/>
                <w:lang w:eastAsia="ru-RU"/>
              </w:rPr>
              <w:t>4,09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06605DE"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4FC018C" w14:textId="77777777" w:rsidR="00CC5881" w:rsidRPr="0093557A" w:rsidRDefault="00CC5881">
            <w:pPr>
              <w:jc w:val="center"/>
              <w:rPr>
                <w:sz w:val="16"/>
                <w:szCs w:val="16"/>
                <w:lang w:eastAsia="ru-RU"/>
              </w:rPr>
            </w:pPr>
            <w:r w:rsidRPr="0093557A">
              <w:rPr>
                <w:sz w:val="16"/>
                <w:szCs w:val="16"/>
                <w:lang w:eastAsia="ru-RU"/>
              </w:rPr>
              <w:t>46,924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2D420EB" w14:textId="77777777" w:rsidR="00CC5881" w:rsidRPr="0093557A" w:rsidRDefault="00CC5881">
            <w:pPr>
              <w:jc w:val="center"/>
              <w:rPr>
                <w:sz w:val="16"/>
                <w:szCs w:val="16"/>
                <w:lang w:eastAsia="ru-RU"/>
              </w:rPr>
            </w:pPr>
            <w:r w:rsidRPr="0093557A">
              <w:rPr>
                <w:sz w:val="16"/>
                <w:szCs w:val="16"/>
                <w:lang w:eastAsia="ru-RU"/>
              </w:rPr>
              <w:t>34,9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EFF8EAB" w14:textId="77777777" w:rsidR="00CC5881" w:rsidRPr="0093557A" w:rsidRDefault="00CC5881">
            <w:pPr>
              <w:jc w:val="center"/>
              <w:rPr>
                <w:sz w:val="16"/>
                <w:szCs w:val="16"/>
                <w:lang w:eastAsia="ru-RU"/>
              </w:rPr>
            </w:pPr>
            <w:r w:rsidRPr="0093557A">
              <w:rPr>
                <w:sz w:val="16"/>
                <w:szCs w:val="16"/>
                <w:lang w:eastAsia="ru-RU"/>
              </w:rPr>
              <w:t>55,9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D1111E8" w14:textId="77777777" w:rsidR="00CC5881" w:rsidRPr="0093557A" w:rsidRDefault="00CC5881">
            <w:pPr>
              <w:jc w:val="center"/>
              <w:rPr>
                <w:sz w:val="16"/>
                <w:szCs w:val="16"/>
                <w:lang w:eastAsia="ru-RU"/>
              </w:rPr>
            </w:pPr>
            <w:r w:rsidRPr="0093557A">
              <w:rPr>
                <w:sz w:val="16"/>
                <w:szCs w:val="16"/>
                <w:lang w:eastAsia="ru-RU"/>
              </w:rPr>
              <w:t>95,2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42E8DEAD"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AB3742D" w14:textId="77777777" w:rsidR="00CC5881" w:rsidRPr="0093557A" w:rsidRDefault="00CC5881">
            <w:pPr>
              <w:jc w:val="center"/>
              <w:rPr>
                <w:sz w:val="16"/>
                <w:szCs w:val="16"/>
                <w:lang w:eastAsia="ru-RU"/>
              </w:rPr>
            </w:pPr>
            <w:r w:rsidRPr="0093557A">
              <w:rPr>
                <w:sz w:val="16"/>
                <w:szCs w:val="16"/>
                <w:lang w:eastAsia="ru-RU"/>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17CE0AD" w14:textId="77777777" w:rsidR="00CC5881" w:rsidRPr="0093557A" w:rsidRDefault="00CC5881">
            <w:pPr>
              <w:jc w:val="center"/>
              <w:rPr>
                <w:sz w:val="16"/>
                <w:szCs w:val="16"/>
                <w:lang w:eastAsia="ru-RU"/>
              </w:rPr>
            </w:pPr>
            <w:r w:rsidRPr="0093557A">
              <w:rPr>
                <w:sz w:val="16"/>
                <w:szCs w:val="16"/>
                <w:lang w:eastAsia="ru-RU"/>
              </w:rPr>
              <w:t>49,9</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3EC43047" w14:textId="77777777" w:rsidR="00CC5881" w:rsidRPr="0093557A" w:rsidRDefault="00CC5881">
            <w:pPr>
              <w:jc w:val="center"/>
              <w:rPr>
                <w:sz w:val="16"/>
                <w:szCs w:val="16"/>
                <w:lang w:eastAsia="ru-RU"/>
              </w:rPr>
            </w:pPr>
            <w:r w:rsidRPr="0093557A">
              <w:rPr>
                <w:sz w:val="16"/>
                <w:szCs w:val="16"/>
                <w:lang w:eastAsia="ru-RU"/>
              </w:rPr>
              <w:t>52,1</w:t>
            </w:r>
          </w:p>
        </w:tc>
      </w:tr>
      <w:tr w:rsidR="00CC5881" w14:paraId="2374904C"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5EEBCF11" w14:textId="77777777" w:rsidR="00CC5881" w:rsidRPr="0093557A" w:rsidRDefault="00CC5881">
            <w:pPr>
              <w:jc w:val="center"/>
              <w:rPr>
                <w:sz w:val="16"/>
                <w:szCs w:val="16"/>
                <w:lang w:eastAsia="ru-RU"/>
              </w:rPr>
            </w:pPr>
            <w:r w:rsidRPr="0093557A">
              <w:rPr>
                <w:sz w:val="16"/>
                <w:szCs w:val="16"/>
                <w:lang w:eastAsia="ru-RU"/>
              </w:rPr>
              <w:t>60,3</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77396FF" w14:textId="77777777" w:rsidR="00CC5881" w:rsidRPr="0093557A" w:rsidRDefault="00CC5881">
            <w:pPr>
              <w:jc w:val="center"/>
              <w:rPr>
                <w:sz w:val="16"/>
                <w:szCs w:val="16"/>
                <w:lang w:eastAsia="ru-RU"/>
              </w:rPr>
            </w:pPr>
            <w:r w:rsidRPr="0093557A">
              <w:rPr>
                <w:sz w:val="16"/>
                <w:szCs w:val="16"/>
                <w:lang w:eastAsia="ru-RU"/>
              </w:rPr>
              <w:t>4,24</w:t>
            </w:r>
          </w:p>
          <w:p w14:paraId="4874639E" w14:textId="77777777" w:rsidR="00CC5881" w:rsidRPr="0093557A" w:rsidRDefault="00CC5881">
            <w:pPr>
              <w:jc w:val="center"/>
              <w:rPr>
                <w:sz w:val="16"/>
                <w:szCs w:val="16"/>
                <w:lang w:eastAsia="ru-RU"/>
              </w:rPr>
            </w:pPr>
            <w:r w:rsidRPr="0093557A">
              <w:rPr>
                <w:sz w:val="16"/>
                <w:szCs w:val="16"/>
                <w:lang w:eastAsia="ru-RU"/>
              </w:rPr>
              <w:t>4,83</w:t>
            </w:r>
          </w:p>
          <w:p w14:paraId="341E79F8" w14:textId="77777777" w:rsidR="00CC5881" w:rsidRPr="0093557A" w:rsidRDefault="00CC5881">
            <w:pPr>
              <w:jc w:val="center"/>
              <w:rPr>
                <w:sz w:val="16"/>
                <w:szCs w:val="16"/>
                <w:lang w:eastAsia="ru-RU"/>
              </w:rPr>
            </w:pPr>
            <w:r w:rsidRPr="0093557A">
              <w:rPr>
                <w:sz w:val="16"/>
                <w:szCs w:val="16"/>
                <w:lang w:eastAsia="ru-RU"/>
              </w:rPr>
              <w:t>6,45</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039E335" w14:textId="77777777" w:rsidR="00CC5881" w:rsidRPr="0093557A" w:rsidRDefault="00CC5881">
            <w:pPr>
              <w:jc w:val="center"/>
              <w:rPr>
                <w:sz w:val="16"/>
                <w:szCs w:val="16"/>
                <w:lang w:eastAsia="ru-RU"/>
              </w:rPr>
            </w:pPr>
            <w:r w:rsidRPr="0093557A">
              <w:rPr>
                <w:sz w:val="16"/>
                <w:szCs w:val="16"/>
                <w:lang w:eastAsia="ru-RU"/>
              </w:rPr>
              <w:t>51,82</w:t>
            </w:r>
          </w:p>
          <w:p w14:paraId="17CE2001" w14:textId="77777777" w:rsidR="00CC5881" w:rsidRPr="0093557A" w:rsidRDefault="00CC5881">
            <w:pPr>
              <w:jc w:val="center"/>
              <w:rPr>
                <w:sz w:val="16"/>
                <w:szCs w:val="16"/>
                <w:lang w:eastAsia="ru-RU"/>
              </w:rPr>
            </w:pPr>
            <w:r w:rsidRPr="0093557A">
              <w:rPr>
                <w:sz w:val="16"/>
                <w:szCs w:val="16"/>
                <w:lang w:eastAsia="ru-RU"/>
              </w:rPr>
              <w:t>50,64</w:t>
            </w:r>
          </w:p>
          <w:p w14:paraId="59AE7F3C" w14:textId="77777777" w:rsidR="00CC5881" w:rsidRPr="0093557A" w:rsidRDefault="00CC5881">
            <w:pPr>
              <w:jc w:val="center"/>
              <w:rPr>
                <w:sz w:val="16"/>
                <w:szCs w:val="16"/>
                <w:lang w:eastAsia="ru-RU"/>
              </w:rPr>
            </w:pPr>
            <w:r w:rsidRPr="0093557A">
              <w:rPr>
                <w:sz w:val="16"/>
                <w:szCs w:val="16"/>
                <w:lang w:eastAsia="ru-RU"/>
              </w:rPr>
              <w:t>47,40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653F578" w14:textId="77777777" w:rsidR="00CC5881" w:rsidRPr="0093557A" w:rsidRDefault="00CC5881">
            <w:pPr>
              <w:jc w:val="center"/>
              <w:rPr>
                <w:sz w:val="16"/>
                <w:szCs w:val="16"/>
                <w:lang w:eastAsia="ru-RU"/>
              </w:rPr>
            </w:pPr>
            <w:r w:rsidRPr="0093557A">
              <w:rPr>
                <w:sz w:val="16"/>
                <w:szCs w:val="16"/>
                <w:lang w:eastAsia="ru-RU"/>
              </w:rPr>
              <w:t>5,98</w:t>
            </w:r>
          </w:p>
          <w:p w14:paraId="2DFCB9D0" w14:textId="77777777" w:rsidR="00CC5881" w:rsidRPr="0093557A" w:rsidRDefault="00CC5881">
            <w:pPr>
              <w:jc w:val="center"/>
              <w:rPr>
                <w:sz w:val="16"/>
                <w:szCs w:val="16"/>
                <w:lang w:eastAsia="ru-RU"/>
              </w:rPr>
            </w:pPr>
            <w:r w:rsidRPr="0093557A">
              <w:rPr>
                <w:sz w:val="16"/>
                <w:szCs w:val="16"/>
                <w:lang w:eastAsia="ru-RU"/>
              </w:rPr>
              <w:t>6,71</w:t>
            </w:r>
          </w:p>
          <w:p w14:paraId="53712366" w14:textId="77777777" w:rsidR="00CC5881" w:rsidRPr="0093557A" w:rsidRDefault="00CC5881">
            <w:pPr>
              <w:jc w:val="center"/>
              <w:rPr>
                <w:sz w:val="16"/>
                <w:szCs w:val="16"/>
                <w:lang w:eastAsia="ru-RU"/>
              </w:rPr>
            </w:pPr>
            <w:r w:rsidRPr="0093557A">
              <w:rPr>
                <w:sz w:val="16"/>
                <w:szCs w:val="16"/>
                <w:lang w:eastAsia="ru-RU"/>
              </w:rPr>
              <w:t>8,66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667DACB" w14:textId="77777777" w:rsidR="00CC5881" w:rsidRPr="0093557A" w:rsidRDefault="00CC5881">
            <w:pPr>
              <w:jc w:val="center"/>
              <w:rPr>
                <w:sz w:val="16"/>
                <w:szCs w:val="16"/>
                <w:lang w:eastAsia="ru-RU"/>
              </w:rPr>
            </w:pPr>
            <w:r w:rsidRPr="0093557A">
              <w:rPr>
                <w:sz w:val="16"/>
                <w:szCs w:val="16"/>
                <w:lang w:eastAsia="ru-RU"/>
              </w:rPr>
              <w:t>2,54</w:t>
            </w:r>
          </w:p>
          <w:p w14:paraId="49417650" w14:textId="77777777" w:rsidR="00CC5881" w:rsidRPr="0093557A" w:rsidRDefault="00CC5881">
            <w:pPr>
              <w:jc w:val="center"/>
              <w:rPr>
                <w:sz w:val="16"/>
                <w:szCs w:val="16"/>
                <w:lang w:eastAsia="ru-RU"/>
              </w:rPr>
            </w:pPr>
            <w:r w:rsidRPr="0093557A">
              <w:rPr>
                <w:sz w:val="16"/>
                <w:szCs w:val="16"/>
                <w:lang w:eastAsia="ru-RU"/>
              </w:rPr>
              <w:t>2,54</w:t>
            </w:r>
          </w:p>
          <w:p w14:paraId="6F64A95C"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3C22783" w14:textId="77777777" w:rsidR="00CC5881" w:rsidRPr="0093557A" w:rsidRDefault="00CC5881">
            <w:pPr>
              <w:jc w:val="center"/>
              <w:rPr>
                <w:sz w:val="16"/>
                <w:szCs w:val="16"/>
                <w:lang w:eastAsia="ru-RU"/>
              </w:rPr>
            </w:pPr>
            <w:r w:rsidRPr="0093557A">
              <w:rPr>
                <w:sz w:val="16"/>
                <w:szCs w:val="16"/>
                <w:lang w:eastAsia="ru-RU"/>
              </w:rPr>
              <w:t>58,989</w:t>
            </w:r>
          </w:p>
          <w:p w14:paraId="4A726E15" w14:textId="77777777" w:rsidR="00CC5881" w:rsidRPr="0093557A" w:rsidRDefault="00CC5881">
            <w:pPr>
              <w:jc w:val="center"/>
              <w:rPr>
                <w:sz w:val="16"/>
                <w:szCs w:val="16"/>
                <w:lang w:eastAsia="ru-RU"/>
              </w:rPr>
            </w:pPr>
            <w:r w:rsidRPr="0093557A">
              <w:rPr>
                <w:sz w:val="16"/>
                <w:szCs w:val="16"/>
                <w:lang w:eastAsia="ru-RU"/>
              </w:rPr>
              <w:t>58,989</w:t>
            </w:r>
          </w:p>
          <w:p w14:paraId="22F5FCE3" w14:textId="77777777" w:rsidR="00CC5881" w:rsidRPr="0093557A" w:rsidRDefault="00CC5881">
            <w:pPr>
              <w:jc w:val="center"/>
              <w:rPr>
                <w:sz w:val="16"/>
                <w:szCs w:val="16"/>
                <w:lang w:eastAsia="ru-RU"/>
              </w:rPr>
            </w:pPr>
            <w:r w:rsidRPr="0093557A">
              <w:rPr>
                <w:sz w:val="16"/>
                <w:szCs w:val="16"/>
                <w:lang w:eastAsia="ru-RU"/>
              </w:rPr>
              <w:t>58,989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1F36176" w14:textId="77777777" w:rsidR="00CC5881" w:rsidRPr="0093557A" w:rsidRDefault="00CC5881">
            <w:pPr>
              <w:jc w:val="center"/>
              <w:rPr>
                <w:sz w:val="16"/>
                <w:szCs w:val="16"/>
                <w:lang w:eastAsia="ru-RU"/>
              </w:rPr>
            </w:pPr>
            <w:r w:rsidRPr="0093557A">
              <w:rPr>
                <w:sz w:val="16"/>
                <w:szCs w:val="16"/>
                <w:lang w:eastAsia="ru-RU"/>
              </w:rPr>
              <w:t>41,3</w:t>
            </w:r>
          </w:p>
          <w:p w14:paraId="00EED346" w14:textId="77777777" w:rsidR="00CC5881" w:rsidRPr="0093557A" w:rsidRDefault="00CC5881">
            <w:pPr>
              <w:jc w:val="center"/>
              <w:rPr>
                <w:sz w:val="16"/>
                <w:szCs w:val="16"/>
                <w:lang w:eastAsia="ru-RU"/>
              </w:rPr>
            </w:pPr>
            <w:r w:rsidRPr="0093557A">
              <w:rPr>
                <w:sz w:val="16"/>
                <w:szCs w:val="16"/>
                <w:lang w:eastAsia="ru-RU"/>
              </w:rPr>
              <w:t>41,3</w:t>
            </w:r>
          </w:p>
          <w:p w14:paraId="652BCB04" w14:textId="77777777" w:rsidR="00CC5881" w:rsidRPr="0093557A" w:rsidRDefault="00CC5881">
            <w:pPr>
              <w:jc w:val="center"/>
              <w:rPr>
                <w:sz w:val="16"/>
                <w:szCs w:val="16"/>
                <w:lang w:eastAsia="ru-RU"/>
              </w:rPr>
            </w:pPr>
            <w:r w:rsidRPr="0093557A">
              <w:rPr>
                <w:sz w:val="16"/>
                <w:szCs w:val="16"/>
                <w:lang w:eastAsia="ru-RU"/>
              </w:rPr>
              <w:t>41,3</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C184732" w14:textId="77777777" w:rsidR="00CC5881" w:rsidRPr="0093557A" w:rsidRDefault="00CC5881">
            <w:pPr>
              <w:jc w:val="center"/>
              <w:rPr>
                <w:sz w:val="16"/>
                <w:szCs w:val="16"/>
                <w:lang w:eastAsia="ru-RU"/>
              </w:rPr>
            </w:pPr>
            <w:r w:rsidRPr="0093557A">
              <w:rPr>
                <w:sz w:val="16"/>
                <w:szCs w:val="16"/>
                <w:lang w:eastAsia="ru-RU"/>
              </w:rPr>
              <w:t>73,0</w:t>
            </w:r>
          </w:p>
          <w:p w14:paraId="2A70404D" w14:textId="77777777" w:rsidR="00CC5881" w:rsidRPr="0093557A" w:rsidRDefault="00CC5881">
            <w:pPr>
              <w:jc w:val="center"/>
              <w:rPr>
                <w:sz w:val="16"/>
                <w:szCs w:val="16"/>
                <w:lang w:eastAsia="ru-RU"/>
              </w:rPr>
            </w:pPr>
            <w:r w:rsidRPr="0093557A">
              <w:rPr>
                <w:sz w:val="16"/>
                <w:szCs w:val="16"/>
                <w:lang w:eastAsia="ru-RU"/>
              </w:rPr>
              <w:t>73,0</w:t>
            </w:r>
          </w:p>
          <w:p w14:paraId="2F5F9C78" w14:textId="77777777" w:rsidR="00CC5881" w:rsidRPr="0093557A" w:rsidRDefault="00CC5881">
            <w:pPr>
              <w:jc w:val="center"/>
              <w:rPr>
                <w:sz w:val="16"/>
                <w:szCs w:val="16"/>
                <w:lang w:eastAsia="ru-RU"/>
              </w:rPr>
            </w:pPr>
            <w:r w:rsidRPr="0093557A">
              <w:rPr>
                <w:sz w:val="16"/>
                <w:szCs w:val="16"/>
                <w:lang w:eastAsia="ru-RU"/>
              </w:rPr>
              <w:t>73,0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20280EA" w14:textId="77777777" w:rsidR="00CC5881" w:rsidRPr="0093557A" w:rsidRDefault="00CC5881">
            <w:pPr>
              <w:jc w:val="center"/>
              <w:rPr>
                <w:sz w:val="16"/>
                <w:szCs w:val="16"/>
                <w:lang w:eastAsia="ru-RU"/>
              </w:rPr>
            </w:pPr>
            <w:r w:rsidRPr="0093557A">
              <w:rPr>
                <w:sz w:val="16"/>
                <w:szCs w:val="16"/>
                <w:lang w:eastAsia="ru-RU"/>
              </w:rPr>
              <w:t>108,0</w:t>
            </w:r>
          </w:p>
          <w:p w14:paraId="351831E7" w14:textId="77777777" w:rsidR="00CC5881" w:rsidRPr="0093557A" w:rsidRDefault="00CC5881">
            <w:pPr>
              <w:jc w:val="center"/>
              <w:rPr>
                <w:sz w:val="16"/>
                <w:szCs w:val="16"/>
                <w:lang w:eastAsia="ru-RU"/>
              </w:rPr>
            </w:pPr>
            <w:r w:rsidRPr="0093557A">
              <w:rPr>
                <w:sz w:val="16"/>
                <w:szCs w:val="16"/>
                <w:lang w:eastAsia="ru-RU"/>
              </w:rPr>
              <w:t>108,0</w:t>
            </w:r>
          </w:p>
          <w:p w14:paraId="7C3F3ACA" w14:textId="77777777" w:rsidR="00CC5881" w:rsidRPr="0093557A" w:rsidRDefault="00CC5881">
            <w:pPr>
              <w:jc w:val="center"/>
              <w:rPr>
                <w:sz w:val="16"/>
                <w:szCs w:val="16"/>
                <w:lang w:eastAsia="ru-RU"/>
              </w:rPr>
            </w:pPr>
            <w:r w:rsidRPr="0093557A">
              <w:rPr>
                <w:sz w:val="16"/>
                <w:szCs w:val="16"/>
                <w:lang w:eastAsia="ru-RU"/>
              </w:rPr>
              <w:t>108,0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0BF605B" w14:textId="77777777" w:rsidR="00CC5881" w:rsidRPr="0093557A" w:rsidRDefault="00CC5881">
            <w:pPr>
              <w:jc w:val="center"/>
              <w:rPr>
                <w:sz w:val="16"/>
                <w:szCs w:val="16"/>
                <w:lang w:eastAsia="ru-RU"/>
              </w:rPr>
            </w:pPr>
            <w:r w:rsidRPr="0093557A">
              <w:rPr>
                <w:sz w:val="16"/>
                <w:szCs w:val="16"/>
                <w:lang w:eastAsia="ru-RU"/>
              </w:rPr>
              <w:t>5,08</w:t>
            </w:r>
          </w:p>
          <w:p w14:paraId="68E03808" w14:textId="77777777" w:rsidR="00CC5881" w:rsidRPr="0093557A" w:rsidRDefault="00CC5881">
            <w:pPr>
              <w:jc w:val="center"/>
              <w:rPr>
                <w:sz w:val="16"/>
                <w:szCs w:val="16"/>
                <w:lang w:eastAsia="ru-RU"/>
              </w:rPr>
            </w:pPr>
            <w:r w:rsidRPr="0093557A">
              <w:rPr>
                <w:sz w:val="16"/>
                <w:szCs w:val="16"/>
                <w:lang w:eastAsia="ru-RU"/>
              </w:rPr>
              <w:t>5,08</w:t>
            </w:r>
          </w:p>
          <w:p w14:paraId="7CD274DA"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0D9C941" w14:textId="77777777" w:rsidR="00CC5881" w:rsidRPr="0093557A" w:rsidRDefault="00CC5881">
            <w:pPr>
              <w:jc w:val="center"/>
              <w:rPr>
                <w:sz w:val="16"/>
                <w:szCs w:val="16"/>
                <w:lang w:eastAsia="ru-RU"/>
              </w:rPr>
            </w:pPr>
            <w:r w:rsidRPr="0093557A">
              <w:rPr>
                <w:sz w:val="16"/>
                <w:szCs w:val="16"/>
                <w:lang w:eastAsia="ru-RU"/>
              </w:rPr>
              <w:t>4,8</w:t>
            </w:r>
          </w:p>
          <w:p w14:paraId="2E0A9868" w14:textId="77777777" w:rsidR="00CC5881" w:rsidRPr="0093557A" w:rsidRDefault="00CC5881">
            <w:pPr>
              <w:jc w:val="center"/>
              <w:rPr>
                <w:sz w:val="16"/>
                <w:szCs w:val="16"/>
                <w:lang w:eastAsia="ru-RU"/>
              </w:rPr>
            </w:pPr>
            <w:r w:rsidRPr="0093557A">
              <w:rPr>
                <w:sz w:val="16"/>
                <w:szCs w:val="16"/>
                <w:lang w:eastAsia="ru-RU"/>
              </w:rPr>
              <w:t>4,8</w:t>
            </w:r>
          </w:p>
          <w:p w14:paraId="6785A6CB" w14:textId="77777777" w:rsidR="00CC5881" w:rsidRPr="0093557A" w:rsidRDefault="00CC5881">
            <w:pPr>
              <w:jc w:val="center"/>
              <w:rPr>
                <w:sz w:val="16"/>
                <w:szCs w:val="16"/>
                <w:lang w:eastAsia="ru-RU"/>
              </w:rPr>
            </w:pPr>
            <w:r w:rsidRPr="0093557A">
              <w:rPr>
                <w:sz w:val="16"/>
                <w:szCs w:val="16"/>
                <w:lang w:eastAsia="ru-RU"/>
              </w:rPr>
              <w:t>4,8</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D5CB1DC" w14:textId="77777777" w:rsidR="00CC5881" w:rsidRPr="0093557A" w:rsidRDefault="00CC5881">
            <w:pPr>
              <w:jc w:val="center"/>
              <w:rPr>
                <w:sz w:val="16"/>
                <w:szCs w:val="16"/>
                <w:lang w:eastAsia="ru-RU"/>
              </w:rPr>
            </w:pPr>
            <w:r w:rsidRPr="0093557A">
              <w:rPr>
                <w:sz w:val="16"/>
                <w:szCs w:val="16"/>
                <w:lang w:eastAsia="ru-RU"/>
              </w:rPr>
              <w:t>61,9</w:t>
            </w:r>
          </w:p>
          <w:p w14:paraId="381FFEEB" w14:textId="77777777" w:rsidR="00CC5881" w:rsidRPr="0093557A" w:rsidRDefault="00CC5881">
            <w:pPr>
              <w:jc w:val="center"/>
              <w:rPr>
                <w:sz w:val="16"/>
                <w:szCs w:val="16"/>
                <w:lang w:eastAsia="ru-RU"/>
              </w:rPr>
            </w:pPr>
            <w:r w:rsidRPr="0093557A">
              <w:rPr>
                <w:sz w:val="16"/>
                <w:szCs w:val="16"/>
                <w:lang w:eastAsia="ru-RU"/>
              </w:rPr>
              <w:t>61,9</w:t>
            </w:r>
          </w:p>
          <w:p w14:paraId="3E83477A" w14:textId="77777777" w:rsidR="00CC5881" w:rsidRPr="0093557A" w:rsidRDefault="00CC5881">
            <w:pPr>
              <w:jc w:val="center"/>
              <w:rPr>
                <w:sz w:val="16"/>
                <w:szCs w:val="16"/>
                <w:lang w:eastAsia="ru-RU"/>
              </w:rPr>
            </w:pPr>
            <w:r w:rsidRPr="0093557A">
              <w:rPr>
                <w:sz w:val="16"/>
                <w:szCs w:val="16"/>
                <w:lang w:eastAsia="ru-RU"/>
              </w:rPr>
              <w:t>61,9</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4D59DF72" w14:textId="77777777" w:rsidR="00CC5881" w:rsidRPr="0093557A" w:rsidRDefault="00CC5881">
            <w:pPr>
              <w:jc w:val="center"/>
              <w:rPr>
                <w:sz w:val="16"/>
                <w:szCs w:val="16"/>
                <w:lang w:eastAsia="ru-RU"/>
              </w:rPr>
            </w:pPr>
            <w:r w:rsidRPr="0093557A">
              <w:rPr>
                <w:sz w:val="16"/>
                <w:szCs w:val="16"/>
                <w:lang w:eastAsia="ru-RU"/>
              </w:rPr>
              <w:t>66,7</w:t>
            </w:r>
          </w:p>
          <w:p w14:paraId="0BDE073D" w14:textId="77777777" w:rsidR="00CC5881" w:rsidRPr="0093557A" w:rsidRDefault="00CC5881">
            <w:pPr>
              <w:jc w:val="center"/>
              <w:rPr>
                <w:sz w:val="16"/>
                <w:szCs w:val="16"/>
                <w:lang w:eastAsia="ru-RU"/>
              </w:rPr>
            </w:pPr>
            <w:r w:rsidRPr="0093557A">
              <w:rPr>
                <w:sz w:val="16"/>
                <w:szCs w:val="16"/>
                <w:lang w:eastAsia="ru-RU"/>
              </w:rPr>
              <w:t>66,7</w:t>
            </w:r>
          </w:p>
          <w:p w14:paraId="5FC85512" w14:textId="77777777" w:rsidR="00CC5881" w:rsidRPr="0093557A" w:rsidRDefault="00CC5881">
            <w:pPr>
              <w:jc w:val="center"/>
              <w:rPr>
                <w:sz w:val="16"/>
                <w:szCs w:val="16"/>
                <w:lang w:eastAsia="ru-RU"/>
              </w:rPr>
            </w:pPr>
            <w:r w:rsidRPr="0093557A">
              <w:rPr>
                <w:sz w:val="16"/>
                <w:szCs w:val="16"/>
                <w:lang w:eastAsia="ru-RU"/>
              </w:rPr>
              <w:t>66,7</w:t>
            </w:r>
          </w:p>
        </w:tc>
      </w:tr>
      <w:tr w:rsidR="00CC5881" w14:paraId="77574434"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49D077A5" w14:textId="77777777" w:rsidR="00CC5881" w:rsidRPr="0093557A" w:rsidRDefault="00CC5881">
            <w:pPr>
              <w:jc w:val="center"/>
              <w:rPr>
                <w:sz w:val="16"/>
                <w:szCs w:val="16"/>
                <w:lang w:eastAsia="ru-RU"/>
              </w:rPr>
            </w:pPr>
            <w:r w:rsidRPr="0093557A">
              <w:rPr>
                <w:sz w:val="16"/>
                <w:szCs w:val="16"/>
                <w:lang w:eastAsia="ru-RU"/>
              </w:rPr>
              <w:t>73,0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D8ACC15" w14:textId="77777777" w:rsidR="00CC5881" w:rsidRPr="0093557A" w:rsidRDefault="00CC5881">
            <w:pPr>
              <w:jc w:val="center"/>
              <w:rPr>
                <w:sz w:val="16"/>
                <w:szCs w:val="16"/>
                <w:lang w:eastAsia="ru-RU"/>
              </w:rPr>
            </w:pPr>
            <w:r w:rsidRPr="0093557A">
              <w:rPr>
                <w:sz w:val="16"/>
                <w:szCs w:val="16"/>
                <w:lang w:eastAsia="ru-RU"/>
              </w:rPr>
              <w:t>5,51</w:t>
            </w:r>
          </w:p>
          <w:p w14:paraId="30C424FC" w14:textId="77777777" w:rsidR="00CC5881" w:rsidRPr="0093557A" w:rsidRDefault="00CC5881">
            <w:pPr>
              <w:jc w:val="center"/>
              <w:rPr>
                <w:sz w:val="16"/>
                <w:szCs w:val="16"/>
                <w:lang w:eastAsia="ru-RU"/>
              </w:rPr>
            </w:pPr>
            <w:r w:rsidRPr="0093557A">
              <w:rPr>
                <w:sz w:val="16"/>
                <w:szCs w:val="16"/>
                <w:lang w:eastAsia="ru-RU"/>
              </w:rPr>
              <w:t>7,82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FCBABD7" w14:textId="77777777" w:rsidR="00CC5881" w:rsidRPr="0093557A" w:rsidRDefault="00CC5881">
            <w:pPr>
              <w:jc w:val="center"/>
              <w:rPr>
                <w:sz w:val="16"/>
                <w:szCs w:val="16"/>
                <w:lang w:eastAsia="ru-RU"/>
              </w:rPr>
            </w:pPr>
            <w:r w:rsidRPr="0093557A">
              <w:rPr>
                <w:sz w:val="16"/>
                <w:szCs w:val="16"/>
                <w:lang w:eastAsia="ru-RU"/>
              </w:rPr>
              <w:t>62,00</w:t>
            </w:r>
          </w:p>
          <w:p w14:paraId="738C3E34" w14:textId="77777777" w:rsidR="00CC5881" w:rsidRPr="0093557A" w:rsidRDefault="00CC5881">
            <w:pPr>
              <w:jc w:val="center"/>
              <w:rPr>
                <w:sz w:val="16"/>
                <w:szCs w:val="16"/>
                <w:lang w:eastAsia="ru-RU"/>
              </w:rPr>
            </w:pPr>
            <w:r w:rsidRPr="0093557A">
              <w:rPr>
                <w:sz w:val="16"/>
                <w:szCs w:val="16"/>
                <w:lang w:eastAsia="ru-RU"/>
              </w:rPr>
              <w:t>57,36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63B4EB1" w14:textId="77777777" w:rsidR="00CC5881" w:rsidRPr="0093557A" w:rsidRDefault="00CC5881">
            <w:pPr>
              <w:jc w:val="center"/>
              <w:rPr>
                <w:sz w:val="16"/>
                <w:szCs w:val="16"/>
                <w:lang w:eastAsia="ru-RU"/>
              </w:rPr>
            </w:pPr>
            <w:r w:rsidRPr="0093557A">
              <w:rPr>
                <w:sz w:val="16"/>
                <w:szCs w:val="16"/>
                <w:lang w:eastAsia="ru-RU"/>
              </w:rPr>
              <w:t>9,41</w:t>
            </w:r>
          </w:p>
          <w:p w14:paraId="0C46DB9C" w14:textId="77777777" w:rsidR="00CC5881" w:rsidRPr="0093557A" w:rsidRDefault="00CC5881">
            <w:pPr>
              <w:jc w:val="center"/>
              <w:rPr>
                <w:sz w:val="16"/>
                <w:szCs w:val="16"/>
                <w:lang w:eastAsia="ru-RU"/>
              </w:rPr>
            </w:pPr>
            <w:r w:rsidRPr="0093557A">
              <w:rPr>
                <w:sz w:val="16"/>
                <w:szCs w:val="16"/>
                <w:lang w:eastAsia="ru-RU"/>
              </w:rPr>
              <w:t>12,68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5639417" w14:textId="77777777" w:rsidR="00CC5881" w:rsidRPr="0093557A" w:rsidRDefault="00CC5881">
            <w:pPr>
              <w:jc w:val="center"/>
              <w:rPr>
                <w:sz w:val="16"/>
                <w:szCs w:val="16"/>
                <w:lang w:eastAsia="ru-RU"/>
              </w:rPr>
            </w:pPr>
            <w:r w:rsidRPr="0093557A">
              <w:rPr>
                <w:sz w:val="16"/>
                <w:szCs w:val="16"/>
                <w:lang w:eastAsia="ru-RU"/>
              </w:rPr>
              <w:t>2,54</w:t>
            </w:r>
          </w:p>
          <w:p w14:paraId="2834F479"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2938FB1" w14:textId="77777777" w:rsidR="00CC5881" w:rsidRPr="0093557A" w:rsidRDefault="00CC5881">
            <w:pPr>
              <w:jc w:val="center"/>
              <w:rPr>
                <w:sz w:val="16"/>
                <w:szCs w:val="16"/>
                <w:lang w:eastAsia="ru-RU"/>
              </w:rPr>
            </w:pPr>
            <w:r w:rsidRPr="0093557A">
              <w:rPr>
                <w:sz w:val="16"/>
                <w:szCs w:val="16"/>
                <w:lang w:eastAsia="ru-RU"/>
              </w:rPr>
              <w:t>71,689</w:t>
            </w:r>
          </w:p>
          <w:p w14:paraId="41FC2296" w14:textId="77777777" w:rsidR="00CC5881" w:rsidRPr="0093557A" w:rsidRDefault="00CC5881">
            <w:pPr>
              <w:jc w:val="center"/>
              <w:rPr>
                <w:sz w:val="16"/>
                <w:szCs w:val="16"/>
                <w:lang w:eastAsia="ru-RU"/>
              </w:rPr>
            </w:pPr>
            <w:r w:rsidRPr="0093557A">
              <w:rPr>
                <w:sz w:val="16"/>
                <w:szCs w:val="16"/>
                <w:lang w:eastAsia="ru-RU"/>
              </w:rPr>
              <w:t>71,689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0C7B18F" w14:textId="77777777" w:rsidR="00CC5881" w:rsidRPr="0093557A" w:rsidRDefault="00CC5881">
            <w:pPr>
              <w:jc w:val="center"/>
              <w:rPr>
                <w:sz w:val="16"/>
                <w:szCs w:val="16"/>
                <w:lang w:eastAsia="ru-RU"/>
              </w:rPr>
            </w:pPr>
            <w:r w:rsidRPr="0093557A">
              <w:rPr>
                <w:sz w:val="16"/>
                <w:szCs w:val="16"/>
                <w:lang w:eastAsia="ru-RU"/>
              </w:rPr>
              <w:t>52,4</w:t>
            </w:r>
          </w:p>
          <w:p w14:paraId="07F35EFE" w14:textId="77777777" w:rsidR="00CC5881" w:rsidRPr="0093557A" w:rsidRDefault="00CC5881">
            <w:pPr>
              <w:jc w:val="center"/>
              <w:rPr>
                <w:sz w:val="16"/>
                <w:szCs w:val="16"/>
                <w:lang w:eastAsia="ru-RU"/>
              </w:rPr>
            </w:pPr>
            <w:r w:rsidRPr="0093557A">
              <w:rPr>
                <w:sz w:val="16"/>
                <w:szCs w:val="16"/>
                <w:lang w:eastAsia="ru-RU"/>
              </w:rPr>
              <w:t>52,4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E8FF7EA" w14:textId="77777777" w:rsidR="00CC5881" w:rsidRPr="0093557A" w:rsidRDefault="00CC5881">
            <w:pPr>
              <w:jc w:val="center"/>
              <w:rPr>
                <w:sz w:val="16"/>
                <w:szCs w:val="16"/>
                <w:lang w:eastAsia="ru-RU"/>
              </w:rPr>
            </w:pPr>
            <w:r w:rsidRPr="0093557A">
              <w:rPr>
                <w:sz w:val="16"/>
                <w:szCs w:val="16"/>
                <w:lang w:eastAsia="ru-RU"/>
              </w:rPr>
              <w:t>88,9</w:t>
            </w:r>
          </w:p>
          <w:p w14:paraId="14268F7C" w14:textId="77777777" w:rsidR="00CC5881" w:rsidRPr="0093557A" w:rsidRDefault="00CC5881">
            <w:pPr>
              <w:jc w:val="center"/>
              <w:rPr>
                <w:sz w:val="16"/>
                <w:szCs w:val="16"/>
                <w:lang w:eastAsia="ru-RU"/>
              </w:rPr>
            </w:pPr>
            <w:r w:rsidRPr="0093557A">
              <w:rPr>
                <w:sz w:val="16"/>
                <w:szCs w:val="16"/>
                <w:lang w:eastAsia="ru-RU"/>
              </w:rPr>
              <w:t>88,9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265B3E1C" w14:textId="77777777" w:rsidR="00CC5881" w:rsidRPr="0093557A" w:rsidRDefault="00CC5881">
            <w:pPr>
              <w:jc w:val="center"/>
              <w:rPr>
                <w:sz w:val="16"/>
                <w:szCs w:val="16"/>
                <w:lang w:eastAsia="ru-RU"/>
              </w:rPr>
            </w:pPr>
            <w:r w:rsidRPr="0093557A">
              <w:rPr>
                <w:sz w:val="16"/>
                <w:szCs w:val="16"/>
                <w:lang w:eastAsia="ru-RU"/>
              </w:rPr>
              <w:t>130,2</w:t>
            </w:r>
          </w:p>
          <w:p w14:paraId="156A80E5" w14:textId="77777777" w:rsidR="00CC5881" w:rsidRPr="0093557A" w:rsidRDefault="00CC5881">
            <w:pPr>
              <w:jc w:val="center"/>
              <w:rPr>
                <w:sz w:val="16"/>
                <w:szCs w:val="16"/>
                <w:lang w:eastAsia="ru-RU"/>
              </w:rPr>
            </w:pPr>
            <w:r w:rsidRPr="0093557A">
              <w:rPr>
                <w:sz w:val="16"/>
                <w:szCs w:val="16"/>
                <w:lang w:eastAsia="ru-RU"/>
              </w:rPr>
              <w:t>130,2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1DF7C50" w14:textId="77777777" w:rsidR="00CC5881" w:rsidRPr="0093557A" w:rsidRDefault="00CC5881">
            <w:pPr>
              <w:jc w:val="center"/>
              <w:rPr>
                <w:sz w:val="16"/>
                <w:szCs w:val="16"/>
                <w:lang w:eastAsia="ru-RU"/>
              </w:rPr>
            </w:pPr>
            <w:r w:rsidRPr="0093557A">
              <w:rPr>
                <w:sz w:val="16"/>
                <w:szCs w:val="16"/>
                <w:lang w:eastAsia="ru-RU"/>
              </w:rPr>
              <w:t>5,08</w:t>
            </w:r>
          </w:p>
          <w:p w14:paraId="65B0E436"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4E2FD753" w14:textId="77777777" w:rsidR="00CC5881" w:rsidRPr="0093557A" w:rsidRDefault="00CC5881">
            <w:pPr>
              <w:jc w:val="center"/>
              <w:rPr>
                <w:sz w:val="16"/>
                <w:szCs w:val="16"/>
                <w:lang w:eastAsia="ru-RU"/>
              </w:rPr>
            </w:pPr>
            <w:r w:rsidRPr="0093557A">
              <w:rPr>
                <w:sz w:val="16"/>
                <w:szCs w:val="16"/>
                <w:lang w:eastAsia="ru-RU"/>
              </w:rPr>
              <w:t>4,8</w:t>
            </w:r>
          </w:p>
          <w:p w14:paraId="1C647C4C" w14:textId="77777777" w:rsidR="00CC5881" w:rsidRPr="0093557A" w:rsidRDefault="00CC5881">
            <w:pPr>
              <w:jc w:val="center"/>
              <w:rPr>
                <w:sz w:val="16"/>
                <w:szCs w:val="16"/>
                <w:lang w:eastAsia="ru-RU"/>
              </w:rPr>
            </w:pPr>
            <w:r w:rsidRPr="0093557A">
              <w:rPr>
                <w:sz w:val="16"/>
                <w:szCs w:val="16"/>
                <w:lang w:eastAsia="ru-RU"/>
              </w:rPr>
              <w:t>4,8</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6012DB9" w14:textId="77777777" w:rsidR="00CC5881" w:rsidRPr="0093557A" w:rsidRDefault="00CC5881">
            <w:pPr>
              <w:jc w:val="center"/>
              <w:rPr>
                <w:sz w:val="16"/>
                <w:szCs w:val="16"/>
                <w:lang w:eastAsia="ru-RU"/>
              </w:rPr>
            </w:pPr>
            <w:r w:rsidRPr="0093557A">
              <w:rPr>
                <w:sz w:val="16"/>
                <w:szCs w:val="16"/>
                <w:lang w:eastAsia="ru-RU"/>
              </w:rPr>
              <w:t>74,6</w:t>
            </w:r>
          </w:p>
          <w:p w14:paraId="0644024E" w14:textId="77777777" w:rsidR="00CC5881" w:rsidRPr="0093557A" w:rsidRDefault="00CC5881">
            <w:pPr>
              <w:jc w:val="center"/>
              <w:rPr>
                <w:sz w:val="16"/>
                <w:szCs w:val="16"/>
                <w:lang w:eastAsia="ru-RU"/>
              </w:rPr>
            </w:pPr>
            <w:r w:rsidRPr="0093557A">
              <w:rPr>
                <w:sz w:val="16"/>
                <w:szCs w:val="16"/>
                <w:lang w:eastAsia="ru-RU"/>
              </w:rPr>
              <w:t>74,6</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7A19139E" w14:textId="77777777" w:rsidR="00CC5881" w:rsidRPr="0093557A" w:rsidRDefault="00CC5881">
            <w:pPr>
              <w:jc w:val="center"/>
              <w:rPr>
                <w:sz w:val="16"/>
                <w:szCs w:val="16"/>
                <w:lang w:eastAsia="ru-RU"/>
              </w:rPr>
            </w:pPr>
            <w:r w:rsidRPr="0093557A">
              <w:rPr>
                <w:sz w:val="16"/>
                <w:szCs w:val="16"/>
                <w:lang w:eastAsia="ru-RU"/>
              </w:rPr>
              <w:t>81,0</w:t>
            </w:r>
          </w:p>
          <w:p w14:paraId="2F1297D3" w14:textId="77777777" w:rsidR="00CC5881" w:rsidRPr="0093557A" w:rsidRDefault="00CC5881">
            <w:pPr>
              <w:jc w:val="center"/>
              <w:rPr>
                <w:sz w:val="16"/>
                <w:szCs w:val="16"/>
                <w:lang w:eastAsia="ru-RU"/>
              </w:rPr>
            </w:pPr>
            <w:r w:rsidRPr="0093557A">
              <w:rPr>
                <w:sz w:val="16"/>
                <w:szCs w:val="16"/>
                <w:lang w:eastAsia="ru-RU"/>
              </w:rPr>
              <w:t>81,0</w:t>
            </w:r>
          </w:p>
        </w:tc>
      </w:tr>
      <w:tr w:rsidR="00CC5881" w14:paraId="1DD9F11B"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69E074D3" w14:textId="77777777" w:rsidR="00CC5881" w:rsidRPr="0093557A" w:rsidRDefault="00CC5881">
            <w:pPr>
              <w:jc w:val="center"/>
              <w:rPr>
                <w:sz w:val="16"/>
                <w:szCs w:val="16"/>
                <w:lang w:eastAsia="ru-RU"/>
              </w:rPr>
            </w:pPr>
            <w:r w:rsidRPr="0093557A">
              <w:rPr>
                <w:sz w:val="16"/>
                <w:szCs w:val="16"/>
                <w:lang w:eastAsia="ru-RU"/>
              </w:rPr>
              <w:t>88,9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2EEBF42" w14:textId="77777777" w:rsidR="00CC5881" w:rsidRPr="0093557A" w:rsidRDefault="00CC5881">
            <w:pPr>
              <w:jc w:val="center"/>
              <w:rPr>
                <w:sz w:val="16"/>
                <w:szCs w:val="16"/>
                <w:lang w:eastAsia="ru-RU"/>
              </w:rPr>
            </w:pPr>
            <w:r w:rsidRPr="0093557A">
              <w:rPr>
                <w:sz w:val="16"/>
                <w:szCs w:val="16"/>
                <w:lang w:eastAsia="ru-RU"/>
              </w:rPr>
              <w:t>5,49</w:t>
            </w:r>
          </w:p>
          <w:p w14:paraId="7C2C236F" w14:textId="77777777" w:rsidR="00CC5881" w:rsidRPr="0093557A" w:rsidRDefault="00CC5881">
            <w:pPr>
              <w:jc w:val="center"/>
              <w:rPr>
                <w:sz w:val="16"/>
                <w:szCs w:val="16"/>
                <w:lang w:eastAsia="ru-RU"/>
              </w:rPr>
            </w:pPr>
            <w:r w:rsidRPr="0093557A">
              <w:rPr>
                <w:sz w:val="16"/>
                <w:szCs w:val="16"/>
                <w:lang w:eastAsia="ru-RU"/>
              </w:rPr>
              <w:t>6,45</w:t>
            </w:r>
          </w:p>
          <w:p w14:paraId="44585F12" w14:textId="77777777" w:rsidR="00CC5881" w:rsidRPr="0093557A" w:rsidRDefault="00CC5881">
            <w:pPr>
              <w:jc w:val="center"/>
              <w:rPr>
                <w:sz w:val="16"/>
                <w:szCs w:val="16"/>
                <w:lang w:eastAsia="ru-RU"/>
              </w:rPr>
            </w:pPr>
            <w:r w:rsidRPr="0093557A">
              <w:rPr>
                <w:sz w:val="16"/>
                <w:szCs w:val="16"/>
                <w:lang w:eastAsia="ru-RU"/>
              </w:rPr>
              <w:t>7,34</w:t>
            </w:r>
          </w:p>
          <w:p w14:paraId="0D441839" w14:textId="77777777" w:rsidR="00CC5881" w:rsidRPr="0093557A" w:rsidRDefault="00CC5881">
            <w:pPr>
              <w:jc w:val="center"/>
              <w:rPr>
                <w:sz w:val="16"/>
                <w:szCs w:val="16"/>
                <w:lang w:eastAsia="ru-RU"/>
              </w:rPr>
            </w:pPr>
            <w:r w:rsidRPr="0093557A">
              <w:rPr>
                <w:sz w:val="16"/>
                <w:szCs w:val="16"/>
                <w:lang w:eastAsia="ru-RU"/>
              </w:rPr>
              <w:t>9,52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861FEA7" w14:textId="77777777" w:rsidR="00CC5881" w:rsidRPr="0093557A" w:rsidRDefault="00CC5881">
            <w:pPr>
              <w:jc w:val="center"/>
              <w:rPr>
                <w:sz w:val="16"/>
                <w:szCs w:val="16"/>
                <w:lang w:eastAsia="ru-RU"/>
              </w:rPr>
            </w:pPr>
            <w:r w:rsidRPr="0093557A">
              <w:rPr>
                <w:sz w:val="16"/>
                <w:szCs w:val="16"/>
                <w:lang w:eastAsia="ru-RU"/>
              </w:rPr>
              <w:t>77,92</w:t>
            </w:r>
          </w:p>
          <w:p w14:paraId="32730C22" w14:textId="77777777" w:rsidR="00CC5881" w:rsidRPr="0093557A" w:rsidRDefault="00CC5881">
            <w:pPr>
              <w:jc w:val="center"/>
              <w:rPr>
                <w:sz w:val="16"/>
                <w:szCs w:val="16"/>
                <w:lang w:eastAsia="ru-RU"/>
              </w:rPr>
            </w:pPr>
            <w:r w:rsidRPr="0093557A">
              <w:rPr>
                <w:sz w:val="16"/>
                <w:szCs w:val="16"/>
                <w:lang w:eastAsia="ru-RU"/>
              </w:rPr>
              <w:t>76,00</w:t>
            </w:r>
          </w:p>
          <w:p w14:paraId="02A5486D" w14:textId="77777777" w:rsidR="00CC5881" w:rsidRPr="0093557A" w:rsidRDefault="00CC5881">
            <w:pPr>
              <w:jc w:val="center"/>
              <w:rPr>
                <w:sz w:val="16"/>
                <w:szCs w:val="16"/>
                <w:lang w:eastAsia="ru-RU"/>
              </w:rPr>
            </w:pPr>
            <w:r w:rsidRPr="0093557A">
              <w:rPr>
                <w:sz w:val="16"/>
                <w:szCs w:val="16"/>
                <w:lang w:eastAsia="ru-RU"/>
              </w:rPr>
              <w:t>74,22</w:t>
            </w:r>
          </w:p>
          <w:p w14:paraId="19D8296F" w14:textId="77777777" w:rsidR="00CC5881" w:rsidRPr="0093557A" w:rsidRDefault="00CC5881">
            <w:pPr>
              <w:jc w:val="center"/>
              <w:rPr>
                <w:sz w:val="16"/>
                <w:szCs w:val="16"/>
                <w:lang w:eastAsia="ru-RU"/>
              </w:rPr>
            </w:pPr>
            <w:r w:rsidRPr="0093557A">
              <w:rPr>
                <w:sz w:val="16"/>
                <w:szCs w:val="16"/>
                <w:lang w:eastAsia="ru-RU"/>
              </w:rPr>
              <w:t>69,86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4BA44C5" w14:textId="77777777" w:rsidR="00CC5881" w:rsidRPr="0093557A" w:rsidRDefault="00CC5881">
            <w:pPr>
              <w:jc w:val="center"/>
              <w:rPr>
                <w:sz w:val="16"/>
                <w:szCs w:val="16"/>
                <w:lang w:eastAsia="ru-RU"/>
              </w:rPr>
            </w:pPr>
            <w:r w:rsidRPr="0093557A">
              <w:rPr>
                <w:sz w:val="16"/>
                <w:szCs w:val="16"/>
                <w:lang w:eastAsia="ru-RU"/>
              </w:rPr>
              <w:t>11,68</w:t>
            </w:r>
          </w:p>
          <w:p w14:paraId="48ED01F2" w14:textId="77777777" w:rsidR="00CC5881" w:rsidRPr="0093557A" w:rsidRDefault="00CC5881">
            <w:pPr>
              <w:jc w:val="center"/>
              <w:rPr>
                <w:sz w:val="16"/>
                <w:szCs w:val="16"/>
                <w:lang w:eastAsia="ru-RU"/>
              </w:rPr>
            </w:pPr>
            <w:r w:rsidRPr="0093557A">
              <w:rPr>
                <w:sz w:val="16"/>
                <w:szCs w:val="16"/>
                <w:lang w:eastAsia="ru-RU"/>
              </w:rPr>
              <w:t>13,48</w:t>
            </w:r>
          </w:p>
          <w:p w14:paraId="47708C96" w14:textId="77777777" w:rsidR="00CC5881" w:rsidRPr="0093557A" w:rsidRDefault="00CC5881">
            <w:pPr>
              <w:jc w:val="center"/>
              <w:rPr>
                <w:sz w:val="16"/>
                <w:szCs w:val="16"/>
                <w:lang w:eastAsia="ru-RU"/>
              </w:rPr>
            </w:pPr>
            <w:r w:rsidRPr="0093557A">
              <w:rPr>
                <w:sz w:val="16"/>
                <w:szCs w:val="16"/>
                <w:lang w:eastAsia="ru-RU"/>
              </w:rPr>
              <w:t>15,11</w:t>
            </w:r>
          </w:p>
          <w:p w14:paraId="43CE3101" w14:textId="77777777" w:rsidR="00CC5881" w:rsidRPr="0093557A" w:rsidRDefault="00CC5881">
            <w:pPr>
              <w:jc w:val="center"/>
              <w:rPr>
                <w:sz w:val="16"/>
                <w:szCs w:val="16"/>
                <w:lang w:eastAsia="ru-RU"/>
              </w:rPr>
            </w:pPr>
            <w:r w:rsidRPr="0093557A">
              <w:rPr>
                <w:sz w:val="16"/>
                <w:szCs w:val="16"/>
                <w:lang w:eastAsia="ru-RU"/>
              </w:rPr>
              <w:t>18,93</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83ADD63" w14:textId="77777777" w:rsidR="00CC5881" w:rsidRPr="0093557A" w:rsidRDefault="00CC5881">
            <w:pPr>
              <w:jc w:val="center"/>
              <w:rPr>
                <w:sz w:val="16"/>
                <w:szCs w:val="16"/>
                <w:lang w:eastAsia="ru-RU"/>
              </w:rPr>
            </w:pPr>
            <w:r w:rsidRPr="0093557A">
              <w:rPr>
                <w:sz w:val="16"/>
                <w:szCs w:val="16"/>
                <w:lang w:eastAsia="ru-RU"/>
              </w:rPr>
              <w:t>2,54</w:t>
            </w:r>
          </w:p>
          <w:p w14:paraId="654BF9A0" w14:textId="77777777" w:rsidR="00CC5881" w:rsidRPr="0093557A" w:rsidRDefault="00CC5881">
            <w:pPr>
              <w:jc w:val="center"/>
              <w:rPr>
                <w:sz w:val="16"/>
                <w:szCs w:val="16"/>
                <w:lang w:eastAsia="ru-RU"/>
              </w:rPr>
            </w:pPr>
            <w:r w:rsidRPr="0093557A">
              <w:rPr>
                <w:sz w:val="16"/>
                <w:szCs w:val="16"/>
                <w:lang w:eastAsia="ru-RU"/>
              </w:rPr>
              <w:t>2,54</w:t>
            </w:r>
          </w:p>
          <w:p w14:paraId="2EB46716" w14:textId="77777777" w:rsidR="00CC5881" w:rsidRPr="0093557A" w:rsidRDefault="00CC5881">
            <w:pPr>
              <w:jc w:val="center"/>
              <w:rPr>
                <w:sz w:val="16"/>
                <w:szCs w:val="16"/>
                <w:lang w:eastAsia="ru-RU"/>
              </w:rPr>
            </w:pPr>
            <w:r w:rsidRPr="0093557A">
              <w:rPr>
                <w:sz w:val="16"/>
                <w:szCs w:val="16"/>
                <w:lang w:eastAsia="ru-RU"/>
              </w:rPr>
              <w:t>2,54</w:t>
            </w:r>
          </w:p>
          <w:p w14:paraId="59E38969" w14:textId="77777777" w:rsidR="00CC5881" w:rsidRPr="0093557A" w:rsidRDefault="00CC5881">
            <w:pPr>
              <w:jc w:val="center"/>
              <w:rPr>
                <w:sz w:val="16"/>
                <w:szCs w:val="16"/>
                <w:lang w:eastAsia="ru-RU"/>
              </w:rPr>
            </w:pPr>
            <w:r w:rsidRPr="0093557A">
              <w:rPr>
                <w:sz w:val="16"/>
                <w:szCs w:val="16"/>
                <w:lang w:eastAsia="ru-RU"/>
              </w:rPr>
              <w:t>2,54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91B79DC" w14:textId="77777777" w:rsidR="00CC5881" w:rsidRPr="0093557A" w:rsidRDefault="00CC5881">
            <w:pPr>
              <w:jc w:val="center"/>
              <w:rPr>
                <w:sz w:val="16"/>
                <w:szCs w:val="16"/>
                <w:lang w:eastAsia="ru-RU"/>
              </w:rPr>
            </w:pPr>
            <w:r w:rsidRPr="0093557A">
              <w:rPr>
                <w:sz w:val="16"/>
                <w:szCs w:val="16"/>
                <w:lang w:eastAsia="ru-RU"/>
              </w:rPr>
              <w:t>87,564</w:t>
            </w:r>
          </w:p>
          <w:p w14:paraId="7E1E91EF" w14:textId="77777777" w:rsidR="00CC5881" w:rsidRPr="0093557A" w:rsidRDefault="00CC5881">
            <w:pPr>
              <w:jc w:val="center"/>
              <w:rPr>
                <w:sz w:val="16"/>
                <w:szCs w:val="16"/>
                <w:lang w:eastAsia="ru-RU"/>
              </w:rPr>
            </w:pPr>
            <w:r w:rsidRPr="0093557A">
              <w:rPr>
                <w:sz w:val="16"/>
                <w:szCs w:val="16"/>
                <w:lang w:eastAsia="ru-RU"/>
              </w:rPr>
              <w:t>87,564</w:t>
            </w:r>
          </w:p>
          <w:p w14:paraId="75D173AF" w14:textId="77777777" w:rsidR="00CC5881" w:rsidRPr="0093557A" w:rsidRDefault="00CC5881">
            <w:pPr>
              <w:jc w:val="center"/>
              <w:rPr>
                <w:sz w:val="16"/>
                <w:szCs w:val="16"/>
                <w:lang w:eastAsia="ru-RU"/>
              </w:rPr>
            </w:pPr>
            <w:r w:rsidRPr="0093557A">
              <w:rPr>
                <w:sz w:val="16"/>
                <w:szCs w:val="16"/>
                <w:lang w:eastAsia="ru-RU"/>
              </w:rPr>
              <w:t>87,564</w:t>
            </w:r>
          </w:p>
          <w:p w14:paraId="7F4FF622" w14:textId="77777777" w:rsidR="00CC5881" w:rsidRPr="0093557A" w:rsidRDefault="00CC5881">
            <w:pPr>
              <w:jc w:val="center"/>
              <w:rPr>
                <w:sz w:val="16"/>
                <w:szCs w:val="16"/>
                <w:lang w:eastAsia="ru-RU"/>
              </w:rPr>
            </w:pPr>
            <w:r w:rsidRPr="0093557A">
              <w:rPr>
                <w:sz w:val="16"/>
                <w:szCs w:val="16"/>
                <w:lang w:eastAsia="ru-RU"/>
              </w:rPr>
              <w:t>87,564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39A27668" w14:textId="77777777" w:rsidR="00CC5881" w:rsidRPr="0093557A" w:rsidRDefault="00CC5881">
            <w:pPr>
              <w:jc w:val="center"/>
              <w:rPr>
                <w:sz w:val="16"/>
                <w:szCs w:val="16"/>
                <w:lang w:eastAsia="ru-RU"/>
              </w:rPr>
            </w:pPr>
            <w:r w:rsidRPr="0093557A">
              <w:rPr>
                <w:sz w:val="16"/>
                <w:szCs w:val="16"/>
                <w:lang w:eastAsia="ru-RU"/>
              </w:rPr>
              <w:t>58,8</w:t>
            </w:r>
          </w:p>
          <w:p w14:paraId="28A53798" w14:textId="77777777" w:rsidR="00CC5881" w:rsidRPr="0093557A" w:rsidRDefault="00CC5881">
            <w:pPr>
              <w:jc w:val="center"/>
              <w:rPr>
                <w:sz w:val="16"/>
                <w:szCs w:val="16"/>
                <w:lang w:eastAsia="ru-RU"/>
              </w:rPr>
            </w:pPr>
            <w:r w:rsidRPr="0093557A">
              <w:rPr>
                <w:sz w:val="16"/>
                <w:szCs w:val="16"/>
                <w:lang w:eastAsia="ru-RU"/>
              </w:rPr>
              <w:t>58,8</w:t>
            </w:r>
          </w:p>
          <w:p w14:paraId="65528474" w14:textId="77777777" w:rsidR="00CC5881" w:rsidRPr="0093557A" w:rsidRDefault="00CC5881">
            <w:pPr>
              <w:jc w:val="center"/>
              <w:rPr>
                <w:sz w:val="16"/>
                <w:szCs w:val="16"/>
                <w:lang w:eastAsia="ru-RU"/>
              </w:rPr>
            </w:pPr>
            <w:r w:rsidRPr="0093557A">
              <w:rPr>
                <w:sz w:val="16"/>
                <w:szCs w:val="16"/>
                <w:lang w:eastAsia="ru-RU"/>
              </w:rPr>
              <w:t>58,8</w:t>
            </w:r>
          </w:p>
          <w:p w14:paraId="29B045DC" w14:textId="77777777" w:rsidR="00CC5881" w:rsidRPr="0093557A" w:rsidRDefault="00CC5881">
            <w:pPr>
              <w:jc w:val="center"/>
              <w:rPr>
                <w:sz w:val="16"/>
                <w:szCs w:val="16"/>
                <w:lang w:eastAsia="ru-RU"/>
              </w:rPr>
            </w:pPr>
            <w:r w:rsidRPr="0093557A">
              <w:rPr>
                <w:sz w:val="16"/>
                <w:szCs w:val="16"/>
                <w:lang w:eastAsia="ru-RU"/>
              </w:rPr>
              <w:t>58,8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A74DC17" w14:textId="77777777" w:rsidR="00CC5881" w:rsidRPr="0093557A" w:rsidRDefault="00CC5881">
            <w:pPr>
              <w:jc w:val="center"/>
              <w:rPr>
                <w:sz w:val="16"/>
                <w:szCs w:val="16"/>
                <w:lang w:eastAsia="ru-RU"/>
              </w:rPr>
            </w:pPr>
            <w:r w:rsidRPr="0093557A">
              <w:rPr>
                <w:sz w:val="16"/>
                <w:szCs w:val="16"/>
                <w:lang w:eastAsia="ru-RU"/>
              </w:rPr>
              <w:t>108,0</w:t>
            </w:r>
          </w:p>
          <w:p w14:paraId="202C5006" w14:textId="77777777" w:rsidR="00CC5881" w:rsidRPr="0093557A" w:rsidRDefault="00CC5881">
            <w:pPr>
              <w:jc w:val="center"/>
              <w:rPr>
                <w:sz w:val="16"/>
                <w:szCs w:val="16"/>
                <w:lang w:eastAsia="ru-RU"/>
              </w:rPr>
            </w:pPr>
            <w:r w:rsidRPr="0093557A">
              <w:rPr>
                <w:sz w:val="16"/>
                <w:szCs w:val="16"/>
                <w:lang w:eastAsia="ru-RU"/>
              </w:rPr>
              <w:t>108,0</w:t>
            </w:r>
          </w:p>
          <w:p w14:paraId="5F06BEB5" w14:textId="77777777" w:rsidR="00CC5881" w:rsidRPr="0093557A" w:rsidRDefault="00CC5881">
            <w:pPr>
              <w:jc w:val="center"/>
              <w:rPr>
                <w:sz w:val="16"/>
                <w:szCs w:val="16"/>
                <w:lang w:eastAsia="ru-RU"/>
              </w:rPr>
            </w:pPr>
            <w:r w:rsidRPr="0093557A">
              <w:rPr>
                <w:sz w:val="16"/>
                <w:szCs w:val="16"/>
                <w:lang w:eastAsia="ru-RU"/>
              </w:rPr>
              <w:t>108,0</w:t>
            </w:r>
          </w:p>
          <w:p w14:paraId="20CF1F5D" w14:textId="77777777" w:rsidR="00CC5881" w:rsidRPr="0093557A" w:rsidRDefault="00CC5881">
            <w:pPr>
              <w:jc w:val="center"/>
              <w:rPr>
                <w:sz w:val="16"/>
                <w:szCs w:val="16"/>
                <w:lang w:eastAsia="ru-RU"/>
              </w:rPr>
            </w:pPr>
            <w:r w:rsidRPr="0093557A">
              <w:rPr>
                <w:sz w:val="16"/>
                <w:szCs w:val="16"/>
                <w:lang w:eastAsia="ru-RU"/>
              </w:rPr>
              <w:t>108,0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44F3050E" w14:textId="77777777" w:rsidR="00CC5881" w:rsidRPr="0093557A" w:rsidRDefault="00CC5881">
            <w:pPr>
              <w:jc w:val="center"/>
              <w:rPr>
                <w:sz w:val="16"/>
                <w:szCs w:val="16"/>
                <w:lang w:eastAsia="ru-RU"/>
              </w:rPr>
            </w:pPr>
            <w:r w:rsidRPr="0093557A">
              <w:rPr>
                <w:sz w:val="16"/>
                <w:szCs w:val="16"/>
                <w:lang w:eastAsia="ru-RU"/>
              </w:rPr>
              <w:t>142,9</w:t>
            </w:r>
          </w:p>
          <w:p w14:paraId="3A15D4DC" w14:textId="77777777" w:rsidR="00CC5881" w:rsidRPr="0093557A" w:rsidRDefault="00CC5881">
            <w:pPr>
              <w:jc w:val="center"/>
              <w:rPr>
                <w:sz w:val="16"/>
                <w:szCs w:val="16"/>
                <w:lang w:eastAsia="ru-RU"/>
              </w:rPr>
            </w:pPr>
            <w:r w:rsidRPr="0093557A">
              <w:rPr>
                <w:sz w:val="16"/>
                <w:szCs w:val="16"/>
                <w:lang w:eastAsia="ru-RU"/>
              </w:rPr>
              <w:t>142,9</w:t>
            </w:r>
          </w:p>
          <w:p w14:paraId="7293CF8A" w14:textId="77777777" w:rsidR="00CC5881" w:rsidRPr="0093557A" w:rsidRDefault="00CC5881">
            <w:pPr>
              <w:jc w:val="center"/>
              <w:rPr>
                <w:sz w:val="16"/>
                <w:szCs w:val="16"/>
                <w:lang w:eastAsia="ru-RU"/>
              </w:rPr>
            </w:pPr>
            <w:r w:rsidRPr="0093557A">
              <w:rPr>
                <w:sz w:val="16"/>
                <w:szCs w:val="16"/>
                <w:lang w:eastAsia="ru-RU"/>
              </w:rPr>
              <w:t>142,9</w:t>
            </w:r>
          </w:p>
          <w:p w14:paraId="2B8DD63F" w14:textId="77777777" w:rsidR="00CC5881" w:rsidRPr="0093557A" w:rsidRDefault="00CC5881">
            <w:pPr>
              <w:jc w:val="center"/>
              <w:rPr>
                <w:sz w:val="16"/>
                <w:szCs w:val="16"/>
                <w:lang w:eastAsia="ru-RU"/>
              </w:rPr>
            </w:pPr>
            <w:r w:rsidRPr="0093557A">
              <w:rPr>
                <w:sz w:val="16"/>
                <w:szCs w:val="16"/>
                <w:lang w:eastAsia="ru-RU"/>
              </w:rPr>
              <w:t>142,9</w:t>
            </w:r>
          </w:p>
        </w:tc>
        <w:tc>
          <w:tcPr>
            <w:tcW w:w="1120" w:type="dxa"/>
            <w:tcBorders>
              <w:top w:val="single" w:sz="4" w:space="0" w:color="auto"/>
              <w:left w:val="single" w:sz="4" w:space="0" w:color="auto"/>
              <w:bottom w:val="single" w:sz="4" w:space="0" w:color="auto"/>
              <w:right w:val="single" w:sz="4" w:space="0" w:color="auto"/>
            </w:tcBorders>
            <w:vAlign w:val="center"/>
            <w:hideMark/>
          </w:tcPr>
          <w:p w14:paraId="7B610520" w14:textId="77777777" w:rsidR="00CC5881" w:rsidRPr="0093557A" w:rsidRDefault="00CC5881">
            <w:pPr>
              <w:jc w:val="center"/>
              <w:rPr>
                <w:sz w:val="16"/>
                <w:szCs w:val="16"/>
                <w:lang w:eastAsia="ru-RU"/>
              </w:rPr>
            </w:pPr>
            <w:r w:rsidRPr="0093557A">
              <w:rPr>
                <w:sz w:val="16"/>
                <w:szCs w:val="16"/>
                <w:lang w:eastAsia="ru-RU"/>
              </w:rPr>
              <w:t>5,08</w:t>
            </w:r>
          </w:p>
          <w:p w14:paraId="540E9F73" w14:textId="77777777" w:rsidR="00CC5881" w:rsidRPr="0093557A" w:rsidRDefault="00CC5881">
            <w:pPr>
              <w:jc w:val="center"/>
              <w:rPr>
                <w:sz w:val="16"/>
                <w:szCs w:val="16"/>
                <w:lang w:eastAsia="ru-RU"/>
              </w:rPr>
            </w:pPr>
            <w:r w:rsidRPr="0093557A">
              <w:rPr>
                <w:sz w:val="16"/>
                <w:szCs w:val="16"/>
                <w:lang w:eastAsia="ru-RU"/>
              </w:rPr>
              <w:t>5,08</w:t>
            </w:r>
          </w:p>
          <w:p w14:paraId="5007DE4F" w14:textId="77777777" w:rsidR="00CC5881" w:rsidRPr="0093557A" w:rsidRDefault="00CC5881">
            <w:pPr>
              <w:jc w:val="center"/>
              <w:rPr>
                <w:sz w:val="16"/>
                <w:szCs w:val="16"/>
                <w:lang w:eastAsia="ru-RU"/>
              </w:rPr>
            </w:pPr>
            <w:r w:rsidRPr="0093557A">
              <w:rPr>
                <w:sz w:val="16"/>
                <w:szCs w:val="16"/>
                <w:lang w:eastAsia="ru-RU"/>
              </w:rPr>
              <w:t>5,08</w:t>
            </w:r>
          </w:p>
          <w:p w14:paraId="58E86D3E" w14:textId="77777777" w:rsidR="00CC5881" w:rsidRPr="0093557A" w:rsidRDefault="00CC5881">
            <w:pPr>
              <w:jc w:val="center"/>
              <w:rPr>
                <w:sz w:val="16"/>
                <w:szCs w:val="16"/>
                <w:lang w:eastAsia="ru-RU"/>
              </w:rPr>
            </w:pPr>
            <w:r w:rsidRPr="0093557A">
              <w:rPr>
                <w:sz w:val="16"/>
                <w:szCs w:val="16"/>
                <w:lang w:eastAsia="ru-RU"/>
              </w:rPr>
              <w:t>5,08</w:t>
            </w:r>
          </w:p>
        </w:tc>
        <w:tc>
          <w:tcPr>
            <w:tcW w:w="1120" w:type="dxa"/>
            <w:tcBorders>
              <w:top w:val="single" w:sz="4" w:space="0" w:color="auto"/>
              <w:left w:val="single" w:sz="4" w:space="0" w:color="auto"/>
              <w:bottom w:val="single" w:sz="4" w:space="0" w:color="auto"/>
              <w:right w:val="single" w:sz="4" w:space="0" w:color="auto"/>
            </w:tcBorders>
            <w:vAlign w:val="center"/>
            <w:hideMark/>
          </w:tcPr>
          <w:p w14:paraId="67B3B69E" w14:textId="77777777" w:rsidR="00CC5881" w:rsidRPr="0093557A" w:rsidRDefault="00CC5881">
            <w:pPr>
              <w:jc w:val="center"/>
              <w:rPr>
                <w:sz w:val="16"/>
                <w:szCs w:val="16"/>
                <w:lang w:eastAsia="ru-RU"/>
              </w:rPr>
            </w:pPr>
            <w:r w:rsidRPr="0093557A">
              <w:rPr>
                <w:sz w:val="16"/>
                <w:szCs w:val="16"/>
                <w:lang w:eastAsia="ru-RU"/>
              </w:rPr>
              <w:t>4,8</w:t>
            </w:r>
          </w:p>
          <w:p w14:paraId="7471B618" w14:textId="77777777" w:rsidR="00CC5881" w:rsidRPr="0093557A" w:rsidRDefault="00CC5881">
            <w:pPr>
              <w:jc w:val="center"/>
              <w:rPr>
                <w:sz w:val="16"/>
                <w:szCs w:val="16"/>
                <w:lang w:eastAsia="ru-RU"/>
              </w:rPr>
            </w:pPr>
            <w:r w:rsidRPr="0093557A">
              <w:rPr>
                <w:sz w:val="16"/>
                <w:szCs w:val="16"/>
                <w:lang w:eastAsia="ru-RU"/>
              </w:rPr>
              <w:t>4,8</w:t>
            </w:r>
          </w:p>
          <w:p w14:paraId="4963A9BC" w14:textId="77777777" w:rsidR="00CC5881" w:rsidRPr="0093557A" w:rsidRDefault="00CC5881">
            <w:pPr>
              <w:jc w:val="center"/>
              <w:rPr>
                <w:sz w:val="16"/>
                <w:szCs w:val="16"/>
                <w:lang w:eastAsia="ru-RU"/>
              </w:rPr>
            </w:pPr>
            <w:r w:rsidRPr="0093557A">
              <w:rPr>
                <w:sz w:val="16"/>
                <w:szCs w:val="16"/>
                <w:lang w:eastAsia="ru-RU"/>
              </w:rPr>
              <w:t>4,8</w:t>
            </w:r>
          </w:p>
          <w:p w14:paraId="0F73643F" w14:textId="77777777" w:rsidR="00CC5881" w:rsidRPr="0093557A" w:rsidRDefault="00CC5881">
            <w:pPr>
              <w:jc w:val="center"/>
              <w:rPr>
                <w:sz w:val="16"/>
                <w:szCs w:val="16"/>
                <w:lang w:eastAsia="ru-RU"/>
              </w:rPr>
            </w:pPr>
            <w:r w:rsidRPr="0093557A">
              <w:rPr>
                <w:sz w:val="16"/>
                <w:szCs w:val="16"/>
                <w:lang w:eastAsia="ru-RU"/>
              </w:rPr>
              <w:t>4,8</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8D97B49" w14:textId="77777777" w:rsidR="00CC5881" w:rsidRPr="0093557A" w:rsidRDefault="00CC5881">
            <w:pPr>
              <w:jc w:val="center"/>
              <w:rPr>
                <w:sz w:val="16"/>
                <w:szCs w:val="16"/>
                <w:lang w:eastAsia="ru-RU"/>
              </w:rPr>
            </w:pPr>
            <w:r w:rsidRPr="0093557A">
              <w:rPr>
                <w:sz w:val="16"/>
                <w:szCs w:val="16"/>
                <w:lang w:eastAsia="ru-RU"/>
              </w:rPr>
              <w:t>90,5</w:t>
            </w:r>
          </w:p>
          <w:p w14:paraId="2A5B746A" w14:textId="77777777" w:rsidR="00CC5881" w:rsidRPr="0093557A" w:rsidRDefault="00CC5881">
            <w:pPr>
              <w:jc w:val="center"/>
              <w:rPr>
                <w:sz w:val="16"/>
                <w:szCs w:val="16"/>
                <w:lang w:eastAsia="ru-RU"/>
              </w:rPr>
            </w:pPr>
            <w:r w:rsidRPr="0093557A">
              <w:rPr>
                <w:sz w:val="16"/>
                <w:szCs w:val="16"/>
                <w:lang w:eastAsia="ru-RU"/>
              </w:rPr>
              <w:t>90,5</w:t>
            </w:r>
          </w:p>
          <w:p w14:paraId="118DD8A2" w14:textId="77777777" w:rsidR="00CC5881" w:rsidRPr="0093557A" w:rsidRDefault="00CC5881">
            <w:pPr>
              <w:jc w:val="center"/>
              <w:rPr>
                <w:sz w:val="16"/>
                <w:szCs w:val="16"/>
                <w:lang w:eastAsia="ru-RU"/>
              </w:rPr>
            </w:pPr>
            <w:r w:rsidRPr="0093557A">
              <w:rPr>
                <w:sz w:val="16"/>
                <w:szCs w:val="16"/>
                <w:lang w:eastAsia="ru-RU"/>
              </w:rPr>
              <w:t>90,5</w:t>
            </w:r>
          </w:p>
          <w:p w14:paraId="09BC7554" w14:textId="77777777" w:rsidR="00CC5881" w:rsidRPr="0093557A" w:rsidRDefault="00CC5881">
            <w:pPr>
              <w:jc w:val="center"/>
              <w:rPr>
                <w:sz w:val="16"/>
                <w:szCs w:val="16"/>
                <w:lang w:eastAsia="ru-RU"/>
              </w:rPr>
            </w:pPr>
            <w:r w:rsidRPr="0093557A">
              <w:rPr>
                <w:sz w:val="16"/>
                <w:szCs w:val="16"/>
                <w:lang w:eastAsia="ru-RU"/>
              </w:rPr>
              <w:t>90,5</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1DEDCD04" w14:textId="77777777" w:rsidR="00CC5881" w:rsidRPr="0093557A" w:rsidRDefault="00CC5881">
            <w:pPr>
              <w:jc w:val="center"/>
              <w:rPr>
                <w:sz w:val="16"/>
                <w:szCs w:val="16"/>
                <w:lang w:eastAsia="ru-RU"/>
              </w:rPr>
            </w:pPr>
            <w:r w:rsidRPr="0093557A">
              <w:rPr>
                <w:sz w:val="16"/>
                <w:szCs w:val="16"/>
                <w:lang w:eastAsia="ru-RU"/>
              </w:rPr>
              <w:t>98,4</w:t>
            </w:r>
          </w:p>
          <w:p w14:paraId="46DEE074" w14:textId="77777777" w:rsidR="00CC5881" w:rsidRPr="0093557A" w:rsidRDefault="00CC5881">
            <w:pPr>
              <w:jc w:val="center"/>
              <w:rPr>
                <w:sz w:val="16"/>
                <w:szCs w:val="16"/>
                <w:lang w:eastAsia="ru-RU"/>
              </w:rPr>
            </w:pPr>
            <w:r w:rsidRPr="0093557A">
              <w:rPr>
                <w:sz w:val="16"/>
                <w:szCs w:val="16"/>
                <w:lang w:eastAsia="ru-RU"/>
              </w:rPr>
              <w:t>98,4</w:t>
            </w:r>
          </w:p>
          <w:p w14:paraId="6F559F59" w14:textId="77777777" w:rsidR="00CC5881" w:rsidRPr="0093557A" w:rsidRDefault="00CC5881">
            <w:pPr>
              <w:jc w:val="center"/>
              <w:rPr>
                <w:sz w:val="16"/>
                <w:szCs w:val="16"/>
                <w:lang w:eastAsia="ru-RU"/>
              </w:rPr>
            </w:pPr>
            <w:r w:rsidRPr="0093557A">
              <w:rPr>
                <w:sz w:val="16"/>
                <w:szCs w:val="16"/>
                <w:lang w:eastAsia="ru-RU"/>
              </w:rPr>
              <w:t>98,4</w:t>
            </w:r>
          </w:p>
          <w:p w14:paraId="42CF1809" w14:textId="77777777" w:rsidR="00CC5881" w:rsidRPr="0093557A" w:rsidRDefault="00CC5881">
            <w:pPr>
              <w:jc w:val="center"/>
              <w:rPr>
                <w:sz w:val="16"/>
                <w:szCs w:val="16"/>
                <w:lang w:eastAsia="ru-RU"/>
              </w:rPr>
            </w:pPr>
            <w:r w:rsidRPr="0093557A">
              <w:rPr>
                <w:sz w:val="16"/>
                <w:szCs w:val="16"/>
                <w:lang w:eastAsia="ru-RU"/>
              </w:rPr>
              <w:t>98,4</w:t>
            </w:r>
          </w:p>
        </w:tc>
      </w:tr>
      <w:tr w:rsidR="00CC5881" w14:paraId="1B1684AB" w14:textId="77777777" w:rsidTr="00820AAA">
        <w:trPr>
          <w:trHeight w:val="397"/>
        </w:trPr>
        <w:tc>
          <w:tcPr>
            <w:tcW w:w="1120" w:type="dxa"/>
            <w:tcBorders>
              <w:top w:val="single" w:sz="4" w:space="0" w:color="auto"/>
              <w:left w:val="single" w:sz="12" w:space="0" w:color="auto"/>
              <w:bottom w:val="single" w:sz="4" w:space="0" w:color="auto"/>
              <w:right w:val="single" w:sz="4" w:space="0" w:color="auto"/>
            </w:tcBorders>
            <w:vAlign w:val="center"/>
            <w:hideMark/>
          </w:tcPr>
          <w:p w14:paraId="4D03587F" w14:textId="77777777" w:rsidR="00CC5881" w:rsidRPr="0093557A" w:rsidRDefault="00CC5881">
            <w:pPr>
              <w:jc w:val="center"/>
              <w:rPr>
                <w:sz w:val="16"/>
                <w:szCs w:val="16"/>
                <w:lang w:eastAsia="ru-RU"/>
              </w:rPr>
            </w:pPr>
            <w:r w:rsidRPr="0093557A">
              <w:rPr>
                <w:sz w:val="16"/>
                <w:szCs w:val="16"/>
                <w:lang w:eastAsia="ru-RU"/>
              </w:rPr>
              <w:t>101,6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466E91D" w14:textId="77777777" w:rsidR="00CC5881" w:rsidRPr="0093557A" w:rsidRDefault="00CC5881">
            <w:pPr>
              <w:jc w:val="center"/>
              <w:rPr>
                <w:sz w:val="16"/>
                <w:szCs w:val="16"/>
                <w:lang w:eastAsia="ru-RU"/>
              </w:rPr>
            </w:pPr>
            <w:r w:rsidRPr="0093557A">
              <w:rPr>
                <w:sz w:val="16"/>
                <w:szCs w:val="16"/>
                <w:lang w:eastAsia="ru-RU"/>
              </w:rPr>
              <w:t>5,74</w:t>
            </w:r>
          </w:p>
        </w:tc>
        <w:tc>
          <w:tcPr>
            <w:tcW w:w="1120" w:type="dxa"/>
            <w:tcBorders>
              <w:top w:val="single" w:sz="4" w:space="0" w:color="auto"/>
              <w:left w:val="single" w:sz="4" w:space="0" w:color="auto"/>
              <w:bottom w:val="single" w:sz="4" w:space="0" w:color="auto"/>
              <w:right w:val="single" w:sz="4" w:space="0" w:color="auto"/>
            </w:tcBorders>
            <w:vAlign w:val="center"/>
            <w:hideMark/>
          </w:tcPr>
          <w:p w14:paraId="4B09C35E" w14:textId="77777777" w:rsidR="00CC5881" w:rsidRPr="0093557A" w:rsidRDefault="00CC5881">
            <w:pPr>
              <w:jc w:val="center"/>
              <w:rPr>
                <w:sz w:val="16"/>
                <w:szCs w:val="16"/>
                <w:lang w:eastAsia="ru-RU"/>
              </w:rPr>
            </w:pPr>
            <w:r w:rsidRPr="0093557A">
              <w:rPr>
                <w:sz w:val="16"/>
                <w:szCs w:val="16"/>
                <w:lang w:eastAsia="ru-RU"/>
              </w:rPr>
              <w:t>90,12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098D213" w14:textId="77777777" w:rsidR="00CC5881" w:rsidRPr="0093557A" w:rsidRDefault="00CC5881">
            <w:pPr>
              <w:jc w:val="center"/>
              <w:rPr>
                <w:sz w:val="16"/>
                <w:szCs w:val="16"/>
                <w:lang w:eastAsia="ru-RU"/>
              </w:rPr>
            </w:pPr>
            <w:r w:rsidRPr="0093557A">
              <w:rPr>
                <w:sz w:val="16"/>
                <w:szCs w:val="16"/>
                <w:lang w:eastAsia="ru-RU"/>
              </w:rPr>
              <w:t>14,02</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1C01672" w14:textId="77777777" w:rsidR="00CC5881" w:rsidRPr="0093557A" w:rsidRDefault="00CC5881">
            <w:pPr>
              <w:jc w:val="center"/>
              <w:rPr>
                <w:sz w:val="16"/>
                <w:szCs w:val="16"/>
                <w:lang w:eastAsia="ru-RU"/>
              </w:rPr>
            </w:pPr>
            <w:r w:rsidRPr="0093557A">
              <w:rPr>
                <w:sz w:val="16"/>
                <w:szCs w:val="16"/>
                <w:lang w:eastAsia="ru-RU"/>
              </w:rPr>
              <w:t>3,175</w:t>
            </w:r>
          </w:p>
        </w:tc>
        <w:tc>
          <w:tcPr>
            <w:tcW w:w="1120" w:type="dxa"/>
            <w:tcBorders>
              <w:top w:val="single" w:sz="4" w:space="0" w:color="auto"/>
              <w:left w:val="single" w:sz="4" w:space="0" w:color="auto"/>
              <w:bottom w:val="single" w:sz="4" w:space="0" w:color="auto"/>
              <w:right w:val="single" w:sz="4" w:space="0" w:color="auto"/>
            </w:tcBorders>
            <w:vAlign w:val="center"/>
            <w:hideMark/>
          </w:tcPr>
          <w:p w14:paraId="1129CA57" w14:textId="77777777" w:rsidR="00CC5881" w:rsidRPr="0093557A" w:rsidRDefault="00CC5881">
            <w:pPr>
              <w:jc w:val="center"/>
              <w:rPr>
                <w:sz w:val="16"/>
                <w:szCs w:val="16"/>
                <w:lang w:eastAsia="ru-RU"/>
              </w:rPr>
            </w:pPr>
            <w:r w:rsidRPr="0093557A">
              <w:rPr>
                <w:sz w:val="16"/>
                <w:szCs w:val="16"/>
                <w:lang w:eastAsia="ru-RU"/>
              </w:rPr>
              <w:t>99,866</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B44248E" w14:textId="77777777" w:rsidR="00CC5881" w:rsidRPr="0093557A" w:rsidRDefault="00CC5881">
            <w:pPr>
              <w:jc w:val="center"/>
              <w:rPr>
                <w:sz w:val="16"/>
                <w:szCs w:val="16"/>
                <w:lang w:eastAsia="ru-RU"/>
              </w:rPr>
            </w:pPr>
            <w:r w:rsidRPr="0093557A">
              <w:rPr>
                <w:sz w:val="16"/>
                <w:szCs w:val="16"/>
                <w:lang w:eastAsia="ru-RU"/>
              </w:rPr>
              <w:t>60,3</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03B10DC" w14:textId="77777777" w:rsidR="00CC5881" w:rsidRPr="0093557A" w:rsidRDefault="00CC5881">
            <w:pPr>
              <w:jc w:val="center"/>
              <w:rPr>
                <w:sz w:val="16"/>
                <w:szCs w:val="16"/>
                <w:lang w:eastAsia="ru-RU"/>
              </w:rPr>
            </w:pPr>
            <w:r w:rsidRPr="0093557A">
              <w:rPr>
                <w:sz w:val="16"/>
                <w:szCs w:val="16"/>
                <w:lang w:eastAsia="ru-RU"/>
              </w:rPr>
              <w:t>126,0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502A762" w14:textId="77777777" w:rsidR="00CC5881" w:rsidRPr="0093557A" w:rsidRDefault="00CC5881">
            <w:pPr>
              <w:jc w:val="center"/>
              <w:rPr>
                <w:sz w:val="16"/>
                <w:szCs w:val="16"/>
                <w:lang w:eastAsia="ru-RU"/>
              </w:rPr>
            </w:pPr>
            <w:r w:rsidRPr="0093557A">
              <w:rPr>
                <w:sz w:val="16"/>
                <w:szCs w:val="16"/>
                <w:lang w:eastAsia="ru-RU"/>
              </w:rPr>
              <w:t>146,0</w:t>
            </w:r>
          </w:p>
        </w:tc>
        <w:tc>
          <w:tcPr>
            <w:tcW w:w="1120" w:type="dxa"/>
            <w:tcBorders>
              <w:top w:val="single" w:sz="4" w:space="0" w:color="auto"/>
              <w:left w:val="single" w:sz="4" w:space="0" w:color="auto"/>
              <w:bottom w:val="single" w:sz="4" w:space="0" w:color="auto"/>
              <w:right w:val="single" w:sz="4" w:space="0" w:color="auto"/>
            </w:tcBorders>
            <w:vAlign w:val="center"/>
            <w:hideMark/>
          </w:tcPr>
          <w:p w14:paraId="51DC1DD0" w14:textId="77777777" w:rsidR="00CC5881" w:rsidRPr="0093557A" w:rsidRDefault="00CC5881">
            <w:pPr>
              <w:jc w:val="center"/>
              <w:rPr>
                <w:sz w:val="16"/>
                <w:szCs w:val="16"/>
                <w:lang w:eastAsia="ru-RU"/>
              </w:rPr>
            </w:pPr>
            <w:r w:rsidRPr="0093557A">
              <w:rPr>
                <w:sz w:val="16"/>
                <w:szCs w:val="16"/>
                <w:lang w:eastAsia="ru-RU"/>
              </w:rPr>
              <w:t>6,35</w:t>
            </w:r>
          </w:p>
        </w:tc>
        <w:tc>
          <w:tcPr>
            <w:tcW w:w="1120" w:type="dxa"/>
            <w:tcBorders>
              <w:top w:val="single" w:sz="4" w:space="0" w:color="auto"/>
              <w:left w:val="single" w:sz="4" w:space="0" w:color="auto"/>
              <w:bottom w:val="single" w:sz="4" w:space="0" w:color="auto"/>
              <w:right w:val="single" w:sz="4" w:space="0" w:color="auto"/>
            </w:tcBorders>
            <w:vAlign w:val="center"/>
            <w:hideMark/>
          </w:tcPr>
          <w:p w14:paraId="04708BC8" w14:textId="77777777" w:rsidR="00CC5881" w:rsidRPr="0093557A" w:rsidRDefault="00CC5881">
            <w:pPr>
              <w:jc w:val="center"/>
              <w:rPr>
                <w:sz w:val="16"/>
                <w:szCs w:val="16"/>
                <w:lang w:eastAsia="ru-RU"/>
              </w:rPr>
            </w:pPr>
            <w:r w:rsidRPr="0093557A">
              <w:rPr>
                <w:sz w:val="16"/>
                <w:szCs w:val="16"/>
                <w:lang w:eastAsia="ru-RU"/>
              </w:rPr>
              <w:t>4,8</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CAF3B9D" w14:textId="77777777" w:rsidR="00CC5881" w:rsidRPr="0093557A" w:rsidRDefault="00CC5881">
            <w:pPr>
              <w:jc w:val="center"/>
              <w:rPr>
                <w:sz w:val="16"/>
                <w:szCs w:val="16"/>
                <w:lang w:eastAsia="ru-RU"/>
              </w:rPr>
            </w:pPr>
            <w:r w:rsidRPr="0093557A">
              <w:rPr>
                <w:sz w:val="16"/>
                <w:szCs w:val="16"/>
                <w:lang w:eastAsia="ru-RU"/>
              </w:rPr>
              <w:t>103,2</w:t>
            </w:r>
          </w:p>
        </w:tc>
        <w:tc>
          <w:tcPr>
            <w:tcW w:w="1560" w:type="dxa"/>
            <w:tcBorders>
              <w:top w:val="single" w:sz="4" w:space="0" w:color="auto"/>
              <w:left w:val="single" w:sz="4" w:space="0" w:color="auto"/>
              <w:bottom w:val="single" w:sz="4" w:space="0" w:color="auto"/>
              <w:right w:val="single" w:sz="12" w:space="0" w:color="auto"/>
            </w:tcBorders>
            <w:vAlign w:val="center"/>
            <w:hideMark/>
          </w:tcPr>
          <w:p w14:paraId="198EEC93" w14:textId="77777777" w:rsidR="00CC5881" w:rsidRPr="0093557A" w:rsidRDefault="00CC5881">
            <w:pPr>
              <w:jc w:val="center"/>
              <w:rPr>
                <w:sz w:val="16"/>
                <w:szCs w:val="16"/>
                <w:lang w:eastAsia="ru-RU"/>
              </w:rPr>
            </w:pPr>
            <w:r w:rsidRPr="0093557A">
              <w:rPr>
                <w:sz w:val="16"/>
                <w:szCs w:val="16"/>
                <w:lang w:eastAsia="ru-RU"/>
              </w:rPr>
              <w:t>111,1</w:t>
            </w:r>
          </w:p>
        </w:tc>
      </w:tr>
      <w:tr w:rsidR="00CC5881" w14:paraId="3CA38907" w14:textId="77777777" w:rsidTr="00820AAA">
        <w:trPr>
          <w:trHeight w:val="397"/>
        </w:trPr>
        <w:tc>
          <w:tcPr>
            <w:tcW w:w="1120" w:type="dxa"/>
            <w:tcBorders>
              <w:top w:val="single" w:sz="4" w:space="0" w:color="auto"/>
              <w:left w:val="single" w:sz="12" w:space="0" w:color="auto"/>
              <w:bottom w:val="single" w:sz="12" w:space="0" w:color="auto"/>
              <w:right w:val="single" w:sz="4" w:space="0" w:color="auto"/>
            </w:tcBorders>
            <w:vAlign w:val="center"/>
            <w:hideMark/>
          </w:tcPr>
          <w:p w14:paraId="49EC4F9D" w14:textId="77777777" w:rsidR="00CC5881" w:rsidRPr="0093557A" w:rsidRDefault="00CC5881">
            <w:pPr>
              <w:jc w:val="center"/>
              <w:rPr>
                <w:sz w:val="16"/>
                <w:szCs w:val="16"/>
                <w:lang w:eastAsia="ru-RU"/>
              </w:rPr>
            </w:pPr>
            <w:r w:rsidRPr="0093557A">
              <w:rPr>
                <w:sz w:val="16"/>
                <w:szCs w:val="16"/>
                <w:lang w:eastAsia="ru-RU"/>
              </w:rPr>
              <w:t>114,3</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09B71C6B" w14:textId="77777777" w:rsidR="00CC5881" w:rsidRPr="0093557A" w:rsidRDefault="00CC5881">
            <w:pPr>
              <w:jc w:val="center"/>
              <w:rPr>
                <w:sz w:val="16"/>
                <w:szCs w:val="16"/>
                <w:lang w:eastAsia="ru-RU"/>
              </w:rPr>
            </w:pPr>
            <w:r w:rsidRPr="0093557A">
              <w:rPr>
                <w:sz w:val="16"/>
                <w:szCs w:val="16"/>
                <w:lang w:eastAsia="ru-RU"/>
              </w:rPr>
              <w:t>6,88</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50C9FB4E" w14:textId="77777777" w:rsidR="00CC5881" w:rsidRPr="0093557A" w:rsidRDefault="00CC5881">
            <w:pPr>
              <w:jc w:val="center"/>
              <w:rPr>
                <w:sz w:val="16"/>
                <w:szCs w:val="16"/>
                <w:lang w:eastAsia="ru-RU"/>
              </w:rPr>
            </w:pPr>
            <w:r w:rsidRPr="0093557A">
              <w:rPr>
                <w:sz w:val="16"/>
                <w:szCs w:val="16"/>
                <w:lang w:eastAsia="ru-RU"/>
              </w:rPr>
              <w:t>100,54</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6FBAAF48" w14:textId="77777777" w:rsidR="00CC5881" w:rsidRPr="0093557A" w:rsidRDefault="00CC5881">
            <w:pPr>
              <w:jc w:val="center"/>
              <w:rPr>
                <w:sz w:val="16"/>
                <w:szCs w:val="16"/>
                <w:lang w:eastAsia="ru-RU"/>
              </w:rPr>
            </w:pPr>
            <w:r w:rsidRPr="0093557A">
              <w:rPr>
                <w:sz w:val="16"/>
                <w:szCs w:val="16"/>
                <w:lang w:eastAsia="ru-RU"/>
              </w:rPr>
              <w:t>18,66</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67E35617" w14:textId="77777777" w:rsidR="00CC5881" w:rsidRPr="0093557A" w:rsidRDefault="00CC5881">
            <w:pPr>
              <w:jc w:val="center"/>
              <w:rPr>
                <w:sz w:val="16"/>
                <w:szCs w:val="16"/>
                <w:lang w:eastAsia="ru-RU"/>
              </w:rPr>
            </w:pPr>
            <w:r w:rsidRPr="0093557A">
              <w:rPr>
                <w:sz w:val="16"/>
                <w:szCs w:val="16"/>
                <w:lang w:eastAsia="ru-RU"/>
              </w:rPr>
              <w:t>3,175</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176A90CA" w14:textId="77777777" w:rsidR="00CC5881" w:rsidRPr="0093557A" w:rsidRDefault="00CC5881">
            <w:pPr>
              <w:jc w:val="center"/>
              <w:rPr>
                <w:sz w:val="16"/>
                <w:szCs w:val="16"/>
                <w:lang w:eastAsia="ru-RU"/>
              </w:rPr>
            </w:pPr>
            <w:r w:rsidRPr="0093557A">
              <w:rPr>
                <w:sz w:val="16"/>
                <w:szCs w:val="16"/>
                <w:lang w:eastAsia="ru-RU"/>
              </w:rPr>
              <w:t>112,566</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6E416674" w14:textId="77777777" w:rsidR="00CC5881" w:rsidRPr="0093557A" w:rsidRDefault="00CC5881">
            <w:pPr>
              <w:jc w:val="center"/>
              <w:rPr>
                <w:sz w:val="16"/>
                <w:szCs w:val="16"/>
                <w:lang w:eastAsia="ru-RU"/>
              </w:rPr>
            </w:pPr>
            <w:r w:rsidRPr="0093557A">
              <w:rPr>
                <w:sz w:val="16"/>
                <w:szCs w:val="16"/>
                <w:lang w:eastAsia="ru-RU"/>
              </w:rPr>
              <w:t>65,1</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5E045E82" w14:textId="77777777" w:rsidR="00CC5881" w:rsidRPr="0093557A" w:rsidRDefault="00CC5881">
            <w:pPr>
              <w:jc w:val="center"/>
              <w:rPr>
                <w:sz w:val="16"/>
                <w:szCs w:val="16"/>
                <w:lang w:eastAsia="ru-RU"/>
              </w:rPr>
            </w:pPr>
            <w:r w:rsidRPr="0093557A">
              <w:rPr>
                <w:sz w:val="16"/>
                <w:szCs w:val="16"/>
                <w:lang w:eastAsia="ru-RU"/>
              </w:rPr>
              <w:t>132,1</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68AA907E" w14:textId="77777777" w:rsidR="00CC5881" w:rsidRPr="0093557A" w:rsidRDefault="00CC5881">
            <w:pPr>
              <w:jc w:val="center"/>
              <w:rPr>
                <w:sz w:val="16"/>
                <w:szCs w:val="16"/>
                <w:lang w:eastAsia="ru-RU"/>
              </w:rPr>
            </w:pPr>
            <w:r w:rsidRPr="0093557A">
              <w:rPr>
                <w:sz w:val="16"/>
                <w:szCs w:val="16"/>
                <w:lang w:eastAsia="ru-RU"/>
              </w:rPr>
              <w:t>155,0</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727627DC" w14:textId="77777777" w:rsidR="00CC5881" w:rsidRPr="0093557A" w:rsidRDefault="00CC5881">
            <w:pPr>
              <w:jc w:val="center"/>
              <w:rPr>
                <w:sz w:val="16"/>
                <w:szCs w:val="16"/>
                <w:lang w:eastAsia="ru-RU"/>
              </w:rPr>
            </w:pPr>
            <w:r w:rsidRPr="0093557A">
              <w:rPr>
                <w:sz w:val="16"/>
                <w:szCs w:val="16"/>
                <w:lang w:eastAsia="ru-RU"/>
              </w:rPr>
              <w:t>6,35</w:t>
            </w:r>
          </w:p>
        </w:tc>
        <w:tc>
          <w:tcPr>
            <w:tcW w:w="1120" w:type="dxa"/>
            <w:tcBorders>
              <w:top w:val="single" w:sz="4" w:space="0" w:color="auto"/>
              <w:left w:val="single" w:sz="4" w:space="0" w:color="auto"/>
              <w:bottom w:val="single" w:sz="12" w:space="0" w:color="auto"/>
              <w:right w:val="single" w:sz="4" w:space="0" w:color="auto"/>
            </w:tcBorders>
            <w:vAlign w:val="center"/>
            <w:hideMark/>
          </w:tcPr>
          <w:p w14:paraId="39E406F4" w14:textId="77777777" w:rsidR="00CC5881" w:rsidRPr="0093557A" w:rsidRDefault="00CC5881">
            <w:pPr>
              <w:jc w:val="center"/>
              <w:rPr>
                <w:sz w:val="16"/>
                <w:szCs w:val="16"/>
                <w:lang w:eastAsia="ru-RU"/>
              </w:rPr>
            </w:pPr>
            <w:r w:rsidRPr="0093557A">
              <w:rPr>
                <w:sz w:val="16"/>
                <w:szCs w:val="16"/>
                <w:lang w:eastAsia="ru-RU"/>
              </w:rPr>
              <w:t>4,8</w:t>
            </w:r>
          </w:p>
        </w:tc>
        <w:tc>
          <w:tcPr>
            <w:tcW w:w="1870" w:type="dxa"/>
            <w:tcBorders>
              <w:top w:val="single" w:sz="4" w:space="0" w:color="auto"/>
              <w:left w:val="single" w:sz="4" w:space="0" w:color="auto"/>
              <w:bottom w:val="single" w:sz="12" w:space="0" w:color="auto"/>
              <w:right w:val="single" w:sz="4" w:space="0" w:color="auto"/>
            </w:tcBorders>
            <w:vAlign w:val="center"/>
            <w:hideMark/>
          </w:tcPr>
          <w:p w14:paraId="7BEB84FF" w14:textId="77777777" w:rsidR="00CC5881" w:rsidRPr="0093557A" w:rsidRDefault="00CC5881">
            <w:pPr>
              <w:jc w:val="center"/>
              <w:rPr>
                <w:sz w:val="16"/>
                <w:szCs w:val="16"/>
                <w:lang w:eastAsia="ru-RU"/>
              </w:rPr>
            </w:pPr>
            <w:r w:rsidRPr="0093557A">
              <w:rPr>
                <w:sz w:val="16"/>
                <w:szCs w:val="16"/>
                <w:lang w:eastAsia="ru-RU"/>
              </w:rPr>
              <w:t>115,9</w:t>
            </w:r>
          </w:p>
        </w:tc>
        <w:tc>
          <w:tcPr>
            <w:tcW w:w="1560" w:type="dxa"/>
            <w:tcBorders>
              <w:top w:val="single" w:sz="4" w:space="0" w:color="auto"/>
              <w:left w:val="single" w:sz="4" w:space="0" w:color="auto"/>
              <w:bottom w:val="single" w:sz="12" w:space="0" w:color="auto"/>
              <w:right w:val="single" w:sz="12" w:space="0" w:color="auto"/>
            </w:tcBorders>
            <w:vAlign w:val="center"/>
            <w:hideMark/>
          </w:tcPr>
          <w:p w14:paraId="155A19FC" w14:textId="77777777" w:rsidR="00CC5881" w:rsidRPr="0093557A" w:rsidRDefault="00CC5881">
            <w:pPr>
              <w:jc w:val="center"/>
              <w:rPr>
                <w:sz w:val="16"/>
                <w:szCs w:val="16"/>
                <w:lang w:eastAsia="ru-RU"/>
              </w:rPr>
            </w:pPr>
            <w:r w:rsidRPr="0093557A">
              <w:rPr>
                <w:sz w:val="16"/>
                <w:szCs w:val="16"/>
                <w:lang w:eastAsia="ru-RU"/>
              </w:rPr>
              <w:t>123,2</w:t>
            </w:r>
          </w:p>
        </w:tc>
      </w:tr>
    </w:tbl>
    <w:p w14:paraId="68CC9906" w14:textId="77777777" w:rsidR="00CC5881" w:rsidRDefault="00CC5881" w:rsidP="00CC5881">
      <w:pPr>
        <w:spacing w:after="60"/>
        <w:rPr>
          <w:rFonts w:ascii="Arial" w:hAnsi="Arial" w:cs="Arial"/>
          <w:b/>
          <w:bCs/>
          <w:sz w:val="20"/>
          <w:szCs w:val="20"/>
          <w:lang w:eastAsia="ru-RU"/>
        </w:rPr>
      </w:pPr>
    </w:p>
    <w:p w14:paraId="6F463F88" w14:textId="77777777" w:rsidR="0093557A" w:rsidRDefault="0093557A">
      <w:pPr>
        <w:rPr>
          <w:rFonts w:ascii="Arial" w:hAnsi="Arial" w:cs="Arial"/>
          <w:b/>
          <w:bCs/>
          <w:sz w:val="20"/>
          <w:szCs w:val="20"/>
          <w:lang w:eastAsia="ru-RU"/>
        </w:rPr>
      </w:pPr>
      <w:r>
        <w:rPr>
          <w:rFonts w:ascii="Arial" w:hAnsi="Arial" w:cs="Arial"/>
          <w:b/>
          <w:bCs/>
          <w:sz w:val="20"/>
          <w:szCs w:val="20"/>
          <w:lang w:eastAsia="ru-RU"/>
        </w:rPr>
        <w:br w:type="page"/>
      </w:r>
    </w:p>
    <w:p w14:paraId="0C175FF6" w14:textId="4ABDD2A1" w:rsidR="00CC5881" w:rsidRDefault="00CC5881" w:rsidP="0093557A">
      <w:pPr>
        <w:spacing w:before="120"/>
        <w:jc w:val="right"/>
        <w:rPr>
          <w:rFonts w:ascii="Arial" w:hAnsi="Arial" w:cs="Arial"/>
          <w:b/>
          <w:bCs/>
          <w:sz w:val="20"/>
          <w:szCs w:val="20"/>
          <w:lang w:eastAsia="ru-RU"/>
        </w:rPr>
      </w:pPr>
      <w:r>
        <w:rPr>
          <w:rFonts w:ascii="Arial" w:hAnsi="Arial" w:cs="Arial"/>
          <w:b/>
          <w:bCs/>
          <w:sz w:val="20"/>
          <w:szCs w:val="20"/>
          <w:lang w:eastAsia="ru-RU"/>
        </w:rPr>
        <w:t>Таблица 22</w:t>
      </w:r>
    </w:p>
    <w:p w14:paraId="77C91F9B" w14:textId="77777777" w:rsidR="00CC5881" w:rsidRDefault="00CC5881" w:rsidP="0093557A">
      <w:pPr>
        <w:spacing w:after="60"/>
        <w:jc w:val="right"/>
        <w:rPr>
          <w:rFonts w:ascii="Arial" w:hAnsi="Arial" w:cs="Arial"/>
          <w:b/>
          <w:bCs/>
          <w:sz w:val="20"/>
          <w:szCs w:val="20"/>
          <w:lang w:eastAsia="ru-RU"/>
        </w:rPr>
      </w:pPr>
      <w:r>
        <w:rPr>
          <w:rFonts w:ascii="Arial" w:hAnsi="Arial" w:cs="Arial"/>
          <w:b/>
          <w:bCs/>
          <w:sz w:val="20"/>
          <w:szCs w:val="20"/>
          <w:lang w:eastAsia="ru-RU"/>
        </w:rPr>
        <w:t xml:space="preserve">Соединения насосно-компрессорных труб с высаженными наружу концами по стандартам </w:t>
      </w:r>
      <w:r>
        <w:rPr>
          <w:rFonts w:ascii="Arial" w:hAnsi="Arial" w:cs="Arial"/>
          <w:b/>
          <w:bCs/>
          <w:sz w:val="20"/>
          <w:szCs w:val="20"/>
          <w:lang w:val="en-US" w:eastAsia="ru-RU"/>
        </w:rPr>
        <w:t>API</w:t>
      </w:r>
      <w:r w:rsidRPr="00CC5881">
        <w:rPr>
          <w:rFonts w:ascii="Arial" w:hAnsi="Arial" w:cs="Arial"/>
          <w:b/>
          <w:bCs/>
          <w:sz w:val="20"/>
          <w:szCs w:val="20"/>
          <w:lang w:eastAsia="ru-RU"/>
        </w:rPr>
        <w:t xml:space="preserve"> </w:t>
      </w:r>
      <w:r>
        <w:rPr>
          <w:rFonts w:ascii="Arial" w:hAnsi="Arial" w:cs="Arial"/>
          <w:b/>
          <w:bCs/>
          <w:sz w:val="20"/>
          <w:szCs w:val="20"/>
          <w:lang w:eastAsia="ru-RU"/>
        </w:rPr>
        <w:t xml:space="preserve"> (размеры, мм.)</w:t>
      </w:r>
    </w:p>
    <w:tbl>
      <w:tblPr>
        <w:tblW w:w="15735"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709"/>
        <w:gridCol w:w="567"/>
        <w:gridCol w:w="851"/>
        <w:gridCol w:w="850"/>
        <w:gridCol w:w="709"/>
        <w:gridCol w:w="850"/>
        <w:gridCol w:w="993"/>
        <w:gridCol w:w="708"/>
        <w:gridCol w:w="993"/>
        <w:gridCol w:w="850"/>
        <w:gridCol w:w="709"/>
        <w:gridCol w:w="850"/>
        <w:gridCol w:w="993"/>
        <w:gridCol w:w="992"/>
        <w:gridCol w:w="2410"/>
        <w:gridCol w:w="851"/>
        <w:gridCol w:w="850"/>
      </w:tblGrid>
      <w:tr w:rsidR="00F3670F" w14:paraId="07FC2CF1" w14:textId="77777777" w:rsidTr="006504A0">
        <w:trPr>
          <w:cantSplit/>
          <w:trHeight w:val="1314"/>
        </w:trPr>
        <w:tc>
          <w:tcPr>
            <w:tcW w:w="709"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hideMark/>
          </w:tcPr>
          <w:p w14:paraId="79CE62D5"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трубы</w:t>
            </w:r>
          </w:p>
        </w:tc>
        <w:tc>
          <w:tcPr>
            <w:tcW w:w="567"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7DB28A60"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Толщина стенки</w:t>
            </w:r>
          </w:p>
        </w:tc>
        <w:tc>
          <w:tcPr>
            <w:tcW w:w="851"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45736E99"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Внутренний диаметр трубы</w:t>
            </w:r>
          </w:p>
        </w:tc>
        <w:tc>
          <w:tcPr>
            <w:tcW w:w="1559" w:type="dxa"/>
            <w:gridSpan w:val="2"/>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7866C8CF"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Приведенная масса 1м трубы и муфты, кг</w:t>
            </w:r>
          </w:p>
        </w:tc>
        <w:tc>
          <w:tcPr>
            <w:tcW w:w="850"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A329640"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Шаг резьбы</w:t>
            </w:r>
          </w:p>
        </w:tc>
        <w:tc>
          <w:tcPr>
            <w:tcW w:w="993"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1BAE234"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Средний диаметр резьбы в основной плоскости</w:t>
            </w:r>
          </w:p>
        </w:tc>
        <w:tc>
          <w:tcPr>
            <w:tcW w:w="708"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984AD46"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Общая длина резьбы</w:t>
            </w:r>
          </w:p>
        </w:tc>
        <w:tc>
          <w:tcPr>
            <w:tcW w:w="993"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1F81BBE"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высадки</w:t>
            </w:r>
          </w:p>
        </w:tc>
        <w:tc>
          <w:tcPr>
            <w:tcW w:w="850"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764CFC2C"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Длина переходной части</w:t>
            </w:r>
          </w:p>
        </w:tc>
        <w:tc>
          <w:tcPr>
            <w:tcW w:w="1559" w:type="dxa"/>
            <w:gridSpan w:val="2"/>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02730E03"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Наружный диаметр муфты</w:t>
            </w:r>
          </w:p>
        </w:tc>
        <w:tc>
          <w:tcPr>
            <w:tcW w:w="993"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2ED3D78"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Диаметр расточки муфты</w:t>
            </w:r>
          </w:p>
        </w:tc>
        <w:tc>
          <w:tcPr>
            <w:tcW w:w="992"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25BD6CD"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Длина муфты</w:t>
            </w:r>
          </w:p>
        </w:tc>
        <w:tc>
          <w:tcPr>
            <w:tcW w:w="2410"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084C356B"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Ширина торцовой плоскости муфты</w:t>
            </w:r>
          </w:p>
        </w:tc>
        <w:tc>
          <w:tcPr>
            <w:tcW w:w="1701" w:type="dxa"/>
            <w:gridSpan w:val="2"/>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6EA9ED29" w14:textId="77777777" w:rsidR="00CC5881" w:rsidRDefault="00CC5881">
            <w:pPr>
              <w:jc w:val="center"/>
              <w:rPr>
                <w:rFonts w:ascii="Arial" w:hAnsi="Arial" w:cs="Arial"/>
                <w:b/>
                <w:caps/>
                <w:sz w:val="16"/>
                <w:szCs w:val="16"/>
                <w:lang w:eastAsia="ru-RU"/>
              </w:rPr>
            </w:pPr>
            <w:r>
              <w:rPr>
                <w:rFonts w:ascii="Arial" w:hAnsi="Arial" w:cs="Arial"/>
                <w:b/>
                <w:caps/>
                <w:sz w:val="16"/>
                <w:szCs w:val="16"/>
                <w:lang w:eastAsia="ru-RU"/>
              </w:rPr>
              <w:t>Диаметр торцовой плоскости у муфты со скосами 20о</w:t>
            </w:r>
          </w:p>
        </w:tc>
      </w:tr>
      <w:tr w:rsidR="00F3670F" w14:paraId="54F33A20" w14:textId="77777777" w:rsidTr="006504A0">
        <w:trPr>
          <w:cantSplit/>
          <w:trHeight w:val="1713"/>
        </w:trPr>
        <w:tc>
          <w:tcPr>
            <w:tcW w:w="709" w:type="dxa"/>
            <w:vMerge/>
            <w:tcBorders>
              <w:top w:val="single" w:sz="12" w:space="0" w:color="auto"/>
              <w:left w:val="single" w:sz="12" w:space="0" w:color="auto"/>
              <w:bottom w:val="single" w:sz="12" w:space="0" w:color="auto"/>
              <w:right w:val="single" w:sz="2" w:space="0" w:color="auto"/>
            </w:tcBorders>
            <w:vAlign w:val="center"/>
            <w:hideMark/>
          </w:tcPr>
          <w:p w14:paraId="7054D484" w14:textId="77777777" w:rsidR="00CC5881" w:rsidRDefault="00CC5881">
            <w:pPr>
              <w:rPr>
                <w:rFonts w:ascii="Arial" w:hAnsi="Arial" w:cs="Arial"/>
                <w:b/>
                <w:caps/>
                <w:sz w:val="16"/>
                <w:szCs w:val="16"/>
                <w:lang w:eastAsia="ru-RU"/>
              </w:rPr>
            </w:pPr>
          </w:p>
        </w:tc>
        <w:tc>
          <w:tcPr>
            <w:tcW w:w="567" w:type="dxa"/>
            <w:vMerge/>
            <w:tcBorders>
              <w:top w:val="single" w:sz="12" w:space="0" w:color="auto"/>
              <w:left w:val="single" w:sz="2" w:space="0" w:color="auto"/>
              <w:bottom w:val="single" w:sz="12" w:space="0" w:color="auto"/>
              <w:right w:val="single" w:sz="2" w:space="0" w:color="auto"/>
            </w:tcBorders>
            <w:vAlign w:val="center"/>
            <w:hideMark/>
          </w:tcPr>
          <w:p w14:paraId="0169CA49" w14:textId="77777777" w:rsidR="00CC5881" w:rsidRDefault="00CC5881">
            <w:pPr>
              <w:rPr>
                <w:rFonts w:ascii="Arial" w:hAnsi="Arial" w:cs="Arial"/>
                <w:b/>
                <w:caps/>
                <w:sz w:val="16"/>
                <w:szCs w:val="16"/>
                <w:lang w:eastAsia="ru-RU"/>
              </w:rPr>
            </w:pPr>
          </w:p>
        </w:tc>
        <w:tc>
          <w:tcPr>
            <w:tcW w:w="851" w:type="dxa"/>
            <w:vMerge/>
            <w:tcBorders>
              <w:top w:val="single" w:sz="12" w:space="0" w:color="auto"/>
              <w:left w:val="single" w:sz="2" w:space="0" w:color="auto"/>
              <w:bottom w:val="single" w:sz="12" w:space="0" w:color="auto"/>
              <w:right w:val="single" w:sz="2" w:space="0" w:color="auto"/>
            </w:tcBorders>
            <w:vAlign w:val="center"/>
            <w:hideMark/>
          </w:tcPr>
          <w:p w14:paraId="52820F96" w14:textId="77777777" w:rsidR="00CC5881" w:rsidRDefault="00CC5881">
            <w:pPr>
              <w:rPr>
                <w:rFonts w:ascii="Arial" w:hAnsi="Arial" w:cs="Arial"/>
                <w:b/>
                <w:caps/>
                <w:sz w:val="16"/>
                <w:szCs w:val="16"/>
                <w:lang w:eastAsia="ru-RU"/>
              </w:rPr>
            </w:pPr>
          </w:p>
        </w:tc>
        <w:tc>
          <w:tcPr>
            <w:tcW w:w="850"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629CC8C1"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нормальная</w:t>
            </w:r>
          </w:p>
        </w:tc>
        <w:tc>
          <w:tcPr>
            <w:tcW w:w="709"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3CE828F"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уменьшенная</w:t>
            </w:r>
          </w:p>
        </w:tc>
        <w:tc>
          <w:tcPr>
            <w:tcW w:w="850" w:type="dxa"/>
            <w:vMerge/>
            <w:tcBorders>
              <w:top w:val="single" w:sz="12" w:space="0" w:color="auto"/>
              <w:left w:val="single" w:sz="2" w:space="0" w:color="auto"/>
              <w:bottom w:val="single" w:sz="12" w:space="0" w:color="auto"/>
              <w:right w:val="single" w:sz="2" w:space="0" w:color="auto"/>
            </w:tcBorders>
            <w:vAlign w:val="center"/>
            <w:hideMark/>
          </w:tcPr>
          <w:p w14:paraId="147377C0" w14:textId="77777777" w:rsidR="00CC5881" w:rsidRDefault="00CC5881">
            <w:pPr>
              <w:rPr>
                <w:rFonts w:ascii="Arial" w:hAnsi="Arial" w:cs="Arial"/>
                <w:b/>
                <w:caps/>
                <w:sz w:val="16"/>
                <w:szCs w:val="16"/>
                <w:lang w:eastAsia="ru-RU"/>
              </w:rPr>
            </w:pPr>
          </w:p>
        </w:tc>
        <w:tc>
          <w:tcPr>
            <w:tcW w:w="993" w:type="dxa"/>
            <w:vMerge/>
            <w:tcBorders>
              <w:top w:val="single" w:sz="12" w:space="0" w:color="auto"/>
              <w:left w:val="single" w:sz="2" w:space="0" w:color="auto"/>
              <w:bottom w:val="single" w:sz="12" w:space="0" w:color="auto"/>
              <w:right w:val="single" w:sz="2" w:space="0" w:color="auto"/>
            </w:tcBorders>
            <w:vAlign w:val="center"/>
            <w:hideMark/>
          </w:tcPr>
          <w:p w14:paraId="2CC5C563" w14:textId="77777777" w:rsidR="00CC5881" w:rsidRDefault="00CC5881">
            <w:pPr>
              <w:rPr>
                <w:rFonts w:ascii="Arial" w:hAnsi="Arial" w:cs="Arial"/>
                <w:b/>
                <w:caps/>
                <w:sz w:val="16"/>
                <w:szCs w:val="16"/>
                <w:lang w:eastAsia="ru-RU"/>
              </w:rPr>
            </w:pPr>
          </w:p>
        </w:tc>
        <w:tc>
          <w:tcPr>
            <w:tcW w:w="708" w:type="dxa"/>
            <w:vMerge/>
            <w:tcBorders>
              <w:top w:val="single" w:sz="12" w:space="0" w:color="auto"/>
              <w:left w:val="single" w:sz="2" w:space="0" w:color="auto"/>
              <w:bottom w:val="single" w:sz="12" w:space="0" w:color="auto"/>
              <w:right w:val="single" w:sz="2" w:space="0" w:color="auto"/>
            </w:tcBorders>
            <w:vAlign w:val="center"/>
            <w:hideMark/>
          </w:tcPr>
          <w:p w14:paraId="3A322921" w14:textId="77777777" w:rsidR="00CC5881" w:rsidRDefault="00CC5881">
            <w:pPr>
              <w:rPr>
                <w:rFonts w:ascii="Arial" w:hAnsi="Arial" w:cs="Arial"/>
                <w:b/>
                <w:caps/>
                <w:sz w:val="16"/>
                <w:szCs w:val="16"/>
                <w:lang w:eastAsia="ru-RU"/>
              </w:rPr>
            </w:pPr>
          </w:p>
        </w:tc>
        <w:tc>
          <w:tcPr>
            <w:tcW w:w="993" w:type="dxa"/>
            <w:vMerge/>
            <w:tcBorders>
              <w:top w:val="single" w:sz="12" w:space="0" w:color="auto"/>
              <w:left w:val="single" w:sz="2" w:space="0" w:color="auto"/>
              <w:bottom w:val="single" w:sz="12" w:space="0" w:color="auto"/>
              <w:right w:val="single" w:sz="2" w:space="0" w:color="auto"/>
            </w:tcBorders>
            <w:vAlign w:val="center"/>
            <w:hideMark/>
          </w:tcPr>
          <w:p w14:paraId="31609960" w14:textId="77777777" w:rsidR="00CC5881" w:rsidRDefault="00CC5881">
            <w:pPr>
              <w:rPr>
                <w:rFonts w:ascii="Arial" w:hAnsi="Arial" w:cs="Arial"/>
                <w:b/>
                <w:caps/>
                <w:sz w:val="16"/>
                <w:szCs w:val="16"/>
                <w:lang w:eastAsia="ru-RU"/>
              </w:rPr>
            </w:pPr>
          </w:p>
        </w:tc>
        <w:tc>
          <w:tcPr>
            <w:tcW w:w="850" w:type="dxa"/>
            <w:vMerge/>
            <w:tcBorders>
              <w:top w:val="single" w:sz="12" w:space="0" w:color="auto"/>
              <w:left w:val="single" w:sz="2" w:space="0" w:color="auto"/>
              <w:bottom w:val="single" w:sz="12" w:space="0" w:color="auto"/>
              <w:right w:val="single" w:sz="2" w:space="0" w:color="auto"/>
            </w:tcBorders>
            <w:vAlign w:val="center"/>
            <w:hideMark/>
          </w:tcPr>
          <w:p w14:paraId="61E8CF2A" w14:textId="77777777" w:rsidR="00CC5881" w:rsidRDefault="00CC5881">
            <w:pPr>
              <w:rPr>
                <w:rFonts w:ascii="Arial" w:hAnsi="Arial" w:cs="Arial"/>
                <w:b/>
                <w:caps/>
                <w:sz w:val="16"/>
                <w:szCs w:val="16"/>
                <w:lang w:eastAsia="ru-RU"/>
              </w:rPr>
            </w:pPr>
          </w:p>
        </w:tc>
        <w:tc>
          <w:tcPr>
            <w:tcW w:w="709"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B606F8D"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нормальный</w:t>
            </w:r>
          </w:p>
        </w:tc>
        <w:tc>
          <w:tcPr>
            <w:tcW w:w="850"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7DA44045"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уменьшенный</w:t>
            </w:r>
          </w:p>
        </w:tc>
        <w:tc>
          <w:tcPr>
            <w:tcW w:w="993" w:type="dxa"/>
            <w:vMerge/>
            <w:tcBorders>
              <w:top w:val="single" w:sz="12" w:space="0" w:color="auto"/>
              <w:left w:val="single" w:sz="2" w:space="0" w:color="auto"/>
              <w:bottom w:val="single" w:sz="12" w:space="0" w:color="auto"/>
              <w:right w:val="single" w:sz="2" w:space="0" w:color="auto"/>
            </w:tcBorders>
            <w:vAlign w:val="center"/>
            <w:hideMark/>
          </w:tcPr>
          <w:p w14:paraId="2142A548" w14:textId="77777777" w:rsidR="00CC5881" w:rsidRDefault="00CC5881">
            <w:pPr>
              <w:rPr>
                <w:rFonts w:ascii="Arial" w:hAnsi="Arial" w:cs="Arial"/>
                <w:b/>
                <w:caps/>
                <w:sz w:val="16"/>
                <w:szCs w:val="16"/>
                <w:lang w:eastAsia="ru-RU"/>
              </w:rPr>
            </w:pPr>
          </w:p>
        </w:tc>
        <w:tc>
          <w:tcPr>
            <w:tcW w:w="992" w:type="dxa"/>
            <w:vMerge/>
            <w:tcBorders>
              <w:top w:val="single" w:sz="12" w:space="0" w:color="auto"/>
              <w:left w:val="single" w:sz="2" w:space="0" w:color="auto"/>
              <w:bottom w:val="single" w:sz="12" w:space="0" w:color="auto"/>
              <w:right w:val="single" w:sz="2" w:space="0" w:color="auto"/>
            </w:tcBorders>
            <w:vAlign w:val="center"/>
            <w:hideMark/>
          </w:tcPr>
          <w:p w14:paraId="14CB8BB5" w14:textId="77777777" w:rsidR="00CC5881" w:rsidRDefault="00CC5881">
            <w:pPr>
              <w:rPr>
                <w:rFonts w:ascii="Arial" w:hAnsi="Arial" w:cs="Arial"/>
                <w:b/>
                <w:caps/>
                <w:sz w:val="16"/>
                <w:szCs w:val="16"/>
                <w:lang w:eastAsia="ru-RU"/>
              </w:rPr>
            </w:pPr>
          </w:p>
        </w:tc>
        <w:tc>
          <w:tcPr>
            <w:tcW w:w="2410" w:type="dxa"/>
            <w:vMerge/>
            <w:tcBorders>
              <w:top w:val="single" w:sz="12" w:space="0" w:color="auto"/>
              <w:left w:val="single" w:sz="2" w:space="0" w:color="auto"/>
              <w:bottom w:val="single" w:sz="12" w:space="0" w:color="auto"/>
              <w:right w:val="single" w:sz="2" w:space="0" w:color="auto"/>
            </w:tcBorders>
            <w:vAlign w:val="center"/>
            <w:hideMark/>
          </w:tcPr>
          <w:p w14:paraId="5FBB5C58" w14:textId="77777777" w:rsidR="00CC5881" w:rsidRDefault="00CC5881">
            <w:pPr>
              <w:rPr>
                <w:rFonts w:ascii="Arial" w:hAnsi="Arial" w:cs="Arial"/>
                <w:b/>
                <w:caps/>
                <w:sz w:val="16"/>
                <w:szCs w:val="16"/>
                <w:lang w:eastAsia="ru-RU"/>
              </w:rPr>
            </w:pPr>
          </w:p>
        </w:tc>
        <w:tc>
          <w:tcPr>
            <w:tcW w:w="851"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1D281A6"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Нормальный</w:t>
            </w:r>
          </w:p>
        </w:tc>
        <w:tc>
          <w:tcPr>
            <w:tcW w:w="850" w:type="dxa"/>
            <w:tcBorders>
              <w:top w:val="single" w:sz="2" w:space="0" w:color="auto"/>
              <w:left w:val="single" w:sz="2" w:space="0" w:color="auto"/>
              <w:bottom w:val="single" w:sz="12" w:space="0" w:color="auto"/>
              <w:right w:val="single" w:sz="12" w:space="0" w:color="auto"/>
            </w:tcBorders>
            <w:shd w:val="clear" w:color="auto" w:fill="B8CCE4" w:themeFill="accent1" w:themeFillTint="66"/>
            <w:textDirection w:val="btLr"/>
            <w:vAlign w:val="center"/>
            <w:hideMark/>
          </w:tcPr>
          <w:p w14:paraId="73C4836F" w14:textId="77777777" w:rsidR="00CC5881" w:rsidRPr="0093557A" w:rsidRDefault="00CC5881">
            <w:pPr>
              <w:jc w:val="center"/>
              <w:rPr>
                <w:rFonts w:ascii="Arial" w:hAnsi="Arial" w:cs="Arial"/>
                <w:b/>
                <w:caps/>
                <w:sz w:val="14"/>
                <w:szCs w:val="16"/>
                <w:lang w:eastAsia="ru-RU"/>
              </w:rPr>
            </w:pPr>
            <w:r w:rsidRPr="0093557A">
              <w:rPr>
                <w:rFonts w:ascii="Arial" w:hAnsi="Arial" w:cs="Arial"/>
                <w:b/>
                <w:caps/>
                <w:sz w:val="14"/>
                <w:szCs w:val="16"/>
                <w:lang w:eastAsia="ru-RU"/>
              </w:rPr>
              <w:t>уменьшенный</w:t>
            </w:r>
          </w:p>
        </w:tc>
      </w:tr>
      <w:tr w:rsidR="00F3670F" w14:paraId="7C2ACC1C" w14:textId="77777777" w:rsidTr="006504A0">
        <w:trPr>
          <w:trHeight w:val="191"/>
        </w:trPr>
        <w:tc>
          <w:tcPr>
            <w:tcW w:w="709"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1209C0C2"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w:t>
            </w:r>
          </w:p>
        </w:tc>
        <w:tc>
          <w:tcPr>
            <w:tcW w:w="567"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B3491DE"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2</w:t>
            </w:r>
          </w:p>
        </w:tc>
        <w:tc>
          <w:tcPr>
            <w:tcW w:w="851"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ACCBEC0"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3</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BBEA212"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4</w:t>
            </w:r>
          </w:p>
        </w:tc>
        <w:tc>
          <w:tcPr>
            <w:tcW w:w="709"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B5C499B"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5</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2E809A93"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6</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6B6B606"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7</w:t>
            </w:r>
          </w:p>
        </w:tc>
        <w:tc>
          <w:tcPr>
            <w:tcW w:w="708"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A71B5A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8</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751DD3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9</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A9F9CC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10</w:t>
            </w:r>
          </w:p>
        </w:tc>
        <w:tc>
          <w:tcPr>
            <w:tcW w:w="709"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84F7C59"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11</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1C6269A8"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12</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67C074F"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13</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F311ACB"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14</w:t>
            </w:r>
          </w:p>
        </w:tc>
        <w:tc>
          <w:tcPr>
            <w:tcW w:w="2410"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9DDC75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15</w:t>
            </w:r>
          </w:p>
        </w:tc>
        <w:tc>
          <w:tcPr>
            <w:tcW w:w="851"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C346C0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16</w:t>
            </w:r>
          </w:p>
        </w:tc>
        <w:tc>
          <w:tcPr>
            <w:tcW w:w="850"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12204CB1" w14:textId="77777777" w:rsidR="00CC5881" w:rsidRPr="00E22A6D" w:rsidRDefault="00CC5881">
            <w:pPr>
              <w:jc w:val="center"/>
              <w:rPr>
                <w:rFonts w:ascii="Arial" w:hAnsi="Arial" w:cs="Arial"/>
                <w:b/>
                <w:caps/>
                <w:sz w:val="14"/>
                <w:szCs w:val="14"/>
                <w:lang w:eastAsia="ru-RU"/>
              </w:rPr>
            </w:pPr>
            <w:r w:rsidRPr="00E22A6D">
              <w:rPr>
                <w:rFonts w:ascii="Arial" w:hAnsi="Arial" w:cs="Arial"/>
                <w:b/>
                <w:caps/>
                <w:sz w:val="14"/>
                <w:szCs w:val="14"/>
                <w:lang w:eastAsia="ru-RU"/>
              </w:rPr>
              <w:t>17</w:t>
            </w:r>
          </w:p>
        </w:tc>
      </w:tr>
      <w:tr w:rsidR="00CC5881" w14:paraId="74238A71" w14:textId="77777777" w:rsidTr="00820AAA">
        <w:trPr>
          <w:trHeight w:val="2587"/>
        </w:trPr>
        <w:tc>
          <w:tcPr>
            <w:tcW w:w="709" w:type="dxa"/>
            <w:tcBorders>
              <w:top w:val="single" w:sz="12" w:space="0" w:color="auto"/>
              <w:left w:val="single" w:sz="12" w:space="0" w:color="auto"/>
              <w:bottom w:val="single" w:sz="12" w:space="0" w:color="auto"/>
              <w:right w:val="single" w:sz="2" w:space="0" w:color="auto"/>
            </w:tcBorders>
          </w:tcPr>
          <w:p w14:paraId="10E535A7" w14:textId="77777777" w:rsidR="00CC5881" w:rsidRPr="0093557A" w:rsidRDefault="00CC5881">
            <w:pPr>
              <w:jc w:val="center"/>
              <w:rPr>
                <w:sz w:val="16"/>
                <w:szCs w:val="16"/>
                <w:lang w:eastAsia="ru-RU"/>
              </w:rPr>
            </w:pPr>
            <w:r w:rsidRPr="0093557A">
              <w:rPr>
                <w:sz w:val="16"/>
                <w:szCs w:val="16"/>
                <w:lang w:eastAsia="ru-RU"/>
              </w:rPr>
              <w:t>26,7</w:t>
            </w:r>
          </w:p>
          <w:p w14:paraId="4447F54D" w14:textId="77777777" w:rsidR="00CC5881" w:rsidRPr="0093557A" w:rsidRDefault="00CC5881">
            <w:pPr>
              <w:jc w:val="center"/>
              <w:rPr>
                <w:sz w:val="16"/>
                <w:szCs w:val="16"/>
                <w:lang w:eastAsia="ru-RU"/>
              </w:rPr>
            </w:pPr>
            <w:r w:rsidRPr="0093557A">
              <w:rPr>
                <w:sz w:val="16"/>
                <w:szCs w:val="16"/>
                <w:lang w:eastAsia="ru-RU"/>
              </w:rPr>
              <w:t>33,4</w:t>
            </w:r>
          </w:p>
          <w:p w14:paraId="179A5634" w14:textId="77777777" w:rsidR="00CC5881" w:rsidRPr="0093557A" w:rsidRDefault="00CC5881">
            <w:pPr>
              <w:jc w:val="center"/>
              <w:rPr>
                <w:sz w:val="16"/>
                <w:szCs w:val="16"/>
                <w:lang w:eastAsia="ru-RU"/>
              </w:rPr>
            </w:pPr>
            <w:r w:rsidRPr="0093557A">
              <w:rPr>
                <w:sz w:val="16"/>
                <w:szCs w:val="16"/>
                <w:lang w:eastAsia="ru-RU"/>
              </w:rPr>
              <w:t>42,2</w:t>
            </w:r>
          </w:p>
          <w:p w14:paraId="16E9CA75" w14:textId="77777777" w:rsidR="00CC5881" w:rsidRPr="0093557A" w:rsidRDefault="00CC5881">
            <w:pPr>
              <w:jc w:val="center"/>
              <w:rPr>
                <w:sz w:val="16"/>
                <w:szCs w:val="16"/>
                <w:lang w:eastAsia="ru-RU"/>
              </w:rPr>
            </w:pPr>
            <w:r w:rsidRPr="0093557A">
              <w:rPr>
                <w:sz w:val="16"/>
                <w:szCs w:val="16"/>
                <w:lang w:eastAsia="ru-RU"/>
              </w:rPr>
              <w:t>48,3</w:t>
            </w:r>
          </w:p>
          <w:p w14:paraId="22089B82" w14:textId="77777777" w:rsidR="00CC5881" w:rsidRPr="0093557A" w:rsidRDefault="00CC5881">
            <w:pPr>
              <w:jc w:val="center"/>
              <w:rPr>
                <w:sz w:val="16"/>
                <w:szCs w:val="16"/>
                <w:lang w:eastAsia="ru-RU"/>
              </w:rPr>
            </w:pPr>
            <w:r w:rsidRPr="0093557A">
              <w:rPr>
                <w:sz w:val="16"/>
                <w:szCs w:val="16"/>
                <w:lang w:eastAsia="ru-RU"/>
              </w:rPr>
              <w:t>60,3</w:t>
            </w:r>
          </w:p>
          <w:p w14:paraId="3F429C20" w14:textId="0C739AA3" w:rsidR="00CC5881" w:rsidRPr="0093557A" w:rsidRDefault="00E27F5B">
            <w:pPr>
              <w:jc w:val="center"/>
              <w:rPr>
                <w:sz w:val="16"/>
                <w:szCs w:val="16"/>
                <w:lang w:eastAsia="ru-RU"/>
              </w:rPr>
            </w:pPr>
            <w:r w:rsidRPr="0093557A">
              <w:rPr>
                <w:sz w:val="16"/>
                <w:szCs w:val="16"/>
                <w:lang w:eastAsia="ru-RU"/>
              </w:rPr>
              <w:t>60,3</w:t>
            </w:r>
          </w:p>
          <w:p w14:paraId="796C3F8E" w14:textId="77777777" w:rsidR="00CC5881" w:rsidRPr="0093557A" w:rsidRDefault="00CC5881">
            <w:pPr>
              <w:jc w:val="center"/>
              <w:rPr>
                <w:sz w:val="16"/>
                <w:szCs w:val="16"/>
                <w:lang w:eastAsia="ru-RU"/>
              </w:rPr>
            </w:pPr>
            <w:r w:rsidRPr="0093557A">
              <w:rPr>
                <w:sz w:val="16"/>
                <w:szCs w:val="16"/>
                <w:lang w:eastAsia="ru-RU"/>
              </w:rPr>
              <w:t>73,0</w:t>
            </w:r>
          </w:p>
          <w:p w14:paraId="48CF12D0" w14:textId="7752A0B4" w:rsidR="00CC5881" w:rsidRPr="0093557A" w:rsidRDefault="00E27F5B">
            <w:pPr>
              <w:jc w:val="center"/>
              <w:rPr>
                <w:sz w:val="16"/>
                <w:szCs w:val="16"/>
                <w:lang w:eastAsia="ru-RU"/>
              </w:rPr>
            </w:pPr>
            <w:r w:rsidRPr="0093557A">
              <w:rPr>
                <w:sz w:val="16"/>
                <w:szCs w:val="16"/>
                <w:lang w:eastAsia="ru-RU"/>
              </w:rPr>
              <w:t>73,0</w:t>
            </w:r>
          </w:p>
          <w:p w14:paraId="4B118283" w14:textId="77777777" w:rsidR="00CC5881" w:rsidRPr="0093557A" w:rsidRDefault="00CC5881">
            <w:pPr>
              <w:jc w:val="center"/>
              <w:rPr>
                <w:sz w:val="16"/>
                <w:szCs w:val="16"/>
                <w:lang w:eastAsia="ru-RU"/>
              </w:rPr>
            </w:pPr>
            <w:r w:rsidRPr="0093557A">
              <w:rPr>
                <w:sz w:val="16"/>
                <w:szCs w:val="16"/>
                <w:lang w:eastAsia="ru-RU"/>
              </w:rPr>
              <w:t>88,9</w:t>
            </w:r>
          </w:p>
          <w:p w14:paraId="79C8CA55" w14:textId="74B8A716" w:rsidR="00CC5881" w:rsidRPr="0093557A" w:rsidRDefault="00E27F5B">
            <w:pPr>
              <w:jc w:val="center"/>
              <w:rPr>
                <w:sz w:val="16"/>
                <w:szCs w:val="16"/>
                <w:lang w:eastAsia="ru-RU"/>
              </w:rPr>
            </w:pPr>
            <w:r w:rsidRPr="0093557A">
              <w:rPr>
                <w:sz w:val="16"/>
                <w:szCs w:val="16"/>
                <w:lang w:eastAsia="ru-RU"/>
              </w:rPr>
              <w:t>88,9</w:t>
            </w:r>
          </w:p>
          <w:p w14:paraId="27070A8D" w14:textId="77777777" w:rsidR="00CC5881" w:rsidRPr="0093557A" w:rsidRDefault="00CC5881">
            <w:pPr>
              <w:jc w:val="center"/>
              <w:rPr>
                <w:sz w:val="16"/>
                <w:szCs w:val="16"/>
                <w:lang w:eastAsia="ru-RU"/>
              </w:rPr>
            </w:pPr>
            <w:r w:rsidRPr="0093557A">
              <w:rPr>
                <w:sz w:val="16"/>
                <w:szCs w:val="16"/>
                <w:lang w:eastAsia="ru-RU"/>
              </w:rPr>
              <w:t>101,6</w:t>
            </w:r>
          </w:p>
          <w:p w14:paraId="542C9DCF" w14:textId="77777777" w:rsidR="00CC5881" w:rsidRPr="0093557A" w:rsidRDefault="00CC5881">
            <w:pPr>
              <w:jc w:val="center"/>
              <w:rPr>
                <w:sz w:val="16"/>
                <w:szCs w:val="16"/>
                <w:lang w:eastAsia="ru-RU"/>
              </w:rPr>
            </w:pPr>
            <w:r w:rsidRPr="0093557A">
              <w:rPr>
                <w:sz w:val="16"/>
                <w:szCs w:val="16"/>
                <w:lang w:eastAsia="ru-RU"/>
              </w:rPr>
              <w:t>114,3</w:t>
            </w:r>
          </w:p>
        </w:tc>
        <w:tc>
          <w:tcPr>
            <w:tcW w:w="567" w:type="dxa"/>
            <w:tcBorders>
              <w:top w:val="single" w:sz="12" w:space="0" w:color="auto"/>
              <w:left w:val="single" w:sz="2" w:space="0" w:color="auto"/>
              <w:bottom w:val="single" w:sz="12" w:space="0" w:color="auto"/>
              <w:right w:val="single" w:sz="2" w:space="0" w:color="auto"/>
            </w:tcBorders>
            <w:hideMark/>
          </w:tcPr>
          <w:p w14:paraId="4EAEFF31" w14:textId="77777777" w:rsidR="00CC5881" w:rsidRPr="0093557A" w:rsidRDefault="00CC5881">
            <w:pPr>
              <w:jc w:val="center"/>
              <w:rPr>
                <w:sz w:val="16"/>
                <w:szCs w:val="16"/>
                <w:lang w:eastAsia="ru-RU"/>
              </w:rPr>
            </w:pPr>
            <w:r w:rsidRPr="0093557A">
              <w:rPr>
                <w:sz w:val="16"/>
                <w:szCs w:val="16"/>
                <w:lang w:eastAsia="ru-RU"/>
              </w:rPr>
              <w:t>2,87</w:t>
            </w:r>
          </w:p>
          <w:p w14:paraId="2A80D158" w14:textId="77777777" w:rsidR="00CC5881" w:rsidRPr="0093557A" w:rsidRDefault="00CC5881">
            <w:pPr>
              <w:jc w:val="center"/>
              <w:rPr>
                <w:sz w:val="16"/>
                <w:szCs w:val="16"/>
                <w:lang w:eastAsia="ru-RU"/>
              </w:rPr>
            </w:pPr>
            <w:r w:rsidRPr="0093557A">
              <w:rPr>
                <w:sz w:val="16"/>
                <w:szCs w:val="16"/>
                <w:lang w:eastAsia="ru-RU"/>
              </w:rPr>
              <w:t>3,38</w:t>
            </w:r>
          </w:p>
          <w:p w14:paraId="2AEBEEF1" w14:textId="77777777" w:rsidR="00CC5881" w:rsidRPr="0093557A" w:rsidRDefault="00CC5881">
            <w:pPr>
              <w:jc w:val="center"/>
              <w:rPr>
                <w:sz w:val="16"/>
                <w:szCs w:val="16"/>
                <w:lang w:eastAsia="ru-RU"/>
              </w:rPr>
            </w:pPr>
            <w:r w:rsidRPr="0093557A">
              <w:rPr>
                <w:sz w:val="16"/>
                <w:szCs w:val="16"/>
                <w:lang w:eastAsia="ru-RU"/>
              </w:rPr>
              <w:t>3,56</w:t>
            </w:r>
          </w:p>
          <w:p w14:paraId="383A6273" w14:textId="77777777" w:rsidR="00CC5881" w:rsidRPr="0093557A" w:rsidRDefault="00CC5881">
            <w:pPr>
              <w:jc w:val="center"/>
              <w:rPr>
                <w:sz w:val="16"/>
                <w:szCs w:val="16"/>
                <w:lang w:eastAsia="ru-RU"/>
              </w:rPr>
            </w:pPr>
            <w:r w:rsidRPr="0093557A">
              <w:rPr>
                <w:sz w:val="16"/>
                <w:szCs w:val="16"/>
                <w:lang w:eastAsia="ru-RU"/>
              </w:rPr>
              <w:t>3,68</w:t>
            </w:r>
          </w:p>
          <w:p w14:paraId="32DFB9E2" w14:textId="77777777" w:rsidR="00CC5881" w:rsidRPr="0093557A" w:rsidRDefault="00CC5881">
            <w:pPr>
              <w:jc w:val="center"/>
              <w:rPr>
                <w:sz w:val="16"/>
                <w:szCs w:val="16"/>
                <w:lang w:eastAsia="ru-RU"/>
              </w:rPr>
            </w:pPr>
            <w:r w:rsidRPr="0093557A">
              <w:rPr>
                <w:sz w:val="16"/>
                <w:szCs w:val="16"/>
                <w:lang w:eastAsia="ru-RU"/>
              </w:rPr>
              <w:t>4,83</w:t>
            </w:r>
          </w:p>
          <w:p w14:paraId="4BEAE05A" w14:textId="77777777" w:rsidR="00CC5881" w:rsidRPr="0093557A" w:rsidRDefault="00CC5881">
            <w:pPr>
              <w:jc w:val="center"/>
              <w:rPr>
                <w:sz w:val="16"/>
                <w:szCs w:val="16"/>
                <w:lang w:eastAsia="ru-RU"/>
              </w:rPr>
            </w:pPr>
            <w:r w:rsidRPr="0093557A">
              <w:rPr>
                <w:sz w:val="16"/>
                <w:szCs w:val="16"/>
                <w:lang w:eastAsia="ru-RU"/>
              </w:rPr>
              <w:t>6,45</w:t>
            </w:r>
          </w:p>
          <w:p w14:paraId="0CADC0F4" w14:textId="77777777" w:rsidR="00CC5881" w:rsidRPr="0093557A" w:rsidRDefault="00CC5881">
            <w:pPr>
              <w:jc w:val="center"/>
              <w:rPr>
                <w:sz w:val="16"/>
                <w:szCs w:val="16"/>
                <w:lang w:eastAsia="ru-RU"/>
              </w:rPr>
            </w:pPr>
            <w:r w:rsidRPr="0093557A">
              <w:rPr>
                <w:sz w:val="16"/>
                <w:szCs w:val="16"/>
                <w:lang w:eastAsia="ru-RU"/>
              </w:rPr>
              <w:t>5,51</w:t>
            </w:r>
          </w:p>
          <w:p w14:paraId="00D00578" w14:textId="77777777" w:rsidR="00CC5881" w:rsidRPr="0093557A" w:rsidRDefault="00CC5881">
            <w:pPr>
              <w:jc w:val="center"/>
              <w:rPr>
                <w:sz w:val="16"/>
                <w:szCs w:val="16"/>
                <w:lang w:eastAsia="ru-RU"/>
              </w:rPr>
            </w:pPr>
            <w:r w:rsidRPr="0093557A">
              <w:rPr>
                <w:sz w:val="16"/>
                <w:szCs w:val="16"/>
                <w:lang w:eastAsia="ru-RU"/>
              </w:rPr>
              <w:t>7,82</w:t>
            </w:r>
          </w:p>
          <w:p w14:paraId="476E823E" w14:textId="77777777" w:rsidR="00CC5881" w:rsidRPr="0093557A" w:rsidRDefault="00CC5881">
            <w:pPr>
              <w:jc w:val="center"/>
              <w:rPr>
                <w:sz w:val="16"/>
                <w:szCs w:val="16"/>
                <w:lang w:eastAsia="ru-RU"/>
              </w:rPr>
            </w:pPr>
            <w:r w:rsidRPr="0093557A">
              <w:rPr>
                <w:sz w:val="16"/>
                <w:szCs w:val="16"/>
                <w:lang w:eastAsia="ru-RU"/>
              </w:rPr>
              <w:t>6,45</w:t>
            </w:r>
          </w:p>
          <w:p w14:paraId="75876075" w14:textId="77777777" w:rsidR="00CC5881" w:rsidRPr="0093557A" w:rsidRDefault="00CC5881">
            <w:pPr>
              <w:jc w:val="center"/>
              <w:rPr>
                <w:sz w:val="16"/>
                <w:szCs w:val="16"/>
                <w:lang w:eastAsia="ru-RU"/>
              </w:rPr>
            </w:pPr>
            <w:r w:rsidRPr="0093557A">
              <w:rPr>
                <w:sz w:val="16"/>
                <w:szCs w:val="16"/>
                <w:lang w:eastAsia="ru-RU"/>
              </w:rPr>
              <w:t>9,52</w:t>
            </w:r>
          </w:p>
          <w:p w14:paraId="658C6F4C" w14:textId="77777777" w:rsidR="00CC5881" w:rsidRPr="0093557A" w:rsidRDefault="00CC5881">
            <w:pPr>
              <w:jc w:val="center"/>
              <w:rPr>
                <w:sz w:val="16"/>
                <w:szCs w:val="16"/>
                <w:lang w:eastAsia="ru-RU"/>
              </w:rPr>
            </w:pPr>
            <w:r w:rsidRPr="0093557A">
              <w:rPr>
                <w:sz w:val="16"/>
                <w:szCs w:val="16"/>
                <w:lang w:eastAsia="ru-RU"/>
              </w:rPr>
              <w:t>6,65</w:t>
            </w:r>
          </w:p>
          <w:p w14:paraId="5796AE1E" w14:textId="77777777" w:rsidR="00CC5881" w:rsidRPr="0093557A" w:rsidRDefault="00CC5881">
            <w:pPr>
              <w:jc w:val="center"/>
              <w:rPr>
                <w:sz w:val="16"/>
                <w:szCs w:val="16"/>
                <w:lang w:eastAsia="ru-RU"/>
              </w:rPr>
            </w:pPr>
            <w:r w:rsidRPr="0093557A">
              <w:rPr>
                <w:sz w:val="16"/>
                <w:szCs w:val="16"/>
                <w:lang w:eastAsia="ru-RU"/>
              </w:rPr>
              <w:t>6,88</w:t>
            </w:r>
          </w:p>
        </w:tc>
        <w:tc>
          <w:tcPr>
            <w:tcW w:w="851" w:type="dxa"/>
            <w:tcBorders>
              <w:top w:val="single" w:sz="12" w:space="0" w:color="auto"/>
              <w:left w:val="single" w:sz="2" w:space="0" w:color="auto"/>
              <w:bottom w:val="single" w:sz="12" w:space="0" w:color="auto"/>
              <w:right w:val="single" w:sz="2" w:space="0" w:color="auto"/>
            </w:tcBorders>
            <w:hideMark/>
          </w:tcPr>
          <w:p w14:paraId="4AA2AA3C" w14:textId="77777777" w:rsidR="00CC5881" w:rsidRPr="0093557A" w:rsidRDefault="00CC5881">
            <w:pPr>
              <w:jc w:val="center"/>
              <w:rPr>
                <w:sz w:val="16"/>
                <w:szCs w:val="16"/>
                <w:lang w:eastAsia="ru-RU"/>
              </w:rPr>
            </w:pPr>
            <w:r w:rsidRPr="0093557A">
              <w:rPr>
                <w:sz w:val="16"/>
                <w:szCs w:val="16"/>
                <w:lang w:eastAsia="ru-RU"/>
              </w:rPr>
              <w:t>20,96</w:t>
            </w:r>
          </w:p>
          <w:p w14:paraId="5D69AADE" w14:textId="77777777" w:rsidR="00CC5881" w:rsidRPr="0093557A" w:rsidRDefault="00CC5881">
            <w:pPr>
              <w:jc w:val="center"/>
              <w:rPr>
                <w:sz w:val="16"/>
                <w:szCs w:val="16"/>
                <w:lang w:eastAsia="ru-RU"/>
              </w:rPr>
            </w:pPr>
            <w:r w:rsidRPr="0093557A">
              <w:rPr>
                <w:sz w:val="16"/>
                <w:szCs w:val="16"/>
                <w:lang w:eastAsia="ru-RU"/>
              </w:rPr>
              <w:t>26,64</w:t>
            </w:r>
          </w:p>
          <w:p w14:paraId="39CCF624" w14:textId="77777777" w:rsidR="00CC5881" w:rsidRPr="0093557A" w:rsidRDefault="00CC5881">
            <w:pPr>
              <w:jc w:val="center"/>
              <w:rPr>
                <w:sz w:val="16"/>
                <w:szCs w:val="16"/>
                <w:lang w:eastAsia="ru-RU"/>
              </w:rPr>
            </w:pPr>
            <w:r w:rsidRPr="0093557A">
              <w:rPr>
                <w:sz w:val="16"/>
                <w:szCs w:val="16"/>
                <w:lang w:eastAsia="ru-RU"/>
              </w:rPr>
              <w:t>35,08</w:t>
            </w:r>
          </w:p>
          <w:p w14:paraId="070BA7B6" w14:textId="77777777" w:rsidR="00CC5881" w:rsidRPr="0093557A" w:rsidRDefault="00CC5881">
            <w:pPr>
              <w:jc w:val="center"/>
              <w:rPr>
                <w:sz w:val="16"/>
                <w:szCs w:val="16"/>
                <w:lang w:eastAsia="ru-RU"/>
              </w:rPr>
            </w:pPr>
            <w:r w:rsidRPr="0093557A">
              <w:rPr>
                <w:sz w:val="16"/>
                <w:szCs w:val="16"/>
                <w:lang w:eastAsia="ru-RU"/>
              </w:rPr>
              <w:t>40,94</w:t>
            </w:r>
          </w:p>
          <w:p w14:paraId="652DA26B" w14:textId="77777777" w:rsidR="00CC5881" w:rsidRPr="0093557A" w:rsidRDefault="00CC5881">
            <w:pPr>
              <w:jc w:val="center"/>
              <w:rPr>
                <w:sz w:val="16"/>
                <w:szCs w:val="16"/>
                <w:lang w:eastAsia="ru-RU"/>
              </w:rPr>
            </w:pPr>
            <w:r w:rsidRPr="0093557A">
              <w:rPr>
                <w:sz w:val="16"/>
                <w:szCs w:val="16"/>
                <w:lang w:eastAsia="ru-RU"/>
              </w:rPr>
              <w:t>50,64</w:t>
            </w:r>
          </w:p>
          <w:p w14:paraId="22BCD0A5" w14:textId="77777777" w:rsidR="00CC5881" w:rsidRPr="0093557A" w:rsidRDefault="00CC5881">
            <w:pPr>
              <w:jc w:val="center"/>
              <w:rPr>
                <w:sz w:val="16"/>
                <w:szCs w:val="16"/>
                <w:lang w:eastAsia="ru-RU"/>
              </w:rPr>
            </w:pPr>
            <w:r w:rsidRPr="0093557A">
              <w:rPr>
                <w:sz w:val="16"/>
                <w:szCs w:val="16"/>
                <w:lang w:eastAsia="ru-RU"/>
              </w:rPr>
              <w:t>47,40</w:t>
            </w:r>
          </w:p>
          <w:p w14:paraId="409D0163" w14:textId="77777777" w:rsidR="00CC5881" w:rsidRPr="0093557A" w:rsidRDefault="00CC5881">
            <w:pPr>
              <w:jc w:val="center"/>
              <w:rPr>
                <w:sz w:val="16"/>
                <w:szCs w:val="16"/>
                <w:lang w:eastAsia="ru-RU"/>
              </w:rPr>
            </w:pPr>
            <w:r w:rsidRPr="0093557A">
              <w:rPr>
                <w:sz w:val="16"/>
                <w:szCs w:val="16"/>
                <w:lang w:eastAsia="ru-RU"/>
              </w:rPr>
              <w:t>62,00</w:t>
            </w:r>
          </w:p>
          <w:p w14:paraId="624B1CB0" w14:textId="77777777" w:rsidR="00CC5881" w:rsidRPr="0093557A" w:rsidRDefault="00CC5881">
            <w:pPr>
              <w:jc w:val="center"/>
              <w:rPr>
                <w:sz w:val="16"/>
                <w:szCs w:val="16"/>
                <w:lang w:eastAsia="ru-RU"/>
              </w:rPr>
            </w:pPr>
            <w:r w:rsidRPr="0093557A">
              <w:rPr>
                <w:sz w:val="16"/>
                <w:szCs w:val="16"/>
                <w:lang w:eastAsia="ru-RU"/>
              </w:rPr>
              <w:t>57,36</w:t>
            </w:r>
          </w:p>
          <w:p w14:paraId="76987116" w14:textId="77777777" w:rsidR="00CC5881" w:rsidRPr="0093557A" w:rsidRDefault="00CC5881">
            <w:pPr>
              <w:jc w:val="center"/>
              <w:rPr>
                <w:sz w:val="16"/>
                <w:szCs w:val="16"/>
                <w:lang w:eastAsia="ru-RU"/>
              </w:rPr>
            </w:pPr>
            <w:r w:rsidRPr="0093557A">
              <w:rPr>
                <w:sz w:val="16"/>
                <w:szCs w:val="16"/>
                <w:lang w:eastAsia="ru-RU"/>
              </w:rPr>
              <w:t>76,00</w:t>
            </w:r>
          </w:p>
          <w:p w14:paraId="51376170" w14:textId="77777777" w:rsidR="00CC5881" w:rsidRPr="0093557A" w:rsidRDefault="00CC5881">
            <w:pPr>
              <w:jc w:val="center"/>
              <w:rPr>
                <w:sz w:val="16"/>
                <w:szCs w:val="16"/>
                <w:lang w:eastAsia="ru-RU"/>
              </w:rPr>
            </w:pPr>
            <w:r w:rsidRPr="0093557A">
              <w:rPr>
                <w:sz w:val="16"/>
                <w:szCs w:val="16"/>
                <w:lang w:eastAsia="ru-RU"/>
              </w:rPr>
              <w:t>69,86</w:t>
            </w:r>
          </w:p>
          <w:p w14:paraId="54A1D6AF" w14:textId="77777777" w:rsidR="00CC5881" w:rsidRPr="0093557A" w:rsidRDefault="00CC5881">
            <w:pPr>
              <w:jc w:val="center"/>
              <w:rPr>
                <w:sz w:val="16"/>
                <w:szCs w:val="16"/>
                <w:lang w:eastAsia="ru-RU"/>
              </w:rPr>
            </w:pPr>
            <w:r w:rsidRPr="0093557A">
              <w:rPr>
                <w:sz w:val="16"/>
                <w:szCs w:val="16"/>
                <w:lang w:eastAsia="ru-RU"/>
              </w:rPr>
              <w:t>88,30</w:t>
            </w:r>
          </w:p>
          <w:p w14:paraId="5FB5DEF9" w14:textId="77777777" w:rsidR="00CC5881" w:rsidRPr="0093557A" w:rsidRDefault="00CC5881">
            <w:pPr>
              <w:jc w:val="center"/>
              <w:rPr>
                <w:sz w:val="16"/>
                <w:szCs w:val="16"/>
                <w:lang w:eastAsia="ru-RU"/>
              </w:rPr>
            </w:pPr>
            <w:r w:rsidRPr="0093557A">
              <w:rPr>
                <w:sz w:val="16"/>
                <w:szCs w:val="16"/>
                <w:lang w:eastAsia="ru-RU"/>
              </w:rPr>
              <w:t>100,54</w:t>
            </w:r>
          </w:p>
        </w:tc>
        <w:tc>
          <w:tcPr>
            <w:tcW w:w="850" w:type="dxa"/>
            <w:tcBorders>
              <w:top w:val="single" w:sz="12" w:space="0" w:color="auto"/>
              <w:left w:val="single" w:sz="2" w:space="0" w:color="auto"/>
              <w:bottom w:val="single" w:sz="12" w:space="0" w:color="auto"/>
              <w:right w:val="single" w:sz="2" w:space="0" w:color="auto"/>
            </w:tcBorders>
            <w:hideMark/>
          </w:tcPr>
          <w:p w14:paraId="5F37E9C5" w14:textId="77777777" w:rsidR="00CC5881" w:rsidRPr="0093557A" w:rsidRDefault="00CC5881">
            <w:pPr>
              <w:jc w:val="center"/>
              <w:rPr>
                <w:sz w:val="16"/>
                <w:szCs w:val="16"/>
                <w:lang w:eastAsia="ru-RU"/>
              </w:rPr>
            </w:pPr>
            <w:r w:rsidRPr="0093557A">
              <w:rPr>
                <w:sz w:val="16"/>
                <w:szCs w:val="16"/>
                <w:lang w:eastAsia="ru-RU"/>
              </w:rPr>
              <w:t>1,79</w:t>
            </w:r>
          </w:p>
          <w:p w14:paraId="7F10194F" w14:textId="77777777" w:rsidR="00CC5881" w:rsidRPr="0093557A" w:rsidRDefault="00CC5881">
            <w:pPr>
              <w:jc w:val="center"/>
              <w:rPr>
                <w:sz w:val="16"/>
                <w:szCs w:val="16"/>
                <w:lang w:eastAsia="ru-RU"/>
              </w:rPr>
            </w:pPr>
            <w:r w:rsidRPr="0093557A">
              <w:rPr>
                <w:sz w:val="16"/>
                <w:szCs w:val="16"/>
                <w:lang w:eastAsia="ru-RU"/>
              </w:rPr>
              <w:t>2,60</w:t>
            </w:r>
          </w:p>
          <w:p w14:paraId="27A7D75F" w14:textId="77777777" w:rsidR="00CC5881" w:rsidRPr="0093557A" w:rsidRDefault="00CC5881">
            <w:pPr>
              <w:jc w:val="center"/>
              <w:rPr>
                <w:sz w:val="16"/>
                <w:szCs w:val="16"/>
                <w:lang w:eastAsia="ru-RU"/>
              </w:rPr>
            </w:pPr>
            <w:r w:rsidRPr="0093557A">
              <w:rPr>
                <w:sz w:val="16"/>
                <w:szCs w:val="16"/>
                <w:lang w:eastAsia="ru-RU"/>
              </w:rPr>
              <w:t>3,50</w:t>
            </w:r>
          </w:p>
          <w:p w14:paraId="6CFE3219" w14:textId="77777777" w:rsidR="00CC5881" w:rsidRPr="0093557A" w:rsidRDefault="00CC5881">
            <w:pPr>
              <w:jc w:val="center"/>
              <w:rPr>
                <w:sz w:val="16"/>
                <w:szCs w:val="16"/>
                <w:lang w:eastAsia="ru-RU"/>
              </w:rPr>
            </w:pPr>
            <w:r w:rsidRPr="0093557A">
              <w:rPr>
                <w:sz w:val="16"/>
                <w:szCs w:val="16"/>
                <w:lang w:eastAsia="ru-RU"/>
              </w:rPr>
              <w:t>4,20</w:t>
            </w:r>
          </w:p>
          <w:p w14:paraId="6ED4DA12" w14:textId="77777777" w:rsidR="00CC5881" w:rsidRPr="0093557A" w:rsidRDefault="00CC5881">
            <w:pPr>
              <w:jc w:val="center"/>
              <w:rPr>
                <w:sz w:val="16"/>
                <w:szCs w:val="16"/>
                <w:lang w:eastAsia="ru-RU"/>
              </w:rPr>
            </w:pPr>
            <w:r w:rsidRPr="0093557A">
              <w:rPr>
                <w:sz w:val="16"/>
                <w:szCs w:val="16"/>
                <w:lang w:eastAsia="ru-RU"/>
              </w:rPr>
              <w:t>6,89</w:t>
            </w:r>
          </w:p>
          <w:p w14:paraId="76BEE171" w14:textId="77777777" w:rsidR="00CC5881" w:rsidRPr="0093557A" w:rsidRDefault="00CC5881">
            <w:pPr>
              <w:jc w:val="center"/>
              <w:rPr>
                <w:sz w:val="16"/>
                <w:szCs w:val="16"/>
                <w:lang w:eastAsia="ru-RU"/>
              </w:rPr>
            </w:pPr>
            <w:r w:rsidRPr="0093557A">
              <w:rPr>
                <w:sz w:val="16"/>
                <w:szCs w:val="16"/>
                <w:lang w:eastAsia="ru-RU"/>
              </w:rPr>
              <w:t>8,83</w:t>
            </w:r>
          </w:p>
          <w:p w14:paraId="13DBA477" w14:textId="77777777" w:rsidR="00CC5881" w:rsidRPr="0093557A" w:rsidRDefault="00CC5881">
            <w:pPr>
              <w:jc w:val="center"/>
              <w:rPr>
                <w:sz w:val="16"/>
                <w:szCs w:val="16"/>
                <w:lang w:eastAsia="ru-RU"/>
              </w:rPr>
            </w:pPr>
            <w:r w:rsidRPr="0093557A">
              <w:rPr>
                <w:sz w:val="16"/>
                <w:szCs w:val="16"/>
                <w:lang w:eastAsia="ru-RU"/>
              </w:rPr>
              <w:t>9,58</w:t>
            </w:r>
          </w:p>
          <w:p w14:paraId="6C4118CF" w14:textId="77777777" w:rsidR="00CC5881" w:rsidRPr="0093557A" w:rsidRDefault="00CC5881">
            <w:pPr>
              <w:jc w:val="center"/>
              <w:rPr>
                <w:sz w:val="16"/>
                <w:szCs w:val="16"/>
                <w:lang w:eastAsia="ru-RU"/>
              </w:rPr>
            </w:pPr>
            <w:r w:rsidRPr="0093557A">
              <w:rPr>
                <w:sz w:val="16"/>
                <w:szCs w:val="16"/>
                <w:lang w:eastAsia="ru-RU"/>
              </w:rPr>
              <w:t>12,93</w:t>
            </w:r>
          </w:p>
          <w:p w14:paraId="1861A427" w14:textId="77777777" w:rsidR="00CC5881" w:rsidRPr="0093557A" w:rsidRDefault="00CC5881">
            <w:pPr>
              <w:jc w:val="center"/>
              <w:rPr>
                <w:sz w:val="16"/>
                <w:szCs w:val="16"/>
                <w:lang w:eastAsia="ru-RU"/>
              </w:rPr>
            </w:pPr>
            <w:r w:rsidRPr="0093557A">
              <w:rPr>
                <w:sz w:val="16"/>
                <w:szCs w:val="16"/>
                <w:lang w:eastAsia="ru-RU"/>
              </w:rPr>
              <w:t>13,81</w:t>
            </w:r>
          </w:p>
          <w:p w14:paraId="74E335D2" w14:textId="77777777" w:rsidR="00CC5881" w:rsidRPr="0093557A" w:rsidRDefault="00CC5881">
            <w:pPr>
              <w:jc w:val="center"/>
              <w:rPr>
                <w:sz w:val="16"/>
                <w:szCs w:val="16"/>
                <w:lang w:eastAsia="ru-RU"/>
              </w:rPr>
            </w:pPr>
            <w:r w:rsidRPr="0093557A">
              <w:rPr>
                <w:sz w:val="16"/>
                <w:szCs w:val="16"/>
                <w:lang w:eastAsia="ru-RU"/>
              </w:rPr>
              <w:t>19,24</w:t>
            </w:r>
          </w:p>
          <w:p w14:paraId="4B94A855" w14:textId="77777777" w:rsidR="00CC5881" w:rsidRPr="0093557A" w:rsidRDefault="00CC5881">
            <w:pPr>
              <w:jc w:val="center"/>
              <w:rPr>
                <w:sz w:val="16"/>
                <w:szCs w:val="16"/>
                <w:lang w:eastAsia="ru-RU"/>
              </w:rPr>
            </w:pPr>
            <w:r w:rsidRPr="0093557A">
              <w:rPr>
                <w:sz w:val="16"/>
                <w:szCs w:val="16"/>
                <w:lang w:eastAsia="ru-RU"/>
              </w:rPr>
              <w:t>16,36</w:t>
            </w:r>
          </w:p>
          <w:p w14:paraId="210AA637" w14:textId="77777777" w:rsidR="00CC5881" w:rsidRPr="0093557A" w:rsidRDefault="00CC5881">
            <w:pPr>
              <w:jc w:val="center"/>
              <w:rPr>
                <w:sz w:val="16"/>
                <w:szCs w:val="16"/>
                <w:lang w:eastAsia="ru-RU"/>
              </w:rPr>
            </w:pPr>
            <w:r w:rsidRPr="0093557A">
              <w:rPr>
                <w:sz w:val="16"/>
                <w:szCs w:val="16"/>
                <w:lang w:eastAsia="ru-RU"/>
              </w:rPr>
              <w:t>19,20</w:t>
            </w:r>
          </w:p>
        </w:tc>
        <w:tc>
          <w:tcPr>
            <w:tcW w:w="709" w:type="dxa"/>
            <w:tcBorders>
              <w:top w:val="single" w:sz="12" w:space="0" w:color="auto"/>
              <w:left w:val="single" w:sz="2" w:space="0" w:color="auto"/>
              <w:bottom w:val="single" w:sz="12" w:space="0" w:color="auto"/>
              <w:right w:val="single" w:sz="2" w:space="0" w:color="auto"/>
            </w:tcBorders>
          </w:tcPr>
          <w:p w14:paraId="30973D96" w14:textId="77777777" w:rsidR="00CC5881" w:rsidRPr="0093557A" w:rsidRDefault="00737CB9">
            <w:pPr>
              <w:jc w:val="center"/>
              <w:rPr>
                <w:sz w:val="16"/>
                <w:szCs w:val="16"/>
                <w:lang w:val="en-US" w:eastAsia="ru-RU"/>
              </w:rPr>
            </w:pPr>
            <w:r w:rsidRPr="0093557A">
              <w:rPr>
                <w:sz w:val="16"/>
                <w:szCs w:val="16"/>
                <w:lang w:val="en-US" w:eastAsia="ru-RU"/>
              </w:rPr>
              <w:t>-</w:t>
            </w:r>
          </w:p>
          <w:p w14:paraId="35226069" w14:textId="77777777" w:rsidR="00CC5881" w:rsidRPr="0093557A" w:rsidRDefault="00737CB9">
            <w:pPr>
              <w:jc w:val="center"/>
              <w:rPr>
                <w:sz w:val="16"/>
                <w:szCs w:val="16"/>
                <w:lang w:val="en-US" w:eastAsia="ru-RU"/>
              </w:rPr>
            </w:pPr>
            <w:r w:rsidRPr="0093557A">
              <w:rPr>
                <w:sz w:val="16"/>
                <w:szCs w:val="16"/>
                <w:lang w:val="en-US" w:eastAsia="ru-RU"/>
              </w:rPr>
              <w:t>-</w:t>
            </w:r>
          </w:p>
          <w:p w14:paraId="02D96979" w14:textId="77777777" w:rsidR="00CC5881" w:rsidRPr="0093557A" w:rsidRDefault="00737CB9">
            <w:pPr>
              <w:jc w:val="center"/>
              <w:rPr>
                <w:sz w:val="16"/>
                <w:szCs w:val="16"/>
                <w:lang w:val="en-US" w:eastAsia="ru-RU"/>
              </w:rPr>
            </w:pPr>
            <w:r w:rsidRPr="0093557A">
              <w:rPr>
                <w:sz w:val="16"/>
                <w:szCs w:val="16"/>
                <w:lang w:val="en-US" w:eastAsia="ru-RU"/>
              </w:rPr>
              <w:t>-</w:t>
            </w:r>
          </w:p>
          <w:p w14:paraId="69B00BD0" w14:textId="77777777" w:rsidR="00CC5881" w:rsidRPr="0093557A" w:rsidRDefault="00737CB9">
            <w:pPr>
              <w:jc w:val="center"/>
              <w:rPr>
                <w:sz w:val="16"/>
                <w:szCs w:val="16"/>
                <w:lang w:val="en-US" w:eastAsia="ru-RU"/>
              </w:rPr>
            </w:pPr>
            <w:r w:rsidRPr="0093557A">
              <w:rPr>
                <w:sz w:val="16"/>
                <w:szCs w:val="16"/>
                <w:lang w:val="en-US" w:eastAsia="ru-RU"/>
              </w:rPr>
              <w:t>-</w:t>
            </w:r>
          </w:p>
          <w:p w14:paraId="21C227FF" w14:textId="77777777" w:rsidR="00CC5881" w:rsidRPr="0093557A" w:rsidRDefault="00CC5881">
            <w:pPr>
              <w:jc w:val="center"/>
              <w:rPr>
                <w:sz w:val="16"/>
                <w:szCs w:val="16"/>
                <w:lang w:eastAsia="ru-RU"/>
              </w:rPr>
            </w:pPr>
            <w:r w:rsidRPr="0093557A">
              <w:rPr>
                <w:sz w:val="16"/>
                <w:szCs w:val="16"/>
                <w:lang w:eastAsia="ru-RU"/>
              </w:rPr>
              <w:t>6,81</w:t>
            </w:r>
          </w:p>
          <w:p w14:paraId="30852EAA" w14:textId="77777777" w:rsidR="00CC5881" w:rsidRPr="0093557A" w:rsidRDefault="00CC5881">
            <w:pPr>
              <w:jc w:val="center"/>
              <w:rPr>
                <w:sz w:val="16"/>
                <w:szCs w:val="16"/>
                <w:lang w:eastAsia="ru-RU"/>
              </w:rPr>
            </w:pPr>
            <w:r w:rsidRPr="0093557A">
              <w:rPr>
                <w:sz w:val="16"/>
                <w:szCs w:val="16"/>
                <w:lang w:eastAsia="ru-RU"/>
              </w:rPr>
              <w:t>8,75</w:t>
            </w:r>
          </w:p>
          <w:p w14:paraId="005BFF1C" w14:textId="77777777" w:rsidR="00CC5881" w:rsidRPr="0093557A" w:rsidRDefault="00CC5881">
            <w:pPr>
              <w:jc w:val="center"/>
              <w:rPr>
                <w:sz w:val="16"/>
                <w:szCs w:val="16"/>
                <w:lang w:eastAsia="ru-RU"/>
              </w:rPr>
            </w:pPr>
            <w:r w:rsidRPr="0093557A">
              <w:rPr>
                <w:sz w:val="16"/>
                <w:szCs w:val="16"/>
                <w:lang w:eastAsia="ru-RU"/>
              </w:rPr>
              <w:t>9,44</w:t>
            </w:r>
          </w:p>
          <w:p w14:paraId="6456965C" w14:textId="77777777" w:rsidR="00CC5881" w:rsidRPr="0093557A" w:rsidRDefault="00CC5881">
            <w:pPr>
              <w:jc w:val="center"/>
              <w:rPr>
                <w:sz w:val="16"/>
                <w:szCs w:val="16"/>
                <w:lang w:eastAsia="ru-RU"/>
              </w:rPr>
            </w:pPr>
            <w:r w:rsidRPr="0093557A">
              <w:rPr>
                <w:sz w:val="16"/>
                <w:szCs w:val="16"/>
                <w:lang w:eastAsia="ru-RU"/>
              </w:rPr>
              <w:t>12,80</w:t>
            </w:r>
          </w:p>
          <w:p w14:paraId="68D3224F" w14:textId="77777777" w:rsidR="00CC5881" w:rsidRPr="0093557A" w:rsidRDefault="00CC5881">
            <w:pPr>
              <w:jc w:val="center"/>
              <w:rPr>
                <w:sz w:val="16"/>
                <w:szCs w:val="16"/>
                <w:lang w:eastAsia="ru-RU"/>
              </w:rPr>
            </w:pPr>
            <w:r w:rsidRPr="0093557A">
              <w:rPr>
                <w:sz w:val="16"/>
                <w:szCs w:val="16"/>
                <w:lang w:eastAsia="ru-RU"/>
              </w:rPr>
              <w:t>13,52</w:t>
            </w:r>
          </w:p>
          <w:p w14:paraId="06D82597" w14:textId="77777777" w:rsidR="00CC5881" w:rsidRPr="0093557A" w:rsidRDefault="00CC5881">
            <w:pPr>
              <w:jc w:val="center"/>
              <w:rPr>
                <w:sz w:val="16"/>
                <w:szCs w:val="16"/>
                <w:lang w:eastAsia="ru-RU"/>
              </w:rPr>
            </w:pPr>
            <w:r w:rsidRPr="0093557A">
              <w:rPr>
                <w:sz w:val="16"/>
                <w:szCs w:val="16"/>
                <w:lang w:eastAsia="ru-RU"/>
              </w:rPr>
              <w:t>18,96</w:t>
            </w:r>
          </w:p>
          <w:p w14:paraId="2D26D31F" w14:textId="77777777" w:rsidR="00737CB9" w:rsidRPr="0093557A" w:rsidRDefault="00737CB9">
            <w:pPr>
              <w:jc w:val="center"/>
              <w:rPr>
                <w:sz w:val="16"/>
                <w:szCs w:val="16"/>
                <w:lang w:val="en-US" w:eastAsia="ru-RU"/>
              </w:rPr>
            </w:pPr>
            <w:r w:rsidRPr="0093557A">
              <w:rPr>
                <w:sz w:val="16"/>
                <w:szCs w:val="16"/>
                <w:lang w:val="en-US" w:eastAsia="ru-RU"/>
              </w:rPr>
              <w:t>-</w:t>
            </w:r>
          </w:p>
          <w:p w14:paraId="457E07C1" w14:textId="77777777" w:rsidR="00737CB9" w:rsidRPr="0093557A" w:rsidRDefault="00737CB9">
            <w:pPr>
              <w:jc w:val="center"/>
              <w:rPr>
                <w:sz w:val="16"/>
                <w:szCs w:val="16"/>
                <w:lang w:val="en-US" w:eastAsia="ru-RU"/>
              </w:rPr>
            </w:pPr>
            <w:r w:rsidRPr="0093557A">
              <w:rPr>
                <w:sz w:val="16"/>
                <w:szCs w:val="16"/>
                <w:lang w:val="en-US" w:eastAsia="ru-RU"/>
              </w:rPr>
              <w:t>-</w:t>
            </w:r>
          </w:p>
        </w:tc>
        <w:tc>
          <w:tcPr>
            <w:tcW w:w="850" w:type="dxa"/>
            <w:tcBorders>
              <w:top w:val="single" w:sz="12" w:space="0" w:color="auto"/>
              <w:left w:val="single" w:sz="2" w:space="0" w:color="auto"/>
              <w:bottom w:val="single" w:sz="12" w:space="0" w:color="auto"/>
              <w:right w:val="single" w:sz="2" w:space="0" w:color="auto"/>
            </w:tcBorders>
            <w:hideMark/>
          </w:tcPr>
          <w:p w14:paraId="0EFC597F" w14:textId="77777777" w:rsidR="00CC5881" w:rsidRPr="0093557A" w:rsidRDefault="00CC5881">
            <w:pPr>
              <w:jc w:val="center"/>
              <w:rPr>
                <w:sz w:val="16"/>
                <w:szCs w:val="16"/>
                <w:lang w:eastAsia="ru-RU"/>
              </w:rPr>
            </w:pPr>
            <w:r w:rsidRPr="0093557A">
              <w:rPr>
                <w:sz w:val="16"/>
                <w:szCs w:val="16"/>
                <w:lang w:eastAsia="ru-RU"/>
              </w:rPr>
              <w:t>2,54</w:t>
            </w:r>
          </w:p>
          <w:p w14:paraId="02022393" w14:textId="77777777" w:rsidR="00CC5881" w:rsidRPr="0093557A" w:rsidRDefault="00CC5881">
            <w:pPr>
              <w:jc w:val="center"/>
              <w:rPr>
                <w:sz w:val="16"/>
                <w:szCs w:val="16"/>
                <w:lang w:eastAsia="ru-RU"/>
              </w:rPr>
            </w:pPr>
            <w:r w:rsidRPr="0093557A">
              <w:rPr>
                <w:sz w:val="16"/>
                <w:szCs w:val="16"/>
                <w:lang w:eastAsia="ru-RU"/>
              </w:rPr>
              <w:t>2,54</w:t>
            </w:r>
          </w:p>
          <w:p w14:paraId="271B67FD" w14:textId="77777777" w:rsidR="00CC5881" w:rsidRPr="0093557A" w:rsidRDefault="00CC5881">
            <w:pPr>
              <w:jc w:val="center"/>
              <w:rPr>
                <w:sz w:val="16"/>
                <w:szCs w:val="16"/>
                <w:lang w:eastAsia="ru-RU"/>
              </w:rPr>
            </w:pPr>
            <w:r w:rsidRPr="0093557A">
              <w:rPr>
                <w:sz w:val="16"/>
                <w:szCs w:val="16"/>
                <w:lang w:eastAsia="ru-RU"/>
              </w:rPr>
              <w:t>2,54</w:t>
            </w:r>
          </w:p>
          <w:p w14:paraId="6171277B" w14:textId="77777777" w:rsidR="00CC5881" w:rsidRPr="0093557A" w:rsidRDefault="00CC5881">
            <w:pPr>
              <w:jc w:val="center"/>
              <w:rPr>
                <w:sz w:val="16"/>
                <w:szCs w:val="16"/>
                <w:lang w:eastAsia="ru-RU"/>
              </w:rPr>
            </w:pPr>
            <w:r w:rsidRPr="0093557A">
              <w:rPr>
                <w:sz w:val="16"/>
                <w:szCs w:val="16"/>
                <w:lang w:eastAsia="ru-RU"/>
              </w:rPr>
              <w:t>2,54</w:t>
            </w:r>
          </w:p>
          <w:p w14:paraId="4D0490F8" w14:textId="77777777" w:rsidR="00CC5881" w:rsidRPr="0093557A" w:rsidRDefault="00CC5881">
            <w:pPr>
              <w:jc w:val="center"/>
              <w:rPr>
                <w:sz w:val="16"/>
                <w:szCs w:val="16"/>
                <w:lang w:eastAsia="ru-RU"/>
              </w:rPr>
            </w:pPr>
            <w:r w:rsidRPr="0093557A">
              <w:rPr>
                <w:sz w:val="16"/>
                <w:szCs w:val="16"/>
                <w:lang w:eastAsia="ru-RU"/>
              </w:rPr>
              <w:t>3,175</w:t>
            </w:r>
          </w:p>
          <w:p w14:paraId="433A5A87" w14:textId="77777777" w:rsidR="00CC5881" w:rsidRPr="0093557A" w:rsidRDefault="00CC5881">
            <w:pPr>
              <w:jc w:val="center"/>
              <w:rPr>
                <w:sz w:val="16"/>
                <w:szCs w:val="16"/>
                <w:lang w:eastAsia="ru-RU"/>
              </w:rPr>
            </w:pPr>
            <w:r w:rsidRPr="0093557A">
              <w:rPr>
                <w:sz w:val="16"/>
                <w:szCs w:val="16"/>
                <w:lang w:eastAsia="ru-RU"/>
              </w:rPr>
              <w:t>3,175</w:t>
            </w:r>
          </w:p>
          <w:p w14:paraId="30AFBE1E" w14:textId="77777777" w:rsidR="00CC5881" w:rsidRPr="0093557A" w:rsidRDefault="00CC5881">
            <w:pPr>
              <w:jc w:val="center"/>
              <w:rPr>
                <w:sz w:val="16"/>
                <w:szCs w:val="16"/>
                <w:lang w:eastAsia="ru-RU"/>
              </w:rPr>
            </w:pPr>
            <w:r w:rsidRPr="0093557A">
              <w:rPr>
                <w:sz w:val="16"/>
                <w:szCs w:val="16"/>
                <w:lang w:eastAsia="ru-RU"/>
              </w:rPr>
              <w:t>3,175</w:t>
            </w:r>
          </w:p>
          <w:p w14:paraId="611D4CE7" w14:textId="77777777" w:rsidR="00CC5881" w:rsidRPr="0093557A" w:rsidRDefault="00CC5881">
            <w:pPr>
              <w:jc w:val="center"/>
              <w:rPr>
                <w:sz w:val="16"/>
                <w:szCs w:val="16"/>
                <w:lang w:eastAsia="ru-RU"/>
              </w:rPr>
            </w:pPr>
            <w:r w:rsidRPr="0093557A">
              <w:rPr>
                <w:sz w:val="16"/>
                <w:szCs w:val="16"/>
                <w:lang w:eastAsia="ru-RU"/>
              </w:rPr>
              <w:t>3,175</w:t>
            </w:r>
          </w:p>
          <w:p w14:paraId="3C1C291D" w14:textId="77777777" w:rsidR="00CC5881" w:rsidRPr="0093557A" w:rsidRDefault="00CC5881">
            <w:pPr>
              <w:jc w:val="center"/>
              <w:rPr>
                <w:sz w:val="16"/>
                <w:szCs w:val="16"/>
                <w:lang w:eastAsia="ru-RU"/>
              </w:rPr>
            </w:pPr>
            <w:r w:rsidRPr="0093557A">
              <w:rPr>
                <w:sz w:val="16"/>
                <w:szCs w:val="16"/>
                <w:lang w:eastAsia="ru-RU"/>
              </w:rPr>
              <w:t>3,175</w:t>
            </w:r>
          </w:p>
          <w:p w14:paraId="1F62064B" w14:textId="77777777" w:rsidR="00CC5881" w:rsidRPr="0093557A" w:rsidRDefault="00CC5881">
            <w:pPr>
              <w:jc w:val="center"/>
              <w:rPr>
                <w:sz w:val="16"/>
                <w:szCs w:val="16"/>
                <w:lang w:eastAsia="ru-RU"/>
              </w:rPr>
            </w:pPr>
            <w:r w:rsidRPr="0093557A">
              <w:rPr>
                <w:sz w:val="16"/>
                <w:szCs w:val="16"/>
                <w:lang w:eastAsia="ru-RU"/>
              </w:rPr>
              <w:t>3,175</w:t>
            </w:r>
          </w:p>
          <w:p w14:paraId="0E982D09" w14:textId="77777777" w:rsidR="00CC5881" w:rsidRPr="0093557A" w:rsidRDefault="00CC5881">
            <w:pPr>
              <w:jc w:val="center"/>
              <w:rPr>
                <w:sz w:val="16"/>
                <w:szCs w:val="16"/>
                <w:lang w:eastAsia="ru-RU"/>
              </w:rPr>
            </w:pPr>
            <w:r w:rsidRPr="0093557A">
              <w:rPr>
                <w:sz w:val="16"/>
                <w:szCs w:val="16"/>
                <w:lang w:eastAsia="ru-RU"/>
              </w:rPr>
              <w:t>3,175</w:t>
            </w:r>
          </w:p>
          <w:p w14:paraId="7F04782D" w14:textId="77777777" w:rsidR="00CC5881" w:rsidRPr="0093557A" w:rsidRDefault="00CC5881">
            <w:pPr>
              <w:jc w:val="center"/>
              <w:rPr>
                <w:sz w:val="16"/>
                <w:szCs w:val="16"/>
                <w:lang w:eastAsia="ru-RU"/>
              </w:rPr>
            </w:pPr>
            <w:r w:rsidRPr="0093557A">
              <w:rPr>
                <w:sz w:val="16"/>
                <w:szCs w:val="16"/>
                <w:lang w:eastAsia="ru-RU"/>
              </w:rPr>
              <w:t>3,175</w:t>
            </w:r>
          </w:p>
        </w:tc>
        <w:tc>
          <w:tcPr>
            <w:tcW w:w="993" w:type="dxa"/>
            <w:tcBorders>
              <w:top w:val="single" w:sz="12" w:space="0" w:color="auto"/>
              <w:left w:val="single" w:sz="2" w:space="0" w:color="auto"/>
              <w:bottom w:val="single" w:sz="12" w:space="0" w:color="auto"/>
              <w:right w:val="single" w:sz="2" w:space="0" w:color="auto"/>
            </w:tcBorders>
            <w:hideMark/>
          </w:tcPr>
          <w:p w14:paraId="6983423E" w14:textId="77777777" w:rsidR="00CC5881" w:rsidRPr="0093557A" w:rsidRDefault="00CC5881">
            <w:pPr>
              <w:jc w:val="center"/>
              <w:rPr>
                <w:sz w:val="16"/>
                <w:szCs w:val="16"/>
                <w:lang w:eastAsia="ru-RU"/>
              </w:rPr>
            </w:pPr>
            <w:r w:rsidRPr="0093557A">
              <w:rPr>
                <w:sz w:val="16"/>
                <w:szCs w:val="16"/>
                <w:lang w:eastAsia="ru-RU"/>
              </w:rPr>
              <w:t>32,065</w:t>
            </w:r>
          </w:p>
          <w:p w14:paraId="6B9133F1" w14:textId="77777777" w:rsidR="00CC5881" w:rsidRPr="0093557A" w:rsidRDefault="00CC5881">
            <w:pPr>
              <w:jc w:val="center"/>
              <w:rPr>
                <w:sz w:val="16"/>
                <w:szCs w:val="16"/>
                <w:lang w:eastAsia="ru-RU"/>
              </w:rPr>
            </w:pPr>
            <w:r w:rsidRPr="0093557A">
              <w:rPr>
                <w:sz w:val="16"/>
                <w:szCs w:val="16"/>
                <w:lang w:eastAsia="ru-RU"/>
              </w:rPr>
              <w:t>39,970</w:t>
            </w:r>
          </w:p>
          <w:p w14:paraId="3C828236" w14:textId="77777777" w:rsidR="00CC5881" w:rsidRPr="0093557A" w:rsidRDefault="00CC5881">
            <w:pPr>
              <w:jc w:val="center"/>
              <w:rPr>
                <w:sz w:val="16"/>
                <w:szCs w:val="16"/>
                <w:lang w:eastAsia="ru-RU"/>
              </w:rPr>
            </w:pPr>
            <w:r w:rsidRPr="0093557A">
              <w:rPr>
                <w:sz w:val="16"/>
                <w:szCs w:val="16"/>
                <w:lang w:eastAsia="ru-RU"/>
              </w:rPr>
              <w:t>44,701</w:t>
            </w:r>
          </w:p>
          <w:p w14:paraId="75CA2D8D" w14:textId="77777777" w:rsidR="00CC5881" w:rsidRPr="0093557A" w:rsidRDefault="00CC5881">
            <w:pPr>
              <w:jc w:val="center"/>
              <w:rPr>
                <w:sz w:val="16"/>
                <w:szCs w:val="16"/>
                <w:lang w:eastAsia="ru-RU"/>
              </w:rPr>
            </w:pPr>
            <w:r w:rsidRPr="0093557A">
              <w:rPr>
                <w:sz w:val="16"/>
                <w:szCs w:val="16"/>
                <w:lang w:eastAsia="ru-RU"/>
              </w:rPr>
              <w:t>51,845</w:t>
            </w:r>
          </w:p>
          <w:p w14:paraId="6842758D" w14:textId="77777777" w:rsidR="00CC5881" w:rsidRPr="0093557A" w:rsidRDefault="00CC5881">
            <w:pPr>
              <w:jc w:val="center"/>
              <w:rPr>
                <w:sz w:val="16"/>
                <w:szCs w:val="16"/>
                <w:lang w:eastAsia="ru-RU"/>
              </w:rPr>
            </w:pPr>
            <w:r w:rsidRPr="0093557A">
              <w:rPr>
                <w:sz w:val="16"/>
                <w:szCs w:val="16"/>
                <w:lang w:eastAsia="ru-RU"/>
              </w:rPr>
              <w:t>64,148</w:t>
            </w:r>
          </w:p>
          <w:p w14:paraId="58A4A1D3" w14:textId="77777777" w:rsidR="00CC5881" w:rsidRPr="0093557A" w:rsidRDefault="00CC5881">
            <w:pPr>
              <w:jc w:val="center"/>
              <w:rPr>
                <w:sz w:val="16"/>
                <w:szCs w:val="16"/>
                <w:lang w:eastAsia="ru-RU"/>
              </w:rPr>
            </w:pPr>
            <w:r w:rsidRPr="0093557A">
              <w:rPr>
                <w:sz w:val="16"/>
                <w:szCs w:val="16"/>
                <w:lang w:eastAsia="ru-RU"/>
              </w:rPr>
              <w:t>64,148</w:t>
            </w:r>
          </w:p>
          <w:p w14:paraId="3EE1024E" w14:textId="77777777" w:rsidR="00CC5881" w:rsidRPr="0093557A" w:rsidRDefault="00CC5881">
            <w:pPr>
              <w:jc w:val="center"/>
              <w:rPr>
                <w:sz w:val="16"/>
                <w:szCs w:val="16"/>
                <w:lang w:eastAsia="ru-RU"/>
              </w:rPr>
            </w:pPr>
            <w:r w:rsidRPr="0093557A">
              <w:rPr>
                <w:sz w:val="16"/>
                <w:szCs w:val="16"/>
                <w:lang w:eastAsia="ru-RU"/>
              </w:rPr>
              <w:t>76,848</w:t>
            </w:r>
          </w:p>
          <w:p w14:paraId="59223E54" w14:textId="77777777" w:rsidR="00CC5881" w:rsidRPr="0093557A" w:rsidRDefault="00CC5881">
            <w:pPr>
              <w:jc w:val="center"/>
              <w:rPr>
                <w:sz w:val="16"/>
                <w:szCs w:val="16"/>
                <w:lang w:eastAsia="ru-RU"/>
              </w:rPr>
            </w:pPr>
            <w:r w:rsidRPr="0093557A">
              <w:rPr>
                <w:sz w:val="16"/>
                <w:szCs w:val="16"/>
                <w:lang w:eastAsia="ru-RU"/>
              </w:rPr>
              <w:t>76,848</w:t>
            </w:r>
          </w:p>
          <w:p w14:paraId="11BE0E1C" w14:textId="77777777" w:rsidR="00CC5881" w:rsidRPr="0093557A" w:rsidRDefault="00CC5881">
            <w:pPr>
              <w:jc w:val="center"/>
              <w:rPr>
                <w:sz w:val="16"/>
                <w:szCs w:val="16"/>
                <w:lang w:eastAsia="ru-RU"/>
              </w:rPr>
            </w:pPr>
            <w:r w:rsidRPr="0093557A">
              <w:rPr>
                <w:sz w:val="16"/>
                <w:szCs w:val="16"/>
                <w:lang w:eastAsia="ru-RU"/>
              </w:rPr>
              <w:t>93,516</w:t>
            </w:r>
          </w:p>
          <w:p w14:paraId="433009BC" w14:textId="77777777" w:rsidR="00CC5881" w:rsidRPr="0093557A" w:rsidRDefault="00CC5881">
            <w:pPr>
              <w:jc w:val="center"/>
              <w:rPr>
                <w:sz w:val="16"/>
                <w:szCs w:val="16"/>
                <w:lang w:eastAsia="ru-RU"/>
              </w:rPr>
            </w:pPr>
            <w:r w:rsidRPr="0093557A">
              <w:rPr>
                <w:sz w:val="16"/>
                <w:szCs w:val="16"/>
                <w:lang w:eastAsia="ru-RU"/>
              </w:rPr>
              <w:t>93,516</w:t>
            </w:r>
          </w:p>
          <w:p w14:paraId="24F248AA" w14:textId="77777777" w:rsidR="00CC5881" w:rsidRPr="0093557A" w:rsidRDefault="00CC5881">
            <w:pPr>
              <w:jc w:val="center"/>
              <w:rPr>
                <w:sz w:val="16"/>
                <w:szCs w:val="16"/>
                <w:lang w:eastAsia="ru-RU"/>
              </w:rPr>
            </w:pPr>
            <w:r w:rsidRPr="0093557A">
              <w:rPr>
                <w:sz w:val="16"/>
                <w:szCs w:val="16"/>
                <w:lang w:eastAsia="ru-RU"/>
              </w:rPr>
              <w:t>106,216</w:t>
            </w:r>
          </w:p>
          <w:p w14:paraId="7DDA73A7" w14:textId="77777777" w:rsidR="00CC5881" w:rsidRPr="0093557A" w:rsidRDefault="00CC5881">
            <w:pPr>
              <w:jc w:val="center"/>
              <w:rPr>
                <w:sz w:val="16"/>
                <w:szCs w:val="16"/>
                <w:lang w:eastAsia="ru-RU"/>
              </w:rPr>
            </w:pPr>
            <w:r w:rsidRPr="0093557A">
              <w:rPr>
                <w:sz w:val="16"/>
                <w:szCs w:val="16"/>
                <w:lang w:eastAsia="ru-RU"/>
              </w:rPr>
              <w:t>118,916</w:t>
            </w:r>
          </w:p>
        </w:tc>
        <w:tc>
          <w:tcPr>
            <w:tcW w:w="708" w:type="dxa"/>
            <w:tcBorders>
              <w:top w:val="single" w:sz="12" w:space="0" w:color="auto"/>
              <w:left w:val="single" w:sz="2" w:space="0" w:color="auto"/>
              <w:bottom w:val="single" w:sz="12" w:space="0" w:color="auto"/>
              <w:right w:val="single" w:sz="2" w:space="0" w:color="auto"/>
            </w:tcBorders>
            <w:hideMark/>
          </w:tcPr>
          <w:p w14:paraId="4093BBF6" w14:textId="77777777" w:rsidR="00CC5881" w:rsidRPr="0093557A" w:rsidRDefault="00CC5881">
            <w:pPr>
              <w:jc w:val="center"/>
              <w:rPr>
                <w:sz w:val="16"/>
                <w:szCs w:val="16"/>
                <w:lang w:eastAsia="ru-RU"/>
              </w:rPr>
            </w:pPr>
            <w:r w:rsidRPr="0093557A">
              <w:rPr>
                <w:sz w:val="16"/>
                <w:szCs w:val="16"/>
                <w:lang w:eastAsia="ru-RU"/>
              </w:rPr>
              <w:t>28,6</w:t>
            </w:r>
          </w:p>
          <w:p w14:paraId="7E9EB497" w14:textId="77777777" w:rsidR="00CC5881" w:rsidRPr="0093557A" w:rsidRDefault="00CC5881">
            <w:pPr>
              <w:jc w:val="center"/>
              <w:rPr>
                <w:sz w:val="16"/>
                <w:szCs w:val="16"/>
                <w:lang w:eastAsia="ru-RU"/>
              </w:rPr>
            </w:pPr>
            <w:r w:rsidRPr="0093557A">
              <w:rPr>
                <w:sz w:val="16"/>
                <w:szCs w:val="16"/>
                <w:lang w:eastAsia="ru-RU"/>
              </w:rPr>
              <w:t>31,8</w:t>
            </w:r>
          </w:p>
          <w:p w14:paraId="2982F819" w14:textId="77777777" w:rsidR="00CC5881" w:rsidRPr="0093557A" w:rsidRDefault="00CC5881">
            <w:pPr>
              <w:jc w:val="center"/>
              <w:rPr>
                <w:sz w:val="16"/>
                <w:szCs w:val="16"/>
                <w:lang w:eastAsia="ru-RU"/>
              </w:rPr>
            </w:pPr>
            <w:r w:rsidRPr="0093557A">
              <w:rPr>
                <w:sz w:val="16"/>
                <w:szCs w:val="16"/>
                <w:lang w:eastAsia="ru-RU"/>
              </w:rPr>
              <w:t>34,9</w:t>
            </w:r>
          </w:p>
          <w:p w14:paraId="207498A6" w14:textId="77777777" w:rsidR="00CC5881" w:rsidRPr="0093557A" w:rsidRDefault="00CC5881">
            <w:pPr>
              <w:jc w:val="center"/>
              <w:rPr>
                <w:sz w:val="16"/>
                <w:szCs w:val="16"/>
                <w:lang w:eastAsia="ru-RU"/>
              </w:rPr>
            </w:pPr>
            <w:r w:rsidRPr="0093557A">
              <w:rPr>
                <w:sz w:val="16"/>
                <w:szCs w:val="16"/>
                <w:lang w:eastAsia="ru-RU"/>
              </w:rPr>
              <w:t>36,5</w:t>
            </w:r>
          </w:p>
          <w:p w14:paraId="3410C94F" w14:textId="77777777" w:rsidR="00CC5881" w:rsidRPr="0093557A" w:rsidRDefault="00CC5881">
            <w:pPr>
              <w:jc w:val="center"/>
              <w:rPr>
                <w:sz w:val="16"/>
                <w:szCs w:val="16"/>
                <w:lang w:eastAsia="ru-RU"/>
              </w:rPr>
            </w:pPr>
            <w:r w:rsidRPr="0093557A">
              <w:rPr>
                <w:sz w:val="16"/>
                <w:szCs w:val="16"/>
                <w:lang w:eastAsia="ru-RU"/>
              </w:rPr>
              <w:t>49,2</w:t>
            </w:r>
          </w:p>
          <w:p w14:paraId="0307AD9A" w14:textId="77777777" w:rsidR="00CC5881" w:rsidRPr="0093557A" w:rsidRDefault="00CC5881">
            <w:pPr>
              <w:jc w:val="center"/>
              <w:rPr>
                <w:sz w:val="16"/>
                <w:szCs w:val="16"/>
                <w:lang w:eastAsia="ru-RU"/>
              </w:rPr>
            </w:pPr>
            <w:r w:rsidRPr="0093557A">
              <w:rPr>
                <w:sz w:val="16"/>
                <w:szCs w:val="16"/>
                <w:lang w:eastAsia="ru-RU"/>
              </w:rPr>
              <w:t>49,2</w:t>
            </w:r>
          </w:p>
          <w:p w14:paraId="589B8E83" w14:textId="77777777" w:rsidR="00CC5881" w:rsidRPr="0093557A" w:rsidRDefault="00CC5881">
            <w:pPr>
              <w:jc w:val="center"/>
              <w:rPr>
                <w:sz w:val="16"/>
                <w:szCs w:val="16"/>
                <w:lang w:eastAsia="ru-RU"/>
              </w:rPr>
            </w:pPr>
            <w:r w:rsidRPr="0093557A">
              <w:rPr>
                <w:sz w:val="16"/>
                <w:szCs w:val="16"/>
                <w:lang w:eastAsia="ru-RU"/>
              </w:rPr>
              <w:t>54,0</w:t>
            </w:r>
          </w:p>
          <w:p w14:paraId="62B71FD1" w14:textId="77777777" w:rsidR="00CC5881" w:rsidRPr="0093557A" w:rsidRDefault="00CC5881">
            <w:pPr>
              <w:jc w:val="center"/>
              <w:rPr>
                <w:sz w:val="16"/>
                <w:szCs w:val="16"/>
                <w:lang w:eastAsia="ru-RU"/>
              </w:rPr>
            </w:pPr>
            <w:r w:rsidRPr="0093557A">
              <w:rPr>
                <w:sz w:val="16"/>
                <w:szCs w:val="16"/>
                <w:lang w:eastAsia="ru-RU"/>
              </w:rPr>
              <w:t>54,0</w:t>
            </w:r>
          </w:p>
          <w:p w14:paraId="264C78CF" w14:textId="77777777" w:rsidR="00CC5881" w:rsidRPr="0093557A" w:rsidRDefault="00CC5881">
            <w:pPr>
              <w:jc w:val="center"/>
              <w:rPr>
                <w:sz w:val="16"/>
                <w:szCs w:val="16"/>
                <w:lang w:eastAsia="ru-RU"/>
              </w:rPr>
            </w:pPr>
            <w:r w:rsidRPr="0093557A">
              <w:rPr>
                <w:sz w:val="16"/>
                <w:szCs w:val="16"/>
                <w:lang w:eastAsia="ru-RU"/>
              </w:rPr>
              <w:t>60,3</w:t>
            </w:r>
          </w:p>
          <w:p w14:paraId="5EC3558B" w14:textId="77777777" w:rsidR="00CC5881" w:rsidRPr="0093557A" w:rsidRDefault="00CC5881">
            <w:pPr>
              <w:jc w:val="center"/>
              <w:rPr>
                <w:sz w:val="16"/>
                <w:szCs w:val="16"/>
                <w:lang w:eastAsia="ru-RU"/>
              </w:rPr>
            </w:pPr>
            <w:r w:rsidRPr="0093557A">
              <w:rPr>
                <w:sz w:val="16"/>
                <w:szCs w:val="16"/>
                <w:lang w:eastAsia="ru-RU"/>
              </w:rPr>
              <w:t>60,3</w:t>
            </w:r>
          </w:p>
          <w:p w14:paraId="06B5A61E" w14:textId="77777777" w:rsidR="00CC5881" w:rsidRPr="0093557A" w:rsidRDefault="00CC5881">
            <w:pPr>
              <w:jc w:val="center"/>
              <w:rPr>
                <w:sz w:val="16"/>
                <w:szCs w:val="16"/>
                <w:lang w:eastAsia="ru-RU"/>
              </w:rPr>
            </w:pPr>
            <w:r w:rsidRPr="0093557A">
              <w:rPr>
                <w:sz w:val="16"/>
                <w:szCs w:val="16"/>
                <w:lang w:eastAsia="ru-RU"/>
              </w:rPr>
              <w:t>60,5</w:t>
            </w:r>
          </w:p>
          <w:p w14:paraId="01B2809A" w14:textId="77777777" w:rsidR="00CC5881" w:rsidRPr="0093557A" w:rsidRDefault="00CC5881">
            <w:pPr>
              <w:jc w:val="center"/>
              <w:rPr>
                <w:sz w:val="16"/>
                <w:szCs w:val="16"/>
                <w:lang w:eastAsia="ru-RU"/>
              </w:rPr>
            </w:pPr>
            <w:r w:rsidRPr="0093557A">
              <w:rPr>
                <w:sz w:val="16"/>
                <w:szCs w:val="16"/>
                <w:lang w:eastAsia="ru-RU"/>
              </w:rPr>
              <w:t>66,7</w:t>
            </w:r>
          </w:p>
        </w:tc>
        <w:tc>
          <w:tcPr>
            <w:tcW w:w="993" w:type="dxa"/>
            <w:tcBorders>
              <w:top w:val="single" w:sz="12" w:space="0" w:color="auto"/>
              <w:left w:val="single" w:sz="2" w:space="0" w:color="auto"/>
              <w:bottom w:val="single" w:sz="12" w:space="0" w:color="auto"/>
              <w:right w:val="single" w:sz="2" w:space="0" w:color="auto"/>
            </w:tcBorders>
            <w:hideMark/>
          </w:tcPr>
          <w:p w14:paraId="37FC5429" w14:textId="77777777" w:rsidR="00CC5881" w:rsidRPr="0093557A" w:rsidRDefault="00CC5881">
            <w:pPr>
              <w:jc w:val="center"/>
              <w:rPr>
                <w:sz w:val="16"/>
                <w:szCs w:val="16"/>
                <w:lang w:eastAsia="ru-RU"/>
              </w:rPr>
            </w:pPr>
            <w:r w:rsidRPr="0093557A">
              <w:rPr>
                <w:sz w:val="16"/>
                <w:szCs w:val="16"/>
                <w:lang w:eastAsia="ru-RU"/>
              </w:rPr>
              <w:t>33,4</w:t>
            </w:r>
          </w:p>
          <w:p w14:paraId="663575EC" w14:textId="77777777" w:rsidR="00CC5881" w:rsidRPr="0093557A" w:rsidRDefault="00CC5881">
            <w:pPr>
              <w:jc w:val="center"/>
              <w:rPr>
                <w:sz w:val="16"/>
                <w:szCs w:val="16"/>
                <w:lang w:eastAsia="ru-RU"/>
              </w:rPr>
            </w:pPr>
            <w:r w:rsidRPr="0093557A">
              <w:rPr>
                <w:sz w:val="16"/>
                <w:szCs w:val="16"/>
                <w:lang w:eastAsia="ru-RU"/>
              </w:rPr>
              <w:t>37,3</w:t>
            </w:r>
          </w:p>
          <w:p w14:paraId="2BF9C517" w14:textId="77777777" w:rsidR="00CC5881" w:rsidRPr="0093557A" w:rsidRDefault="00CC5881">
            <w:pPr>
              <w:jc w:val="center"/>
              <w:rPr>
                <w:sz w:val="16"/>
                <w:szCs w:val="16"/>
                <w:lang w:eastAsia="ru-RU"/>
              </w:rPr>
            </w:pPr>
            <w:r w:rsidRPr="0093557A">
              <w:rPr>
                <w:sz w:val="16"/>
                <w:szCs w:val="16"/>
                <w:lang w:eastAsia="ru-RU"/>
              </w:rPr>
              <w:t>46,0</w:t>
            </w:r>
          </w:p>
          <w:p w14:paraId="280ABB7B" w14:textId="77777777" w:rsidR="00CC5881" w:rsidRPr="0093557A" w:rsidRDefault="00CC5881">
            <w:pPr>
              <w:jc w:val="center"/>
              <w:rPr>
                <w:sz w:val="16"/>
                <w:szCs w:val="16"/>
                <w:lang w:eastAsia="ru-RU"/>
              </w:rPr>
            </w:pPr>
            <w:r w:rsidRPr="0093557A">
              <w:rPr>
                <w:sz w:val="16"/>
                <w:szCs w:val="16"/>
                <w:lang w:eastAsia="ru-RU"/>
              </w:rPr>
              <w:t>53,2</w:t>
            </w:r>
          </w:p>
          <w:p w14:paraId="3EC71308" w14:textId="77777777" w:rsidR="00CC5881" w:rsidRPr="0093557A" w:rsidRDefault="00CC5881">
            <w:pPr>
              <w:jc w:val="center"/>
              <w:rPr>
                <w:sz w:val="16"/>
                <w:szCs w:val="16"/>
                <w:lang w:eastAsia="ru-RU"/>
              </w:rPr>
            </w:pPr>
            <w:r w:rsidRPr="0093557A">
              <w:rPr>
                <w:sz w:val="16"/>
                <w:szCs w:val="16"/>
                <w:lang w:eastAsia="ru-RU"/>
              </w:rPr>
              <w:t>65,9</w:t>
            </w:r>
          </w:p>
          <w:p w14:paraId="76320055" w14:textId="77777777" w:rsidR="00CC5881" w:rsidRPr="0093557A" w:rsidRDefault="00CC5881">
            <w:pPr>
              <w:jc w:val="center"/>
              <w:rPr>
                <w:sz w:val="16"/>
                <w:szCs w:val="16"/>
                <w:lang w:eastAsia="ru-RU"/>
              </w:rPr>
            </w:pPr>
            <w:r w:rsidRPr="0093557A">
              <w:rPr>
                <w:sz w:val="16"/>
                <w:szCs w:val="16"/>
                <w:lang w:eastAsia="ru-RU"/>
              </w:rPr>
              <w:t>65,9</w:t>
            </w:r>
          </w:p>
          <w:p w14:paraId="7743A254" w14:textId="77777777" w:rsidR="00CC5881" w:rsidRPr="0093557A" w:rsidRDefault="00CC5881">
            <w:pPr>
              <w:jc w:val="center"/>
              <w:rPr>
                <w:sz w:val="16"/>
                <w:szCs w:val="16"/>
                <w:lang w:eastAsia="ru-RU"/>
              </w:rPr>
            </w:pPr>
            <w:r w:rsidRPr="0093557A">
              <w:rPr>
                <w:sz w:val="16"/>
                <w:szCs w:val="16"/>
                <w:lang w:eastAsia="ru-RU"/>
              </w:rPr>
              <w:t>78,6</w:t>
            </w:r>
          </w:p>
          <w:p w14:paraId="78B76E9E" w14:textId="77777777" w:rsidR="00CC5881" w:rsidRPr="0093557A" w:rsidRDefault="00CC5881">
            <w:pPr>
              <w:jc w:val="center"/>
              <w:rPr>
                <w:sz w:val="16"/>
                <w:szCs w:val="16"/>
                <w:lang w:eastAsia="ru-RU"/>
              </w:rPr>
            </w:pPr>
            <w:r w:rsidRPr="0093557A">
              <w:rPr>
                <w:sz w:val="16"/>
                <w:szCs w:val="16"/>
                <w:lang w:eastAsia="ru-RU"/>
              </w:rPr>
              <w:t>78,6</w:t>
            </w:r>
          </w:p>
          <w:p w14:paraId="301B9837" w14:textId="77777777" w:rsidR="00CC5881" w:rsidRPr="0093557A" w:rsidRDefault="00CC5881">
            <w:pPr>
              <w:jc w:val="center"/>
              <w:rPr>
                <w:sz w:val="16"/>
                <w:szCs w:val="16"/>
                <w:lang w:eastAsia="ru-RU"/>
              </w:rPr>
            </w:pPr>
            <w:r w:rsidRPr="0093557A">
              <w:rPr>
                <w:sz w:val="16"/>
                <w:szCs w:val="16"/>
                <w:lang w:eastAsia="ru-RU"/>
              </w:rPr>
              <w:t>95,2</w:t>
            </w:r>
          </w:p>
          <w:p w14:paraId="2DAB305A" w14:textId="77777777" w:rsidR="00CC5881" w:rsidRPr="0093557A" w:rsidRDefault="00CC5881">
            <w:pPr>
              <w:jc w:val="center"/>
              <w:rPr>
                <w:sz w:val="16"/>
                <w:szCs w:val="16"/>
                <w:lang w:eastAsia="ru-RU"/>
              </w:rPr>
            </w:pPr>
            <w:r w:rsidRPr="0093557A">
              <w:rPr>
                <w:sz w:val="16"/>
                <w:szCs w:val="16"/>
                <w:lang w:eastAsia="ru-RU"/>
              </w:rPr>
              <w:t>95,2</w:t>
            </w:r>
          </w:p>
          <w:p w14:paraId="1B6AB348" w14:textId="77777777" w:rsidR="00CC5881" w:rsidRPr="0093557A" w:rsidRDefault="00CC5881">
            <w:pPr>
              <w:jc w:val="center"/>
              <w:rPr>
                <w:sz w:val="16"/>
                <w:szCs w:val="16"/>
                <w:lang w:eastAsia="ru-RU"/>
              </w:rPr>
            </w:pPr>
            <w:r w:rsidRPr="0093557A">
              <w:rPr>
                <w:sz w:val="16"/>
                <w:szCs w:val="16"/>
                <w:lang w:eastAsia="ru-RU"/>
              </w:rPr>
              <w:t>108,0</w:t>
            </w:r>
          </w:p>
          <w:p w14:paraId="676C88AD" w14:textId="77777777" w:rsidR="00CC5881" w:rsidRPr="0093557A" w:rsidRDefault="00CC5881">
            <w:pPr>
              <w:jc w:val="center"/>
              <w:rPr>
                <w:sz w:val="16"/>
                <w:szCs w:val="16"/>
                <w:lang w:eastAsia="ru-RU"/>
              </w:rPr>
            </w:pPr>
            <w:r w:rsidRPr="0093557A">
              <w:rPr>
                <w:sz w:val="16"/>
                <w:szCs w:val="16"/>
                <w:lang w:eastAsia="ru-RU"/>
              </w:rPr>
              <w:t>120,6</w:t>
            </w:r>
          </w:p>
        </w:tc>
        <w:tc>
          <w:tcPr>
            <w:tcW w:w="850" w:type="dxa"/>
            <w:tcBorders>
              <w:top w:val="single" w:sz="12" w:space="0" w:color="auto"/>
              <w:left w:val="single" w:sz="2" w:space="0" w:color="auto"/>
              <w:bottom w:val="single" w:sz="12" w:space="0" w:color="auto"/>
              <w:right w:val="single" w:sz="2" w:space="0" w:color="auto"/>
            </w:tcBorders>
            <w:hideMark/>
          </w:tcPr>
          <w:p w14:paraId="49C4458A" w14:textId="77777777" w:rsidR="00CC5881" w:rsidRPr="0093557A" w:rsidRDefault="00CC5881">
            <w:pPr>
              <w:jc w:val="center"/>
              <w:rPr>
                <w:sz w:val="16"/>
                <w:szCs w:val="16"/>
                <w:lang w:eastAsia="ru-RU"/>
              </w:rPr>
            </w:pPr>
            <w:r w:rsidRPr="0093557A">
              <w:rPr>
                <w:sz w:val="16"/>
                <w:szCs w:val="16"/>
                <w:lang w:eastAsia="ru-RU"/>
              </w:rPr>
              <w:t>60,3</w:t>
            </w:r>
          </w:p>
          <w:p w14:paraId="09ACA02B" w14:textId="77777777" w:rsidR="00CC5881" w:rsidRPr="0093557A" w:rsidRDefault="00CC5881">
            <w:pPr>
              <w:jc w:val="center"/>
              <w:rPr>
                <w:sz w:val="16"/>
                <w:szCs w:val="16"/>
                <w:lang w:eastAsia="ru-RU"/>
              </w:rPr>
            </w:pPr>
            <w:r w:rsidRPr="0093557A">
              <w:rPr>
                <w:sz w:val="16"/>
                <w:szCs w:val="16"/>
                <w:lang w:eastAsia="ru-RU"/>
              </w:rPr>
              <w:t>63,5</w:t>
            </w:r>
          </w:p>
          <w:p w14:paraId="3E894DB7" w14:textId="77777777" w:rsidR="00CC5881" w:rsidRPr="0093557A" w:rsidRDefault="00CC5881">
            <w:pPr>
              <w:jc w:val="center"/>
              <w:rPr>
                <w:sz w:val="16"/>
                <w:szCs w:val="16"/>
                <w:lang w:eastAsia="ru-RU"/>
              </w:rPr>
            </w:pPr>
            <w:r w:rsidRPr="0093557A">
              <w:rPr>
                <w:sz w:val="16"/>
                <w:szCs w:val="16"/>
                <w:lang w:eastAsia="ru-RU"/>
              </w:rPr>
              <w:t>66,7</w:t>
            </w:r>
          </w:p>
          <w:p w14:paraId="347732E2" w14:textId="77777777" w:rsidR="00CC5881" w:rsidRPr="0093557A" w:rsidRDefault="00CC5881">
            <w:pPr>
              <w:jc w:val="center"/>
              <w:rPr>
                <w:sz w:val="16"/>
                <w:szCs w:val="16"/>
                <w:lang w:eastAsia="ru-RU"/>
              </w:rPr>
            </w:pPr>
            <w:r w:rsidRPr="0093557A">
              <w:rPr>
                <w:sz w:val="16"/>
                <w:szCs w:val="16"/>
                <w:lang w:eastAsia="ru-RU"/>
              </w:rPr>
              <w:t>68,3</w:t>
            </w:r>
          </w:p>
          <w:p w14:paraId="5BE7D3ED" w14:textId="77777777" w:rsidR="00CC5881" w:rsidRPr="0093557A" w:rsidRDefault="00CC5881">
            <w:pPr>
              <w:jc w:val="center"/>
              <w:rPr>
                <w:sz w:val="16"/>
                <w:szCs w:val="16"/>
                <w:lang w:eastAsia="ru-RU"/>
              </w:rPr>
            </w:pPr>
            <w:r w:rsidRPr="0093557A">
              <w:rPr>
                <w:sz w:val="16"/>
                <w:szCs w:val="16"/>
                <w:lang w:eastAsia="ru-RU"/>
              </w:rPr>
              <w:t>101,6</w:t>
            </w:r>
          </w:p>
          <w:p w14:paraId="67BA2468" w14:textId="77777777" w:rsidR="00CC5881" w:rsidRPr="0093557A" w:rsidRDefault="00CC5881">
            <w:pPr>
              <w:jc w:val="center"/>
              <w:rPr>
                <w:sz w:val="16"/>
                <w:szCs w:val="16"/>
                <w:lang w:eastAsia="ru-RU"/>
              </w:rPr>
            </w:pPr>
            <w:r w:rsidRPr="0093557A">
              <w:rPr>
                <w:sz w:val="16"/>
                <w:szCs w:val="16"/>
                <w:lang w:eastAsia="ru-RU"/>
              </w:rPr>
              <w:t>101,6</w:t>
            </w:r>
          </w:p>
          <w:p w14:paraId="6B13868A" w14:textId="77777777" w:rsidR="00CC5881" w:rsidRPr="0093557A" w:rsidRDefault="00CC5881">
            <w:pPr>
              <w:jc w:val="center"/>
              <w:rPr>
                <w:sz w:val="16"/>
                <w:szCs w:val="16"/>
                <w:lang w:eastAsia="ru-RU"/>
              </w:rPr>
            </w:pPr>
            <w:r w:rsidRPr="0093557A">
              <w:rPr>
                <w:sz w:val="16"/>
                <w:szCs w:val="16"/>
                <w:lang w:eastAsia="ru-RU"/>
              </w:rPr>
              <w:t>108,0</w:t>
            </w:r>
          </w:p>
          <w:p w14:paraId="671D5763" w14:textId="77777777" w:rsidR="00CC5881" w:rsidRPr="0093557A" w:rsidRDefault="00CC5881">
            <w:pPr>
              <w:jc w:val="center"/>
              <w:rPr>
                <w:sz w:val="16"/>
                <w:szCs w:val="16"/>
                <w:lang w:eastAsia="ru-RU"/>
              </w:rPr>
            </w:pPr>
            <w:r w:rsidRPr="0093557A">
              <w:rPr>
                <w:sz w:val="16"/>
                <w:szCs w:val="16"/>
                <w:lang w:eastAsia="ru-RU"/>
              </w:rPr>
              <w:t>108,0</w:t>
            </w:r>
          </w:p>
          <w:p w14:paraId="6BAE6986" w14:textId="77777777" w:rsidR="00CC5881" w:rsidRPr="0093557A" w:rsidRDefault="00CC5881">
            <w:pPr>
              <w:jc w:val="center"/>
              <w:rPr>
                <w:sz w:val="16"/>
                <w:szCs w:val="16"/>
                <w:lang w:eastAsia="ru-RU"/>
              </w:rPr>
            </w:pPr>
            <w:r w:rsidRPr="0093557A">
              <w:rPr>
                <w:sz w:val="16"/>
                <w:szCs w:val="16"/>
                <w:lang w:eastAsia="ru-RU"/>
              </w:rPr>
              <w:t>114,3</w:t>
            </w:r>
          </w:p>
          <w:p w14:paraId="1D131D7D" w14:textId="77777777" w:rsidR="00CC5881" w:rsidRPr="0093557A" w:rsidRDefault="00CC5881">
            <w:pPr>
              <w:jc w:val="center"/>
              <w:rPr>
                <w:sz w:val="16"/>
                <w:szCs w:val="16"/>
                <w:lang w:eastAsia="ru-RU"/>
              </w:rPr>
            </w:pPr>
            <w:r w:rsidRPr="0093557A">
              <w:rPr>
                <w:sz w:val="16"/>
                <w:szCs w:val="16"/>
                <w:lang w:eastAsia="ru-RU"/>
              </w:rPr>
              <w:t>114,3</w:t>
            </w:r>
          </w:p>
          <w:p w14:paraId="015EF5CB" w14:textId="77777777" w:rsidR="00CC5881" w:rsidRPr="0093557A" w:rsidRDefault="00CC5881">
            <w:pPr>
              <w:jc w:val="center"/>
              <w:rPr>
                <w:sz w:val="16"/>
                <w:szCs w:val="16"/>
                <w:lang w:eastAsia="ru-RU"/>
              </w:rPr>
            </w:pPr>
            <w:r w:rsidRPr="0093557A">
              <w:rPr>
                <w:sz w:val="16"/>
                <w:szCs w:val="16"/>
                <w:lang w:eastAsia="ru-RU"/>
              </w:rPr>
              <w:t>114,3</w:t>
            </w:r>
          </w:p>
          <w:p w14:paraId="330814C2" w14:textId="77777777" w:rsidR="00CC5881" w:rsidRPr="0093557A" w:rsidRDefault="00CC5881">
            <w:pPr>
              <w:jc w:val="center"/>
              <w:rPr>
                <w:sz w:val="16"/>
                <w:szCs w:val="16"/>
                <w:lang w:eastAsia="ru-RU"/>
              </w:rPr>
            </w:pPr>
            <w:r w:rsidRPr="0093557A">
              <w:rPr>
                <w:sz w:val="16"/>
                <w:szCs w:val="16"/>
                <w:lang w:eastAsia="ru-RU"/>
              </w:rPr>
              <w:t>120,6</w:t>
            </w:r>
          </w:p>
        </w:tc>
        <w:tc>
          <w:tcPr>
            <w:tcW w:w="709" w:type="dxa"/>
            <w:tcBorders>
              <w:top w:val="single" w:sz="12" w:space="0" w:color="auto"/>
              <w:left w:val="single" w:sz="2" w:space="0" w:color="auto"/>
              <w:bottom w:val="single" w:sz="12" w:space="0" w:color="auto"/>
              <w:right w:val="single" w:sz="2" w:space="0" w:color="auto"/>
            </w:tcBorders>
            <w:hideMark/>
          </w:tcPr>
          <w:p w14:paraId="5811302A" w14:textId="77777777" w:rsidR="00CC5881" w:rsidRPr="0093557A" w:rsidRDefault="00CC5881">
            <w:pPr>
              <w:jc w:val="center"/>
              <w:rPr>
                <w:sz w:val="16"/>
                <w:szCs w:val="16"/>
                <w:lang w:eastAsia="ru-RU"/>
              </w:rPr>
            </w:pPr>
            <w:r w:rsidRPr="0093557A">
              <w:rPr>
                <w:sz w:val="16"/>
                <w:szCs w:val="16"/>
                <w:lang w:eastAsia="ru-RU"/>
              </w:rPr>
              <w:t>42,4</w:t>
            </w:r>
          </w:p>
          <w:p w14:paraId="2671B0DC" w14:textId="77777777" w:rsidR="00CC5881" w:rsidRPr="0093557A" w:rsidRDefault="00CC5881">
            <w:pPr>
              <w:jc w:val="center"/>
              <w:rPr>
                <w:sz w:val="16"/>
                <w:szCs w:val="16"/>
                <w:lang w:eastAsia="ru-RU"/>
              </w:rPr>
            </w:pPr>
            <w:r w:rsidRPr="0093557A">
              <w:rPr>
                <w:sz w:val="16"/>
                <w:szCs w:val="16"/>
                <w:lang w:eastAsia="ru-RU"/>
              </w:rPr>
              <w:t>48,3</w:t>
            </w:r>
          </w:p>
          <w:p w14:paraId="729AB1CC" w14:textId="77777777" w:rsidR="00CC5881" w:rsidRPr="0093557A" w:rsidRDefault="00CC5881">
            <w:pPr>
              <w:jc w:val="center"/>
              <w:rPr>
                <w:sz w:val="16"/>
                <w:szCs w:val="16"/>
                <w:lang w:eastAsia="ru-RU"/>
              </w:rPr>
            </w:pPr>
            <w:r w:rsidRPr="0093557A">
              <w:rPr>
                <w:sz w:val="16"/>
                <w:szCs w:val="16"/>
                <w:lang w:eastAsia="ru-RU"/>
              </w:rPr>
              <w:t>55,9</w:t>
            </w:r>
          </w:p>
          <w:p w14:paraId="33A3E30F" w14:textId="77777777" w:rsidR="00CC5881" w:rsidRPr="0093557A" w:rsidRDefault="00CC5881">
            <w:pPr>
              <w:jc w:val="center"/>
              <w:rPr>
                <w:sz w:val="16"/>
                <w:szCs w:val="16"/>
                <w:lang w:eastAsia="ru-RU"/>
              </w:rPr>
            </w:pPr>
            <w:r w:rsidRPr="0093557A">
              <w:rPr>
                <w:sz w:val="16"/>
                <w:szCs w:val="16"/>
                <w:lang w:eastAsia="ru-RU"/>
              </w:rPr>
              <w:t>63,5</w:t>
            </w:r>
          </w:p>
          <w:p w14:paraId="314A8B58" w14:textId="77777777" w:rsidR="00CC5881" w:rsidRPr="0093557A" w:rsidRDefault="00CC5881">
            <w:pPr>
              <w:jc w:val="center"/>
              <w:rPr>
                <w:sz w:val="16"/>
                <w:szCs w:val="16"/>
                <w:lang w:eastAsia="ru-RU"/>
              </w:rPr>
            </w:pPr>
            <w:r w:rsidRPr="0093557A">
              <w:rPr>
                <w:sz w:val="16"/>
                <w:szCs w:val="16"/>
                <w:lang w:eastAsia="ru-RU"/>
              </w:rPr>
              <w:t>77,8</w:t>
            </w:r>
          </w:p>
          <w:p w14:paraId="13D08118" w14:textId="77777777" w:rsidR="00CC5881" w:rsidRPr="0093557A" w:rsidRDefault="00CC5881">
            <w:pPr>
              <w:jc w:val="center"/>
              <w:rPr>
                <w:sz w:val="16"/>
                <w:szCs w:val="16"/>
                <w:lang w:eastAsia="ru-RU"/>
              </w:rPr>
            </w:pPr>
            <w:r w:rsidRPr="0093557A">
              <w:rPr>
                <w:sz w:val="16"/>
                <w:szCs w:val="16"/>
                <w:lang w:eastAsia="ru-RU"/>
              </w:rPr>
              <w:t>77,8</w:t>
            </w:r>
          </w:p>
          <w:p w14:paraId="40F52C31" w14:textId="77777777" w:rsidR="00CC5881" w:rsidRPr="0093557A" w:rsidRDefault="00CC5881">
            <w:pPr>
              <w:jc w:val="center"/>
              <w:rPr>
                <w:sz w:val="16"/>
                <w:szCs w:val="16"/>
                <w:lang w:eastAsia="ru-RU"/>
              </w:rPr>
            </w:pPr>
            <w:r w:rsidRPr="0093557A">
              <w:rPr>
                <w:sz w:val="16"/>
                <w:szCs w:val="16"/>
                <w:lang w:eastAsia="ru-RU"/>
              </w:rPr>
              <w:t>93,2</w:t>
            </w:r>
          </w:p>
          <w:p w14:paraId="18AD2FAA" w14:textId="77777777" w:rsidR="00CC5881" w:rsidRPr="0093557A" w:rsidRDefault="00CC5881">
            <w:pPr>
              <w:jc w:val="center"/>
              <w:rPr>
                <w:sz w:val="16"/>
                <w:szCs w:val="16"/>
                <w:lang w:eastAsia="ru-RU"/>
              </w:rPr>
            </w:pPr>
            <w:r w:rsidRPr="0093557A">
              <w:rPr>
                <w:sz w:val="16"/>
                <w:szCs w:val="16"/>
                <w:lang w:eastAsia="ru-RU"/>
              </w:rPr>
              <w:t>93,2</w:t>
            </w:r>
          </w:p>
          <w:p w14:paraId="470A5AC2" w14:textId="77777777" w:rsidR="00CC5881" w:rsidRPr="0093557A" w:rsidRDefault="00CC5881">
            <w:pPr>
              <w:jc w:val="center"/>
              <w:rPr>
                <w:sz w:val="16"/>
                <w:szCs w:val="16"/>
                <w:lang w:eastAsia="ru-RU"/>
              </w:rPr>
            </w:pPr>
            <w:r w:rsidRPr="0093557A">
              <w:rPr>
                <w:sz w:val="16"/>
                <w:szCs w:val="16"/>
                <w:lang w:eastAsia="ru-RU"/>
              </w:rPr>
              <w:t>114,3</w:t>
            </w:r>
          </w:p>
          <w:p w14:paraId="7348A1AF" w14:textId="77777777" w:rsidR="00CC5881" w:rsidRPr="0093557A" w:rsidRDefault="00CC5881">
            <w:pPr>
              <w:jc w:val="center"/>
              <w:rPr>
                <w:sz w:val="16"/>
                <w:szCs w:val="16"/>
                <w:lang w:eastAsia="ru-RU"/>
              </w:rPr>
            </w:pPr>
            <w:r w:rsidRPr="0093557A">
              <w:rPr>
                <w:sz w:val="16"/>
                <w:szCs w:val="16"/>
                <w:lang w:eastAsia="ru-RU"/>
              </w:rPr>
              <w:t>114,3</w:t>
            </w:r>
          </w:p>
          <w:p w14:paraId="446FB547" w14:textId="77777777" w:rsidR="00CC5881" w:rsidRPr="0093557A" w:rsidRDefault="00CC5881">
            <w:pPr>
              <w:jc w:val="center"/>
              <w:rPr>
                <w:sz w:val="16"/>
                <w:szCs w:val="16"/>
                <w:lang w:eastAsia="ru-RU"/>
              </w:rPr>
            </w:pPr>
            <w:r w:rsidRPr="0093557A">
              <w:rPr>
                <w:sz w:val="16"/>
                <w:szCs w:val="16"/>
                <w:lang w:eastAsia="ru-RU"/>
              </w:rPr>
              <w:t>127,0</w:t>
            </w:r>
          </w:p>
          <w:p w14:paraId="0C8A44A1" w14:textId="77777777" w:rsidR="00CC5881" w:rsidRPr="0093557A" w:rsidRDefault="00CC5881">
            <w:pPr>
              <w:jc w:val="center"/>
              <w:rPr>
                <w:sz w:val="16"/>
                <w:szCs w:val="16"/>
                <w:lang w:eastAsia="ru-RU"/>
              </w:rPr>
            </w:pPr>
            <w:r w:rsidRPr="0093557A">
              <w:rPr>
                <w:sz w:val="16"/>
                <w:szCs w:val="16"/>
                <w:lang w:eastAsia="ru-RU"/>
              </w:rPr>
              <w:t>141,3</w:t>
            </w:r>
          </w:p>
        </w:tc>
        <w:tc>
          <w:tcPr>
            <w:tcW w:w="850" w:type="dxa"/>
            <w:tcBorders>
              <w:top w:val="single" w:sz="12" w:space="0" w:color="auto"/>
              <w:left w:val="single" w:sz="2" w:space="0" w:color="auto"/>
              <w:bottom w:val="single" w:sz="12" w:space="0" w:color="auto"/>
              <w:right w:val="single" w:sz="2" w:space="0" w:color="auto"/>
            </w:tcBorders>
          </w:tcPr>
          <w:p w14:paraId="2F77942E" w14:textId="77777777" w:rsidR="00CC5881" w:rsidRPr="0093557A" w:rsidRDefault="00737CB9">
            <w:pPr>
              <w:jc w:val="center"/>
              <w:rPr>
                <w:sz w:val="16"/>
                <w:szCs w:val="16"/>
                <w:lang w:val="en-US" w:eastAsia="ru-RU"/>
              </w:rPr>
            </w:pPr>
            <w:r w:rsidRPr="0093557A">
              <w:rPr>
                <w:sz w:val="16"/>
                <w:szCs w:val="16"/>
                <w:lang w:val="en-US" w:eastAsia="ru-RU"/>
              </w:rPr>
              <w:t>-</w:t>
            </w:r>
          </w:p>
          <w:p w14:paraId="197C6B53" w14:textId="77777777" w:rsidR="00CC5881" w:rsidRPr="0093557A" w:rsidRDefault="00737CB9">
            <w:pPr>
              <w:jc w:val="center"/>
              <w:rPr>
                <w:sz w:val="16"/>
                <w:szCs w:val="16"/>
                <w:lang w:val="en-US" w:eastAsia="ru-RU"/>
              </w:rPr>
            </w:pPr>
            <w:r w:rsidRPr="0093557A">
              <w:rPr>
                <w:sz w:val="16"/>
                <w:szCs w:val="16"/>
                <w:lang w:val="en-US" w:eastAsia="ru-RU"/>
              </w:rPr>
              <w:t>-</w:t>
            </w:r>
          </w:p>
          <w:p w14:paraId="552E14FC" w14:textId="77777777" w:rsidR="00CC5881" w:rsidRPr="0093557A" w:rsidRDefault="00737CB9">
            <w:pPr>
              <w:jc w:val="center"/>
              <w:rPr>
                <w:sz w:val="16"/>
                <w:szCs w:val="16"/>
                <w:lang w:val="en-US" w:eastAsia="ru-RU"/>
              </w:rPr>
            </w:pPr>
            <w:r w:rsidRPr="0093557A">
              <w:rPr>
                <w:sz w:val="16"/>
                <w:szCs w:val="16"/>
                <w:lang w:val="en-US" w:eastAsia="ru-RU"/>
              </w:rPr>
              <w:t>-</w:t>
            </w:r>
          </w:p>
          <w:p w14:paraId="63E7EC79" w14:textId="77777777" w:rsidR="00CC5881" w:rsidRPr="0093557A" w:rsidRDefault="00737CB9">
            <w:pPr>
              <w:jc w:val="center"/>
              <w:rPr>
                <w:sz w:val="16"/>
                <w:szCs w:val="16"/>
                <w:lang w:val="en-US" w:eastAsia="ru-RU"/>
              </w:rPr>
            </w:pPr>
            <w:r w:rsidRPr="0093557A">
              <w:rPr>
                <w:sz w:val="16"/>
                <w:szCs w:val="16"/>
                <w:lang w:val="en-US" w:eastAsia="ru-RU"/>
              </w:rPr>
              <w:t>-</w:t>
            </w:r>
          </w:p>
          <w:p w14:paraId="5367D17F" w14:textId="77777777" w:rsidR="00CC5881" w:rsidRPr="0093557A" w:rsidRDefault="00CC5881">
            <w:pPr>
              <w:jc w:val="center"/>
              <w:rPr>
                <w:sz w:val="16"/>
                <w:szCs w:val="16"/>
                <w:lang w:eastAsia="ru-RU"/>
              </w:rPr>
            </w:pPr>
            <w:r w:rsidRPr="0093557A">
              <w:rPr>
                <w:sz w:val="16"/>
                <w:szCs w:val="16"/>
                <w:lang w:eastAsia="ru-RU"/>
              </w:rPr>
              <w:t>73,9</w:t>
            </w:r>
          </w:p>
          <w:p w14:paraId="50DCD26C" w14:textId="77777777" w:rsidR="00CC5881" w:rsidRPr="0093557A" w:rsidRDefault="00CC5881">
            <w:pPr>
              <w:jc w:val="center"/>
              <w:rPr>
                <w:sz w:val="16"/>
                <w:szCs w:val="16"/>
                <w:lang w:eastAsia="ru-RU"/>
              </w:rPr>
            </w:pPr>
            <w:r w:rsidRPr="0093557A">
              <w:rPr>
                <w:sz w:val="16"/>
                <w:szCs w:val="16"/>
                <w:lang w:eastAsia="ru-RU"/>
              </w:rPr>
              <w:t>73,9</w:t>
            </w:r>
          </w:p>
          <w:p w14:paraId="4281588B" w14:textId="77777777" w:rsidR="00CC5881" w:rsidRPr="0093557A" w:rsidRDefault="00CC5881">
            <w:pPr>
              <w:jc w:val="center"/>
              <w:rPr>
                <w:sz w:val="16"/>
                <w:szCs w:val="16"/>
                <w:lang w:eastAsia="ru-RU"/>
              </w:rPr>
            </w:pPr>
            <w:r w:rsidRPr="0093557A">
              <w:rPr>
                <w:sz w:val="16"/>
                <w:szCs w:val="16"/>
                <w:lang w:eastAsia="ru-RU"/>
              </w:rPr>
              <w:t>87,9</w:t>
            </w:r>
          </w:p>
          <w:p w14:paraId="772EA821" w14:textId="77777777" w:rsidR="00CC5881" w:rsidRPr="0093557A" w:rsidRDefault="00CC5881">
            <w:pPr>
              <w:jc w:val="center"/>
              <w:rPr>
                <w:sz w:val="16"/>
                <w:szCs w:val="16"/>
                <w:lang w:eastAsia="ru-RU"/>
              </w:rPr>
            </w:pPr>
            <w:r w:rsidRPr="0093557A">
              <w:rPr>
                <w:sz w:val="16"/>
                <w:szCs w:val="16"/>
                <w:lang w:eastAsia="ru-RU"/>
              </w:rPr>
              <w:t>87,9</w:t>
            </w:r>
          </w:p>
          <w:p w14:paraId="53F4FFCF" w14:textId="77777777" w:rsidR="00CC5881" w:rsidRPr="0093557A" w:rsidRDefault="00CC5881">
            <w:pPr>
              <w:jc w:val="center"/>
              <w:rPr>
                <w:sz w:val="16"/>
                <w:szCs w:val="16"/>
                <w:lang w:eastAsia="ru-RU"/>
              </w:rPr>
            </w:pPr>
            <w:r w:rsidRPr="0093557A">
              <w:rPr>
                <w:sz w:val="16"/>
                <w:szCs w:val="16"/>
                <w:lang w:eastAsia="ru-RU"/>
              </w:rPr>
              <w:t>106,2</w:t>
            </w:r>
          </w:p>
          <w:p w14:paraId="790691EB" w14:textId="77777777" w:rsidR="00737CB9" w:rsidRPr="0093557A" w:rsidRDefault="00737CB9">
            <w:pPr>
              <w:jc w:val="center"/>
              <w:rPr>
                <w:sz w:val="16"/>
                <w:szCs w:val="16"/>
                <w:lang w:val="en-US" w:eastAsia="ru-RU"/>
              </w:rPr>
            </w:pPr>
            <w:r w:rsidRPr="0093557A">
              <w:rPr>
                <w:sz w:val="16"/>
                <w:szCs w:val="16"/>
                <w:lang w:val="en-US" w:eastAsia="ru-RU"/>
              </w:rPr>
              <w:t>-</w:t>
            </w:r>
          </w:p>
          <w:p w14:paraId="0C18EFE4" w14:textId="77777777" w:rsidR="00737CB9" w:rsidRPr="0093557A" w:rsidRDefault="00737CB9">
            <w:pPr>
              <w:jc w:val="center"/>
              <w:rPr>
                <w:sz w:val="16"/>
                <w:szCs w:val="16"/>
                <w:lang w:val="en-US" w:eastAsia="ru-RU"/>
              </w:rPr>
            </w:pPr>
            <w:r w:rsidRPr="0093557A">
              <w:rPr>
                <w:sz w:val="16"/>
                <w:szCs w:val="16"/>
                <w:lang w:val="en-US" w:eastAsia="ru-RU"/>
              </w:rPr>
              <w:t>-</w:t>
            </w:r>
          </w:p>
          <w:p w14:paraId="33B7B9B2" w14:textId="77777777" w:rsidR="00737CB9" w:rsidRPr="0093557A" w:rsidRDefault="00737CB9" w:rsidP="00737CB9">
            <w:pPr>
              <w:jc w:val="center"/>
              <w:rPr>
                <w:sz w:val="16"/>
                <w:szCs w:val="16"/>
                <w:lang w:val="en-US" w:eastAsia="ru-RU"/>
              </w:rPr>
            </w:pPr>
            <w:r w:rsidRPr="0093557A">
              <w:rPr>
                <w:sz w:val="16"/>
                <w:szCs w:val="16"/>
                <w:lang w:val="en-US" w:eastAsia="ru-RU"/>
              </w:rPr>
              <w:t>-</w:t>
            </w:r>
          </w:p>
        </w:tc>
        <w:tc>
          <w:tcPr>
            <w:tcW w:w="993" w:type="dxa"/>
            <w:tcBorders>
              <w:top w:val="single" w:sz="12" w:space="0" w:color="auto"/>
              <w:left w:val="single" w:sz="2" w:space="0" w:color="auto"/>
              <w:bottom w:val="single" w:sz="12" w:space="0" w:color="auto"/>
              <w:right w:val="single" w:sz="2" w:space="0" w:color="auto"/>
            </w:tcBorders>
            <w:hideMark/>
          </w:tcPr>
          <w:p w14:paraId="2A5BC086" w14:textId="77777777" w:rsidR="00CC5881" w:rsidRPr="0093557A" w:rsidRDefault="00CC5881">
            <w:pPr>
              <w:jc w:val="center"/>
              <w:rPr>
                <w:sz w:val="16"/>
                <w:szCs w:val="16"/>
                <w:lang w:eastAsia="ru-RU"/>
              </w:rPr>
            </w:pPr>
            <w:r w:rsidRPr="0093557A">
              <w:rPr>
                <w:sz w:val="16"/>
                <w:szCs w:val="16"/>
                <w:lang w:eastAsia="ru-RU"/>
              </w:rPr>
              <w:t>35,0</w:t>
            </w:r>
          </w:p>
          <w:p w14:paraId="1CF5ACDF" w14:textId="77777777" w:rsidR="00CC5881" w:rsidRPr="0093557A" w:rsidRDefault="00CC5881">
            <w:pPr>
              <w:jc w:val="center"/>
              <w:rPr>
                <w:sz w:val="16"/>
                <w:szCs w:val="16"/>
                <w:lang w:eastAsia="ru-RU"/>
              </w:rPr>
            </w:pPr>
            <w:r w:rsidRPr="0093557A">
              <w:rPr>
                <w:sz w:val="16"/>
                <w:szCs w:val="16"/>
                <w:lang w:eastAsia="ru-RU"/>
              </w:rPr>
              <w:t>38,9</w:t>
            </w:r>
          </w:p>
          <w:p w14:paraId="17F5B8D6" w14:textId="77777777" w:rsidR="00CC5881" w:rsidRPr="0093557A" w:rsidRDefault="00CC5881">
            <w:pPr>
              <w:jc w:val="center"/>
              <w:rPr>
                <w:sz w:val="16"/>
                <w:szCs w:val="16"/>
                <w:lang w:eastAsia="ru-RU"/>
              </w:rPr>
            </w:pPr>
            <w:r w:rsidRPr="0093557A">
              <w:rPr>
                <w:sz w:val="16"/>
                <w:szCs w:val="16"/>
                <w:lang w:eastAsia="ru-RU"/>
              </w:rPr>
              <w:t>47,6</w:t>
            </w:r>
          </w:p>
          <w:p w14:paraId="48C0AAB4" w14:textId="77777777" w:rsidR="00CC5881" w:rsidRPr="0093557A" w:rsidRDefault="00CC5881">
            <w:pPr>
              <w:jc w:val="center"/>
              <w:rPr>
                <w:sz w:val="16"/>
                <w:szCs w:val="16"/>
                <w:lang w:eastAsia="ru-RU"/>
              </w:rPr>
            </w:pPr>
            <w:r w:rsidRPr="0093557A">
              <w:rPr>
                <w:sz w:val="16"/>
                <w:szCs w:val="16"/>
                <w:lang w:eastAsia="ru-RU"/>
              </w:rPr>
              <w:t>54,8</w:t>
            </w:r>
          </w:p>
          <w:p w14:paraId="2261A7BD" w14:textId="77777777" w:rsidR="00CC5881" w:rsidRPr="0093557A" w:rsidRDefault="00CC5881">
            <w:pPr>
              <w:jc w:val="center"/>
              <w:rPr>
                <w:sz w:val="16"/>
                <w:szCs w:val="16"/>
                <w:lang w:eastAsia="ru-RU"/>
              </w:rPr>
            </w:pPr>
            <w:r w:rsidRPr="0093557A">
              <w:rPr>
                <w:sz w:val="16"/>
                <w:szCs w:val="16"/>
                <w:lang w:eastAsia="ru-RU"/>
              </w:rPr>
              <w:t>67,5</w:t>
            </w:r>
          </w:p>
          <w:p w14:paraId="176CCA2A" w14:textId="77777777" w:rsidR="00CC5881" w:rsidRPr="0093557A" w:rsidRDefault="00CC5881">
            <w:pPr>
              <w:jc w:val="center"/>
              <w:rPr>
                <w:sz w:val="16"/>
                <w:szCs w:val="16"/>
                <w:lang w:eastAsia="ru-RU"/>
              </w:rPr>
            </w:pPr>
            <w:r w:rsidRPr="0093557A">
              <w:rPr>
                <w:sz w:val="16"/>
                <w:szCs w:val="16"/>
                <w:lang w:eastAsia="ru-RU"/>
              </w:rPr>
              <w:t>67,5</w:t>
            </w:r>
          </w:p>
          <w:p w14:paraId="43947231" w14:textId="77777777" w:rsidR="00CC5881" w:rsidRPr="0093557A" w:rsidRDefault="00CC5881">
            <w:pPr>
              <w:jc w:val="center"/>
              <w:rPr>
                <w:sz w:val="16"/>
                <w:szCs w:val="16"/>
                <w:lang w:eastAsia="ru-RU"/>
              </w:rPr>
            </w:pPr>
            <w:r w:rsidRPr="0093557A">
              <w:rPr>
                <w:sz w:val="16"/>
                <w:szCs w:val="16"/>
                <w:lang w:eastAsia="ru-RU"/>
              </w:rPr>
              <w:t>80,2</w:t>
            </w:r>
          </w:p>
          <w:p w14:paraId="30ED9FD6" w14:textId="77777777" w:rsidR="00CC5881" w:rsidRPr="0093557A" w:rsidRDefault="00CC5881">
            <w:pPr>
              <w:jc w:val="center"/>
              <w:rPr>
                <w:sz w:val="16"/>
                <w:szCs w:val="16"/>
                <w:lang w:eastAsia="ru-RU"/>
              </w:rPr>
            </w:pPr>
            <w:r w:rsidRPr="0093557A">
              <w:rPr>
                <w:sz w:val="16"/>
                <w:szCs w:val="16"/>
                <w:lang w:eastAsia="ru-RU"/>
              </w:rPr>
              <w:t>80,2</w:t>
            </w:r>
          </w:p>
          <w:p w14:paraId="2719AD02" w14:textId="77777777" w:rsidR="00CC5881" w:rsidRPr="0093557A" w:rsidRDefault="00CC5881">
            <w:pPr>
              <w:jc w:val="center"/>
              <w:rPr>
                <w:sz w:val="16"/>
                <w:szCs w:val="16"/>
                <w:lang w:eastAsia="ru-RU"/>
              </w:rPr>
            </w:pPr>
            <w:r w:rsidRPr="0093557A">
              <w:rPr>
                <w:sz w:val="16"/>
                <w:szCs w:val="16"/>
                <w:lang w:eastAsia="ru-RU"/>
              </w:rPr>
              <w:t>98,6</w:t>
            </w:r>
          </w:p>
          <w:p w14:paraId="1F0EFE85" w14:textId="77777777" w:rsidR="00CC5881" w:rsidRPr="0093557A" w:rsidRDefault="00CC5881">
            <w:pPr>
              <w:jc w:val="center"/>
              <w:rPr>
                <w:sz w:val="16"/>
                <w:szCs w:val="16"/>
                <w:lang w:eastAsia="ru-RU"/>
              </w:rPr>
            </w:pPr>
            <w:r w:rsidRPr="0093557A">
              <w:rPr>
                <w:sz w:val="16"/>
                <w:szCs w:val="16"/>
                <w:lang w:eastAsia="ru-RU"/>
              </w:rPr>
              <w:t>96,8</w:t>
            </w:r>
          </w:p>
          <w:p w14:paraId="1D46F129" w14:textId="77777777" w:rsidR="00CC5881" w:rsidRPr="0093557A" w:rsidRDefault="00CC5881">
            <w:pPr>
              <w:jc w:val="center"/>
              <w:rPr>
                <w:sz w:val="16"/>
                <w:szCs w:val="16"/>
                <w:lang w:eastAsia="ru-RU"/>
              </w:rPr>
            </w:pPr>
            <w:r w:rsidRPr="0093557A">
              <w:rPr>
                <w:sz w:val="16"/>
                <w:szCs w:val="16"/>
                <w:lang w:eastAsia="ru-RU"/>
              </w:rPr>
              <w:t>109,6</w:t>
            </w:r>
          </w:p>
          <w:p w14:paraId="459E7841" w14:textId="77777777" w:rsidR="00CC5881" w:rsidRPr="0093557A" w:rsidRDefault="00CC5881">
            <w:pPr>
              <w:jc w:val="center"/>
              <w:rPr>
                <w:sz w:val="16"/>
                <w:szCs w:val="16"/>
                <w:lang w:eastAsia="ru-RU"/>
              </w:rPr>
            </w:pPr>
            <w:r w:rsidRPr="0093557A">
              <w:rPr>
                <w:sz w:val="16"/>
                <w:szCs w:val="16"/>
                <w:lang w:eastAsia="ru-RU"/>
              </w:rPr>
              <w:t>122,2</w:t>
            </w:r>
          </w:p>
        </w:tc>
        <w:tc>
          <w:tcPr>
            <w:tcW w:w="992" w:type="dxa"/>
            <w:tcBorders>
              <w:top w:val="single" w:sz="12" w:space="0" w:color="auto"/>
              <w:left w:val="single" w:sz="2" w:space="0" w:color="auto"/>
              <w:bottom w:val="single" w:sz="12" w:space="0" w:color="auto"/>
              <w:right w:val="single" w:sz="2" w:space="0" w:color="auto"/>
            </w:tcBorders>
            <w:hideMark/>
          </w:tcPr>
          <w:p w14:paraId="6B781E97" w14:textId="77777777" w:rsidR="00CC5881" w:rsidRPr="0093557A" w:rsidRDefault="00CC5881">
            <w:pPr>
              <w:jc w:val="center"/>
              <w:rPr>
                <w:sz w:val="16"/>
                <w:szCs w:val="16"/>
                <w:lang w:eastAsia="ru-RU"/>
              </w:rPr>
            </w:pPr>
            <w:r w:rsidRPr="0093557A">
              <w:rPr>
                <w:sz w:val="16"/>
                <w:szCs w:val="16"/>
                <w:lang w:eastAsia="ru-RU"/>
              </w:rPr>
              <w:t>82,6</w:t>
            </w:r>
          </w:p>
          <w:p w14:paraId="7A3A83E8" w14:textId="77777777" w:rsidR="00CC5881" w:rsidRPr="0093557A" w:rsidRDefault="00CC5881">
            <w:pPr>
              <w:jc w:val="center"/>
              <w:rPr>
                <w:sz w:val="16"/>
                <w:szCs w:val="16"/>
                <w:lang w:eastAsia="ru-RU"/>
              </w:rPr>
            </w:pPr>
            <w:r w:rsidRPr="0093557A">
              <w:rPr>
                <w:sz w:val="16"/>
                <w:szCs w:val="16"/>
                <w:lang w:eastAsia="ru-RU"/>
              </w:rPr>
              <w:t>88,9</w:t>
            </w:r>
          </w:p>
          <w:p w14:paraId="31E361A1" w14:textId="77777777" w:rsidR="00CC5881" w:rsidRPr="0093557A" w:rsidRDefault="00CC5881">
            <w:pPr>
              <w:jc w:val="center"/>
              <w:rPr>
                <w:sz w:val="16"/>
                <w:szCs w:val="16"/>
                <w:lang w:eastAsia="ru-RU"/>
              </w:rPr>
            </w:pPr>
            <w:r w:rsidRPr="0093557A">
              <w:rPr>
                <w:sz w:val="16"/>
                <w:szCs w:val="16"/>
                <w:lang w:eastAsia="ru-RU"/>
              </w:rPr>
              <w:t>95,2</w:t>
            </w:r>
          </w:p>
          <w:p w14:paraId="7B252B30" w14:textId="77777777" w:rsidR="00CC5881" w:rsidRPr="0093557A" w:rsidRDefault="00CC5881">
            <w:pPr>
              <w:jc w:val="center"/>
              <w:rPr>
                <w:sz w:val="16"/>
                <w:szCs w:val="16"/>
                <w:lang w:eastAsia="ru-RU"/>
              </w:rPr>
            </w:pPr>
            <w:r w:rsidRPr="0093557A">
              <w:rPr>
                <w:sz w:val="16"/>
                <w:szCs w:val="16"/>
                <w:lang w:eastAsia="ru-RU"/>
              </w:rPr>
              <w:t>98,4</w:t>
            </w:r>
          </w:p>
          <w:p w14:paraId="5BF6B823" w14:textId="77777777" w:rsidR="00CC5881" w:rsidRPr="0093557A" w:rsidRDefault="00CC5881">
            <w:pPr>
              <w:jc w:val="center"/>
              <w:rPr>
                <w:sz w:val="16"/>
                <w:szCs w:val="16"/>
                <w:lang w:eastAsia="ru-RU"/>
              </w:rPr>
            </w:pPr>
            <w:r w:rsidRPr="0093557A">
              <w:rPr>
                <w:sz w:val="16"/>
                <w:szCs w:val="16"/>
                <w:lang w:eastAsia="ru-RU"/>
              </w:rPr>
              <w:t>123,8</w:t>
            </w:r>
          </w:p>
          <w:p w14:paraId="2302FF8B" w14:textId="77777777" w:rsidR="00CC5881" w:rsidRPr="0093557A" w:rsidRDefault="00CC5881">
            <w:pPr>
              <w:jc w:val="center"/>
              <w:rPr>
                <w:sz w:val="16"/>
                <w:szCs w:val="16"/>
                <w:lang w:eastAsia="ru-RU"/>
              </w:rPr>
            </w:pPr>
            <w:r w:rsidRPr="0093557A">
              <w:rPr>
                <w:sz w:val="16"/>
                <w:szCs w:val="16"/>
                <w:lang w:eastAsia="ru-RU"/>
              </w:rPr>
              <w:t>123,8</w:t>
            </w:r>
          </w:p>
          <w:p w14:paraId="45122F65" w14:textId="77777777" w:rsidR="00CC5881" w:rsidRPr="0093557A" w:rsidRDefault="00CC5881">
            <w:pPr>
              <w:jc w:val="center"/>
              <w:rPr>
                <w:sz w:val="16"/>
                <w:szCs w:val="16"/>
                <w:lang w:eastAsia="ru-RU"/>
              </w:rPr>
            </w:pPr>
            <w:r w:rsidRPr="0093557A">
              <w:rPr>
                <w:sz w:val="16"/>
                <w:szCs w:val="16"/>
                <w:lang w:eastAsia="ru-RU"/>
              </w:rPr>
              <w:t>133,4</w:t>
            </w:r>
          </w:p>
          <w:p w14:paraId="65B0FC7F" w14:textId="77777777" w:rsidR="00CC5881" w:rsidRPr="0093557A" w:rsidRDefault="00CC5881">
            <w:pPr>
              <w:jc w:val="center"/>
              <w:rPr>
                <w:sz w:val="16"/>
                <w:szCs w:val="16"/>
                <w:lang w:eastAsia="ru-RU"/>
              </w:rPr>
            </w:pPr>
            <w:r w:rsidRPr="0093557A">
              <w:rPr>
                <w:sz w:val="16"/>
                <w:szCs w:val="16"/>
                <w:lang w:eastAsia="ru-RU"/>
              </w:rPr>
              <w:t>133,4</w:t>
            </w:r>
          </w:p>
          <w:p w14:paraId="51D386ED" w14:textId="77777777" w:rsidR="00CC5881" w:rsidRPr="0093557A" w:rsidRDefault="00CC5881">
            <w:pPr>
              <w:jc w:val="center"/>
              <w:rPr>
                <w:sz w:val="16"/>
                <w:szCs w:val="16"/>
                <w:lang w:eastAsia="ru-RU"/>
              </w:rPr>
            </w:pPr>
            <w:r w:rsidRPr="0093557A">
              <w:rPr>
                <w:sz w:val="16"/>
                <w:szCs w:val="16"/>
                <w:lang w:eastAsia="ru-RU"/>
              </w:rPr>
              <w:t>146,0</w:t>
            </w:r>
          </w:p>
          <w:p w14:paraId="3AEC166D" w14:textId="77777777" w:rsidR="00CC5881" w:rsidRPr="0093557A" w:rsidRDefault="00CC5881">
            <w:pPr>
              <w:jc w:val="center"/>
              <w:rPr>
                <w:sz w:val="16"/>
                <w:szCs w:val="16"/>
                <w:lang w:eastAsia="ru-RU"/>
              </w:rPr>
            </w:pPr>
            <w:r w:rsidRPr="0093557A">
              <w:rPr>
                <w:sz w:val="16"/>
                <w:szCs w:val="16"/>
                <w:lang w:eastAsia="ru-RU"/>
              </w:rPr>
              <w:t>146,0</w:t>
            </w:r>
          </w:p>
          <w:p w14:paraId="0E2535C2" w14:textId="77777777" w:rsidR="00CC5881" w:rsidRPr="0093557A" w:rsidRDefault="00CC5881">
            <w:pPr>
              <w:jc w:val="center"/>
              <w:rPr>
                <w:sz w:val="16"/>
                <w:szCs w:val="16"/>
                <w:lang w:eastAsia="ru-RU"/>
              </w:rPr>
            </w:pPr>
            <w:r w:rsidRPr="0093557A">
              <w:rPr>
                <w:sz w:val="16"/>
                <w:szCs w:val="16"/>
                <w:lang w:eastAsia="ru-RU"/>
              </w:rPr>
              <w:t>152,4</w:t>
            </w:r>
          </w:p>
          <w:p w14:paraId="448C0501" w14:textId="77777777" w:rsidR="00CC5881" w:rsidRPr="0093557A" w:rsidRDefault="00CC5881">
            <w:pPr>
              <w:jc w:val="center"/>
              <w:rPr>
                <w:sz w:val="16"/>
                <w:szCs w:val="16"/>
                <w:lang w:eastAsia="ru-RU"/>
              </w:rPr>
            </w:pPr>
            <w:r w:rsidRPr="0093557A">
              <w:rPr>
                <w:sz w:val="16"/>
                <w:szCs w:val="16"/>
                <w:lang w:eastAsia="ru-RU"/>
              </w:rPr>
              <w:t>158,8</w:t>
            </w:r>
          </w:p>
        </w:tc>
        <w:tc>
          <w:tcPr>
            <w:tcW w:w="2410" w:type="dxa"/>
            <w:tcBorders>
              <w:top w:val="single" w:sz="12" w:space="0" w:color="auto"/>
              <w:left w:val="single" w:sz="2" w:space="0" w:color="auto"/>
              <w:bottom w:val="single" w:sz="12" w:space="0" w:color="auto"/>
              <w:right w:val="single" w:sz="2" w:space="0" w:color="auto"/>
            </w:tcBorders>
            <w:hideMark/>
          </w:tcPr>
          <w:p w14:paraId="4AA8D3AD" w14:textId="77777777" w:rsidR="00CC5881" w:rsidRPr="0093557A" w:rsidRDefault="00CC5881">
            <w:pPr>
              <w:jc w:val="center"/>
              <w:rPr>
                <w:sz w:val="16"/>
                <w:szCs w:val="16"/>
                <w:lang w:eastAsia="ru-RU"/>
              </w:rPr>
            </w:pPr>
            <w:r w:rsidRPr="0093557A">
              <w:rPr>
                <w:sz w:val="16"/>
                <w:szCs w:val="16"/>
                <w:lang w:eastAsia="ru-RU"/>
              </w:rPr>
              <w:t>2,4</w:t>
            </w:r>
          </w:p>
          <w:p w14:paraId="49CD654B" w14:textId="77777777" w:rsidR="00CC5881" w:rsidRPr="0093557A" w:rsidRDefault="00CC5881">
            <w:pPr>
              <w:jc w:val="center"/>
              <w:rPr>
                <w:sz w:val="16"/>
                <w:szCs w:val="16"/>
                <w:lang w:eastAsia="ru-RU"/>
              </w:rPr>
            </w:pPr>
            <w:r w:rsidRPr="0093557A">
              <w:rPr>
                <w:sz w:val="16"/>
                <w:szCs w:val="16"/>
                <w:lang w:eastAsia="ru-RU"/>
              </w:rPr>
              <w:t>2,4</w:t>
            </w:r>
          </w:p>
          <w:p w14:paraId="67B3D917" w14:textId="77777777" w:rsidR="00CC5881" w:rsidRPr="0093557A" w:rsidRDefault="00CC5881">
            <w:pPr>
              <w:jc w:val="center"/>
              <w:rPr>
                <w:sz w:val="16"/>
                <w:szCs w:val="16"/>
                <w:lang w:eastAsia="ru-RU"/>
              </w:rPr>
            </w:pPr>
            <w:r w:rsidRPr="0093557A">
              <w:rPr>
                <w:sz w:val="16"/>
                <w:szCs w:val="16"/>
                <w:lang w:eastAsia="ru-RU"/>
              </w:rPr>
              <w:t>3,2</w:t>
            </w:r>
          </w:p>
          <w:p w14:paraId="799C484E" w14:textId="77777777" w:rsidR="00CC5881" w:rsidRPr="0093557A" w:rsidRDefault="00CC5881">
            <w:pPr>
              <w:jc w:val="center"/>
              <w:rPr>
                <w:sz w:val="16"/>
                <w:szCs w:val="16"/>
                <w:lang w:eastAsia="ru-RU"/>
              </w:rPr>
            </w:pPr>
            <w:r w:rsidRPr="0093557A">
              <w:rPr>
                <w:sz w:val="16"/>
                <w:szCs w:val="16"/>
                <w:lang w:eastAsia="ru-RU"/>
              </w:rPr>
              <w:t>3,2</w:t>
            </w:r>
          </w:p>
          <w:p w14:paraId="7B8EC953" w14:textId="77777777" w:rsidR="00CC5881" w:rsidRPr="0093557A" w:rsidRDefault="00CC5881">
            <w:pPr>
              <w:jc w:val="center"/>
              <w:rPr>
                <w:sz w:val="16"/>
                <w:szCs w:val="16"/>
                <w:lang w:eastAsia="ru-RU"/>
              </w:rPr>
            </w:pPr>
            <w:r w:rsidRPr="0093557A">
              <w:rPr>
                <w:sz w:val="16"/>
                <w:szCs w:val="16"/>
                <w:lang w:eastAsia="ru-RU"/>
              </w:rPr>
              <w:t>4,0</w:t>
            </w:r>
          </w:p>
          <w:p w14:paraId="2FCE720F" w14:textId="77777777" w:rsidR="00CC5881" w:rsidRPr="0093557A" w:rsidRDefault="00CC5881">
            <w:pPr>
              <w:jc w:val="center"/>
              <w:rPr>
                <w:sz w:val="16"/>
                <w:szCs w:val="16"/>
                <w:lang w:eastAsia="ru-RU"/>
              </w:rPr>
            </w:pPr>
            <w:r w:rsidRPr="0093557A">
              <w:rPr>
                <w:sz w:val="16"/>
                <w:szCs w:val="16"/>
                <w:lang w:eastAsia="ru-RU"/>
              </w:rPr>
              <w:t>4,0</w:t>
            </w:r>
          </w:p>
          <w:p w14:paraId="1DFA7B80" w14:textId="77777777" w:rsidR="00CC5881" w:rsidRPr="0093557A" w:rsidRDefault="00CC5881">
            <w:pPr>
              <w:jc w:val="center"/>
              <w:rPr>
                <w:sz w:val="16"/>
                <w:szCs w:val="16"/>
                <w:lang w:eastAsia="ru-RU"/>
              </w:rPr>
            </w:pPr>
            <w:r w:rsidRPr="0093557A">
              <w:rPr>
                <w:sz w:val="16"/>
                <w:szCs w:val="16"/>
                <w:lang w:eastAsia="ru-RU"/>
              </w:rPr>
              <w:t>5,6</w:t>
            </w:r>
          </w:p>
          <w:p w14:paraId="2D608D02" w14:textId="77777777" w:rsidR="00CC5881" w:rsidRPr="0093557A" w:rsidRDefault="00CC5881">
            <w:pPr>
              <w:jc w:val="center"/>
              <w:rPr>
                <w:sz w:val="16"/>
                <w:szCs w:val="16"/>
                <w:lang w:eastAsia="ru-RU"/>
              </w:rPr>
            </w:pPr>
            <w:r w:rsidRPr="0093557A">
              <w:rPr>
                <w:sz w:val="16"/>
                <w:szCs w:val="16"/>
                <w:lang w:eastAsia="ru-RU"/>
              </w:rPr>
              <w:t>5,6</w:t>
            </w:r>
          </w:p>
          <w:p w14:paraId="6C0E3F58" w14:textId="77777777" w:rsidR="00CC5881" w:rsidRPr="0093557A" w:rsidRDefault="00CC5881">
            <w:pPr>
              <w:jc w:val="center"/>
              <w:rPr>
                <w:sz w:val="16"/>
                <w:szCs w:val="16"/>
                <w:lang w:eastAsia="ru-RU"/>
              </w:rPr>
            </w:pPr>
            <w:r w:rsidRPr="0093557A">
              <w:rPr>
                <w:sz w:val="16"/>
                <w:szCs w:val="16"/>
                <w:lang w:eastAsia="ru-RU"/>
              </w:rPr>
              <w:t>6,4</w:t>
            </w:r>
          </w:p>
          <w:p w14:paraId="79A106F4" w14:textId="77777777" w:rsidR="00CC5881" w:rsidRPr="0093557A" w:rsidRDefault="00CC5881">
            <w:pPr>
              <w:jc w:val="center"/>
              <w:rPr>
                <w:sz w:val="16"/>
                <w:szCs w:val="16"/>
                <w:lang w:eastAsia="ru-RU"/>
              </w:rPr>
            </w:pPr>
            <w:r w:rsidRPr="0093557A">
              <w:rPr>
                <w:sz w:val="16"/>
                <w:szCs w:val="16"/>
                <w:lang w:eastAsia="ru-RU"/>
              </w:rPr>
              <w:t>6,4</w:t>
            </w:r>
          </w:p>
          <w:p w14:paraId="3194C5BD" w14:textId="77777777" w:rsidR="00CC5881" w:rsidRPr="0093557A" w:rsidRDefault="00CC5881">
            <w:pPr>
              <w:jc w:val="center"/>
              <w:rPr>
                <w:sz w:val="16"/>
                <w:szCs w:val="16"/>
                <w:lang w:eastAsia="ru-RU"/>
              </w:rPr>
            </w:pPr>
            <w:r w:rsidRPr="0093557A">
              <w:rPr>
                <w:sz w:val="16"/>
                <w:szCs w:val="16"/>
                <w:lang w:eastAsia="ru-RU"/>
              </w:rPr>
              <w:t>6,4</w:t>
            </w:r>
          </w:p>
          <w:p w14:paraId="3372AA52" w14:textId="77777777" w:rsidR="00CC5881" w:rsidRPr="0093557A" w:rsidRDefault="00CC5881">
            <w:pPr>
              <w:jc w:val="center"/>
              <w:rPr>
                <w:sz w:val="16"/>
                <w:szCs w:val="16"/>
                <w:lang w:eastAsia="ru-RU"/>
              </w:rPr>
            </w:pPr>
            <w:r w:rsidRPr="0093557A">
              <w:rPr>
                <w:sz w:val="16"/>
                <w:szCs w:val="16"/>
                <w:lang w:eastAsia="ru-RU"/>
              </w:rPr>
              <w:t>6,4</w:t>
            </w:r>
          </w:p>
        </w:tc>
        <w:tc>
          <w:tcPr>
            <w:tcW w:w="851" w:type="dxa"/>
            <w:tcBorders>
              <w:top w:val="single" w:sz="12" w:space="0" w:color="auto"/>
              <w:left w:val="single" w:sz="2" w:space="0" w:color="auto"/>
              <w:bottom w:val="single" w:sz="12" w:space="0" w:color="auto"/>
              <w:right w:val="single" w:sz="2" w:space="0" w:color="auto"/>
            </w:tcBorders>
            <w:hideMark/>
          </w:tcPr>
          <w:p w14:paraId="50FCCA47" w14:textId="77777777" w:rsidR="00CC5881" w:rsidRPr="0093557A" w:rsidRDefault="00CC5881">
            <w:pPr>
              <w:jc w:val="center"/>
              <w:rPr>
                <w:sz w:val="16"/>
                <w:szCs w:val="16"/>
                <w:lang w:eastAsia="ru-RU"/>
              </w:rPr>
            </w:pPr>
            <w:r w:rsidRPr="0093557A">
              <w:rPr>
                <w:sz w:val="16"/>
                <w:szCs w:val="16"/>
                <w:lang w:eastAsia="ru-RU"/>
              </w:rPr>
              <w:t>37,8</w:t>
            </w:r>
          </w:p>
          <w:p w14:paraId="0CE8F25E" w14:textId="77777777" w:rsidR="00CC5881" w:rsidRPr="0093557A" w:rsidRDefault="00CC5881">
            <w:pPr>
              <w:jc w:val="center"/>
              <w:rPr>
                <w:sz w:val="16"/>
                <w:szCs w:val="16"/>
                <w:lang w:eastAsia="ru-RU"/>
              </w:rPr>
            </w:pPr>
            <w:r w:rsidRPr="0093557A">
              <w:rPr>
                <w:sz w:val="16"/>
                <w:szCs w:val="16"/>
                <w:lang w:eastAsia="ru-RU"/>
              </w:rPr>
              <w:t>42,8</w:t>
            </w:r>
          </w:p>
          <w:p w14:paraId="5FA6BB31" w14:textId="77777777" w:rsidR="00CC5881" w:rsidRPr="0093557A" w:rsidRDefault="00CC5881">
            <w:pPr>
              <w:jc w:val="center"/>
              <w:rPr>
                <w:sz w:val="16"/>
                <w:szCs w:val="16"/>
                <w:lang w:eastAsia="ru-RU"/>
              </w:rPr>
            </w:pPr>
            <w:r w:rsidRPr="0093557A">
              <w:rPr>
                <w:sz w:val="16"/>
                <w:szCs w:val="16"/>
                <w:lang w:eastAsia="ru-RU"/>
              </w:rPr>
              <w:t>51,0</w:t>
            </w:r>
          </w:p>
          <w:p w14:paraId="1A6825BD" w14:textId="77777777" w:rsidR="00CC5881" w:rsidRPr="0093557A" w:rsidRDefault="00CC5881">
            <w:pPr>
              <w:jc w:val="center"/>
              <w:rPr>
                <w:sz w:val="16"/>
                <w:szCs w:val="16"/>
                <w:lang w:eastAsia="ru-RU"/>
              </w:rPr>
            </w:pPr>
            <w:r w:rsidRPr="0093557A">
              <w:rPr>
                <w:sz w:val="16"/>
                <w:szCs w:val="16"/>
                <w:lang w:eastAsia="ru-RU"/>
              </w:rPr>
              <w:t>58,3</w:t>
            </w:r>
          </w:p>
          <w:p w14:paraId="287C7C75" w14:textId="77777777" w:rsidR="00CC5881" w:rsidRPr="0093557A" w:rsidRDefault="00CC5881">
            <w:pPr>
              <w:jc w:val="center"/>
              <w:rPr>
                <w:sz w:val="16"/>
                <w:szCs w:val="16"/>
                <w:lang w:eastAsia="ru-RU"/>
              </w:rPr>
            </w:pPr>
            <w:r w:rsidRPr="0093557A">
              <w:rPr>
                <w:sz w:val="16"/>
                <w:szCs w:val="16"/>
                <w:lang w:eastAsia="ru-RU"/>
              </w:rPr>
              <w:t>71,8</w:t>
            </w:r>
          </w:p>
          <w:p w14:paraId="4ABF6234" w14:textId="77777777" w:rsidR="00CC5881" w:rsidRPr="0093557A" w:rsidRDefault="00CC5881">
            <w:pPr>
              <w:jc w:val="center"/>
              <w:rPr>
                <w:sz w:val="16"/>
                <w:szCs w:val="16"/>
                <w:lang w:eastAsia="ru-RU"/>
              </w:rPr>
            </w:pPr>
            <w:r w:rsidRPr="0093557A">
              <w:rPr>
                <w:sz w:val="16"/>
                <w:szCs w:val="16"/>
                <w:lang w:eastAsia="ru-RU"/>
              </w:rPr>
              <w:t>71,8</w:t>
            </w:r>
          </w:p>
          <w:p w14:paraId="2B274C98" w14:textId="77777777" w:rsidR="00CC5881" w:rsidRPr="0093557A" w:rsidRDefault="00CC5881">
            <w:pPr>
              <w:jc w:val="center"/>
              <w:rPr>
                <w:sz w:val="16"/>
                <w:szCs w:val="16"/>
                <w:lang w:eastAsia="ru-RU"/>
              </w:rPr>
            </w:pPr>
            <w:r w:rsidRPr="0093557A">
              <w:rPr>
                <w:sz w:val="16"/>
                <w:szCs w:val="16"/>
                <w:lang w:eastAsia="ru-RU"/>
              </w:rPr>
              <w:t>85,9</w:t>
            </w:r>
          </w:p>
          <w:p w14:paraId="1DB225AF" w14:textId="77777777" w:rsidR="00CC5881" w:rsidRPr="0093557A" w:rsidRDefault="00CC5881">
            <w:pPr>
              <w:jc w:val="center"/>
              <w:rPr>
                <w:sz w:val="16"/>
                <w:szCs w:val="16"/>
                <w:lang w:eastAsia="ru-RU"/>
              </w:rPr>
            </w:pPr>
            <w:r w:rsidRPr="0093557A">
              <w:rPr>
                <w:sz w:val="16"/>
                <w:szCs w:val="16"/>
                <w:lang w:eastAsia="ru-RU"/>
              </w:rPr>
              <w:t>85,9</w:t>
            </w:r>
          </w:p>
          <w:p w14:paraId="565C6278" w14:textId="77777777" w:rsidR="00CC5881" w:rsidRPr="0093557A" w:rsidRDefault="00CC5881">
            <w:pPr>
              <w:jc w:val="center"/>
              <w:rPr>
                <w:sz w:val="16"/>
                <w:szCs w:val="16"/>
                <w:lang w:eastAsia="ru-RU"/>
              </w:rPr>
            </w:pPr>
            <w:r w:rsidRPr="0093557A">
              <w:rPr>
                <w:sz w:val="16"/>
                <w:szCs w:val="16"/>
                <w:lang w:eastAsia="ru-RU"/>
              </w:rPr>
              <w:t>104,8</w:t>
            </w:r>
          </w:p>
          <w:p w14:paraId="313A82C4" w14:textId="77777777" w:rsidR="00CC5881" w:rsidRPr="0093557A" w:rsidRDefault="00CC5881">
            <w:pPr>
              <w:jc w:val="center"/>
              <w:rPr>
                <w:sz w:val="16"/>
                <w:szCs w:val="16"/>
                <w:lang w:eastAsia="ru-RU"/>
              </w:rPr>
            </w:pPr>
            <w:r w:rsidRPr="0093557A">
              <w:rPr>
                <w:sz w:val="16"/>
                <w:szCs w:val="16"/>
                <w:lang w:eastAsia="ru-RU"/>
              </w:rPr>
              <w:t>104,8</w:t>
            </w:r>
          </w:p>
          <w:p w14:paraId="2CB765A2" w14:textId="77777777" w:rsidR="00CC5881" w:rsidRPr="0093557A" w:rsidRDefault="00CC5881">
            <w:pPr>
              <w:jc w:val="center"/>
              <w:rPr>
                <w:sz w:val="16"/>
                <w:szCs w:val="16"/>
                <w:lang w:eastAsia="ru-RU"/>
              </w:rPr>
            </w:pPr>
            <w:r w:rsidRPr="0093557A">
              <w:rPr>
                <w:sz w:val="16"/>
                <w:szCs w:val="16"/>
                <w:lang w:eastAsia="ru-RU"/>
              </w:rPr>
              <w:t>117,5</w:t>
            </w:r>
          </w:p>
          <w:p w14:paraId="12C2B5D2" w14:textId="77777777" w:rsidR="00CC5881" w:rsidRPr="0093557A" w:rsidRDefault="00CC5881">
            <w:pPr>
              <w:jc w:val="center"/>
              <w:rPr>
                <w:sz w:val="16"/>
                <w:szCs w:val="16"/>
                <w:lang w:eastAsia="ru-RU"/>
              </w:rPr>
            </w:pPr>
            <w:r w:rsidRPr="0093557A">
              <w:rPr>
                <w:sz w:val="16"/>
                <w:szCs w:val="16"/>
                <w:lang w:eastAsia="ru-RU"/>
              </w:rPr>
              <w:t>131,0</w:t>
            </w:r>
          </w:p>
        </w:tc>
        <w:tc>
          <w:tcPr>
            <w:tcW w:w="850" w:type="dxa"/>
            <w:tcBorders>
              <w:top w:val="single" w:sz="12" w:space="0" w:color="auto"/>
              <w:left w:val="single" w:sz="2" w:space="0" w:color="auto"/>
              <w:bottom w:val="single" w:sz="12" w:space="0" w:color="auto"/>
              <w:right w:val="single" w:sz="12" w:space="0" w:color="auto"/>
            </w:tcBorders>
          </w:tcPr>
          <w:p w14:paraId="52C5F515" w14:textId="77777777" w:rsidR="00737CB9" w:rsidRPr="0093557A" w:rsidRDefault="00737CB9" w:rsidP="00737CB9">
            <w:pPr>
              <w:jc w:val="center"/>
              <w:rPr>
                <w:sz w:val="16"/>
                <w:szCs w:val="16"/>
                <w:lang w:val="en-US" w:eastAsia="ru-RU"/>
              </w:rPr>
            </w:pPr>
            <w:r w:rsidRPr="0093557A">
              <w:rPr>
                <w:sz w:val="16"/>
                <w:szCs w:val="16"/>
                <w:lang w:val="en-US" w:eastAsia="ru-RU"/>
              </w:rPr>
              <w:t>-</w:t>
            </w:r>
          </w:p>
          <w:p w14:paraId="0F57FE86" w14:textId="77777777" w:rsidR="00CC5881" w:rsidRPr="0093557A" w:rsidRDefault="00737CB9">
            <w:pPr>
              <w:jc w:val="center"/>
              <w:rPr>
                <w:sz w:val="16"/>
                <w:szCs w:val="16"/>
                <w:lang w:val="en-US" w:eastAsia="ru-RU"/>
              </w:rPr>
            </w:pPr>
            <w:r w:rsidRPr="0093557A">
              <w:rPr>
                <w:sz w:val="16"/>
                <w:szCs w:val="16"/>
                <w:lang w:val="en-US" w:eastAsia="ru-RU"/>
              </w:rPr>
              <w:t>-</w:t>
            </w:r>
          </w:p>
          <w:p w14:paraId="3DCC10A1" w14:textId="77777777" w:rsidR="00CC5881" w:rsidRPr="0093557A" w:rsidRDefault="00737CB9">
            <w:pPr>
              <w:jc w:val="center"/>
              <w:rPr>
                <w:sz w:val="16"/>
                <w:szCs w:val="16"/>
                <w:lang w:val="en-US" w:eastAsia="ru-RU"/>
              </w:rPr>
            </w:pPr>
            <w:r w:rsidRPr="0093557A">
              <w:rPr>
                <w:sz w:val="16"/>
                <w:szCs w:val="16"/>
                <w:lang w:val="en-US" w:eastAsia="ru-RU"/>
              </w:rPr>
              <w:t>-</w:t>
            </w:r>
          </w:p>
          <w:p w14:paraId="58A6C1EF" w14:textId="77777777" w:rsidR="00CC5881" w:rsidRPr="0093557A" w:rsidRDefault="00737CB9">
            <w:pPr>
              <w:jc w:val="center"/>
              <w:rPr>
                <w:sz w:val="16"/>
                <w:szCs w:val="16"/>
                <w:lang w:val="en-US" w:eastAsia="ru-RU"/>
              </w:rPr>
            </w:pPr>
            <w:r w:rsidRPr="0093557A">
              <w:rPr>
                <w:sz w:val="16"/>
                <w:szCs w:val="16"/>
                <w:lang w:val="en-US" w:eastAsia="ru-RU"/>
              </w:rPr>
              <w:t>-</w:t>
            </w:r>
          </w:p>
          <w:p w14:paraId="106AD8AD" w14:textId="77777777" w:rsidR="00CC5881" w:rsidRPr="0093557A" w:rsidRDefault="00CC5881">
            <w:pPr>
              <w:jc w:val="center"/>
              <w:rPr>
                <w:sz w:val="16"/>
                <w:szCs w:val="16"/>
                <w:lang w:eastAsia="ru-RU"/>
              </w:rPr>
            </w:pPr>
            <w:r w:rsidRPr="0093557A">
              <w:rPr>
                <w:sz w:val="16"/>
                <w:szCs w:val="16"/>
                <w:lang w:eastAsia="ru-RU"/>
              </w:rPr>
              <w:t>69,9</w:t>
            </w:r>
          </w:p>
          <w:p w14:paraId="6E071912" w14:textId="77777777" w:rsidR="00CC5881" w:rsidRPr="0093557A" w:rsidRDefault="00CC5881">
            <w:pPr>
              <w:jc w:val="center"/>
              <w:rPr>
                <w:sz w:val="16"/>
                <w:szCs w:val="16"/>
                <w:lang w:eastAsia="ru-RU"/>
              </w:rPr>
            </w:pPr>
            <w:r w:rsidRPr="0093557A">
              <w:rPr>
                <w:sz w:val="16"/>
                <w:szCs w:val="16"/>
                <w:lang w:eastAsia="ru-RU"/>
              </w:rPr>
              <w:t>69,9</w:t>
            </w:r>
          </w:p>
          <w:p w14:paraId="2159B888" w14:textId="77777777" w:rsidR="00CC5881" w:rsidRPr="0093557A" w:rsidRDefault="00CC5881">
            <w:pPr>
              <w:jc w:val="center"/>
              <w:rPr>
                <w:sz w:val="16"/>
                <w:szCs w:val="16"/>
                <w:lang w:eastAsia="ru-RU"/>
              </w:rPr>
            </w:pPr>
            <w:r w:rsidRPr="0093557A">
              <w:rPr>
                <w:sz w:val="16"/>
                <w:szCs w:val="16"/>
                <w:lang w:eastAsia="ru-RU"/>
              </w:rPr>
              <w:t>83,2</w:t>
            </w:r>
          </w:p>
          <w:p w14:paraId="0A090FF4" w14:textId="77777777" w:rsidR="00CC5881" w:rsidRPr="0093557A" w:rsidRDefault="00CC5881">
            <w:pPr>
              <w:jc w:val="center"/>
              <w:rPr>
                <w:sz w:val="16"/>
                <w:szCs w:val="16"/>
                <w:lang w:eastAsia="ru-RU"/>
              </w:rPr>
            </w:pPr>
            <w:r w:rsidRPr="0093557A">
              <w:rPr>
                <w:sz w:val="16"/>
                <w:szCs w:val="16"/>
                <w:lang w:eastAsia="ru-RU"/>
              </w:rPr>
              <w:t>83,2</w:t>
            </w:r>
          </w:p>
          <w:p w14:paraId="18B5AF40" w14:textId="77777777" w:rsidR="00CC5881" w:rsidRPr="0093557A" w:rsidRDefault="00CC5881">
            <w:pPr>
              <w:jc w:val="center"/>
              <w:rPr>
                <w:sz w:val="16"/>
                <w:szCs w:val="16"/>
                <w:lang w:eastAsia="ru-RU"/>
              </w:rPr>
            </w:pPr>
            <w:r w:rsidRPr="0093557A">
              <w:rPr>
                <w:sz w:val="16"/>
                <w:szCs w:val="16"/>
                <w:lang w:eastAsia="ru-RU"/>
              </w:rPr>
              <w:t>100,7</w:t>
            </w:r>
          </w:p>
          <w:p w14:paraId="0D10F927" w14:textId="77777777" w:rsidR="00CC5881" w:rsidRPr="0093557A" w:rsidRDefault="00CC5881">
            <w:pPr>
              <w:jc w:val="center"/>
              <w:rPr>
                <w:sz w:val="16"/>
                <w:szCs w:val="16"/>
                <w:lang w:eastAsia="ru-RU"/>
              </w:rPr>
            </w:pPr>
            <w:r w:rsidRPr="0093557A">
              <w:rPr>
                <w:sz w:val="16"/>
                <w:szCs w:val="16"/>
                <w:lang w:eastAsia="ru-RU"/>
              </w:rPr>
              <w:t>100,7</w:t>
            </w:r>
          </w:p>
          <w:p w14:paraId="5F330AE8" w14:textId="77777777" w:rsidR="00737CB9" w:rsidRPr="0093557A" w:rsidRDefault="00737CB9">
            <w:pPr>
              <w:jc w:val="center"/>
              <w:rPr>
                <w:sz w:val="16"/>
                <w:szCs w:val="16"/>
                <w:lang w:val="en-US" w:eastAsia="ru-RU"/>
              </w:rPr>
            </w:pPr>
            <w:r w:rsidRPr="0093557A">
              <w:rPr>
                <w:sz w:val="16"/>
                <w:szCs w:val="16"/>
                <w:lang w:val="en-US" w:eastAsia="ru-RU"/>
              </w:rPr>
              <w:t>-</w:t>
            </w:r>
          </w:p>
          <w:p w14:paraId="443659E5" w14:textId="77777777" w:rsidR="00737CB9" w:rsidRPr="0093557A" w:rsidRDefault="00737CB9">
            <w:pPr>
              <w:jc w:val="center"/>
              <w:rPr>
                <w:sz w:val="16"/>
                <w:szCs w:val="16"/>
                <w:lang w:val="en-US" w:eastAsia="ru-RU"/>
              </w:rPr>
            </w:pPr>
            <w:r w:rsidRPr="0093557A">
              <w:rPr>
                <w:sz w:val="16"/>
                <w:szCs w:val="16"/>
                <w:lang w:val="en-US" w:eastAsia="ru-RU"/>
              </w:rPr>
              <w:t>-</w:t>
            </w:r>
          </w:p>
        </w:tc>
      </w:tr>
    </w:tbl>
    <w:p w14:paraId="1283129B" w14:textId="77777777" w:rsidR="00737CB9" w:rsidRDefault="00737CB9" w:rsidP="00CC5881">
      <w:pPr>
        <w:rPr>
          <w:rFonts w:ascii="Arial" w:hAnsi="Arial" w:cs="Arial"/>
          <w:b/>
          <w:bCs/>
          <w:sz w:val="20"/>
          <w:szCs w:val="20"/>
          <w:lang w:eastAsia="ru-RU"/>
        </w:rPr>
      </w:pPr>
    </w:p>
    <w:p w14:paraId="496D7A08" w14:textId="15A4BCEB" w:rsidR="0093557A" w:rsidRDefault="0093557A">
      <w:pPr>
        <w:rPr>
          <w:rFonts w:ascii="Arial" w:hAnsi="Arial" w:cs="Arial"/>
          <w:b/>
          <w:bCs/>
          <w:sz w:val="20"/>
          <w:szCs w:val="20"/>
          <w:lang w:eastAsia="ru-RU"/>
        </w:rPr>
      </w:pPr>
      <w:r>
        <w:rPr>
          <w:rFonts w:ascii="Arial" w:hAnsi="Arial" w:cs="Arial"/>
          <w:b/>
          <w:bCs/>
          <w:sz w:val="20"/>
          <w:szCs w:val="20"/>
          <w:lang w:eastAsia="ru-RU"/>
        </w:rPr>
        <w:br w:type="page"/>
      </w:r>
    </w:p>
    <w:p w14:paraId="4FB89FC5" w14:textId="77777777"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23</w:t>
      </w:r>
    </w:p>
    <w:p w14:paraId="78D62014" w14:textId="77777777" w:rsidR="00CC5881" w:rsidRDefault="00CC5881" w:rsidP="00E22A6D">
      <w:pPr>
        <w:spacing w:after="60"/>
        <w:jc w:val="right"/>
        <w:rPr>
          <w:rFonts w:ascii="Arial" w:hAnsi="Arial" w:cs="Arial"/>
          <w:b/>
          <w:bCs/>
          <w:sz w:val="20"/>
          <w:szCs w:val="20"/>
          <w:lang w:eastAsia="ru-RU"/>
        </w:rPr>
      </w:pPr>
      <w:r>
        <w:rPr>
          <w:rFonts w:ascii="Arial" w:hAnsi="Arial" w:cs="Arial"/>
          <w:b/>
          <w:bCs/>
          <w:sz w:val="20"/>
          <w:szCs w:val="20"/>
          <w:lang w:eastAsia="ru-RU"/>
        </w:rPr>
        <w:t>Резьбовые соединения гладких труб и труб с высаженными наружу концами и муфт к ним по ГОСТ 633-80 (размеры, мм.)</w:t>
      </w:r>
    </w:p>
    <w:tbl>
      <w:tblPr>
        <w:tblW w:w="15742"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567"/>
        <w:gridCol w:w="709"/>
        <w:gridCol w:w="709"/>
        <w:gridCol w:w="1134"/>
        <w:gridCol w:w="992"/>
        <w:gridCol w:w="1134"/>
        <w:gridCol w:w="709"/>
        <w:gridCol w:w="992"/>
        <w:gridCol w:w="851"/>
        <w:gridCol w:w="708"/>
        <w:gridCol w:w="1276"/>
        <w:gridCol w:w="1134"/>
        <w:gridCol w:w="1276"/>
        <w:gridCol w:w="2551"/>
        <w:gridCol w:w="992"/>
        <w:gridCol w:w="8"/>
      </w:tblGrid>
      <w:tr w:rsidR="00F3670F" w14:paraId="4D237325" w14:textId="77777777" w:rsidTr="006504A0">
        <w:trPr>
          <w:gridAfter w:val="1"/>
          <w:wAfter w:w="8" w:type="dxa"/>
          <w:cantSplit/>
        </w:trPr>
        <w:tc>
          <w:tcPr>
            <w:tcW w:w="567" w:type="dxa"/>
            <w:vMerge w:val="restart"/>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hideMark/>
          </w:tcPr>
          <w:p w14:paraId="4999A576" w14:textId="77777777" w:rsidR="00CC5881" w:rsidRDefault="00CC5881">
            <w:pPr>
              <w:jc w:val="center"/>
              <w:rPr>
                <w:rFonts w:ascii="Arial" w:hAnsi="Arial" w:cs="Arial"/>
                <w:b/>
                <w:caps/>
                <w:sz w:val="16"/>
                <w:szCs w:val="16"/>
              </w:rPr>
            </w:pPr>
            <w:r>
              <w:rPr>
                <w:rFonts w:ascii="Arial" w:hAnsi="Arial" w:cs="Arial"/>
                <w:b/>
                <w:caps/>
                <w:sz w:val="16"/>
                <w:szCs w:val="16"/>
              </w:rPr>
              <w:t>Сложный диаметр трубы</w:t>
            </w:r>
          </w:p>
        </w:tc>
        <w:tc>
          <w:tcPr>
            <w:tcW w:w="709"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66D85FF" w14:textId="77777777" w:rsidR="00CC5881" w:rsidRDefault="00CC5881">
            <w:pPr>
              <w:jc w:val="center"/>
              <w:rPr>
                <w:rFonts w:ascii="Arial" w:hAnsi="Arial" w:cs="Arial"/>
                <w:b/>
                <w:caps/>
                <w:sz w:val="16"/>
                <w:szCs w:val="16"/>
              </w:rPr>
            </w:pPr>
            <w:r>
              <w:rPr>
                <w:rFonts w:ascii="Arial" w:hAnsi="Arial" w:cs="Arial"/>
                <w:b/>
                <w:caps/>
                <w:sz w:val="16"/>
                <w:szCs w:val="16"/>
              </w:rPr>
              <w:t>Наружный диаметр D гладкой  и высаженной части  Dв  трубы</w:t>
            </w:r>
          </w:p>
        </w:tc>
        <w:tc>
          <w:tcPr>
            <w:tcW w:w="709"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52BA5137" w14:textId="77777777" w:rsidR="00CC5881" w:rsidRDefault="00CC5881">
            <w:pPr>
              <w:jc w:val="center"/>
              <w:rPr>
                <w:rFonts w:ascii="Arial" w:hAnsi="Arial" w:cs="Arial"/>
                <w:b/>
                <w:caps/>
                <w:sz w:val="16"/>
                <w:szCs w:val="16"/>
              </w:rPr>
            </w:pPr>
            <w:r>
              <w:rPr>
                <w:rFonts w:ascii="Arial" w:hAnsi="Arial" w:cs="Arial"/>
                <w:b/>
                <w:caps/>
                <w:sz w:val="16"/>
                <w:szCs w:val="16"/>
              </w:rPr>
              <w:t>Шаг резьбы</w:t>
            </w:r>
          </w:p>
          <w:p w14:paraId="50CA930E" w14:textId="77777777" w:rsidR="00CC5881" w:rsidRDefault="00CC5881">
            <w:pPr>
              <w:jc w:val="center"/>
              <w:rPr>
                <w:rFonts w:ascii="Arial" w:hAnsi="Arial" w:cs="Arial"/>
                <w:b/>
                <w:caps/>
                <w:sz w:val="16"/>
                <w:szCs w:val="16"/>
              </w:rPr>
            </w:pPr>
            <w:r>
              <w:rPr>
                <w:rFonts w:ascii="Arial" w:hAnsi="Arial" w:cs="Arial"/>
                <w:b/>
                <w:caps/>
                <w:sz w:val="16"/>
                <w:szCs w:val="16"/>
              </w:rPr>
              <w:t>p</w:t>
            </w:r>
          </w:p>
        </w:tc>
        <w:tc>
          <w:tcPr>
            <w:tcW w:w="1134"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06786565" w14:textId="77777777" w:rsidR="00CC5881" w:rsidRDefault="00CC5881">
            <w:pPr>
              <w:jc w:val="center"/>
              <w:rPr>
                <w:rFonts w:ascii="Arial" w:hAnsi="Arial" w:cs="Arial"/>
                <w:b/>
                <w:caps/>
                <w:sz w:val="16"/>
                <w:szCs w:val="16"/>
              </w:rPr>
            </w:pPr>
            <w:r>
              <w:rPr>
                <w:rFonts w:ascii="Arial" w:hAnsi="Arial" w:cs="Arial"/>
                <w:b/>
                <w:caps/>
                <w:sz w:val="16"/>
                <w:szCs w:val="16"/>
              </w:rPr>
              <w:t>Средний диаметр резьбы в основной плоскости dср</w:t>
            </w:r>
          </w:p>
        </w:tc>
        <w:tc>
          <w:tcPr>
            <w:tcW w:w="2126" w:type="dxa"/>
            <w:gridSpan w:val="2"/>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53D676FB" w14:textId="77777777" w:rsidR="00CC5881" w:rsidRDefault="00CC5881">
            <w:pPr>
              <w:jc w:val="center"/>
              <w:rPr>
                <w:rFonts w:ascii="Arial" w:hAnsi="Arial" w:cs="Arial"/>
                <w:b/>
                <w:caps/>
                <w:sz w:val="16"/>
                <w:szCs w:val="16"/>
              </w:rPr>
            </w:pPr>
            <w:r>
              <w:rPr>
                <w:rFonts w:ascii="Arial" w:hAnsi="Arial" w:cs="Arial"/>
                <w:b/>
                <w:caps/>
                <w:sz w:val="16"/>
                <w:szCs w:val="16"/>
              </w:rPr>
              <w:t>Диаметр резьбы в плоскости торца трубы</w:t>
            </w:r>
          </w:p>
        </w:tc>
        <w:tc>
          <w:tcPr>
            <w:tcW w:w="2552" w:type="dxa"/>
            <w:gridSpan w:val="3"/>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659F6A3A" w14:textId="77777777" w:rsidR="00CC5881" w:rsidRDefault="00CC5881">
            <w:pPr>
              <w:jc w:val="center"/>
              <w:rPr>
                <w:rFonts w:ascii="Arial" w:hAnsi="Arial" w:cs="Arial"/>
                <w:b/>
                <w:caps/>
                <w:sz w:val="16"/>
                <w:szCs w:val="16"/>
              </w:rPr>
            </w:pPr>
            <w:r>
              <w:rPr>
                <w:rFonts w:ascii="Arial" w:hAnsi="Arial" w:cs="Arial"/>
                <w:b/>
                <w:caps/>
                <w:sz w:val="16"/>
                <w:szCs w:val="16"/>
              </w:rPr>
              <w:t>Длина резьбы трубы</w:t>
            </w:r>
          </w:p>
        </w:tc>
        <w:tc>
          <w:tcPr>
            <w:tcW w:w="708"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FBB1441" w14:textId="77777777" w:rsidR="00CC5881" w:rsidRDefault="00CC5881">
            <w:pPr>
              <w:jc w:val="center"/>
              <w:rPr>
                <w:rFonts w:ascii="Arial" w:hAnsi="Arial" w:cs="Arial"/>
                <w:b/>
                <w:caps/>
                <w:sz w:val="16"/>
                <w:szCs w:val="16"/>
              </w:rPr>
            </w:pPr>
            <w:r>
              <w:rPr>
                <w:rFonts w:ascii="Arial" w:hAnsi="Arial" w:cs="Arial"/>
                <w:b/>
                <w:caps/>
                <w:sz w:val="16"/>
                <w:szCs w:val="16"/>
              </w:rPr>
              <w:t>Сбег L1 max</w:t>
            </w:r>
          </w:p>
        </w:tc>
        <w:tc>
          <w:tcPr>
            <w:tcW w:w="1276"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704CBA5" w14:textId="77777777" w:rsidR="00CC5881" w:rsidRDefault="00CC5881">
            <w:pPr>
              <w:jc w:val="center"/>
              <w:rPr>
                <w:rFonts w:ascii="Arial" w:hAnsi="Arial" w:cs="Arial"/>
                <w:b/>
                <w:caps/>
                <w:sz w:val="16"/>
                <w:szCs w:val="16"/>
              </w:rPr>
            </w:pPr>
            <w:r>
              <w:rPr>
                <w:rFonts w:ascii="Arial" w:hAnsi="Arial" w:cs="Arial"/>
                <w:b/>
                <w:caps/>
                <w:sz w:val="16"/>
                <w:szCs w:val="16"/>
              </w:rPr>
              <w:t>Внутренний диаметр тубы в плоскости торца муфты</w:t>
            </w:r>
          </w:p>
          <w:p w14:paraId="4E053E1A" w14:textId="77777777" w:rsidR="00CC5881" w:rsidRDefault="00CC5881">
            <w:pPr>
              <w:jc w:val="center"/>
              <w:rPr>
                <w:rFonts w:ascii="Arial" w:hAnsi="Arial" w:cs="Arial"/>
                <w:b/>
                <w:caps/>
                <w:sz w:val="16"/>
                <w:szCs w:val="16"/>
              </w:rPr>
            </w:pPr>
            <w:r>
              <w:rPr>
                <w:rFonts w:ascii="Arial" w:hAnsi="Arial" w:cs="Arial"/>
                <w:b/>
                <w:caps/>
                <w:sz w:val="16"/>
                <w:szCs w:val="16"/>
              </w:rPr>
              <w:t>D3*</w:t>
            </w:r>
          </w:p>
        </w:tc>
        <w:tc>
          <w:tcPr>
            <w:tcW w:w="1134"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3A2C3806" w14:textId="77777777" w:rsidR="00CC5881" w:rsidRDefault="00CC5881">
            <w:pPr>
              <w:jc w:val="center"/>
              <w:rPr>
                <w:rFonts w:ascii="Arial" w:hAnsi="Arial" w:cs="Arial"/>
                <w:b/>
                <w:caps/>
                <w:sz w:val="16"/>
                <w:szCs w:val="16"/>
              </w:rPr>
            </w:pPr>
            <w:r>
              <w:rPr>
                <w:rFonts w:ascii="Arial" w:hAnsi="Arial" w:cs="Arial"/>
                <w:b/>
                <w:caps/>
                <w:sz w:val="16"/>
                <w:szCs w:val="16"/>
              </w:rPr>
              <w:t>Диаметр цилиндрической  выточки муфты D3 (пред. Откл. +0,8)</w:t>
            </w:r>
          </w:p>
        </w:tc>
        <w:tc>
          <w:tcPr>
            <w:tcW w:w="1276"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4D6E0A15" w14:textId="77777777" w:rsidR="00CC5881" w:rsidRDefault="00CC5881">
            <w:pPr>
              <w:jc w:val="center"/>
              <w:rPr>
                <w:rFonts w:ascii="Arial" w:hAnsi="Arial" w:cs="Arial"/>
                <w:b/>
                <w:caps/>
                <w:sz w:val="16"/>
                <w:szCs w:val="16"/>
              </w:rPr>
            </w:pPr>
            <w:r>
              <w:rPr>
                <w:rFonts w:ascii="Arial" w:hAnsi="Arial" w:cs="Arial"/>
                <w:b/>
                <w:caps/>
                <w:sz w:val="16"/>
                <w:szCs w:val="16"/>
              </w:rPr>
              <w:t>Ширина торцовой плоскости муфты B min</w:t>
            </w:r>
          </w:p>
        </w:tc>
        <w:tc>
          <w:tcPr>
            <w:tcW w:w="2551" w:type="dxa"/>
            <w:vMerge w:val="restart"/>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185A18C" w14:textId="77777777" w:rsidR="00CC5881" w:rsidRDefault="00CC5881">
            <w:pPr>
              <w:jc w:val="center"/>
              <w:rPr>
                <w:rFonts w:ascii="Arial" w:hAnsi="Arial" w:cs="Arial"/>
                <w:b/>
                <w:caps/>
                <w:sz w:val="16"/>
                <w:szCs w:val="16"/>
              </w:rPr>
            </w:pPr>
            <w:r>
              <w:rPr>
                <w:rFonts w:ascii="Arial" w:hAnsi="Arial" w:cs="Arial"/>
                <w:b/>
                <w:caps/>
                <w:sz w:val="16"/>
                <w:szCs w:val="16"/>
              </w:rPr>
              <w:t>Глубина выточки муфты L0</w:t>
            </w:r>
          </w:p>
          <w:p w14:paraId="4E932A23" w14:textId="77777777" w:rsidR="00CC5881" w:rsidRDefault="00CC5881">
            <w:pPr>
              <w:jc w:val="center"/>
              <w:rPr>
                <w:rFonts w:ascii="Arial" w:hAnsi="Arial" w:cs="Arial"/>
                <w:b/>
                <w:caps/>
                <w:sz w:val="16"/>
                <w:szCs w:val="16"/>
              </w:rPr>
            </w:pPr>
            <w:r>
              <w:rPr>
                <w:rFonts w:ascii="Arial" w:hAnsi="Arial" w:cs="Arial"/>
                <w:b/>
                <w:caps/>
                <w:sz w:val="16"/>
                <w:szCs w:val="16"/>
              </w:rPr>
              <w:t>(пред.откл.+1,5 –0,5)</w:t>
            </w:r>
          </w:p>
        </w:tc>
        <w:tc>
          <w:tcPr>
            <w:tcW w:w="992" w:type="dxa"/>
            <w:vMerge w:val="restart"/>
            <w:tcBorders>
              <w:top w:val="single" w:sz="12" w:space="0" w:color="auto"/>
              <w:left w:val="single" w:sz="2" w:space="0" w:color="auto"/>
              <w:bottom w:val="single" w:sz="12" w:space="0" w:color="auto"/>
              <w:right w:val="single" w:sz="12" w:space="0" w:color="auto"/>
            </w:tcBorders>
            <w:shd w:val="clear" w:color="auto" w:fill="B8CCE4" w:themeFill="accent1" w:themeFillTint="66"/>
            <w:textDirection w:val="btLr"/>
            <w:vAlign w:val="center"/>
            <w:hideMark/>
          </w:tcPr>
          <w:p w14:paraId="7EC455FB" w14:textId="77777777" w:rsidR="00CC5881" w:rsidRDefault="00CC5881">
            <w:pPr>
              <w:jc w:val="center"/>
              <w:rPr>
                <w:rFonts w:ascii="Arial" w:hAnsi="Arial" w:cs="Arial"/>
                <w:b/>
                <w:caps/>
                <w:sz w:val="16"/>
                <w:szCs w:val="16"/>
              </w:rPr>
            </w:pPr>
            <w:r>
              <w:rPr>
                <w:rFonts w:ascii="Arial" w:hAnsi="Arial" w:cs="Arial"/>
                <w:b/>
                <w:caps/>
                <w:sz w:val="16"/>
                <w:szCs w:val="16"/>
              </w:rPr>
              <w:t>Расстояние от торца муфты до конца сбега резьбы на трубе при свинчивании вручную, А</w:t>
            </w:r>
          </w:p>
        </w:tc>
      </w:tr>
      <w:tr w:rsidR="00F3670F" w14:paraId="7A4C6640" w14:textId="77777777" w:rsidTr="006504A0">
        <w:trPr>
          <w:gridAfter w:val="1"/>
          <w:wAfter w:w="8" w:type="dxa"/>
          <w:cantSplit/>
        </w:trPr>
        <w:tc>
          <w:tcPr>
            <w:tcW w:w="567" w:type="dxa"/>
            <w:vMerge/>
            <w:tcBorders>
              <w:top w:val="single" w:sz="12" w:space="0" w:color="auto"/>
              <w:left w:val="single" w:sz="12" w:space="0" w:color="auto"/>
              <w:bottom w:val="single" w:sz="12" w:space="0" w:color="auto"/>
              <w:right w:val="single" w:sz="2" w:space="0" w:color="auto"/>
            </w:tcBorders>
            <w:vAlign w:val="center"/>
            <w:hideMark/>
          </w:tcPr>
          <w:p w14:paraId="6405411C" w14:textId="77777777" w:rsidR="00CC5881" w:rsidRDefault="00CC5881">
            <w:pPr>
              <w:rPr>
                <w:rFonts w:ascii="Arial" w:hAnsi="Arial" w:cs="Arial"/>
                <w:b/>
                <w:caps/>
                <w:sz w:val="16"/>
                <w:szCs w:val="16"/>
              </w:rPr>
            </w:pPr>
          </w:p>
        </w:tc>
        <w:tc>
          <w:tcPr>
            <w:tcW w:w="709" w:type="dxa"/>
            <w:vMerge/>
            <w:tcBorders>
              <w:top w:val="single" w:sz="12" w:space="0" w:color="auto"/>
              <w:left w:val="single" w:sz="2" w:space="0" w:color="auto"/>
              <w:bottom w:val="single" w:sz="12" w:space="0" w:color="auto"/>
              <w:right w:val="single" w:sz="2" w:space="0" w:color="auto"/>
            </w:tcBorders>
            <w:vAlign w:val="center"/>
            <w:hideMark/>
          </w:tcPr>
          <w:p w14:paraId="389FB3E0" w14:textId="77777777" w:rsidR="00CC5881" w:rsidRDefault="00CC5881">
            <w:pPr>
              <w:rPr>
                <w:rFonts w:ascii="Arial" w:hAnsi="Arial" w:cs="Arial"/>
                <w:b/>
                <w:caps/>
                <w:sz w:val="16"/>
                <w:szCs w:val="16"/>
              </w:rPr>
            </w:pPr>
          </w:p>
        </w:tc>
        <w:tc>
          <w:tcPr>
            <w:tcW w:w="709" w:type="dxa"/>
            <w:vMerge/>
            <w:tcBorders>
              <w:top w:val="single" w:sz="12" w:space="0" w:color="auto"/>
              <w:left w:val="single" w:sz="2" w:space="0" w:color="auto"/>
              <w:bottom w:val="single" w:sz="12" w:space="0" w:color="auto"/>
              <w:right w:val="single" w:sz="2" w:space="0" w:color="auto"/>
            </w:tcBorders>
            <w:vAlign w:val="center"/>
            <w:hideMark/>
          </w:tcPr>
          <w:p w14:paraId="61C47702" w14:textId="77777777" w:rsidR="00CC5881" w:rsidRDefault="00CC5881">
            <w:pPr>
              <w:rPr>
                <w:rFonts w:ascii="Arial" w:hAnsi="Arial" w:cs="Arial"/>
                <w:b/>
                <w:caps/>
                <w:sz w:val="16"/>
                <w:szCs w:val="16"/>
              </w:rPr>
            </w:pPr>
          </w:p>
        </w:tc>
        <w:tc>
          <w:tcPr>
            <w:tcW w:w="1134" w:type="dxa"/>
            <w:vMerge/>
            <w:tcBorders>
              <w:top w:val="single" w:sz="12" w:space="0" w:color="auto"/>
              <w:left w:val="single" w:sz="2" w:space="0" w:color="auto"/>
              <w:bottom w:val="single" w:sz="12" w:space="0" w:color="auto"/>
              <w:right w:val="single" w:sz="2" w:space="0" w:color="auto"/>
            </w:tcBorders>
            <w:vAlign w:val="center"/>
            <w:hideMark/>
          </w:tcPr>
          <w:p w14:paraId="49167160" w14:textId="77777777" w:rsidR="00CC5881" w:rsidRDefault="00CC5881">
            <w:pPr>
              <w:rPr>
                <w:rFonts w:ascii="Arial" w:hAnsi="Arial" w:cs="Arial"/>
                <w:b/>
                <w:caps/>
                <w:sz w:val="16"/>
                <w:szCs w:val="16"/>
              </w:rPr>
            </w:pPr>
          </w:p>
        </w:tc>
        <w:tc>
          <w:tcPr>
            <w:tcW w:w="992" w:type="dxa"/>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7D084E0E" w14:textId="77777777" w:rsidR="00CC5881" w:rsidRPr="00C57D38" w:rsidRDefault="00CC5881">
            <w:pPr>
              <w:jc w:val="center"/>
              <w:rPr>
                <w:rFonts w:ascii="Arial" w:hAnsi="Arial" w:cs="Arial"/>
                <w:b/>
                <w:caps/>
                <w:sz w:val="14"/>
                <w:szCs w:val="16"/>
              </w:rPr>
            </w:pPr>
            <w:r w:rsidRPr="00C57D38">
              <w:rPr>
                <w:rFonts w:ascii="Arial" w:hAnsi="Arial" w:cs="Arial"/>
                <w:b/>
                <w:caps/>
                <w:sz w:val="14"/>
                <w:szCs w:val="16"/>
              </w:rPr>
              <w:t>Наружный диаметр d1*</w:t>
            </w:r>
          </w:p>
        </w:tc>
        <w:tc>
          <w:tcPr>
            <w:tcW w:w="1134" w:type="dxa"/>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42A77BA7" w14:textId="77777777" w:rsidR="00CC5881" w:rsidRPr="00C57D38" w:rsidRDefault="00CC5881">
            <w:pPr>
              <w:jc w:val="center"/>
              <w:rPr>
                <w:rFonts w:ascii="Arial" w:hAnsi="Arial" w:cs="Arial"/>
                <w:b/>
                <w:caps/>
                <w:sz w:val="14"/>
                <w:szCs w:val="16"/>
              </w:rPr>
            </w:pPr>
            <w:r w:rsidRPr="00C57D38">
              <w:rPr>
                <w:rFonts w:ascii="Arial" w:hAnsi="Arial" w:cs="Arial"/>
                <w:b/>
                <w:caps/>
                <w:sz w:val="14"/>
                <w:szCs w:val="16"/>
              </w:rPr>
              <w:t>Внутренний диаметр d2*</w:t>
            </w:r>
          </w:p>
        </w:tc>
        <w:tc>
          <w:tcPr>
            <w:tcW w:w="1701" w:type="dxa"/>
            <w:gridSpan w:val="2"/>
            <w:tcBorders>
              <w:top w:val="single" w:sz="2" w:space="0" w:color="auto"/>
              <w:left w:val="single" w:sz="2" w:space="0" w:color="auto"/>
              <w:bottom w:val="single" w:sz="2" w:space="0" w:color="auto"/>
              <w:right w:val="single" w:sz="2" w:space="0" w:color="auto"/>
            </w:tcBorders>
            <w:shd w:val="clear" w:color="auto" w:fill="B8CCE4" w:themeFill="accent1" w:themeFillTint="66"/>
            <w:vAlign w:val="center"/>
            <w:hideMark/>
          </w:tcPr>
          <w:p w14:paraId="2E3F8638" w14:textId="77777777" w:rsidR="00CC5881" w:rsidRPr="00C57D38" w:rsidRDefault="00CC5881">
            <w:pPr>
              <w:jc w:val="center"/>
              <w:rPr>
                <w:rFonts w:ascii="Arial" w:hAnsi="Arial" w:cs="Arial"/>
                <w:b/>
                <w:caps/>
                <w:sz w:val="14"/>
                <w:szCs w:val="16"/>
              </w:rPr>
            </w:pPr>
            <w:r w:rsidRPr="00C57D38">
              <w:rPr>
                <w:rFonts w:ascii="Arial" w:hAnsi="Arial" w:cs="Arial"/>
                <w:b/>
                <w:caps/>
                <w:sz w:val="14"/>
                <w:szCs w:val="16"/>
              </w:rPr>
              <w:t>Общая (до конца сбега) L</w:t>
            </w:r>
          </w:p>
        </w:tc>
        <w:tc>
          <w:tcPr>
            <w:tcW w:w="851" w:type="dxa"/>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560CCFEF" w14:textId="77777777" w:rsidR="00CC5881" w:rsidRPr="00C57D38" w:rsidRDefault="00CC5881">
            <w:pPr>
              <w:jc w:val="center"/>
              <w:rPr>
                <w:rFonts w:ascii="Arial" w:hAnsi="Arial" w:cs="Arial"/>
                <w:b/>
                <w:caps/>
                <w:sz w:val="14"/>
                <w:szCs w:val="16"/>
              </w:rPr>
            </w:pPr>
            <w:r w:rsidRPr="00C57D38">
              <w:rPr>
                <w:rFonts w:ascii="Arial" w:hAnsi="Arial" w:cs="Arial"/>
                <w:b/>
                <w:caps/>
                <w:sz w:val="14"/>
                <w:szCs w:val="16"/>
              </w:rPr>
              <w:t>До основной плоскости l*</w:t>
            </w:r>
          </w:p>
        </w:tc>
        <w:tc>
          <w:tcPr>
            <w:tcW w:w="708" w:type="dxa"/>
            <w:vMerge/>
            <w:tcBorders>
              <w:top w:val="single" w:sz="12" w:space="0" w:color="auto"/>
              <w:left w:val="single" w:sz="2" w:space="0" w:color="auto"/>
              <w:bottom w:val="single" w:sz="12" w:space="0" w:color="auto"/>
              <w:right w:val="single" w:sz="2" w:space="0" w:color="auto"/>
            </w:tcBorders>
            <w:vAlign w:val="center"/>
            <w:hideMark/>
          </w:tcPr>
          <w:p w14:paraId="4491E981" w14:textId="77777777" w:rsidR="00CC5881" w:rsidRDefault="00CC5881">
            <w:pPr>
              <w:rPr>
                <w:rFonts w:ascii="Arial" w:hAnsi="Arial" w:cs="Arial"/>
                <w:b/>
                <w:caps/>
                <w:sz w:val="16"/>
                <w:szCs w:val="16"/>
              </w:rPr>
            </w:pPr>
          </w:p>
        </w:tc>
        <w:tc>
          <w:tcPr>
            <w:tcW w:w="1276" w:type="dxa"/>
            <w:vMerge/>
            <w:tcBorders>
              <w:top w:val="single" w:sz="12" w:space="0" w:color="auto"/>
              <w:left w:val="single" w:sz="2" w:space="0" w:color="auto"/>
              <w:bottom w:val="single" w:sz="12" w:space="0" w:color="auto"/>
              <w:right w:val="single" w:sz="2" w:space="0" w:color="auto"/>
            </w:tcBorders>
            <w:vAlign w:val="center"/>
            <w:hideMark/>
          </w:tcPr>
          <w:p w14:paraId="2CB7BFFF" w14:textId="77777777" w:rsidR="00CC5881" w:rsidRDefault="00CC5881">
            <w:pPr>
              <w:rPr>
                <w:rFonts w:ascii="Arial" w:hAnsi="Arial" w:cs="Arial"/>
                <w:b/>
                <w:caps/>
                <w:sz w:val="16"/>
                <w:szCs w:val="16"/>
              </w:rPr>
            </w:pPr>
          </w:p>
        </w:tc>
        <w:tc>
          <w:tcPr>
            <w:tcW w:w="1134" w:type="dxa"/>
            <w:vMerge/>
            <w:tcBorders>
              <w:top w:val="single" w:sz="12" w:space="0" w:color="auto"/>
              <w:left w:val="single" w:sz="2" w:space="0" w:color="auto"/>
              <w:bottom w:val="single" w:sz="12" w:space="0" w:color="auto"/>
              <w:right w:val="single" w:sz="2" w:space="0" w:color="auto"/>
            </w:tcBorders>
            <w:vAlign w:val="center"/>
            <w:hideMark/>
          </w:tcPr>
          <w:p w14:paraId="204D7414" w14:textId="77777777" w:rsidR="00CC5881" w:rsidRDefault="00CC5881">
            <w:pPr>
              <w:rPr>
                <w:rFonts w:ascii="Arial" w:hAnsi="Arial" w:cs="Arial"/>
                <w:b/>
                <w:caps/>
                <w:sz w:val="16"/>
                <w:szCs w:val="16"/>
              </w:rPr>
            </w:pPr>
          </w:p>
        </w:tc>
        <w:tc>
          <w:tcPr>
            <w:tcW w:w="1276" w:type="dxa"/>
            <w:vMerge/>
            <w:tcBorders>
              <w:top w:val="single" w:sz="12" w:space="0" w:color="auto"/>
              <w:left w:val="single" w:sz="2" w:space="0" w:color="auto"/>
              <w:bottom w:val="single" w:sz="12" w:space="0" w:color="auto"/>
              <w:right w:val="single" w:sz="2" w:space="0" w:color="auto"/>
            </w:tcBorders>
            <w:vAlign w:val="center"/>
            <w:hideMark/>
          </w:tcPr>
          <w:p w14:paraId="566ADFF5" w14:textId="77777777" w:rsidR="00CC5881" w:rsidRDefault="00CC5881">
            <w:pPr>
              <w:rPr>
                <w:rFonts w:ascii="Arial" w:hAnsi="Arial" w:cs="Arial"/>
                <w:b/>
                <w:caps/>
                <w:sz w:val="16"/>
                <w:szCs w:val="16"/>
              </w:rPr>
            </w:pPr>
          </w:p>
        </w:tc>
        <w:tc>
          <w:tcPr>
            <w:tcW w:w="2551" w:type="dxa"/>
            <w:vMerge/>
            <w:tcBorders>
              <w:top w:val="single" w:sz="12" w:space="0" w:color="auto"/>
              <w:left w:val="single" w:sz="2" w:space="0" w:color="auto"/>
              <w:bottom w:val="single" w:sz="12" w:space="0" w:color="auto"/>
              <w:right w:val="single" w:sz="2" w:space="0" w:color="auto"/>
            </w:tcBorders>
            <w:vAlign w:val="center"/>
            <w:hideMark/>
          </w:tcPr>
          <w:p w14:paraId="5D1E98C9" w14:textId="77777777" w:rsidR="00CC5881" w:rsidRDefault="00CC5881">
            <w:pPr>
              <w:rPr>
                <w:rFonts w:ascii="Arial" w:hAnsi="Arial" w:cs="Arial"/>
                <w:b/>
                <w:caps/>
                <w:sz w:val="16"/>
                <w:szCs w:val="16"/>
              </w:rPr>
            </w:pPr>
          </w:p>
        </w:tc>
        <w:tc>
          <w:tcPr>
            <w:tcW w:w="992" w:type="dxa"/>
            <w:vMerge/>
            <w:tcBorders>
              <w:top w:val="single" w:sz="12" w:space="0" w:color="auto"/>
              <w:left w:val="single" w:sz="2" w:space="0" w:color="auto"/>
              <w:bottom w:val="single" w:sz="12" w:space="0" w:color="auto"/>
              <w:right w:val="single" w:sz="12" w:space="0" w:color="auto"/>
            </w:tcBorders>
            <w:vAlign w:val="center"/>
            <w:hideMark/>
          </w:tcPr>
          <w:p w14:paraId="79D84E9A" w14:textId="77777777" w:rsidR="00CC5881" w:rsidRDefault="00CC5881">
            <w:pPr>
              <w:rPr>
                <w:rFonts w:ascii="Arial" w:hAnsi="Arial" w:cs="Arial"/>
                <w:b/>
                <w:caps/>
                <w:sz w:val="16"/>
                <w:szCs w:val="16"/>
              </w:rPr>
            </w:pPr>
          </w:p>
        </w:tc>
      </w:tr>
      <w:tr w:rsidR="00CC5881" w14:paraId="5685F65E" w14:textId="77777777" w:rsidTr="00820AAA">
        <w:trPr>
          <w:gridAfter w:val="1"/>
          <w:wAfter w:w="8" w:type="dxa"/>
          <w:cantSplit/>
          <w:trHeight w:val="2320"/>
        </w:trPr>
        <w:tc>
          <w:tcPr>
            <w:tcW w:w="567" w:type="dxa"/>
            <w:vMerge/>
            <w:tcBorders>
              <w:top w:val="single" w:sz="12" w:space="0" w:color="auto"/>
              <w:left w:val="single" w:sz="12" w:space="0" w:color="auto"/>
              <w:bottom w:val="single" w:sz="12" w:space="0" w:color="auto"/>
              <w:right w:val="single" w:sz="2" w:space="0" w:color="auto"/>
            </w:tcBorders>
            <w:vAlign w:val="center"/>
            <w:hideMark/>
          </w:tcPr>
          <w:p w14:paraId="5FFB8C46" w14:textId="77777777" w:rsidR="00CC5881" w:rsidRDefault="00CC5881">
            <w:pPr>
              <w:rPr>
                <w:rFonts w:ascii="Arial" w:hAnsi="Arial" w:cs="Arial"/>
                <w:b/>
                <w:caps/>
                <w:sz w:val="16"/>
                <w:szCs w:val="16"/>
              </w:rPr>
            </w:pPr>
          </w:p>
        </w:tc>
        <w:tc>
          <w:tcPr>
            <w:tcW w:w="709" w:type="dxa"/>
            <w:vMerge/>
            <w:tcBorders>
              <w:top w:val="single" w:sz="12" w:space="0" w:color="auto"/>
              <w:left w:val="single" w:sz="2" w:space="0" w:color="auto"/>
              <w:bottom w:val="single" w:sz="12" w:space="0" w:color="auto"/>
              <w:right w:val="single" w:sz="2" w:space="0" w:color="auto"/>
            </w:tcBorders>
            <w:vAlign w:val="center"/>
            <w:hideMark/>
          </w:tcPr>
          <w:p w14:paraId="50415057" w14:textId="77777777" w:rsidR="00CC5881" w:rsidRDefault="00CC5881">
            <w:pPr>
              <w:rPr>
                <w:rFonts w:ascii="Arial" w:hAnsi="Arial" w:cs="Arial"/>
                <w:b/>
                <w:caps/>
                <w:sz w:val="16"/>
                <w:szCs w:val="16"/>
              </w:rPr>
            </w:pPr>
          </w:p>
        </w:tc>
        <w:tc>
          <w:tcPr>
            <w:tcW w:w="709" w:type="dxa"/>
            <w:vMerge/>
            <w:tcBorders>
              <w:top w:val="single" w:sz="12" w:space="0" w:color="auto"/>
              <w:left w:val="single" w:sz="2" w:space="0" w:color="auto"/>
              <w:bottom w:val="single" w:sz="12" w:space="0" w:color="auto"/>
              <w:right w:val="single" w:sz="2" w:space="0" w:color="auto"/>
            </w:tcBorders>
            <w:vAlign w:val="center"/>
            <w:hideMark/>
          </w:tcPr>
          <w:p w14:paraId="74B3FD8F" w14:textId="77777777" w:rsidR="00CC5881" w:rsidRDefault="00CC5881">
            <w:pPr>
              <w:rPr>
                <w:rFonts w:ascii="Arial" w:hAnsi="Arial" w:cs="Arial"/>
                <w:b/>
                <w:caps/>
                <w:sz w:val="16"/>
                <w:szCs w:val="16"/>
              </w:rPr>
            </w:pPr>
          </w:p>
        </w:tc>
        <w:tc>
          <w:tcPr>
            <w:tcW w:w="1134" w:type="dxa"/>
            <w:vMerge/>
            <w:tcBorders>
              <w:top w:val="single" w:sz="12" w:space="0" w:color="auto"/>
              <w:left w:val="single" w:sz="2" w:space="0" w:color="auto"/>
              <w:bottom w:val="single" w:sz="12" w:space="0" w:color="auto"/>
              <w:right w:val="single" w:sz="2" w:space="0" w:color="auto"/>
            </w:tcBorders>
            <w:vAlign w:val="center"/>
            <w:hideMark/>
          </w:tcPr>
          <w:p w14:paraId="38133CA1" w14:textId="77777777" w:rsidR="00CC5881" w:rsidRDefault="00CC5881">
            <w:pPr>
              <w:rPr>
                <w:rFonts w:ascii="Arial" w:hAnsi="Arial" w:cs="Arial"/>
                <w:b/>
                <w:caps/>
                <w:sz w:val="16"/>
                <w:szCs w:val="16"/>
              </w:rPr>
            </w:pPr>
          </w:p>
        </w:tc>
        <w:tc>
          <w:tcPr>
            <w:tcW w:w="992" w:type="dxa"/>
            <w:vMerge/>
            <w:tcBorders>
              <w:top w:val="single" w:sz="2" w:space="0" w:color="auto"/>
              <w:left w:val="single" w:sz="2" w:space="0" w:color="auto"/>
              <w:bottom w:val="single" w:sz="12" w:space="0" w:color="auto"/>
              <w:right w:val="single" w:sz="2" w:space="0" w:color="auto"/>
            </w:tcBorders>
            <w:vAlign w:val="center"/>
            <w:hideMark/>
          </w:tcPr>
          <w:p w14:paraId="5509B2B2" w14:textId="77777777" w:rsidR="00CC5881" w:rsidRDefault="00CC5881">
            <w:pPr>
              <w:rPr>
                <w:rFonts w:ascii="Arial" w:hAnsi="Arial" w:cs="Arial"/>
                <w:b/>
                <w:caps/>
                <w:sz w:val="16"/>
                <w:szCs w:val="16"/>
              </w:rPr>
            </w:pPr>
          </w:p>
        </w:tc>
        <w:tc>
          <w:tcPr>
            <w:tcW w:w="1134" w:type="dxa"/>
            <w:vMerge/>
            <w:tcBorders>
              <w:top w:val="single" w:sz="2" w:space="0" w:color="auto"/>
              <w:left w:val="single" w:sz="2" w:space="0" w:color="auto"/>
              <w:bottom w:val="single" w:sz="12" w:space="0" w:color="auto"/>
              <w:right w:val="single" w:sz="2" w:space="0" w:color="auto"/>
            </w:tcBorders>
            <w:vAlign w:val="center"/>
            <w:hideMark/>
          </w:tcPr>
          <w:p w14:paraId="70193811" w14:textId="77777777" w:rsidR="00CC5881" w:rsidRDefault="00CC5881">
            <w:pPr>
              <w:rPr>
                <w:rFonts w:ascii="Arial" w:hAnsi="Arial" w:cs="Arial"/>
                <w:b/>
                <w:caps/>
                <w:sz w:val="16"/>
                <w:szCs w:val="16"/>
              </w:rPr>
            </w:pPr>
          </w:p>
        </w:tc>
        <w:tc>
          <w:tcPr>
            <w:tcW w:w="709"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1288E97A" w14:textId="77777777" w:rsidR="00CC5881" w:rsidRPr="00C57D38" w:rsidRDefault="00CC5881">
            <w:pPr>
              <w:jc w:val="center"/>
              <w:rPr>
                <w:rFonts w:ascii="Arial" w:hAnsi="Arial" w:cs="Arial"/>
                <w:b/>
                <w:caps/>
                <w:sz w:val="14"/>
                <w:szCs w:val="16"/>
              </w:rPr>
            </w:pPr>
            <w:r w:rsidRPr="00C57D38">
              <w:rPr>
                <w:rFonts w:ascii="Arial" w:hAnsi="Arial" w:cs="Arial"/>
                <w:b/>
                <w:caps/>
                <w:sz w:val="14"/>
                <w:szCs w:val="16"/>
              </w:rPr>
              <w:t>Номинальная</w:t>
            </w:r>
          </w:p>
        </w:tc>
        <w:tc>
          <w:tcPr>
            <w:tcW w:w="992" w:type="dxa"/>
            <w:tcBorders>
              <w:top w:val="single" w:sz="2" w:space="0" w:color="auto"/>
              <w:left w:val="single" w:sz="2" w:space="0" w:color="auto"/>
              <w:bottom w:val="single" w:sz="12" w:space="0" w:color="auto"/>
              <w:right w:val="single" w:sz="2" w:space="0" w:color="auto"/>
            </w:tcBorders>
            <w:shd w:val="clear" w:color="auto" w:fill="B8CCE4" w:themeFill="accent1" w:themeFillTint="66"/>
            <w:textDirection w:val="btLr"/>
            <w:vAlign w:val="center"/>
            <w:hideMark/>
          </w:tcPr>
          <w:p w14:paraId="2971A631" w14:textId="77777777" w:rsidR="00CC5881" w:rsidRPr="00C57D38" w:rsidRDefault="00CC5881">
            <w:pPr>
              <w:jc w:val="center"/>
              <w:rPr>
                <w:rFonts w:ascii="Arial" w:hAnsi="Arial" w:cs="Arial"/>
                <w:b/>
                <w:caps/>
                <w:sz w:val="14"/>
                <w:szCs w:val="16"/>
              </w:rPr>
            </w:pPr>
            <w:r w:rsidRPr="00C57D38">
              <w:rPr>
                <w:rFonts w:ascii="Arial" w:hAnsi="Arial" w:cs="Arial"/>
                <w:b/>
                <w:caps/>
                <w:sz w:val="14"/>
                <w:szCs w:val="16"/>
              </w:rPr>
              <w:t>Пред. Откл.</w:t>
            </w:r>
          </w:p>
        </w:tc>
        <w:tc>
          <w:tcPr>
            <w:tcW w:w="851" w:type="dxa"/>
            <w:vMerge/>
            <w:tcBorders>
              <w:top w:val="single" w:sz="2" w:space="0" w:color="auto"/>
              <w:left w:val="single" w:sz="2" w:space="0" w:color="auto"/>
              <w:bottom w:val="single" w:sz="12" w:space="0" w:color="auto"/>
              <w:right w:val="single" w:sz="2" w:space="0" w:color="auto"/>
            </w:tcBorders>
            <w:vAlign w:val="center"/>
            <w:hideMark/>
          </w:tcPr>
          <w:p w14:paraId="08017A79" w14:textId="77777777" w:rsidR="00CC5881" w:rsidRDefault="00CC5881">
            <w:pPr>
              <w:rPr>
                <w:rFonts w:ascii="Arial" w:hAnsi="Arial" w:cs="Arial"/>
                <w:b/>
                <w:caps/>
                <w:sz w:val="16"/>
                <w:szCs w:val="16"/>
              </w:rPr>
            </w:pPr>
          </w:p>
        </w:tc>
        <w:tc>
          <w:tcPr>
            <w:tcW w:w="708" w:type="dxa"/>
            <w:vMerge/>
            <w:tcBorders>
              <w:top w:val="single" w:sz="12" w:space="0" w:color="auto"/>
              <w:left w:val="single" w:sz="2" w:space="0" w:color="auto"/>
              <w:bottom w:val="single" w:sz="12" w:space="0" w:color="auto"/>
              <w:right w:val="single" w:sz="2" w:space="0" w:color="auto"/>
            </w:tcBorders>
            <w:vAlign w:val="center"/>
            <w:hideMark/>
          </w:tcPr>
          <w:p w14:paraId="3BC4312D" w14:textId="77777777" w:rsidR="00CC5881" w:rsidRDefault="00CC5881">
            <w:pPr>
              <w:rPr>
                <w:rFonts w:ascii="Arial" w:hAnsi="Arial" w:cs="Arial"/>
                <w:b/>
                <w:caps/>
                <w:sz w:val="16"/>
                <w:szCs w:val="16"/>
              </w:rPr>
            </w:pPr>
          </w:p>
        </w:tc>
        <w:tc>
          <w:tcPr>
            <w:tcW w:w="1276" w:type="dxa"/>
            <w:vMerge/>
            <w:tcBorders>
              <w:top w:val="single" w:sz="12" w:space="0" w:color="auto"/>
              <w:left w:val="single" w:sz="2" w:space="0" w:color="auto"/>
              <w:bottom w:val="single" w:sz="12" w:space="0" w:color="auto"/>
              <w:right w:val="single" w:sz="2" w:space="0" w:color="auto"/>
            </w:tcBorders>
            <w:vAlign w:val="center"/>
            <w:hideMark/>
          </w:tcPr>
          <w:p w14:paraId="709F4E2E" w14:textId="77777777" w:rsidR="00CC5881" w:rsidRDefault="00CC5881">
            <w:pPr>
              <w:rPr>
                <w:rFonts w:ascii="Arial" w:hAnsi="Arial" w:cs="Arial"/>
                <w:b/>
                <w:caps/>
                <w:sz w:val="16"/>
                <w:szCs w:val="16"/>
              </w:rPr>
            </w:pPr>
          </w:p>
        </w:tc>
        <w:tc>
          <w:tcPr>
            <w:tcW w:w="1134" w:type="dxa"/>
            <w:vMerge/>
            <w:tcBorders>
              <w:top w:val="single" w:sz="12" w:space="0" w:color="auto"/>
              <w:left w:val="single" w:sz="2" w:space="0" w:color="auto"/>
              <w:bottom w:val="single" w:sz="12" w:space="0" w:color="auto"/>
              <w:right w:val="single" w:sz="2" w:space="0" w:color="auto"/>
            </w:tcBorders>
            <w:vAlign w:val="center"/>
            <w:hideMark/>
          </w:tcPr>
          <w:p w14:paraId="2A873BD0" w14:textId="77777777" w:rsidR="00CC5881" w:rsidRDefault="00CC5881">
            <w:pPr>
              <w:rPr>
                <w:rFonts w:ascii="Arial" w:hAnsi="Arial" w:cs="Arial"/>
                <w:b/>
                <w:caps/>
                <w:sz w:val="16"/>
                <w:szCs w:val="16"/>
              </w:rPr>
            </w:pPr>
          </w:p>
        </w:tc>
        <w:tc>
          <w:tcPr>
            <w:tcW w:w="1276" w:type="dxa"/>
            <w:vMerge/>
            <w:tcBorders>
              <w:top w:val="single" w:sz="12" w:space="0" w:color="auto"/>
              <w:left w:val="single" w:sz="2" w:space="0" w:color="auto"/>
              <w:bottom w:val="single" w:sz="12" w:space="0" w:color="auto"/>
              <w:right w:val="single" w:sz="2" w:space="0" w:color="auto"/>
            </w:tcBorders>
            <w:vAlign w:val="center"/>
            <w:hideMark/>
          </w:tcPr>
          <w:p w14:paraId="210E7334" w14:textId="77777777" w:rsidR="00CC5881" w:rsidRDefault="00CC5881">
            <w:pPr>
              <w:rPr>
                <w:rFonts w:ascii="Arial" w:hAnsi="Arial" w:cs="Arial"/>
                <w:b/>
                <w:caps/>
                <w:sz w:val="16"/>
                <w:szCs w:val="16"/>
              </w:rPr>
            </w:pPr>
          </w:p>
        </w:tc>
        <w:tc>
          <w:tcPr>
            <w:tcW w:w="2551" w:type="dxa"/>
            <w:vMerge/>
            <w:tcBorders>
              <w:top w:val="single" w:sz="12" w:space="0" w:color="auto"/>
              <w:left w:val="single" w:sz="2" w:space="0" w:color="auto"/>
              <w:bottom w:val="single" w:sz="12" w:space="0" w:color="auto"/>
              <w:right w:val="single" w:sz="2" w:space="0" w:color="auto"/>
            </w:tcBorders>
            <w:vAlign w:val="center"/>
            <w:hideMark/>
          </w:tcPr>
          <w:p w14:paraId="42666729" w14:textId="77777777" w:rsidR="00CC5881" w:rsidRDefault="00CC5881">
            <w:pPr>
              <w:rPr>
                <w:rFonts w:ascii="Arial" w:hAnsi="Arial" w:cs="Arial"/>
                <w:b/>
                <w:caps/>
                <w:sz w:val="16"/>
                <w:szCs w:val="16"/>
              </w:rPr>
            </w:pPr>
          </w:p>
        </w:tc>
        <w:tc>
          <w:tcPr>
            <w:tcW w:w="992" w:type="dxa"/>
            <w:vMerge/>
            <w:tcBorders>
              <w:top w:val="single" w:sz="12" w:space="0" w:color="auto"/>
              <w:left w:val="single" w:sz="2" w:space="0" w:color="auto"/>
              <w:bottom w:val="single" w:sz="12" w:space="0" w:color="auto"/>
              <w:right w:val="single" w:sz="12" w:space="0" w:color="auto"/>
            </w:tcBorders>
            <w:vAlign w:val="center"/>
            <w:hideMark/>
          </w:tcPr>
          <w:p w14:paraId="6D905E7E" w14:textId="77777777" w:rsidR="00CC5881" w:rsidRDefault="00CC5881">
            <w:pPr>
              <w:rPr>
                <w:rFonts w:ascii="Arial" w:hAnsi="Arial" w:cs="Arial"/>
                <w:b/>
                <w:caps/>
                <w:sz w:val="16"/>
                <w:szCs w:val="16"/>
              </w:rPr>
            </w:pPr>
          </w:p>
        </w:tc>
      </w:tr>
      <w:tr w:rsidR="00F3670F" w14:paraId="689EB165" w14:textId="77777777" w:rsidTr="006504A0">
        <w:trPr>
          <w:gridAfter w:val="1"/>
          <w:wAfter w:w="8" w:type="dxa"/>
        </w:trPr>
        <w:tc>
          <w:tcPr>
            <w:tcW w:w="567" w:type="dxa"/>
            <w:tcBorders>
              <w:top w:val="single" w:sz="12" w:space="0" w:color="auto"/>
              <w:left w:val="single" w:sz="12" w:space="0" w:color="auto"/>
              <w:bottom w:val="single" w:sz="12" w:space="0" w:color="auto"/>
              <w:right w:val="single" w:sz="2" w:space="0" w:color="auto"/>
            </w:tcBorders>
            <w:shd w:val="clear" w:color="auto" w:fill="B8CCE4" w:themeFill="accent1" w:themeFillTint="66"/>
            <w:hideMark/>
          </w:tcPr>
          <w:p w14:paraId="6C4951E2"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w:t>
            </w:r>
          </w:p>
        </w:tc>
        <w:tc>
          <w:tcPr>
            <w:tcW w:w="709"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53D72DDB"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2</w:t>
            </w:r>
          </w:p>
        </w:tc>
        <w:tc>
          <w:tcPr>
            <w:tcW w:w="709"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10713FD"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3</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79673D5"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4</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1E65838"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6CD33744"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6</w:t>
            </w:r>
          </w:p>
        </w:tc>
        <w:tc>
          <w:tcPr>
            <w:tcW w:w="709"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DFC28DE"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7</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DB8CA4D"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8</w:t>
            </w:r>
          </w:p>
        </w:tc>
        <w:tc>
          <w:tcPr>
            <w:tcW w:w="851"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535DD57"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9</w:t>
            </w:r>
          </w:p>
        </w:tc>
        <w:tc>
          <w:tcPr>
            <w:tcW w:w="708"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3E7925A0"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10</w:t>
            </w:r>
          </w:p>
        </w:tc>
        <w:tc>
          <w:tcPr>
            <w:tcW w:w="1276"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48A54EDB"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11</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8CEF856"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12</w:t>
            </w:r>
          </w:p>
        </w:tc>
        <w:tc>
          <w:tcPr>
            <w:tcW w:w="1276"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0719A761"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13</w:t>
            </w:r>
          </w:p>
        </w:tc>
        <w:tc>
          <w:tcPr>
            <w:tcW w:w="2551" w:type="dxa"/>
            <w:tcBorders>
              <w:top w:val="single" w:sz="12" w:space="0" w:color="auto"/>
              <w:left w:val="single" w:sz="2" w:space="0" w:color="auto"/>
              <w:bottom w:val="single" w:sz="12" w:space="0" w:color="auto"/>
              <w:right w:val="single" w:sz="2" w:space="0" w:color="auto"/>
            </w:tcBorders>
            <w:shd w:val="clear" w:color="auto" w:fill="B8CCE4" w:themeFill="accent1" w:themeFillTint="66"/>
            <w:hideMark/>
          </w:tcPr>
          <w:p w14:paraId="7E36E730"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14</w:t>
            </w:r>
          </w:p>
        </w:tc>
        <w:tc>
          <w:tcPr>
            <w:tcW w:w="992" w:type="dxa"/>
            <w:tcBorders>
              <w:top w:val="single" w:sz="12" w:space="0" w:color="auto"/>
              <w:left w:val="single" w:sz="2" w:space="0" w:color="auto"/>
              <w:bottom w:val="single" w:sz="12" w:space="0" w:color="auto"/>
              <w:right w:val="single" w:sz="12" w:space="0" w:color="auto"/>
            </w:tcBorders>
            <w:shd w:val="clear" w:color="auto" w:fill="B8CCE4" w:themeFill="accent1" w:themeFillTint="66"/>
            <w:hideMark/>
          </w:tcPr>
          <w:p w14:paraId="1B500A0F"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15</w:t>
            </w:r>
          </w:p>
        </w:tc>
      </w:tr>
      <w:tr w:rsidR="00CC5881" w14:paraId="7CA2A268" w14:textId="77777777" w:rsidTr="00820AAA">
        <w:trPr>
          <w:trHeight w:val="252"/>
        </w:trPr>
        <w:tc>
          <w:tcPr>
            <w:tcW w:w="15742" w:type="dxa"/>
            <w:gridSpan w:val="16"/>
            <w:tcBorders>
              <w:top w:val="single" w:sz="12" w:space="0" w:color="auto"/>
              <w:left w:val="single" w:sz="12" w:space="0" w:color="auto"/>
              <w:bottom w:val="single" w:sz="2" w:space="0" w:color="auto"/>
              <w:right w:val="single" w:sz="12" w:space="0" w:color="auto"/>
            </w:tcBorders>
            <w:shd w:val="clear" w:color="auto" w:fill="B8CCE4" w:themeFill="accent1" w:themeFillTint="66"/>
            <w:hideMark/>
          </w:tcPr>
          <w:p w14:paraId="2B0868A1" w14:textId="77777777" w:rsidR="00CC5881" w:rsidRPr="00E22A6D" w:rsidRDefault="00CC5881">
            <w:pPr>
              <w:jc w:val="center"/>
              <w:rPr>
                <w:rFonts w:ascii="Arial" w:hAnsi="Arial" w:cs="Arial"/>
                <w:b/>
                <w:sz w:val="14"/>
                <w:szCs w:val="14"/>
                <w:lang w:eastAsia="ru-RU"/>
              </w:rPr>
            </w:pPr>
            <w:r w:rsidRPr="00E22A6D">
              <w:rPr>
                <w:rFonts w:ascii="Arial" w:hAnsi="Arial" w:cs="Arial"/>
                <w:b/>
                <w:sz w:val="14"/>
                <w:szCs w:val="14"/>
                <w:lang w:eastAsia="ru-RU"/>
              </w:rPr>
              <w:t>ТРУБЫ ГЛАДКИЕ</w:t>
            </w:r>
          </w:p>
        </w:tc>
      </w:tr>
      <w:tr w:rsidR="00CC5881" w14:paraId="6C2283E9" w14:textId="77777777" w:rsidTr="00820AAA">
        <w:trPr>
          <w:gridAfter w:val="1"/>
          <w:wAfter w:w="8" w:type="dxa"/>
        </w:trPr>
        <w:tc>
          <w:tcPr>
            <w:tcW w:w="567" w:type="dxa"/>
            <w:tcBorders>
              <w:top w:val="single" w:sz="2" w:space="0" w:color="auto"/>
              <w:left w:val="single" w:sz="12" w:space="0" w:color="auto"/>
              <w:bottom w:val="single" w:sz="2" w:space="0" w:color="auto"/>
              <w:right w:val="single" w:sz="2" w:space="0" w:color="auto"/>
            </w:tcBorders>
            <w:hideMark/>
          </w:tcPr>
          <w:p w14:paraId="063D5949" w14:textId="77777777" w:rsidR="00CC5881" w:rsidRPr="00C57D38" w:rsidRDefault="00CC5881">
            <w:pPr>
              <w:jc w:val="center"/>
              <w:rPr>
                <w:sz w:val="16"/>
                <w:szCs w:val="16"/>
                <w:lang w:eastAsia="ru-RU"/>
              </w:rPr>
            </w:pPr>
            <w:r w:rsidRPr="00C57D38">
              <w:rPr>
                <w:sz w:val="16"/>
                <w:szCs w:val="16"/>
                <w:lang w:eastAsia="ru-RU"/>
              </w:rPr>
              <w:t>33</w:t>
            </w:r>
          </w:p>
          <w:p w14:paraId="7A96EF67" w14:textId="77777777" w:rsidR="00CC5881" w:rsidRPr="00C57D38" w:rsidRDefault="00CC5881">
            <w:pPr>
              <w:jc w:val="center"/>
              <w:rPr>
                <w:sz w:val="16"/>
                <w:szCs w:val="16"/>
                <w:lang w:eastAsia="ru-RU"/>
              </w:rPr>
            </w:pPr>
            <w:r w:rsidRPr="00C57D38">
              <w:rPr>
                <w:sz w:val="16"/>
                <w:szCs w:val="16"/>
                <w:lang w:eastAsia="ru-RU"/>
              </w:rPr>
              <w:t>42</w:t>
            </w:r>
          </w:p>
          <w:p w14:paraId="0B6B30DE" w14:textId="77777777" w:rsidR="00CC5881" w:rsidRPr="00C57D38" w:rsidRDefault="00CC5881">
            <w:pPr>
              <w:jc w:val="center"/>
              <w:rPr>
                <w:sz w:val="16"/>
                <w:szCs w:val="16"/>
                <w:lang w:eastAsia="ru-RU"/>
              </w:rPr>
            </w:pPr>
            <w:r w:rsidRPr="00C57D38">
              <w:rPr>
                <w:sz w:val="16"/>
                <w:szCs w:val="16"/>
                <w:lang w:eastAsia="ru-RU"/>
              </w:rPr>
              <w:t>48</w:t>
            </w:r>
          </w:p>
          <w:p w14:paraId="2A3E5E3C" w14:textId="77777777" w:rsidR="00CC5881" w:rsidRPr="00C57D38" w:rsidRDefault="00CC5881">
            <w:pPr>
              <w:jc w:val="center"/>
              <w:rPr>
                <w:sz w:val="16"/>
                <w:szCs w:val="16"/>
                <w:lang w:eastAsia="ru-RU"/>
              </w:rPr>
            </w:pPr>
            <w:r w:rsidRPr="00C57D38">
              <w:rPr>
                <w:sz w:val="16"/>
                <w:szCs w:val="16"/>
                <w:lang w:eastAsia="ru-RU"/>
              </w:rPr>
              <w:t>60</w:t>
            </w:r>
          </w:p>
          <w:p w14:paraId="35B1F65E" w14:textId="77777777" w:rsidR="00CC5881" w:rsidRPr="00C57D38" w:rsidRDefault="00CC5881">
            <w:pPr>
              <w:jc w:val="center"/>
              <w:rPr>
                <w:sz w:val="16"/>
                <w:szCs w:val="16"/>
                <w:lang w:eastAsia="ru-RU"/>
              </w:rPr>
            </w:pPr>
            <w:r w:rsidRPr="00C57D38">
              <w:rPr>
                <w:sz w:val="16"/>
                <w:szCs w:val="16"/>
                <w:lang w:eastAsia="ru-RU"/>
              </w:rPr>
              <w:t>73</w:t>
            </w:r>
          </w:p>
          <w:p w14:paraId="0745546F" w14:textId="77777777" w:rsidR="00CC5881" w:rsidRPr="00C57D38" w:rsidRDefault="00CC5881">
            <w:pPr>
              <w:jc w:val="center"/>
              <w:rPr>
                <w:sz w:val="16"/>
                <w:szCs w:val="16"/>
                <w:lang w:eastAsia="ru-RU"/>
              </w:rPr>
            </w:pPr>
            <w:r w:rsidRPr="00C57D38">
              <w:rPr>
                <w:sz w:val="16"/>
                <w:szCs w:val="16"/>
                <w:lang w:eastAsia="ru-RU"/>
              </w:rPr>
              <w:t>89</w:t>
            </w:r>
          </w:p>
          <w:p w14:paraId="09C4E977" w14:textId="77777777" w:rsidR="00CC5881" w:rsidRPr="00C57D38" w:rsidRDefault="00CC5881">
            <w:pPr>
              <w:jc w:val="center"/>
              <w:rPr>
                <w:sz w:val="16"/>
                <w:szCs w:val="16"/>
                <w:lang w:eastAsia="ru-RU"/>
              </w:rPr>
            </w:pPr>
            <w:r w:rsidRPr="00C57D38">
              <w:rPr>
                <w:sz w:val="16"/>
                <w:szCs w:val="16"/>
                <w:lang w:eastAsia="ru-RU"/>
              </w:rPr>
              <w:t>102</w:t>
            </w:r>
          </w:p>
          <w:p w14:paraId="623D241D" w14:textId="77777777" w:rsidR="00CC5881" w:rsidRPr="00C57D38" w:rsidRDefault="00CC5881">
            <w:pPr>
              <w:jc w:val="center"/>
              <w:rPr>
                <w:sz w:val="16"/>
                <w:szCs w:val="16"/>
                <w:lang w:eastAsia="ru-RU"/>
              </w:rPr>
            </w:pPr>
            <w:r w:rsidRPr="00C57D38">
              <w:rPr>
                <w:sz w:val="16"/>
                <w:szCs w:val="16"/>
                <w:lang w:eastAsia="ru-RU"/>
              </w:rPr>
              <w:t>114</w:t>
            </w:r>
          </w:p>
        </w:tc>
        <w:tc>
          <w:tcPr>
            <w:tcW w:w="709" w:type="dxa"/>
            <w:tcBorders>
              <w:top w:val="single" w:sz="2" w:space="0" w:color="auto"/>
              <w:left w:val="single" w:sz="2" w:space="0" w:color="auto"/>
              <w:bottom w:val="single" w:sz="2" w:space="0" w:color="auto"/>
              <w:right w:val="single" w:sz="2" w:space="0" w:color="auto"/>
            </w:tcBorders>
            <w:hideMark/>
          </w:tcPr>
          <w:p w14:paraId="5E9F5AFA" w14:textId="77777777" w:rsidR="00CC5881" w:rsidRPr="00C57D38" w:rsidRDefault="00CC5881">
            <w:pPr>
              <w:jc w:val="center"/>
              <w:rPr>
                <w:sz w:val="16"/>
                <w:szCs w:val="16"/>
                <w:lang w:eastAsia="ru-RU"/>
              </w:rPr>
            </w:pPr>
            <w:r w:rsidRPr="00C57D38">
              <w:rPr>
                <w:sz w:val="16"/>
                <w:szCs w:val="16"/>
                <w:lang w:eastAsia="ru-RU"/>
              </w:rPr>
              <w:t>33,4</w:t>
            </w:r>
          </w:p>
          <w:p w14:paraId="22721EFC" w14:textId="77777777" w:rsidR="00CC5881" w:rsidRPr="00C57D38" w:rsidRDefault="00CC5881">
            <w:pPr>
              <w:jc w:val="center"/>
              <w:rPr>
                <w:sz w:val="16"/>
                <w:szCs w:val="16"/>
                <w:lang w:eastAsia="ru-RU"/>
              </w:rPr>
            </w:pPr>
            <w:r w:rsidRPr="00C57D38">
              <w:rPr>
                <w:sz w:val="16"/>
                <w:szCs w:val="16"/>
                <w:lang w:eastAsia="ru-RU"/>
              </w:rPr>
              <w:t>42,2</w:t>
            </w:r>
          </w:p>
          <w:p w14:paraId="0F1B6E2F" w14:textId="77777777" w:rsidR="00CC5881" w:rsidRPr="00C57D38" w:rsidRDefault="00CC5881">
            <w:pPr>
              <w:jc w:val="center"/>
              <w:rPr>
                <w:sz w:val="16"/>
                <w:szCs w:val="16"/>
                <w:lang w:eastAsia="ru-RU"/>
              </w:rPr>
            </w:pPr>
            <w:r w:rsidRPr="00C57D38">
              <w:rPr>
                <w:sz w:val="16"/>
                <w:szCs w:val="16"/>
                <w:lang w:eastAsia="ru-RU"/>
              </w:rPr>
              <w:t>48,3</w:t>
            </w:r>
          </w:p>
          <w:p w14:paraId="2A5EC33D" w14:textId="77777777" w:rsidR="00CC5881" w:rsidRPr="00C57D38" w:rsidRDefault="00CC5881">
            <w:pPr>
              <w:jc w:val="center"/>
              <w:rPr>
                <w:sz w:val="16"/>
                <w:szCs w:val="16"/>
                <w:lang w:eastAsia="ru-RU"/>
              </w:rPr>
            </w:pPr>
            <w:r w:rsidRPr="00C57D38">
              <w:rPr>
                <w:sz w:val="16"/>
                <w:szCs w:val="16"/>
                <w:lang w:eastAsia="ru-RU"/>
              </w:rPr>
              <w:t>60,3</w:t>
            </w:r>
          </w:p>
          <w:p w14:paraId="1074BD8D" w14:textId="77777777" w:rsidR="00CC5881" w:rsidRPr="00C57D38" w:rsidRDefault="00CC5881">
            <w:pPr>
              <w:jc w:val="center"/>
              <w:rPr>
                <w:sz w:val="16"/>
                <w:szCs w:val="16"/>
                <w:lang w:eastAsia="ru-RU"/>
              </w:rPr>
            </w:pPr>
            <w:r w:rsidRPr="00C57D38">
              <w:rPr>
                <w:sz w:val="16"/>
                <w:szCs w:val="16"/>
                <w:lang w:eastAsia="ru-RU"/>
              </w:rPr>
              <w:t>73,0</w:t>
            </w:r>
          </w:p>
          <w:p w14:paraId="69987B26" w14:textId="77777777" w:rsidR="00CC5881" w:rsidRPr="00C57D38" w:rsidRDefault="00CC5881">
            <w:pPr>
              <w:jc w:val="center"/>
              <w:rPr>
                <w:sz w:val="16"/>
                <w:szCs w:val="16"/>
                <w:lang w:eastAsia="ru-RU"/>
              </w:rPr>
            </w:pPr>
            <w:r w:rsidRPr="00C57D38">
              <w:rPr>
                <w:sz w:val="16"/>
                <w:szCs w:val="16"/>
                <w:lang w:eastAsia="ru-RU"/>
              </w:rPr>
              <w:t>88,9</w:t>
            </w:r>
          </w:p>
          <w:p w14:paraId="19B95219" w14:textId="77777777" w:rsidR="00CC5881" w:rsidRPr="00C57D38" w:rsidRDefault="00CC5881">
            <w:pPr>
              <w:jc w:val="center"/>
              <w:rPr>
                <w:sz w:val="16"/>
                <w:szCs w:val="16"/>
                <w:lang w:eastAsia="ru-RU"/>
              </w:rPr>
            </w:pPr>
            <w:r w:rsidRPr="00C57D38">
              <w:rPr>
                <w:sz w:val="16"/>
                <w:szCs w:val="16"/>
                <w:lang w:eastAsia="ru-RU"/>
              </w:rPr>
              <w:t>101,6</w:t>
            </w:r>
          </w:p>
          <w:p w14:paraId="758F5522" w14:textId="77777777" w:rsidR="00CC5881" w:rsidRPr="00C57D38" w:rsidRDefault="00CC5881">
            <w:pPr>
              <w:jc w:val="center"/>
              <w:rPr>
                <w:sz w:val="16"/>
                <w:szCs w:val="16"/>
                <w:lang w:eastAsia="ru-RU"/>
              </w:rPr>
            </w:pPr>
            <w:r w:rsidRPr="00C57D38">
              <w:rPr>
                <w:sz w:val="16"/>
                <w:szCs w:val="16"/>
                <w:lang w:eastAsia="ru-RU"/>
              </w:rPr>
              <w:t>114,3</w:t>
            </w:r>
          </w:p>
        </w:tc>
        <w:tc>
          <w:tcPr>
            <w:tcW w:w="709" w:type="dxa"/>
            <w:tcBorders>
              <w:top w:val="single" w:sz="2" w:space="0" w:color="auto"/>
              <w:left w:val="single" w:sz="2" w:space="0" w:color="auto"/>
              <w:bottom w:val="single" w:sz="2" w:space="0" w:color="auto"/>
              <w:right w:val="single" w:sz="2" w:space="0" w:color="auto"/>
            </w:tcBorders>
          </w:tcPr>
          <w:p w14:paraId="16C1E134" w14:textId="77777777" w:rsidR="00CC5881" w:rsidRPr="00C57D38" w:rsidRDefault="00CC5881">
            <w:pPr>
              <w:jc w:val="center"/>
              <w:rPr>
                <w:sz w:val="16"/>
                <w:szCs w:val="16"/>
                <w:lang w:eastAsia="ru-RU"/>
              </w:rPr>
            </w:pPr>
            <w:r w:rsidRPr="00C57D38">
              <w:rPr>
                <w:sz w:val="16"/>
                <w:szCs w:val="16"/>
                <w:lang w:eastAsia="ru-RU"/>
              </w:rPr>
              <w:t>2,540</w:t>
            </w:r>
          </w:p>
          <w:p w14:paraId="4493E7A0" w14:textId="77777777" w:rsidR="00B61C75" w:rsidRPr="00C57D38" w:rsidRDefault="00B61C75" w:rsidP="00B61C75">
            <w:pPr>
              <w:jc w:val="center"/>
              <w:rPr>
                <w:sz w:val="16"/>
                <w:szCs w:val="16"/>
                <w:lang w:eastAsia="ru-RU"/>
              </w:rPr>
            </w:pPr>
            <w:r w:rsidRPr="00C57D38">
              <w:rPr>
                <w:sz w:val="16"/>
                <w:szCs w:val="16"/>
                <w:lang w:eastAsia="ru-RU"/>
              </w:rPr>
              <w:t>2,540</w:t>
            </w:r>
          </w:p>
          <w:p w14:paraId="06422A25" w14:textId="77777777" w:rsidR="00B61C75" w:rsidRPr="00C57D38" w:rsidRDefault="00B61C75" w:rsidP="00B61C75">
            <w:pPr>
              <w:jc w:val="center"/>
              <w:rPr>
                <w:sz w:val="16"/>
                <w:szCs w:val="16"/>
                <w:lang w:eastAsia="ru-RU"/>
              </w:rPr>
            </w:pPr>
            <w:r w:rsidRPr="00C57D38">
              <w:rPr>
                <w:sz w:val="16"/>
                <w:szCs w:val="16"/>
                <w:lang w:eastAsia="ru-RU"/>
              </w:rPr>
              <w:t>2,540</w:t>
            </w:r>
          </w:p>
          <w:p w14:paraId="54A49B12" w14:textId="77777777" w:rsidR="00B61C75" w:rsidRPr="00C57D38" w:rsidRDefault="00B61C75" w:rsidP="00B61C75">
            <w:pPr>
              <w:jc w:val="center"/>
              <w:rPr>
                <w:sz w:val="16"/>
                <w:szCs w:val="16"/>
                <w:lang w:eastAsia="ru-RU"/>
              </w:rPr>
            </w:pPr>
            <w:r w:rsidRPr="00C57D38">
              <w:rPr>
                <w:sz w:val="16"/>
                <w:szCs w:val="16"/>
                <w:lang w:eastAsia="ru-RU"/>
              </w:rPr>
              <w:t>2,540</w:t>
            </w:r>
          </w:p>
          <w:p w14:paraId="0B8C366D" w14:textId="77777777" w:rsidR="00B61C75" w:rsidRPr="00C57D38" w:rsidRDefault="00B61C75" w:rsidP="00B61C75">
            <w:pPr>
              <w:jc w:val="center"/>
              <w:rPr>
                <w:sz w:val="16"/>
                <w:szCs w:val="16"/>
                <w:lang w:eastAsia="ru-RU"/>
              </w:rPr>
            </w:pPr>
            <w:r w:rsidRPr="00C57D38">
              <w:rPr>
                <w:sz w:val="16"/>
                <w:szCs w:val="16"/>
                <w:lang w:eastAsia="ru-RU"/>
              </w:rPr>
              <w:t>2,540</w:t>
            </w:r>
          </w:p>
          <w:p w14:paraId="1CCB4DF7" w14:textId="77777777" w:rsidR="00B61C75" w:rsidRPr="00C57D38" w:rsidRDefault="00B61C75" w:rsidP="00B61C75">
            <w:pPr>
              <w:jc w:val="center"/>
              <w:rPr>
                <w:sz w:val="16"/>
                <w:szCs w:val="16"/>
                <w:lang w:eastAsia="ru-RU"/>
              </w:rPr>
            </w:pPr>
            <w:r w:rsidRPr="00C57D38">
              <w:rPr>
                <w:sz w:val="16"/>
                <w:szCs w:val="16"/>
                <w:lang w:eastAsia="ru-RU"/>
              </w:rPr>
              <w:t>2,540</w:t>
            </w:r>
          </w:p>
          <w:p w14:paraId="1DC25ABB" w14:textId="77777777" w:rsidR="00CC5881" w:rsidRPr="00C57D38" w:rsidRDefault="00CC5881">
            <w:pPr>
              <w:jc w:val="center"/>
              <w:rPr>
                <w:sz w:val="16"/>
                <w:szCs w:val="16"/>
                <w:lang w:eastAsia="ru-RU"/>
              </w:rPr>
            </w:pPr>
            <w:r w:rsidRPr="00C57D38">
              <w:rPr>
                <w:sz w:val="16"/>
                <w:szCs w:val="16"/>
                <w:lang w:eastAsia="ru-RU"/>
              </w:rPr>
              <w:t>3,175</w:t>
            </w:r>
          </w:p>
          <w:p w14:paraId="441F705B" w14:textId="77777777" w:rsidR="00CC5881" w:rsidRPr="00C57D38" w:rsidRDefault="00CC5881">
            <w:pPr>
              <w:jc w:val="center"/>
              <w:rPr>
                <w:sz w:val="16"/>
                <w:szCs w:val="16"/>
                <w:lang w:eastAsia="ru-RU"/>
              </w:rPr>
            </w:pPr>
            <w:r w:rsidRPr="00C57D38">
              <w:rPr>
                <w:sz w:val="16"/>
                <w:szCs w:val="16"/>
                <w:lang w:eastAsia="ru-RU"/>
              </w:rPr>
              <w:t>3,175</w:t>
            </w:r>
          </w:p>
        </w:tc>
        <w:tc>
          <w:tcPr>
            <w:tcW w:w="1134" w:type="dxa"/>
            <w:tcBorders>
              <w:top w:val="single" w:sz="2" w:space="0" w:color="auto"/>
              <w:left w:val="single" w:sz="2" w:space="0" w:color="auto"/>
              <w:bottom w:val="single" w:sz="2" w:space="0" w:color="auto"/>
              <w:right w:val="single" w:sz="2" w:space="0" w:color="auto"/>
            </w:tcBorders>
            <w:hideMark/>
          </w:tcPr>
          <w:p w14:paraId="05262449" w14:textId="77777777" w:rsidR="00CC5881" w:rsidRPr="00C57D38" w:rsidRDefault="00CC5881">
            <w:pPr>
              <w:jc w:val="center"/>
              <w:rPr>
                <w:sz w:val="16"/>
                <w:szCs w:val="16"/>
                <w:lang w:eastAsia="ru-RU"/>
              </w:rPr>
            </w:pPr>
            <w:r w:rsidRPr="00C57D38">
              <w:rPr>
                <w:sz w:val="16"/>
                <w:szCs w:val="16"/>
                <w:lang w:eastAsia="ru-RU"/>
              </w:rPr>
              <w:t>32,065</w:t>
            </w:r>
          </w:p>
          <w:p w14:paraId="234AB41A" w14:textId="77777777" w:rsidR="00CC5881" w:rsidRPr="00C57D38" w:rsidRDefault="00CC5881">
            <w:pPr>
              <w:jc w:val="center"/>
              <w:rPr>
                <w:sz w:val="16"/>
                <w:szCs w:val="16"/>
                <w:lang w:eastAsia="ru-RU"/>
              </w:rPr>
            </w:pPr>
            <w:r w:rsidRPr="00C57D38">
              <w:rPr>
                <w:sz w:val="16"/>
                <w:szCs w:val="16"/>
                <w:lang w:eastAsia="ru-RU"/>
              </w:rPr>
              <w:t>40,828</w:t>
            </w:r>
          </w:p>
          <w:p w14:paraId="03EC0A0A" w14:textId="77777777" w:rsidR="00CC5881" w:rsidRPr="00C57D38" w:rsidRDefault="00CC5881">
            <w:pPr>
              <w:jc w:val="center"/>
              <w:rPr>
                <w:sz w:val="16"/>
                <w:szCs w:val="16"/>
                <w:lang w:eastAsia="ru-RU"/>
              </w:rPr>
            </w:pPr>
            <w:r w:rsidRPr="00C57D38">
              <w:rPr>
                <w:sz w:val="16"/>
                <w:szCs w:val="16"/>
                <w:lang w:eastAsia="ru-RU"/>
              </w:rPr>
              <w:t>46,924</w:t>
            </w:r>
          </w:p>
          <w:p w14:paraId="1149C4C7" w14:textId="77777777" w:rsidR="00CC5881" w:rsidRPr="00C57D38" w:rsidRDefault="00CC5881">
            <w:pPr>
              <w:jc w:val="center"/>
              <w:rPr>
                <w:sz w:val="16"/>
                <w:szCs w:val="16"/>
                <w:lang w:eastAsia="ru-RU"/>
              </w:rPr>
            </w:pPr>
            <w:r w:rsidRPr="00C57D38">
              <w:rPr>
                <w:sz w:val="16"/>
                <w:szCs w:val="16"/>
                <w:lang w:eastAsia="ru-RU"/>
              </w:rPr>
              <w:t>58,989</w:t>
            </w:r>
          </w:p>
          <w:p w14:paraId="560EC109" w14:textId="77777777" w:rsidR="00CC5881" w:rsidRPr="00C57D38" w:rsidRDefault="00CC5881">
            <w:pPr>
              <w:jc w:val="center"/>
              <w:rPr>
                <w:sz w:val="16"/>
                <w:szCs w:val="16"/>
                <w:lang w:eastAsia="ru-RU"/>
              </w:rPr>
            </w:pPr>
            <w:r w:rsidRPr="00C57D38">
              <w:rPr>
                <w:sz w:val="16"/>
                <w:szCs w:val="16"/>
                <w:lang w:eastAsia="ru-RU"/>
              </w:rPr>
              <w:t>71,689</w:t>
            </w:r>
          </w:p>
          <w:p w14:paraId="0F105FB2" w14:textId="77777777" w:rsidR="00CC5881" w:rsidRPr="00C57D38" w:rsidRDefault="00CC5881">
            <w:pPr>
              <w:jc w:val="center"/>
              <w:rPr>
                <w:sz w:val="16"/>
                <w:szCs w:val="16"/>
                <w:lang w:eastAsia="ru-RU"/>
              </w:rPr>
            </w:pPr>
            <w:r w:rsidRPr="00C57D38">
              <w:rPr>
                <w:sz w:val="16"/>
                <w:szCs w:val="16"/>
                <w:lang w:eastAsia="ru-RU"/>
              </w:rPr>
              <w:t>87,564</w:t>
            </w:r>
          </w:p>
          <w:p w14:paraId="0233F8F3" w14:textId="77777777" w:rsidR="00CC5881" w:rsidRPr="00C57D38" w:rsidRDefault="00CC5881">
            <w:pPr>
              <w:jc w:val="center"/>
              <w:rPr>
                <w:sz w:val="16"/>
                <w:szCs w:val="16"/>
                <w:lang w:eastAsia="ru-RU"/>
              </w:rPr>
            </w:pPr>
            <w:r w:rsidRPr="00C57D38">
              <w:rPr>
                <w:sz w:val="16"/>
                <w:szCs w:val="16"/>
                <w:lang w:eastAsia="ru-RU"/>
              </w:rPr>
              <w:t>99,866</w:t>
            </w:r>
          </w:p>
          <w:p w14:paraId="1EE2281E" w14:textId="77777777" w:rsidR="00CC5881" w:rsidRPr="00C57D38" w:rsidRDefault="00CC5881">
            <w:pPr>
              <w:jc w:val="center"/>
              <w:rPr>
                <w:sz w:val="16"/>
                <w:szCs w:val="16"/>
                <w:lang w:eastAsia="ru-RU"/>
              </w:rPr>
            </w:pPr>
            <w:r w:rsidRPr="00C57D38">
              <w:rPr>
                <w:sz w:val="16"/>
                <w:szCs w:val="16"/>
                <w:lang w:eastAsia="ru-RU"/>
              </w:rPr>
              <w:t>112,566</w:t>
            </w:r>
          </w:p>
        </w:tc>
        <w:tc>
          <w:tcPr>
            <w:tcW w:w="992" w:type="dxa"/>
            <w:tcBorders>
              <w:top w:val="single" w:sz="2" w:space="0" w:color="auto"/>
              <w:left w:val="single" w:sz="2" w:space="0" w:color="auto"/>
              <w:bottom w:val="single" w:sz="2" w:space="0" w:color="auto"/>
              <w:right w:val="single" w:sz="2" w:space="0" w:color="auto"/>
            </w:tcBorders>
            <w:hideMark/>
          </w:tcPr>
          <w:p w14:paraId="6529D653" w14:textId="77777777" w:rsidR="00CC5881" w:rsidRPr="00C57D38" w:rsidRDefault="00CC5881">
            <w:pPr>
              <w:jc w:val="center"/>
              <w:rPr>
                <w:sz w:val="16"/>
                <w:szCs w:val="16"/>
                <w:lang w:eastAsia="ru-RU"/>
              </w:rPr>
            </w:pPr>
            <w:r w:rsidRPr="00C57D38">
              <w:rPr>
                <w:sz w:val="16"/>
                <w:szCs w:val="16"/>
                <w:lang w:eastAsia="ru-RU"/>
              </w:rPr>
              <w:t>32,382</w:t>
            </w:r>
          </w:p>
          <w:p w14:paraId="11100D51" w14:textId="77777777" w:rsidR="00CC5881" w:rsidRPr="00C57D38" w:rsidRDefault="00CC5881">
            <w:pPr>
              <w:jc w:val="center"/>
              <w:rPr>
                <w:sz w:val="16"/>
                <w:szCs w:val="16"/>
                <w:lang w:eastAsia="ru-RU"/>
              </w:rPr>
            </w:pPr>
            <w:r w:rsidRPr="00C57D38">
              <w:rPr>
                <w:sz w:val="16"/>
                <w:szCs w:val="16"/>
                <w:lang w:eastAsia="ru-RU"/>
              </w:rPr>
              <w:t>40,948</w:t>
            </w:r>
          </w:p>
          <w:p w14:paraId="2FDB83C4" w14:textId="77777777" w:rsidR="00CC5881" w:rsidRPr="00C57D38" w:rsidRDefault="00CC5881">
            <w:pPr>
              <w:jc w:val="center"/>
              <w:rPr>
                <w:sz w:val="16"/>
                <w:szCs w:val="16"/>
                <w:lang w:eastAsia="ru-RU"/>
              </w:rPr>
            </w:pPr>
            <w:r w:rsidRPr="00C57D38">
              <w:rPr>
                <w:sz w:val="16"/>
                <w:szCs w:val="16"/>
                <w:lang w:eastAsia="ru-RU"/>
              </w:rPr>
              <w:t>46,866</w:t>
            </w:r>
          </w:p>
          <w:p w14:paraId="135AB78B" w14:textId="77777777" w:rsidR="00CC5881" w:rsidRPr="00C57D38" w:rsidRDefault="00CC5881">
            <w:pPr>
              <w:jc w:val="center"/>
              <w:rPr>
                <w:sz w:val="16"/>
                <w:szCs w:val="16"/>
                <w:lang w:eastAsia="ru-RU"/>
              </w:rPr>
            </w:pPr>
            <w:r w:rsidRPr="00C57D38">
              <w:rPr>
                <w:sz w:val="16"/>
                <w:szCs w:val="16"/>
                <w:lang w:eastAsia="ru-RU"/>
              </w:rPr>
              <w:t>58,494</w:t>
            </w:r>
          </w:p>
          <w:p w14:paraId="1A4011F6" w14:textId="77777777" w:rsidR="00CC5881" w:rsidRPr="00C57D38" w:rsidRDefault="00CC5881">
            <w:pPr>
              <w:jc w:val="center"/>
              <w:rPr>
                <w:sz w:val="16"/>
                <w:szCs w:val="16"/>
                <w:lang w:eastAsia="ru-RU"/>
              </w:rPr>
            </w:pPr>
            <w:r w:rsidRPr="00C57D38">
              <w:rPr>
                <w:sz w:val="16"/>
                <w:szCs w:val="16"/>
                <w:lang w:eastAsia="ru-RU"/>
              </w:rPr>
              <w:t>70,506</w:t>
            </w:r>
          </w:p>
          <w:p w14:paraId="26FDC244" w14:textId="77777777" w:rsidR="00CC5881" w:rsidRPr="00C57D38" w:rsidRDefault="00CC5881">
            <w:pPr>
              <w:jc w:val="center"/>
              <w:rPr>
                <w:sz w:val="16"/>
                <w:szCs w:val="16"/>
                <w:lang w:eastAsia="ru-RU"/>
              </w:rPr>
            </w:pPr>
            <w:r w:rsidRPr="00C57D38">
              <w:rPr>
                <w:sz w:val="16"/>
                <w:szCs w:val="16"/>
                <w:lang w:eastAsia="ru-RU"/>
              </w:rPr>
              <w:t>85,944</w:t>
            </w:r>
          </w:p>
          <w:p w14:paraId="70127182" w14:textId="77777777" w:rsidR="00CC5881" w:rsidRPr="00C57D38" w:rsidRDefault="00CC5881">
            <w:pPr>
              <w:jc w:val="center"/>
              <w:rPr>
                <w:sz w:val="16"/>
                <w:szCs w:val="16"/>
                <w:lang w:eastAsia="ru-RU"/>
              </w:rPr>
            </w:pPr>
            <w:r w:rsidRPr="00C57D38">
              <w:rPr>
                <w:sz w:val="16"/>
                <w:szCs w:val="16"/>
                <w:lang w:eastAsia="ru-RU"/>
              </w:rPr>
              <w:t>98,519</w:t>
            </w:r>
          </w:p>
          <w:p w14:paraId="0E997B05" w14:textId="77777777" w:rsidR="00CC5881" w:rsidRPr="00C57D38" w:rsidRDefault="00CC5881">
            <w:pPr>
              <w:jc w:val="center"/>
              <w:rPr>
                <w:sz w:val="16"/>
                <w:szCs w:val="16"/>
                <w:lang w:eastAsia="ru-RU"/>
              </w:rPr>
            </w:pPr>
            <w:r w:rsidRPr="00C57D38">
              <w:rPr>
                <w:sz w:val="16"/>
                <w:szCs w:val="16"/>
                <w:lang w:eastAsia="ru-RU"/>
              </w:rPr>
              <w:t>111,031</w:t>
            </w:r>
          </w:p>
        </w:tc>
        <w:tc>
          <w:tcPr>
            <w:tcW w:w="1134" w:type="dxa"/>
            <w:tcBorders>
              <w:top w:val="single" w:sz="2" w:space="0" w:color="auto"/>
              <w:left w:val="single" w:sz="2" w:space="0" w:color="auto"/>
              <w:bottom w:val="single" w:sz="2" w:space="0" w:color="auto"/>
              <w:right w:val="single" w:sz="2" w:space="0" w:color="auto"/>
            </w:tcBorders>
            <w:hideMark/>
          </w:tcPr>
          <w:p w14:paraId="31112CC9" w14:textId="77777777" w:rsidR="00CC5881" w:rsidRPr="00C57D38" w:rsidRDefault="00CC5881">
            <w:pPr>
              <w:jc w:val="center"/>
              <w:rPr>
                <w:sz w:val="16"/>
                <w:szCs w:val="16"/>
                <w:lang w:eastAsia="ru-RU"/>
              </w:rPr>
            </w:pPr>
            <w:r w:rsidRPr="00C57D38">
              <w:rPr>
                <w:sz w:val="16"/>
                <w:szCs w:val="16"/>
                <w:lang w:eastAsia="ru-RU"/>
              </w:rPr>
              <w:t>29,568</w:t>
            </w:r>
          </w:p>
          <w:p w14:paraId="7AEFD6CF" w14:textId="77777777" w:rsidR="00CC5881" w:rsidRPr="00C57D38" w:rsidRDefault="00CC5881">
            <w:pPr>
              <w:jc w:val="center"/>
              <w:rPr>
                <w:sz w:val="16"/>
                <w:szCs w:val="16"/>
                <w:lang w:eastAsia="ru-RU"/>
              </w:rPr>
            </w:pPr>
            <w:r w:rsidRPr="00C57D38">
              <w:rPr>
                <w:sz w:val="16"/>
                <w:szCs w:val="16"/>
                <w:lang w:eastAsia="ru-RU"/>
              </w:rPr>
              <w:t>38,124</w:t>
            </w:r>
          </w:p>
          <w:p w14:paraId="5E10C174" w14:textId="77777777" w:rsidR="00CC5881" w:rsidRPr="00C57D38" w:rsidRDefault="00CC5881">
            <w:pPr>
              <w:jc w:val="center"/>
              <w:rPr>
                <w:sz w:val="16"/>
                <w:szCs w:val="16"/>
                <w:lang w:eastAsia="ru-RU"/>
              </w:rPr>
            </w:pPr>
            <w:r w:rsidRPr="00C57D38">
              <w:rPr>
                <w:sz w:val="16"/>
                <w:szCs w:val="16"/>
                <w:lang w:eastAsia="ru-RU"/>
              </w:rPr>
              <w:t>44,42</w:t>
            </w:r>
          </w:p>
          <w:p w14:paraId="43DA5B87" w14:textId="77777777" w:rsidR="00CC5881" w:rsidRPr="00C57D38" w:rsidRDefault="00CC5881">
            <w:pPr>
              <w:jc w:val="center"/>
              <w:rPr>
                <w:sz w:val="16"/>
                <w:szCs w:val="16"/>
                <w:lang w:eastAsia="ru-RU"/>
              </w:rPr>
            </w:pPr>
            <w:r w:rsidRPr="00C57D38">
              <w:rPr>
                <w:sz w:val="16"/>
                <w:szCs w:val="16"/>
                <w:lang w:eastAsia="ru-RU"/>
              </w:rPr>
              <w:t>55,670</w:t>
            </w:r>
          </w:p>
          <w:p w14:paraId="2AF62276" w14:textId="77777777" w:rsidR="00CC5881" w:rsidRPr="00C57D38" w:rsidRDefault="00CC5881">
            <w:pPr>
              <w:jc w:val="center"/>
              <w:rPr>
                <w:sz w:val="16"/>
                <w:szCs w:val="16"/>
                <w:lang w:eastAsia="ru-RU"/>
              </w:rPr>
            </w:pPr>
            <w:r w:rsidRPr="00C57D38">
              <w:rPr>
                <w:sz w:val="16"/>
                <w:szCs w:val="16"/>
                <w:lang w:eastAsia="ru-RU"/>
              </w:rPr>
              <w:t>67,682</w:t>
            </w:r>
          </w:p>
          <w:p w14:paraId="3F94C93B" w14:textId="77777777" w:rsidR="00CC5881" w:rsidRPr="00C57D38" w:rsidRDefault="00CC5881">
            <w:pPr>
              <w:jc w:val="center"/>
              <w:rPr>
                <w:sz w:val="16"/>
                <w:szCs w:val="16"/>
                <w:lang w:eastAsia="ru-RU"/>
              </w:rPr>
            </w:pPr>
            <w:r w:rsidRPr="00C57D38">
              <w:rPr>
                <w:sz w:val="16"/>
                <w:szCs w:val="16"/>
                <w:lang w:eastAsia="ru-RU"/>
              </w:rPr>
              <w:t>83,120</w:t>
            </w:r>
          </w:p>
          <w:p w14:paraId="49F8B765" w14:textId="77777777" w:rsidR="00CC5881" w:rsidRPr="00C57D38" w:rsidRDefault="00CC5881">
            <w:pPr>
              <w:jc w:val="center"/>
              <w:rPr>
                <w:sz w:val="16"/>
                <w:szCs w:val="16"/>
                <w:lang w:eastAsia="ru-RU"/>
              </w:rPr>
            </w:pPr>
            <w:r w:rsidRPr="00C57D38">
              <w:rPr>
                <w:sz w:val="16"/>
                <w:szCs w:val="16"/>
                <w:lang w:eastAsia="ru-RU"/>
              </w:rPr>
              <w:t>94,899</w:t>
            </w:r>
          </w:p>
          <w:p w14:paraId="65A08B29" w14:textId="77777777" w:rsidR="00CC5881" w:rsidRPr="00C57D38" w:rsidRDefault="00CC5881">
            <w:pPr>
              <w:jc w:val="center"/>
              <w:rPr>
                <w:sz w:val="16"/>
                <w:szCs w:val="16"/>
                <w:lang w:eastAsia="ru-RU"/>
              </w:rPr>
            </w:pPr>
            <w:r w:rsidRPr="00C57D38">
              <w:rPr>
                <w:sz w:val="16"/>
                <w:szCs w:val="16"/>
                <w:lang w:eastAsia="ru-RU"/>
              </w:rPr>
              <w:t>107,411</w:t>
            </w:r>
          </w:p>
        </w:tc>
        <w:tc>
          <w:tcPr>
            <w:tcW w:w="709" w:type="dxa"/>
            <w:tcBorders>
              <w:top w:val="single" w:sz="2" w:space="0" w:color="auto"/>
              <w:left w:val="single" w:sz="2" w:space="0" w:color="auto"/>
              <w:bottom w:val="single" w:sz="2" w:space="0" w:color="auto"/>
              <w:right w:val="single" w:sz="2" w:space="0" w:color="auto"/>
            </w:tcBorders>
            <w:hideMark/>
          </w:tcPr>
          <w:p w14:paraId="5B078C32" w14:textId="77777777" w:rsidR="00CC5881" w:rsidRPr="00C57D38" w:rsidRDefault="00CC5881">
            <w:pPr>
              <w:jc w:val="center"/>
              <w:rPr>
                <w:sz w:val="16"/>
                <w:szCs w:val="16"/>
                <w:lang w:eastAsia="ru-RU"/>
              </w:rPr>
            </w:pPr>
            <w:r w:rsidRPr="00C57D38">
              <w:rPr>
                <w:sz w:val="16"/>
                <w:szCs w:val="16"/>
                <w:lang w:eastAsia="ru-RU"/>
              </w:rPr>
              <w:t>29</w:t>
            </w:r>
          </w:p>
          <w:p w14:paraId="4B9A2E02" w14:textId="77777777" w:rsidR="00CC5881" w:rsidRPr="00C57D38" w:rsidRDefault="00CC5881">
            <w:pPr>
              <w:jc w:val="center"/>
              <w:rPr>
                <w:sz w:val="16"/>
                <w:szCs w:val="16"/>
                <w:lang w:eastAsia="ru-RU"/>
              </w:rPr>
            </w:pPr>
            <w:r w:rsidRPr="00C57D38">
              <w:rPr>
                <w:sz w:val="16"/>
                <w:szCs w:val="16"/>
                <w:lang w:eastAsia="ru-RU"/>
              </w:rPr>
              <w:t>32</w:t>
            </w:r>
          </w:p>
          <w:p w14:paraId="74E3E661" w14:textId="77777777" w:rsidR="00CC5881" w:rsidRPr="00C57D38" w:rsidRDefault="00CC5881">
            <w:pPr>
              <w:jc w:val="center"/>
              <w:rPr>
                <w:sz w:val="16"/>
                <w:szCs w:val="16"/>
                <w:lang w:eastAsia="ru-RU"/>
              </w:rPr>
            </w:pPr>
            <w:r w:rsidRPr="00C57D38">
              <w:rPr>
                <w:sz w:val="16"/>
                <w:szCs w:val="16"/>
                <w:lang w:eastAsia="ru-RU"/>
              </w:rPr>
              <w:t>35</w:t>
            </w:r>
          </w:p>
          <w:p w14:paraId="660A0767" w14:textId="77777777" w:rsidR="00CC5881" w:rsidRPr="00C57D38" w:rsidRDefault="00CC5881">
            <w:pPr>
              <w:jc w:val="center"/>
              <w:rPr>
                <w:sz w:val="16"/>
                <w:szCs w:val="16"/>
                <w:lang w:eastAsia="ru-RU"/>
              </w:rPr>
            </w:pPr>
            <w:r w:rsidRPr="00C57D38">
              <w:rPr>
                <w:sz w:val="16"/>
                <w:szCs w:val="16"/>
                <w:lang w:eastAsia="ru-RU"/>
              </w:rPr>
              <w:t>42</w:t>
            </w:r>
          </w:p>
          <w:p w14:paraId="29CAF77A" w14:textId="77777777" w:rsidR="00CC5881" w:rsidRPr="00C57D38" w:rsidRDefault="00CC5881">
            <w:pPr>
              <w:jc w:val="center"/>
              <w:rPr>
                <w:sz w:val="16"/>
                <w:szCs w:val="16"/>
                <w:lang w:eastAsia="ru-RU"/>
              </w:rPr>
            </w:pPr>
            <w:r w:rsidRPr="00C57D38">
              <w:rPr>
                <w:sz w:val="16"/>
                <w:szCs w:val="16"/>
                <w:lang w:eastAsia="ru-RU"/>
              </w:rPr>
              <w:t>53</w:t>
            </w:r>
          </w:p>
          <w:p w14:paraId="6A84BCDD" w14:textId="77777777" w:rsidR="00CC5881" w:rsidRPr="00C57D38" w:rsidRDefault="00CC5881">
            <w:pPr>
              <w:jc w:val="center"/>
              <w:rPr>
                <w:sz w:val="16"/>
                <w:szCs w:val="16"/>
                <w:lang w:eastAsia="ru-RU"/>
              </w:rPr>
            </w:pPr>
            <w:r w:rsidRPr="00C57D38">
              <w:rPr>
                <w:sz w:val="16"/>
                <w:szCs w:val="16"/>
                <w:lang w:eastAsia="ru-RU"/>
              </w:rPr>
              <w:t>60</w:t>
            </w:r>
          </w:p>
          <w:p w14:paraId="014E574F" w14:textId="77777777" w:rsidR="00CC5881" w:rsidRPr="00C57D38" w:rsidRDefault="00CC5881">
            <w:pPr>
              <w:jc w:val="center"/>
              <w:rPr>
                <w:sz w:val="16"/>
                <w:szCs w:val="16"/>
                <w:lang w:eastAsia="ru-RU"/>
              </w:rPr>
            </w:pPr>
            <w:r w:rsidRPr="00C57D38">
              <w:rPr>
                <w:sz w:val="16"/>
                <w:szCs w:val="16"/>
                <w:lang w:eastAsia="ru-RU"/>
              </w:rPr>
              <w:t>62</w:t>
            </w:r>
          </w:p>
          <w:p w14:paraId="35783031" w14:textId="77777777" w:rsidR="00CC5881" w:rsidRPr="00C57D38" w:rsidRDefault="00CC5881">
            <w:pPr>
              <w:jc w:val="center"/>
              <w:rPr>
                <w:sz w:val="16"/>
                <w:szCs w:val="16"/>
                <w:lang w:eastAsia="ru-RU"/>
              </w:rPr>
            </w:pPr>
            <w:r w:rsidRPr="00C57D38">
              <w:rPr>
                <w:sz w:val="16"/>
                <w:szCs w:val="16"/>
                <w:lang w:eastAsia="ru-RU"/>
              </w:rPr>
              <w:t>65</w:t>
            </w:r>
          </w:p>
        </w:tc>
        <w:tc>
          <w:tcPr>
            <w:tcW w:w="992" w:type="dxa"/>
            <w:tcBorders>
              <w:top w:val="single" w:sz="2" w:space="0" w:color="auto"/>
              <w:left w:val="single" w:sz="2" w:space="0" w:color="auto"/>
              <w:bottom w:val="single" w:sz="2" w:space="0" w:color="auto"/>
              <w:right w:val="single" w:sz="2" w:space="0" w:color="auto"/>
            </w:tcBorders>
          </w:tcPr>
          <w:p w14:paraId="5EDD8E02" w14:textId="77777777" w:rsidR="00CC5881" w:rsidRPr="00C57D38" w:rsidRDefault="00CC5881">
            <w:pPr>
              <w:jc w:val="center"/>
              <w:rPr>
                <w:sz w:val="16"/>
                <w:szCs w:val="16"/>
                <w:lang w:eastAsia="ru-RU"/>
              </w:rPr>
            </w:pPr>
            <w:r w:rsidRPr="00C57D38">
              <w:rPr>
                <w:sz w:val="16"/>
                <w:szCs w:val="16"/>
                <w:lang w:eastAsia="ru-RU"/>
              </w:rPr>
              <w:t>+-2,5</w:t>
            </w:r>
          </w:p>
          <w:p w14:paraId="2C4F7A64" w14:textId="77777777" w:rsidR="00E14555" w:rsidRPr="00C57D38" w:rsidRDefault="00E14555" w:rsidP="00E14555">
            <w:pPr>
              <w:jc w:val="center"/>
              <w:rPr>
                <w:sz w:val="16"/>
                <w:szCs w:val="16"/>
                <w:lang w:eastAsia="ru-RU"/>
              </w:rPr>
            </w:pPr>
            <w:r w:rsidRPr="00C57D38">
              <w:rPr>
                <w:sz w:val="16"/>
                <w:szCs w:val="16"/>
                <w:lang w:eastAsia="ru-RU"/>
              </w:rPr>
              <w:t>+-2,5</w:t>
            </w:r>
          </w:p>
          <w:p w14:paraId="43B84FDF" w14:textId="77777777" w:rsidR="00E14555" w:rsidRPr="00C57D38" w:rsidRDefault="00E14555" w:rsidP="00E14555">
            <w:pPr>
              <w:jc w:val="center"/>
              <w:rPr>
                <w:sz w:val="16"/>
                <w:szCs w:val="16"/>
                <w:lang w:eastAsia="ru-RU"/>
              </w:rPr>
            </w:pPr>
            <w:r w:rsidRPr="00C57D38">
              <w:rPr>
                <w:sz w:val="16"/>
                <w:szCs w:val="16"/>
                <w:lang w:eastAsia="ru-RU"/>
              </w:rPr>
              <w:t>+-2,5</w:t>
            </w:r>
          </w:p>
          <w:p w14:paraId="4E1FBA86" w14:textId="77777777" w:rsidR="00E14555" w:rsidRPr="00C57D38" w:rsidRDefault="00E14555" w:rsidP="00E14555">
            <w:pPr>
              <w:jc w:val="center"/>
              <w:rPr>
                <w:sz w:val="16"/>
                <w:szCs w:val="16"/>
                <w:lang w:eastAsia="ru-RU"/>
              </w:rPr>
            </w:pPr>
            <w:r w:rsidRPr="00C57D38">
              <w:rPr>
                <w:sz w:val="16"/>
                <w:szCs w:val="16"/>
                <w:lang w:eastAsia="ru-RU"/>
              </w:rPr>
              <w:t>+-2,5</w:t>
            </w:r>
          </w:p>
          <w:p w14:paraId="3E3B8477" w14:textId="77777777" w:rsidR="00E14555" w:rsidRPr="00C57D38" w:rsidRDefault="00E14555" w:rsidP="00E14555">
            <w:pPr>
              <w:jc w:val="center"/>
              <w:rPr>
                <w:sz w:val="16"/>
                <w:szCs w:val="16"/>
                <w:lang w:eastAsia="ru-RU"/>
              </w:rPr>
            </w:pPr>
            <w:r w:rsidRPr="00C57D38">
              <w:rPr>
                <w:sz w:val="16"/>
                <w:szCs w:val="16"/>
                <w:lang w:eastAsia="ru-RU"/>
              </w:rPr>
              <w:t>+-2,5</w:t>
            </w:r>
          </w:p>
          <w:p w14:paraId="1B8D8DD7" w14:textId="77777777" w:rsidR="00E14555" w:rsidRPr="00C57D38" w:rsidRDefault="00E14555" w:rsidP="00E14555">
            <w:pPr>
              <w:jc w:val="center"/>
              <w:rPr>
                <w:sz w:val="16"/>
                <w:szCs w:val="16"/>
                <w:lang w:eastAsia="ru-RU"/>
              </w:rPr>
            </w:pPr>
            <w:r w:rsidRPr="00C57D38">
              <w:rPr>
                <w:sz w:val="16"/>
                <w:szCs w:val="16"/>
                <w:lang w:eastAsia="ru-RU"/>
              </w:rPr>
              <w:t>+-2,5</w:t>
            </w:r>
          </w:p>
          <w:p w14:paraId="7AE2657A" w14:textId="77777777" w:rsidR="00CC5881" w:rsidRPr="00C57D38" w:rsidRDefault="00CC5881">
            <w:pPr>
              <w:jc w:val="center"/>
              <w:rPr>
                <w:sz w:val="16"/>
                <w:szCs w:val="16"/>
                <w:lang w:eastAsia="ru-RU"/>
              </w:rPr>
            </w:pPr>
            <w:r w:rsidRPr="00C57D38">
              <w:rPr>
                <w:sz w:val="16"/>
                <w:szCs w:val="16"/>
                <w:lang w:eastAsia="ru-RU"/>
              </w:rPr>
              <w:t>+-3,2</w:t>
            </w:r>
          </w:p>
          <w:p w14:paraId="5A5BE9A3" w14:textId="77777777" w:rsidR="00CC5881" w:rsidRPr="00C57D38" w:rsidRDefault="00CC5881">
            <w:pPr>
              <w:jc w:val="center"/>
              <w:rPr>
                <w:sz w:val="16"/>
                <w:szCs w:val="16"/>
                <w:lang w:eastAsia="ru-RU"/>
              </w:rPr>
            </w:pPr>
            <w:r w:rsidRPr="00C57D38">
              <w:rPr>
                <w:sz w:val="16"/>
                <w:szCs w:val="16"/>
                <w:lang w:eastAsia="ru-RU"/>
              </w:rPr>
              <w:t>+-3,2</w:t>
            </w:r>
          </w:p>
        </w:tc>
        <w:tc>
          <w:tcPr>
            <w:tcW w:w="851" w:type="dxa"/>
            <w:tcBorders>
              <w:top w:val="single" w:sz="2" w:space="0" w:color="auto"/>
              <w:left w:val="single" w:sz="2" w:space="0" w:color="auto"/>
              <w:bottom w:val="single" w:sz="2" w:space="0" w:color="auto"/>
              <w:right w:val="single" w:sz="2" w:space="0" w:color="auto"/>
            </w:tcBorders>
            <w:hideMark/>
          </w:tcPr>
          <w:p w14:paraId="131EF6D9" w14:textId="77777777" w:rsidR="00CC5881" w:rsidRPr="00C57D38" w:rsidRDefault="00CC5881">
            <w:pPr>
              <w:jc w:val="center"/>
              <w:rPr>
                <w:sz w:val="16"/>
                <w:szCs w:val="16"/>
                <w:lang w:eastAsia="ru-RU"/>
              </w:rPr>
            </w:pPr>
            <w:r w:rsidRPr="00C57D38">
              <w:rPr>
                <w:sz w:val="16"/>
                <w:szCs w:val="16"/>
                <w:lang w:eastAsia="ru-RU"/>
              </w:rPr>
              <w:t>16,3</w:t>
            </w:r>
          </w:p>
          <w:p w14:paraId="25F09423" w14:textId="77777777" w:rsidR="00CC5881" w:rsidRPr="00C57D38" w:rsidRDefault="00CC5881">
            <w:pPr>
              <w:jc w:val="center"/>
              <w:rPr>
                <w:sz w:val="16"/>
                <w:szCs w:val="16"/>
                <w:lang w:eastAsia="ru-RU"/>
              </w:rPr>
            </w:pPr>
            <w:r w:rsidRPr="00C57D38">
              <w:rPr>
                <w:sz w:val="16"/>
                <w:szCs w:val="16"/>
                <w:lang w:eastAsia="ru-RU"/>
              </w:rPr>
              <w:t>19,3</w:t>
            </w:r>
          </w:p>
          <w:p w14:paraId="196FCA20" w14:textId="77777777" w:rsidR="00CC5881" w:rsidRPr="00C57D38" w:rsidRDefault="00CC5881">
            <w:pPr>
              <w:jc w:val="center"/>
              <w:rPr>
                <w:sz w:val="16"/>
                <w:szCs w:val="16"/>
                <w:lang w:eastAsia="ru-RU"/>
              </w:rPr>
            </w:pPr>
            <w:r w:rsidRPr="00C57D38">
              <w:rPr>
                <w:sz w:val="16"/>
                <w:szCs w:val="16"/>
                <w:lang w:eastAsia="ru-RU"/>
              </w:rPr>
              <w:t>22,3</w:t>
            </w:r>
          </w:p>
          <w:p w14:paraId="70A9E512" w14:textId="77777777" w:rsidR="00CC5881" w:rsidRPr="00C57D38" w:rsidRDefault="00CC5881">
            <w:pPr>
              <w:jc w:val="center"/>
              <w:rPr>
                <w:sz w:val="16"/>
                <w:szCs w:val="16"/>
                <w:lang w:eastAsia="ru-RU"/>
              </w:rPr>
            </w:pPr>
            <w:r w:rsidRPr="00C57D38">
              <w:rPr>
                <w:sz w:val="16"/>
                <w:szCs w:val="16"/>
                <w:lang w:eastAsia="ru-RU"/>
              </w:rPr>
              <w:t>29,3</w:t>
            </w:r>
          </w:p>
          <w:p w14:paraId="40C5CD43" w14:textId="77777777" w:rsidR="00CC5881" w:rsidRPr="00C57D38" w:rsidRDefault="00CC5881">
            <w:pPr>
              <w:jc w:val="center"/>
              <w:rPr>
                <w:sz w:val="16"/>
                <w:szCs w:val="16"/>
                <w:lang w:eastAsia="ru-RU"/>
              </w:rPr>
            </w:pPr>
            <w:r w:rsidRPr="00C57D38">
              <w:rPr>
                <w:sz w:val="16"/>
                <w:szCs w:val="16"/>
                <w:lang w:eastAsia="ru-RU"/>
              </w:rPr>
              <w:t>40,3</w:t>
            </w:r>
          </w:p>
          <w:p w14:paraId="7F606890" w14:textId="77777777" w:rsidR="00CC5881" w:rsidRPr="00C57D38" w:rsidRDefault="00CC5881">
            <w:pPr>
              <w:jc w:val="center"/>
              <w:rPr>
                <w:sz w:val="16"/>
                <w:szCs w:val="16"/>
                <w:lang w:eastAsia="ru-RU"/>
              </w:rPr>
            </w:pPr>
            <w:r w:rsidRPr="00C57D38">
              <w:rPr>
                <w:sz w:val="16"/>
                <w:szCs w:val="16"/>
                <w:lang w:eastAsia="ru-RU"/>
              </w:rPr>
              <w:t>47,3</w:t>
            </w:r>
          </w:p>
          <w:p w14:paraId="30986BBA" w14:textId="77777777" w:rsidR="00CC5881" w:rsidRPr="00C57D38" w:rsidRDefault="00CC5881">
            <w:pPr>
              <w:jc w:val="center"/>
              <w:rPr>
                <w:sz w:val="16"/>
                <w:szCs w:val="16"/>
                <w:lang w:eastAsia="ru-RU"/>
              </w:rPr>
            </w:pPr>
            <w:r w:rsidRPr="00C57D38">
              <w:rPr>
                <w:sz w:val="16"/>
                <w:szCs w:val="16"/>
                <w:lang w:eastAsia="ru-RU"/>
              </w:rPr>
              <w:t>49,3</w:t>
            </w:r>
          </w:p>
          <w:p w14:paraId="62698B85" w14:textId="77777777" w:rsidR="00CC5881" w:rsidRPr="00C57D38" w:rsidRDefault="00CC5881">
            <w:pPr>
              <w:jc w:val="center"/>
              <w:rPr>
                <w:sz w:val="16"/>
                <w:szCs w:val="16"/>
                <w:lang w:eastAsia="ru-RU"/>
              </w:rPr>
            </w:pPr>
            <w:r w:rsidRPr="00C57D38">
              <w:rPr>
                <w:sz w:val="16"/>
                <w:szCs w:val="16"/>
                <w:lang w:eastAsia="ru-RU"/>
              </w:rPr>
              <w:t>52,3</w:t>
            </w:r>
          </w:p>
        </w:tc>
        <w:tc>
          <w:tcPr>
            <w:tcW w:w="708" w:type="dxa"/>
            <w:tcBorders>
              <w:top w:val="single" w:sz="2" w:space="0" w:color="auto"/>
              <w:left w:val="single" w:sz="2" w:space="0" w:color="auto"/>
              <w:bottom w:val="single" w:sz="2" w:space="0" w:color="auto"/>
              <w:right w:val="single" w:sz="2" w:space="0" w:color="auto"/>
            </w:tcBorders>
          </w:tcPr>
          <w:p w14:paraId="061A5C10" w14:textId="77777777" w:rsidR="00CC5881" w:rsidRPr="00C57D38" w:rsidRDefault="00CC5881">
            <w:pPr>
              <w:jc w:val="center"/>
              <w:rPr>
                <w:sz w:val="16"/>
                <w:szCs w:val="16"/>
                <w:lang w:eastAsia="ru-RU"/>
              </w:rPr>
            </w:pPr>
            <w:r w:rsidRPr="00C57D38">
              <w:rPr>
                <w:sz w:val="16"/>
                <w:szCs w:val="16"/>
                <w:lang w:eastAsia="ru-RU"/>
              </w:rPr>
              <w:t>8</w:t>
            </w:r>
          </w:p>
          <w:p w14:paraId="59FADAB9" w14:textId="77777777" w:rsidR="00B61C75" w:rsidRPr="00C57D38" w:rsidRDefault="00B61C75" w:rsidP="00B61C75">
            <w:pPr>
              <w:jc w:val="center"/>
              <w:rPr>
                <w:sz w:val="16"/>
                <w:szCs w:val="16"/>
                <w:lang w:eastAsia="ru-RU"/>
              </w:rPr>
            </w:pPr>
            <w:r w:rsidRPr="00C57D38">
              <w:rPr>
                <w:sz w:val="16"/>
                <w:szCs w:val="16"/>
                <w:lang w:eastAsia="ru-RU"/>
              </w:rPr>
              <w:t>8</w:t>
            </w:r>
          </w:p>
          <w:p w14:paraId="1B9063A2" w14:textId="77777777" w:rsidR="00B61C75" w:rsidRPr="00C57D38" w:rsidRDefault="00B61C75" w:rsidP="00B61C75">
            <w:pPr>
              <w:jc w:val="center"/>
              <w:rPr>
                <w:sz w:val="16"/>
                <w:szCs w:val="16"/>
                <w:lang w:eastAsia="ru-RU"/>
              </w:rPr>
            </w:pPr>
            <w:r w:rsidRPr="00C57D38">
              <w:rPr>
                <w:sz w:val="16"/>
                <w:szCs w:val="16"/>
                <w:lang w:eastAsia="ru-RU"/>
              </w:rPr>
              <w:t>8</w:t>
            </w:r>
          </w:p>
          <w:p w14:paraId="6AB940B8" w14:textId="77777777" w:rsidR="00B61C75" w:rsidRPr="00C57D38" w:rsidRDefault="00B61C75" w:rsidP="00B61C75">
            <w:pPr>
              <w:jc w:val="center"/>
              <w:rPr>
                <w:sz w:val="16"/>
                <w:szCs w:val="16"/>
                <w:lang w:eastAsia="ru-RU"/>
              </w:rPr>
            </w:pPr>
            <w:r w:rsidRPr="00C57D38">
              <w:rPr>
                <w:sz w:val="16"/>
                <w:szCs w:val="16"/>
                <w:lang w:eastAsia="ru-RU"/>
              </w:rPr>
              <w:t>8</w:t>
            </w:r>
          </w:p>
          <w:p w14:paraId="5E0D1DF3" w14:textId="77777777" w:rsidR="00B61C75" w:rsidRPr="00C57D38" w:rsidRDefault="00B61C75" w:rsidP="00B61C75">
            <w:pPr>
              <w:jc w:val="center"/>
              <w:rPr>
                <w:sz w:val="16"/>
                <w:szCs w:val="16"/>
                <w:lang w:eastAsia="ru-RU"/>
              </w:rPr>
            </w:pPr>
            <w:r w:rsidRPr="00C57D38">
              <w:rPr>
                <w:sz w:val="16"/>
                <w:szCs w:val="16"/>
                <w:lang w:eastAsia="ru-RU"/>
              </w:rPr>
              <w:t>8</w:t>
            </w:r>
          </w:p>
          <w:p w14:paraId="62D26CEA" w14:textId="77777777" w:rsidR="00B61C75" w:rsidRPr="00C57D38" w:rsidRDefault="00B61C75" w:rsidP="00B61C75">
            <w:pPr>
              <w:jc w:val="center"/>
              <w:rPr>
                <w:sz w:val="16"/>
                <w:szCs w:val="16"/>
                <w:lang w:eastAsia="ru-RU"/>
              </w:rPr>
            </w:pPr>
            <w:r w:rsidRPr="00C57D38">
              <w:rPr>
                <w:sz w:val="16"/>
                <w:szCs w:val="16"/>
                <w:lang w:eastAsia="ru-RU"/>
              </w:rPr>
              <w:t>8</w:t>
            </w:r>
          </w:p>
          <w:p w14:paraId="1999E63F" w14:textId="77777777" w:rsidR="00CC5881" w:rsidRPr="00C57D38" w:rsidRDefault="00CC5881">
            <w:pPr>
              <w:jc w:val="center"/>
              <w:rPr>
                <w:sz w:val="16"/>
                <w:szCs w:val="16"/>
                <w:lang w:eastAsia="ru-RU"/>
              </w:rPr>
            </w:pPr>
            <w:r w:rsidRPr="00C57D38">
              <w:rPr>
                <w:sz w:val="16"/>
                <w:szCs w:val="16"/>
                <w:lang w:eastAsia="ru-RU"/>
              </w:rPr>
              <w:t>10</w:t>
            </w:r>
          </w:p>
          <w:p w14:paraId="4022D13C" w14:textId="77777777" w:rsidR="00CC5881" w:rsidRPr="00C57D38" w:rsidRDefault="00CC5881">
            <w:pPr>
              <w:jc w:val="center"/>
              <w:rPr>
                <w:sz w:val="16"/>
                <w:szCs w:val="16"/>
                <w:lang w:eastAsia="ru-RU"/>
              </w:rPr>
            </w:pPr>
            <w:r w:rsidRPr="00C57D38">
              <w:rPr>
                <w:sz w:val="16"/>
                <w:szCs w:val="16"/>
                <w:lang w:eastAsia="ru-RU"/>
              </w:rPr>
              <w:t>10</w:t>
            </w:r>
          </w:p>
        </w:tc>
        <w:tc>
          <w:tcPr>
            <w:tcW w:w="1276" w:type="dxa"/>
            <w:tcBorders>
              <w:top w:val="single" w:sz="2" w:space="0" w:color="auto"/>
              <w:left w:val="single" w:sz="2" w:space="0" w:color="auto"/>
              <w:bottom w:val="single" w:sz="2" w:space="0" w:color="auto"/>
              <w:right w:val="single" w:sz="2" w:space="0" w:color="auto"/>
            </w:tcBorders>
            <w:hideMark/>
          </w:tcPr>
          <w:p w14:paraId="12C1B62E" w14:textId="77777777" w:rsidR="00CC5881" w:rsidRPr="00C57D38" w:rsidRDefault="00CC5881">
            <w:pPr>
              <w:jc w:val="center"/>
              <w:rPr>
                <w:sz w:val="16"/>
                <w:szCs w:val="16"/>
                <w:lang w:eastAsia="ru-RU"/>
              </w:rPr>
            </w:pPr>
            <w:r w:rsidRPr="00C57D38">
              <w:rPr>
                <w:sz w:val="16"/>
                <w:szCs w:val="16"/>
                <w:lang w:eastAsia="ru-RU"/>
              </w:rPr>
              <w:t>31,210</w:t>
            </w:r>
          </w:p>
          <w:p w14:paraId="2C76ABD9" w14:textId="77777777" w:rsidR="00CC5881" w:rsidRPr="00C57D38" w:rsidRDefault="00CC5881">
            <w:pPr>
              <w:jc w:val="center"/>
              <w:rPr>
                <w:sz w:val="16"/>
                <w:szCs w:val="16"/>
                <w:lang w:eastAsia="ru-RU"/>
              </w:rPr>
            </w:pPr>
            <w:r w:rsidRPr="00C57D38">
              <w:rPr>
                <w:sz w:val="16"/>
                <w:szCs w:val="16"/>
                <w:lang w:eastAsia="ru-RU"/>
              </w:rPr>
              <w:t>39,973</w:t>
            </w:r>
          </w:p>
          <w:p w14:paraId="5FAB72F4" w14:textId="77777777" w:rsidR="00CC5881" w:rsidRPr="00C57D38" w:rsidRDefault="00CC5881">
            <w:pPr>
              <w:jc w:val="center"/>
              <w:rPr>
                <w:sz w:val="16"/>
                <w:szCs w:val="16"/>
                <w:lang w:eastAsia="ru-RU"/>
              </w:rPr>
            </w:pPr>
            <w:r w:rsidRPr="00C57D38">
              <w:rPr>
                <w:sz w:val="16"/>
                <w:szCs w:val="16"/>
                <w:lang w:eastAsia="ru-RU"/>
              </w:rPr>
              <w:t>46,069</w:t>
            </w:r>
          </w:p>
          <w:p w14:paraId="4F65F3A6" w14:textId="77777777" w:rsidR="00CC5881" w:rsidRPr="00C57D38" w:rsidRDefault="00CC5881">
            <w:pPr>
              <w:jc w:val="center"/>
              <w:rPr>
                <w:sz w:val="16"/>
                <w:szCs w:val="16"/>
                <w:lang w:eastAsia="ru-RU"/>
              </w:rPr>
            </w:pPr>
            <w:r w:rsidRPr="00C57D38">
              <w:rPr>
                <w:sz w:val="16"/>
                <w:szCs w:val="16"/>
                <w:lang w:eastAsia="ru-RU"/>
              </w:rPr>
              <w:t>58,134</w:t>
            </w:r>
          </w:p>
          <w:p w14:paraId="15410E8F" w14:textId="77777777" w:rsidR="00CC5881" w:rsidRPr="00C57D38" w:rsidRDefault="00CC5881">
            <w:pPr>
              <w:jc w:val="center"/>
              <w:rPr>
                <w:sz w:val="16"/>
                <w:szCs w:val="16"/>
                <w:lang w:eastAsia="ru-RU"/>
              </w:rPr>
            </w:pPr>
            <w:r w:rsidRPr="00C57D38">
              <w:rPr>
                <w:sz w:val="16"/>
                <w:szCs w:val="16"/>
                <w:lang w:eastAsia="ru-RU"/>
              </w:rPr>
              <w:t>70,834</w:t>
            </w:r>
          </w:p>
          <w:p w14:paraId="7BD842F6" w14:textId="77777777" w:rsidR="00CC5881" w:rsidRPr="00C57D38" w:rsidRDefault="00CC5881">
            <w:pPr>
              <w:jc w:val="center"/>
              <w:rPr>
                <w:sz w:val="16"/>
                <w:szCs w:val="16"/>
                <w:lang w:eastAsia="ru-RU"/>
              </w:rPr>
            </w:pPr>
            <w:r w:rsidRPr="00C57D38">
              <w:rPr>
                <w:sz w:val="16"/>
                <w:szCs w:val="16"/>
                <w:lang w:eastAsia="ru-RU"/>
              </w:rPr>
              <w:t>86,709</w:t>
            </w:r>
          </w:p>
          <w:p w14:paraId="328DCE5B" w14:textId="77777777" w:rsidR="00CC5881" w:rsidRPr="00C57D38" w:rsidRDefault="00CC5881">
            <w:pPr>
              <w:jc w:val="center"/>
              <w:rPr>
                <w:sz w:val="16"/>
                <w:szCs w:val="16"/>
                <w:lang w:eastAsia="ru-RU"/>
              </w:rPr>
            </w:pPr>
            <w:r w:rsidRPr="00C57D38">
              <w:rPr>
                <w:sz w:val="16"/>
                <w:szCs w:val="16"/>
                <w:lang w:eastAsia="ru-RU"/>
              </w:rPr>
              <w:t>98,519</w:t>
            </w:r>
          </w:p>
          <w:p w14:paraId="05323D9F" w14:textId="77777777" w:rsidR="00CC5881" w:rsidRPr="00C57D38" w:rsidRDefault="00CC5881">
            <w:pPr>
              <w:jc w:val="center"/>
              <w:rPr>
                <w:sz w:val="16"/>
                <w:szCs w:val="16"/>
                <w:lang w:eastAsia="ru-RU"/>
              </w:rPr>
            </w:pPr>
            <w:r w:rsidRPr="00C57D38">
              <w:rPr>
                <w:sz w:val="16"/>
                <w:szCs w:val="16"/>
                <w:lang w:eastAsia="ru-RU"/>
              </w:rPr>
              <w:t>111,219</w:t>
            </w:r>
          </w:p>
        </w:tc>
        <w:tc>
          <w:tcPr>
            <w:tcW w:w="1134" w:type="dxa"/>
            <w:tcBorders>
              <w:top w:val="single" w:sz="2" w:space="0" w:color="auto"/>
              <w:left w:val="single" w:sz="2" w:space="0" w:color="auto"/>
              <w:bottom w:val="single" w:sz="2" w:space="0" w:color="auto"/>
              <w:right w:val="single" w:sz="2" w:space="0" w:color="auto"/>
            </w:tcBorders>
            <w:hideMark/>
          </w:tcPr>
          <w:p w14:paraId="7372B7F4" w14:textId="77777777" w:rsidR="00CC5881" w:rsidRPr="00C57D38" w:rsidRDefault="00CC5881">
            <w:pPr>
              <w:jc w:val="center"/>
              <w:rPr>
                <w:sz w:val="16"/>
                <w:szCs w:val="16"/>
                <w:lang w:eastAsia="ru-RU"/>
              </w:rPr>
            </w:pPr>
            <w:r w:rsidRPr="00C57D38">
              <w:rPr>
                <w:sz w:val="16"/>
                <w:szCs w:val="16"/>
                <w:lang w:eastAsia="ru-RU"/>
              </w:rPr>
              <w:t>35,0</w:t>
            </w:r>
          </w:p>
          <w:p w14:paraId="1307F884" w14:textId="77777777" w:rsidR="00CC5881" w:rsidRPr="00C57D38" w:rsidRDefault="00CC5881">
            <w:pPr>
              <w:jc w:val="center"/>
              <w:rPr>
                <w:sz w:val="16"/>
                <w:szCs w:val="16"/>
                <w:lang w:eastAsia="ru-RU"/>
              </w:rPr>
            </w:pPr>
            <w:r w:rsidRPr="00C57D38">
              <w:rPr>
                <w:sz w:val="16"/>
                <w:szCs w:val="16"/>
                <w:lang w:eastAsia="ru-RU"/>
              </w:rPr>
              <w:t>43,8</w:t>
            </w:r>
          </w:p>
          <w:p w14:paraId="33D59095" w14:textId="77777777" w:rsidR="00CC5881" w:rsidRPr="00C57D38" w:rsidRDefault="00CC5881">
            <w:pPr>
              <w:jc w:val="center"/>
              <w:rPr>
                <w:sz w:val="16"/>
                <w:szCs w:val="16"/>
                <w:lang w:eastAsia="ru-RU"/>
              </w:rPr>
            </w:pPr>
            <w:r w:rsidRPr="00C57D38">
              <w:rPr>
                <w:sz w:val="16"/>
                <w:szCs w:val="16"/>
                <w:lang w:eastAsia="ru-RU"/>
              </w:rPr>
              <w:t>49,9</w:t>
            </w:r>
          </w:p>
          <w:p w14:paraId="2318798D" w14:textId="77777777" w:rsidR="00CC5881" w:rsidRPr="00C57D38" w:rsidRDefault="00CC5881">
            <w:pPr>
              <w:jc w:val="center"/>
              <w:rPr>
                <w:sz w:val="16"/>
                <w:szCs w:val="16"/>
                <w:lang w:eastAsia="ru-RU"/>
              </w:rPr>
            </w:pPr>
            <w:r w:rsidRPr="00C57D38">
              <w:rPr>
                <w:sz w:val="16"/>
                <w:szCs w:val="16"/>
                <w:lang w:eastAsia="ru-RU"/>
              </w:rPr>
              <w:t>61,9</w:t>
            </w:r>
          </w:p>
          <w:p w14:paraId="7CFBCC64" w14:textId="77777777" w:rsidR="00CC5881" w:rsidRPr="00C57D38" w:rsidRDefault="00CC5881">
            <w:pPr>
              <w:jc w:val="center"/>
              <w:rPr>
                <w:sz w:val="16"/>
                <w:szCs w:val="16"/>
                <w:lang w:eastAsia="ru-RU"/>
              </w:rPr>
            </w:pPr>
            <w:r w:rsidRPr="00C57D38">
              <w:rPr>
                <w:sz w:val="16"/>
                <w:szCs w:val="16"/>
                <w:lang w:eastAsia="ru-RU"/>
              </w:rPr>
              <w:t>74,6</w:t>
            </w:r>
          </w:p>
          <w:p w14:paraId="62DD250B" w14:textId="77777777" w:rsidR="00CC5881" w:rsidRPr="00C57D38" w:rsidRDefault="00CC5881">
            <w:pPr>
              <w:jc w:val="center"/>
              <w:rPr>
                <w:sz w:val="16"/>
                <w:szCs w:val="16"/>
                <w:lang w:eastAsia="ru-RU"/>
              </w:rPr>
            </w:pPr>
            <w:r w:rsidRPr="00C57D38">
              <w:rPr>
                <w:sz w:val="16"/>
                <w:szCs w:val="16"/>
                <w:lang w:eastAsia="ru-RU"/>
              </w:rPr>
              <w:t>90,5</w:t>
            </w:r>
          </w:p>
          <w:p w14:paraId="58E2F5A1" w14:textId="77777777" w:rsidR="00CC5881" w:rsidRPr="00C57D38" w:rsidRDefault="00CC5881">
            <w:pPr>
              <w:jc w:val="center"/>
              <w:rPr>
                <w:sz w:val="16"/>
                <w:szCs w:val="16"/>
                <w:lang w:eastAsia="ru-RU"/>
              </w:rPr>
            </w:pPr>
            <w:r w:rsidRPr="00C57D38">
              <w:rPr>
                <w:sz w:val="16"/>
                <w:szCs w:val="16"/>
                <w:lang w:eastAsia="ru-RU"/>
              </w:rPr>
              <w:t>103,2</w:t>
            </w:r>
          </w:p>
          <w:p w14:paraId="15F60B24" w14:textId="77777777" w:rsidR="00CC5881" w:rsidRPr="00C57D38" w:rsidRDefault="00CC5881">
            <w:pPr>
              <w:jc w:val="center"/>
              <w:rPr>
                <w:sz w:val="16"/>
                <w:szCs w:val="16"/>
                <w:lang w:eastAsia="ru-RU"/>
              </w:rPr>
            </w:pPr>
            <w:r w:rsidRPr="00C57D38">
              <w:rPr>
                <w:sz w:val="16"/>
                <w:szCs w:val="16"/>
                <w:lang w:eastAsia="ru-RU"/>
              </w:rPr>
              <w:t>115,9</w:t>
            </w:r>
          </w:p>
        </w:tc>
        <w:tc>
          <w:tcPr>
            <w:tcW w:w="1276" w:type="dxa"/>
            <w:tcBorders>
              <w:top w:val="single" w:sz="2" w:space="0" w:color="auto"/>
              <w:left w:val="single" w:sz="2" w:space="0" w:color="auto"/>
              <w:bottom w:val="single" w:sz="2" w:space="0" w:color="auto"/>
              <w:right w:val="single" w:sz="2" w:space="0" w:color="auto"/>
            </w:tcBorders>
            <w:hideMark/>
          </w:tcPr>
          <w:p w14:paraId="1B161BE7" w14:textId="77777777" w:rsidR="00CC5881" w:rsidRPr="00C57D38" w:rsidRDefault="00CC5881">
            <w:pPr>
              <w:jc w:val="center"/>
              <w:rPr>
                <w:sz w:val="16"/>
                <w:szCs w:val="16"/>
                <w:lang w:eastAsia="ru-RU"/>
              </w:rPr>
            </w:pPr>
            <w:r w:rsidRPr="00C57D38">
              <w:rPr>
                <w:sz w:val="16"/>
                <w:szCs w:val="16"/>
                <w:lang w:eastAsia="ru-RU"/>
              </w:rPr>
              <w:t>2,0</w:t>
            </w:r>
          </w:p>
          <w:p w14:paraId="3A392CC2" w14:textId="77777777" w:rsidR="00CC5881" w:rsidRPr="00C57D38" w:rsidRDefault="00CC5881">
            <w:pPr>
              <w:jc w:val="center"/>
              <w:rPr>
                <w:sz w:val="16"/>
                <w:szCs w:val="16"/>
                <w:lang w:eastAsia="ru-RU"/>
              </w:rPr>
            </w:pPr>
            <w:r w:rsidRPr="00C57D38">
              <w:rPr>
                <w:sz w:val="16"/>
                <w:szCs w:val="16"/>
                <w:lang w:eastAsia="ru-RU"/>
              </w:rPr>
              <w:t>2,5</w:t>
            </w:r>
          </w:p>
          <w:p w14:paraId="3E76DF06" w14:textId="77777777" w:rsidR="00CC5881" w:rsidRPr="00C57D38" w:rsidRDefault="00CC5881">
            <w:pPr>
              <w:jc w:val="center"/>
              <w:rPr>
                <w:sz w:val="16"/>
                <w:szCs w:val="16"/>
                <w:lang w:eastAsia="ru-RU"/>
              </w:rPr>
            </w:pPr>
            <w:r w:rsidRPr="00C57D38">
              <w:rPr>
                <w:sz w:val="16"/>
                <w:szCs w:val="16"/>
                <w:lang w:eastAsia="ru-RU"/>
              </w:rPr>
              <w:t>1,5</w:t>
            </w:r>
          </w:p>
          <w:p w14:paraId="7156CD22" w14:textId="77777777" w:rsidR="00CC5881" w:rsidRPr="00C57D38" w:rsidRDefault="00CC5881">
            <w:pPr>
              <w:jc w:val="center"/>
              <w:rPr>
                <w:sz w:val="16"/>
                <w:szCs w:val="16"/>
                <w:lang w:eastAsia="ru-RU"/>
              </w:rPr>
            </w:pPr>
            <w:r w:rsidRPr="00C57D38">
              <w:rPr>
                <w:sz w:val="16"/>
                <w:szCs w:val="16"/>
                <w:lang w:eastAsia="ru-RU"/>
              </w:rPr>
              <w:t>4,0</w:t>
            </w:r>
          </w:p>
          <w:p w14:paraId="2A087708" w14:textId="77777777" w:rsidR="00CC5881" w:rsidRPr="00C57D38" w:rsidRDefault="00CC5881">
            <w:pPr>
              <w:jc w:val="center"/>
              <w:rPr>
                <w:sz w:val="16"/>
                <w:szCs w:val="16"/>
                <w:lang w:eastAsia="ru-RU"/>
              </w:rPr>
            </w:pPr>
            <w:r w:rsidRPr="00C57D38">
              <w:rPr>
                <w:sz w:val="16"/>
                <w:szCs w:val="16"/>
                <w:lang w:eastAsia="ru-RU"/>
              </w:rPr>
              <w:t>5,5</w:t>
            </w:r>
          </w:p>
          <w:p w14:paraId="21CB341E" w14:textId="77777777" w:rsidR="00CC5881" w:rsidRPr="00C57D38" w:rsidRDefault="00CC5881">
            <w:pPr>
              <w:jc w:val="center"/>
              <w:rPr>
                <w:sz w:val="16"/>
                <w:szCs w:val="16"/>
                <w:lang w:eastAsia="ru-RU"/>
              </w:rPr>
            </w:pPr>
            <w:r w:rsidRPr="00C57D38">
              <w:rPr>
                <w:sz w:val="16"/>
                <w:szCs w:val="16"/>
                <w:lang w:eastAsia="ru-RU"/>
              </w:rPr>
              <w:t>6,5</w:t>
            </w:r>
          </w:p>
          <w:p w14:paraId="0B9B1DF2" w14:textId="77777777" w:rsidR="00CC5881" w:rsidRPr="00C57D38" w:rsidRDefault="00CC5881">
            <w:pPr>
              <w:jc w:val="center"/>
              <w:rPr>
                <w:sz w:val="16"/>
                <w:szCs w:val="16"/>
                <w:lang w:eastAsia="ru-RU"/>
              </w:rPr>
            </w:pPr>
            <w:r w:rsidRPr="00C57D38">
              <w:rPr>
                <w:sz w:val="16"/>
                <w:szCs w:val="16"/>
                <w:lang w:eastAsia="ru-RU"/>
              </w:rPr>
              <w:t>6,5</w:t>
            </w:r>
          </w:p>
          <w:p w14:paraId="58D8857C" w14:textId="77777777" w:rsidR="00CC5881" w:rsidRPr="00C57D38" w:rsidRDefault="00CC5881">
            <w:pPr>
              <w:jc w:val="center"/>
              <w:rPr>
                <w:sz w:val="16"/>
                <w:szCs w:val="16"/>
                <w:lang w:eastAsia="ru-RU"/>
              </w:rPr>
            </w:pPr>
            <w:r w:rsidRPr="00C57D38">
              <w:rPr>
                <w:sz w:val="16"/>
                <w:szCs w:val="16"/>
                <w:lang w:eastAsia="ru-RU"/>
              </w:rPr>
              <w:t>6,0</w:t>
            </w:r>
          </w:p>
        </w:tc>
        <w:tc>
          <w:tcPr>
            <w:tcW w:w="2551" w:type="dxa"/>
            <w:tcBorders>
              <w:top w:val="single" w:sz="2" w:space="0" w:color="auto"/>
              <w:left w:val="single" w:sz="2" w:space="0" w:color="auto"/>
              <w:bottom w:val="single" w:sz="2" w:space="0" w:color="auto"/>
              <w:right w:val="single" w:sz="2" w:space="0" w:color="auto"/>
            </w:tcBorders>
          </w:tcPr>
          <w:p w14:paraId="0585C536" w14:textId="77777777" w:rsidR="00CC5881" w:rsidRPr="00C57D38" w:rsidRDefault="00CC5881">
            <w:pPr>
              <w:jc w:val="center"/>
              <w:rPr>
                <w:sz w:val="16"/>
                <w:szCs w:val="16"/>
                <w:lang w:eastAsia="ru-RU"/>
              </w:rPr>
            </w:pPr>
            <w:r w:rsidRPr="00C57D38">
              <w:rPr>
                <w:sz w:val="16"/>
                <w:szCs w:val="16"/>
                <w:lang w:eastAsia="ru-RU"/>
              </w:rPr>
              <w:t>8,0</w:t>
            </w:r>
          </w:p>
          <w:p w14:paraId="275DF2C8" w14:textId="77777777" w:rsidR="00954F8B" w:rsidRPr="00C57D38" w:rsidRDefault="00954F8B" w:rsidP="00954F8B">
            <w:pPr>
              <w:jc w:val="center"/>
              <w:rPr>
                <w:sz w:val="16"/>
                <w:szCs w:val="16"/>
                <w:lang w:eastAsia="ru-RU"/>
              </w:rPr>
            </w:pPr>
            <w:r w:rsidRPr="00C57D38">
              <w:rPr>
                <w:sz w:val="16"/>
                <w:szCs w:val="16"/>
                <w:lang w:eastAsia="ru-RU"/>
              </w:rPr>
              <w:t>8,0</w:t>
            </w:r>
          </w:p>
          <w:p w14:paraId="3E1C25DB" w14:textId="77777777" w:rsidR="00954F8B" w:rsidRPr="00C57D38" w:rsidRDefault="00954F8B" w:rsidP="00954F8B">
            <w:pPr>
              <w:jc w:val="center"/>
              <w:rPr>
                <w:sz w:val="16"/>
                <w:szCs w:val="16"/>
                <w:lang w:eastAsia="ru-RU"/>
              </w:rPr>
            </w:pPr>
            <w:r w:rsidRPr="00C57D38">
              <w:rPr>
                <w:sz w:val="16"/>
                <w:szCs w:val="16"/>
                <w:lang w:eastAsia="ru-RU"/>
              </w:rPr>
              <w:t>8,0</w:t>
            </w:r>
          </w:p>
          <w:p w14:paraId="77360BE6" w14:textId="77777777" w:rsidR="00954F8B" w:rsidRPr="00C57D38" w:rsidRDefault="00954F8B" w:rsidP="00954F8B">
            <w:pPr>
              <w:jc w:val="center"/>
              <w:rPr>
                <w:sz w:val="16"/>
                <w:szCs w:val="16"/>
                <w:lang w:eastAsia="ru-RU"/>
              </w:rPr>
            </w:pPr>
            <w:r w:rsidRPr="00C57D38">
              <w:rPr>
                <w:sz w:val="16"/>
                <w:szCs w:val="16"/>
                <w:lang w:eastAsia="ru-RU"/>
              </w:rPr>
              <w:t>8,0</w:t>
            </w:r>
          </w:p>
          <w:p w14:paraId="6C6F7E62" w14:textId="77777777" w:rsidR="00954F8B" w:rsidRPr="00C57D38" w:rsidRDefault="00954F8B" w:rsidP="00954F8B">
            <w:pPr>
              <w:jc w:val="center"/>
              <w:rPr>
                <w:sz w:val="16"/>
                <w:szCs w:val="16"/>
                <w:lang w:eastAsia="ru-RU"/>
              </w:rPr>
            </w:pPr>
            <w:r w:rsidRPr="00C57D38">
              <w:rPr>
                <w:sz w:val="16"/>
                <w:szCs w:val="16"/>
                <w:lang w:eastAsia="ru-RU"/>
              </w:rPr>
              <w:t>8,0</w:t>
            </w:r>
          </w:p>
          <w:p w14:paraId="715272DA" w14:textId="77777777" w:rsidR="00954F8B" w:rsidRPr="00C57D38" w:rsidRDefault="00954F8B" w:rsidP="00954F8B">
            <w:pPr>
              <w:jc w:val="center"/>
              <w:rPr>
                <w:sz w:val="16"/>
                <w:szCs w:val="16"/>
                <w:lang w:eastAsia="ru-RU"/>
              </w:rPr>
            </w:pPr>
            <w:r w:rsidRPr="00C57D38">
              <w:rPr>
                <w:sz w:val="16"/>
                <w:szCs w:val="16"/>
                <w:lang w:eastAsia="ru-RU"/>
              </w:rPr>
              <w:t>8,0</w:t>
            </w:r>
          </w:p>
          <w:p w14:paraId="197B8075" w14:textId="77777777" w:rsidR="00CC5881" w:rsidRPr="00C57D38" w:rsidRDefault="00CC5881">
            <w:pPr>
              <w:jc w:val="center"/>
              <w:rPr>
                <w:sz w:val="16"/>
                <w:szCs w:val="16"/>
                <w:lang w:eastAsia="ru-RU"/>
              </w:rPr>
            </w:pPr>
            <w:r w:rsidRPr="00C57D38">
              <w:rPr>
                <w:sz w:val="16"/>
                <w:szCs w:val="16"/>
                <w:lang w:eastAsia="ru-RU"/>
              </w:rPr>
              <w:t>9,5</w:t>
            </w:r>
          </w:p>
          <w:p w14:paraId="31FBCD70" w14:textId="77777777" w:rsidR="00CC5881" w:rsidRPr="00C57D38" w:rsidRDefault="00CC5881">
            <w:pPr>
              <w:jc w:val="center"/>
              <w:rPr>
                <w:sz w:val="16"/>
                <w:szCs w:val="16"/>
                <w:lang w:eastAsia="ru-RU"/>
              </w:rPr>
            </w:pPr>
            <w:r w:rsidRPr="00C57D38">
              <w:rPr>
                <w:sz w:val="16"/>
                <w:szCs w:val="16"/>
                <w:lang w:eastAsia="ru-RU"/>
              </w:rPr>
              <w:t>9,5</w:t>
            </w:r>
          </w:p>
        </w:tc>
        <w:tc>
          <w:tcPr>
            <w:tcW w:w="992" w:type="dxa"/>
            <w:tcBorders>
              <w:top w:val="single" w:sz="2" w:space="0" w:color="auto"/>
              <w:left w:val="single" w:sz="2" w:space="0" w:color="auto"/>
              <w:bottom w:val="single" w:sz="2" w:space="0" w:color="auto"/>
              <w:right w:val="single" w:sz="12" w:space="0" w:color="auto"/>
            </w:tcBorders>
          </w:tcPr>
          <w:p w14:paraId="24051FB9" w14:textId="77777777" w:rsidR="00CC5881" w:rsidRPr="00C57D38" w:rsidRDefault="00CC5881">
            <w:pPr>
              <w:jc w:val="center"/>
              <w:rPr>
                <w:sz w:val="16"/>
                <w:szCs w:val="16"/>
                <w:lang w:eastAsia="ru-RU"/>
              </w:rPr>
            </w:pPr>
            <w:r w:rsidRPr="00C57D38">
              <w:rPr>
                <w:sz w:val="16"/>
                <w:szCs w:val="16"/>
                <w:lang w:eastAsia="ru-RU"/>
              </w:rPr>
              <w:t>5,0</w:t>
            </w:r>
          </w:p>
          <w:p w14:paraId="6782FECE" w14:textId="77777777" w:rsidR="00721412" w:rsidRPr="00C57D38" w:rsidRDefault="00721412" w:rsidP="00721412">
            <w:pPr>
              <w:jc w:val="center"/>
              <w:rPr>
                <w:sz w:val="16"/>
                <w:szCs w:val="16"/>
                <w:lang w:eastAsia="ru-RU"/>
              </w:rPr>
            </w:pPr>
            <w:r w:rsidRPr="00C57D38">
              <w:rPr>
                <w:sz w:val="16"/>
                <w:szCs w:val="16"/>
                <w:lang w:eastAsia="ru-RU"/>
              </w:rPr>
              <w:t>5,0</w:t>
            </w:r>
          </w:p>
          <w:p w14:paraId="39A9B971" w14:textId="77777777" w:rsidR="00721412" w:rsidRPr="00C57D38" w:rsidRDefault="00721412" w:rsidP="00721412">
            <w:pPr>
              <w:jc w:val="center"/>
              <w:rPr>
                <w:sz w:val="16"/>
                <w:szCs w:val="16"/>
                <w:lang w:eastAsia="ru-RU"/>
              </w:rPr>
            </w:pPr>
            <w:r w:rsidRPr="00C57D38">
              <w:rPr>
                <w:sz w:val="16"/>
                <w:szCs w:val="16"/>
                <w:lang w:eastAsia="ru-RU"/>
              </w:rPr>
              <w:t>5,0</w:t>
            </w:r>
          </w:p>
          <w:p w14:paraId="5DF484DE" w14:textId="77777777" w:rsidR="00721412" w:rsidRPr="00C57D38" w:rsidRDefault="00721412" w:rsidP="00721412">
            <w:pPr>
              <w:jc w:val="center"/>
              <w:rPr>
                <w:sz w:val="16"/>
                <w:szCs w:val="16"/>
                <w:lang w:eastAsia="ru-RU"/>
              </w:rPr>
            </w:pPr>
            <w:r w:rsidRPr="00C57D38">
              <w:rPr>
                <w:sz w:val="16"/>
                <w:szCs w:val="16"/>
                <w:lang w:eastAsia="ru-RU"/>
              </w:rPr>
              <w:t>5,0</w:t>
            </w:r>
          </w:p>
          <w:p w14:paraId="14A4BA46" w14:textId="77777777" w:rsidR="00721412" w:rsidRPr="00C57D38" w:rsidRDefault="00721412" w:rsidP="00721412">
            <w:pPr>
              <w:jc w:val="center"/>
              <w:rPr>
                <w:sz w:val="16"/>
                <w:szCs w:val="16"/>
                <w:lang w:eastAsia="ru-RU"/>
              </w:rPr>
            </w:pPr>
            <w:r w:rsidRPr="00C57D38">
              <w:rPr>
                <w:sz w:val="16"/>
                <w:szCs w:val="16"/>
                <w:lang w:eastAsia="ru-RU"/>
              </w:rPr>
              <w:t>5,0</w:t>
            </w:r>
          </w:p>
          <w:p w14:paraId="6548A7FD" w14:textId="77777777" w:rsidR="00721412" w:rsidRPr="00C57D38" w:rsidRDefault="00721412" w:rsidP="00721412">
            <w:pPr>
              <w:jc w:val="center"/>
              <w:rPr>
                <w:sz w:val="16"/>
                <w:szCs w:val="16"/>
                <w:lang w:eastAsia="ru-RU"/>
              </w:rPr>
            </w:pPr>
            <w:r w:rsidRPr="00C57D38">
              <w:rPr>
                <w:sz w:val="16"/>
                <w:szCs w:val="16"/>
                <w:lang w:eastAsia="ru-RU"/>
              </w:rPr>
              <w:t>5,0</w:t>
            </w:r>
          </w:p>
          <w:p w14:paraId="27A9C149" w14:textId="77777777" w:rsidR="00CC5881" w:rsidRPr="00C57D38" w:rsidRDefault="00CC5881">
            <w:pPr>
              <w:jc w:val="center"/>
              <w:rPr>
                <w:sz w:val="16"/>
                <w:szCs w:val="16"/>
                <w:lang w:eastAsia="ru-RU"/>
              </w:rPr>
            </w:pPr>
            <w:r w:rsidRPr="00C57D38">
              <w:rPr>
                <w:sz w:val="16"/>
                <w:szCs w:val="16"/>
                <w:lang w:eastAsia="ru-RU"/>
              </w:rPr>
              <w:t>6,5</w:t>
            </w:r>
          </w:p>
          <w:p w14:paraId="3668C38B" w14:textId="77777777" w:rsidR="00CC5881" w:rsidRPr="00C57D38" w:rsidRDefault="00CC5881">
            <w:pPr>
              <w:jc w:val="center"/>
              <w:rPr>
                <w:sz w:val="16"/>
                <w:szCs w:val="16"/>
                <w:lang w:eastAsia="ru-RU"/>
              </w:rPr>
            </w:pPr>
            <w:r w:rsidRPr="00C57D38">
              <w:rPr>
                <w:sz w:val="16"/>
                <w:szCs w:val="16"/>
                <w:lang w:eastAsia="ru-RU"/>
              </w:rPr>
              <w:t>6,5</w:t>
            </w:r>
          </w:p>
        </w:tc>
      </w:tr>
      <w:tr w:rsidR="00CC5881" w14:paraId="334FDF8D" w14:textId="77777777" w:rsidTr="00820AAA">
        <w:trPr>
          <w:cantSplit/>
          <w:trHeight w:val="334"/>
        </w:trPr>
        <w:tc>
          <w:tcPr>
            <w:tcW w:w="15742" w:type="dxa"/>
            <w:gridSpan w:val="16"/>
            <w:tcBorders>
              <w:top w:val="single" w:sz="2" w:space="0" w:color="auto"/>
              <w:left w:val="single" w:sz="12" w:space="0" w:color="auto"/>
              <w:bottom w:val="single" w:sz="2" w:space="0" w:color="auto"/>
              <w:right w:val="single" w:sz="12" w:space="0" w:color="auto"/>
            </w:tcBorders>
            <w:shd w:val="clear" w:color="auto" w:fill="B8CCE4" w:themeFill="accent1" w:themeFillTint="66"/>
            <w:vAlign w:val="center"/>
            <w:hideMark/>
          </w:tcPr>
          <w:p w14:paraId="032B6860" w14:textId="77777777" w:rsidR="00CC5881" w:rsidRPr="00E22A6D" w:rsidRDefault="00CC5881">
            <w:pPr>
              <w:jc w:val="center"/>
              <w:rPr>
                <w:sz w:val="14"/>
                <w:szCs w:val="14"/>
              </w:rPr>
            </w:pPr>
            <w:r w:rsidRPr="00E22A6D">
              <w:rPr>
                <w:rFonts w:ascii="Arial" w:hAnsi="Arial" w:cs="Arial"/>
                <w:b/>
                <w:caps/>
                <w:sz w:val="14"/>
                <w:szCs w:val="14"/>
              </w:rPr>
              <w:t>Трубы с высаженными наружу концами</w:t>
            </w:r>
          </w:p>
        </w:tc>
      </w:tr>
      <w:tr w:rsidR="00CC5881" w14:paraId="0ADB9466" w14:textId="77777777" w:rsidTr="00820AAA">
        <w:trPr>
          <w:gridAfter w:val="1"/>
          <w:wAfter w:w="8" w:type="dxa"/>
        </w:trPr>
        <w:tc>
          <w:tcPr>
            <w:tcW w:w="567" w:type="dxa"/>
            <w:tcBorders>
              <w:top w:val="single" w:sz="2" w:space="0" w:color="auto"/>
              <w:left w:val="single" w:sz="12" w:space="0" w:color="auto"/>
              <w:bottom w:val="single" w:sz="12" w:space="0" w:color="auto"/>
              <w:right w:val="single" w:sz="2" w:space="0" w:color="auto"/>
            </w:tcBorders>
            <w:hideMark/>
          </w:tcPr>
          <w:p w14:paraId="1A3FF24E" w14:textId="77777777" w:rsidR="00CC5881" w:rsidRPr="00C57D38" w:rsidRDefault="00CC5881">
            <w:pPr>
              <w:jc w:val="center"/>
              <w:rPr>
                <w:sz w:val="16"/>
                <w:szCs w:val="16"/>
                <w:lang w:eastAsia="ru-RU"/>
              </w:rPr>
            </w:pPr>
            <w:r w:rsidRPr="00C57D38">
              <w:rPr>
                <w:sz w:val="16"/>
                <w:szCs w:val="16"/>
                <w:lang w:eastAsia="ru-RU"/>
              </w:rPr>
              <w:t>27</w:t>
            </w:r>
          </w:p>
          <w:p w14:paraId="223F48CB" w14:textId="77777777" w:rsidR="00CC5881" w:rsidRPr="00C57D38" w:rsidRDefault="00CC5881">
            <w:pPr>
              <w:jc w:val="center"/>
              <w:rPr>
                <w:sz w:val="16"/>
                <w:szCs w:val="16"/>
                <w:lang w:eastAsia="ru-RU"/>
              </w:rPr>
            </w:pPr>
            <w:r w:rsidRPr="00C57D38">
              <w:rPr>
                <w:sz w:val="16"/>
                <w:szCs w:val="16"/>
                <w:lang w:eastAsia="ru-RU"/>
              </w:rPr>
              <w:t>33</w:t>
            </w:r>
          </w:p>
          <w:p w14:paraId="70D85EE6" w14:textId="77777777" w:rsidR="00CC5881" w:rsidRPr="00C57D38" w:rsidRDefault="00CC5881">
            <w:pPr>
              <w:jc w:val="center"/>
              <w:rPr>
                <w:sz w:val="16"/>
                <w:szCs w:val="16"/>
                <w:lang w:eastAsia="ru-RU"/>
              </w:rPr>
            </w:pPr>
            <w:r w:rsidRPr="00C57D38">
              <w:rPr>
                <w:sz w:val="16"/>
                <w:szCs w:val="16"/>
                <w:lang w:eastAsia="ru-RU"/>
              </w:rPr>
              <w:t>42</w:t>
            </w:r>
          </w:p>
          <w:p w14:paraId="37BD7E83" w14:textId="77777777" w:rsidR="00CC5881" w:rsidRPr="00C57D38" w:rsidRDefault="00CC5881">
            <w:pPr>
              <w:jc w:val="center"/>
              <w:rPr>
                <w:sz w:val="16"/>
                <w:szCs w:val="16"/>
                <w:lang w:eastAsia="ru-RU"/>
              </w:rPr>
            </w:pPr>
            <w:r w:rsidRPr="00C57D38">
              <w:rPr>
                <w:sz w:val="16"/>
                <w:szCs w:val="16"/>
                <w:lang w:eastAsia="ru-RU"/>
              </w:rPr>
              <w:t>48</w:t>
            </w:r>
          </w:p>
          <w:p w14:paraId="7BAB4339" w14:textId="77777777" w:rsidR="00CC5881" w:rsidRPr="00C57D38" w:rsidRDefault="00CC5881">
            <w:pPr>
              <w:jc w:val="center"/>
              <w:rPr>
                <w:sz w:val="16"/>
                <w:szCs w:val="16"/>
                <w:lang w:eastAsia="ru-RU"/>
              </w:rPr>
            </w:pPr>
            <w:r w:rsidRPr="00C57D38">
              <w:rPr>
                <w:sz w:val="16"/>
                <w:szCs w:val="16"/>
                <w:lang w:eastAsia="ru-RU"/>
              </w:rPr>
              <w:t>50</w:t>
            </w:r>
          </w:p>
          <w:p w14:paraId="743EE787" w14:textId="77777777" w:rsidR="00CC5881" w:rsidRPr="00C57D38" w:rsidRDefault="00CC5881">
            <w:pPr>
              <w:jc w:val="center"/>
              <w:rPr>
                <w:sz w:val="16"/>
                <w:szCs w:val="16"/>
                <w:lang w:eastAsia="ru-RU"/>
              </w:rPr>
            </w:pPr>
            <w:r w:rsidRPr="00C57D38">
              <w:rPr>
                <w:sz w:val="16"/>
                <w:szCs w:val="16"/>
                <w:lang w:eastAsia="ru-RU"/>
              </w:rPr>
              <w:t>73</w:t>
            </w:r>
          </w:p>
          <w:p w14:paraId="2C450FC5" w14:textId="77777777" w:rsidR="00CC5881" w:rsidRPr="00C57D38" w:rsidRDefault="00CC5881">
            <w:pPr>
              <w:jc w:val="center"/>
              <w:rPr>
                <w:sz w:val="16"/>
                <w:szCs w:val="16"/>
                <w:lang w:eastAsia="ru-RU"/>
              </w:rPr>
            </w:pPr>
            <w:r w:rsidRPr="00C57D38">
              <w:rPr>
                <w:sz w:val="16"/>
                <w:szCs w:val="16"/>
                <w:lang w:eastAsia="ru-RU"/>
              </w:rPr>
              <w:t>89</w:t>
            </w:r>
          </w:p>
          <w:p w14:paraId="707AB76E" w14:textId="77777777" w:rsidR="00CC5881" w:rsidRPr="00C57D38" w:rsidRDefault="00CC5881">
            <w:pPr>
              <w:jc w:val="center"/>
              <w:rPr>
                <w:sz w:val="16"/>
                <w:szCs w:val="16"/>
                <w:lang w:eastAsia="ru-RU"/>
              </w:rPr>
            </w:pPr>
            <w:r w:rsidRPr="00C57D38">
              <w:rPr>
                <w:sz w:val="16"/>
                <w:szCs w:val="16"/>
                <w:lang w:eastAsia="ru-RU"/>
              </w:rPr>
              <w:t>102</w:t>
            </w:r>
          </w:p>
          <w:p w14:paraId="2EDBE003" w14:textId="77777777" w:rsidR="00CC5881" w:rsidRPr="00C57D38" w:rsidRDefault="00CC5881">
            <w:pPr>
              <w:jc w:val="center"/>
              <w:rPr>
                <w:sz w:val="16"/>
                <w:szCs w:val="16"/>
                <w:lang w:eastAsia="ru-RU"/>
              </w:rPr>
            </w:pPr>
            <w:r w:rsidRPr="00C57D38">
              <w:rPr>
                <w:sz w:val="16"/>
                <w:szCs w:val="16"/>
                <w:lang w:eastAsia="ru-RU"/>
              </w:rPr>
              <w:t>114</w:t>
            </w:r>
          </w:p>
        </w:tc>
        <w:tc>
          <w:tcPr>
            <w:tcW w:w="709" w:type="dxa"/>
            <w:tcBorders>
              <w:top w:val="single" w:sz="2" w:space="0" w:color="auto"/>
              <w:left w:val="single" w:sz="2" w:space="0" w:color="auto"/>
              <w:bottom w:val="single" w:sz="12" w:space="0" w:color="auto"/>
              <w:right w:val="single" w:sz="2" w:space="0" w:color="auto"/>
            </w:tcBorders>
            <w:hideMark/>
          </w:tcPr>
          <w:p w14:paraId="442DA00B" w14:textId="77777777" w:rsidR="00CC5881" w:rsidRPr="00C57D38" w:rsidRDefault="00CC5881">
            <w:pPr>
              <w:jc w:val="center"/>
              <w:rPr>
                <w:sz w:val="16"/>
                <w:szCs w:val="16"/>
                <w:lang w:eastAsia="ru-RU"/>
              </w:rPr>
            </w:pPr>
            <w:r w:rsidRPr="00C57D38">
              <w:rPr>
                <w:sz w:val="16"/>
                <w:szCs w:val="16"/>
                <w:lang w:eastAsia="ru-RU"/>
              </w:rPr>
              <w:t>33,4</w:t>
            </w:r>
          </w:p>
          <w:p w14:paraId="25618E61" w14:textId="77777777" w:rsidR="00CC5881" w:rsidRPr="00C57D38" w:rsidRDefault="00CC5881">
            <w:pPr>
              <w:jc w:val="center"/>
              <w:rPr>
                <w:sz w:val="16"/>
                <w:szCs w:val="16"/>
                <w:lang w:eastAsia="ru-RU"/>
              </w:rPr>
            </w:pPr>
            <w:r w:rsidRPr="00C57D38">
              <w:rPr>
                <w:sz w:val="16"/>
                <w:szCs w:val="16"/>
                <w:lang w:eastAsia="ru-RU"/>
              </w:rPr>
              <w:t>37,3</w:t>
            </w:r>
          </w:p>
          <w:p w14:paraId="2A9FE48C" w14:textId="77777777" w:rsidR="00CC5881" w:rsidRPr="00C57D38" w:rsidRDefault="00CC5881">
            <w:pPr>
              <w:jc w:val="center"/>
              <w:rPr>
                <w:sz w:val="16"/>
                <w:szCs w:val="16"/>
                <w:lang w:eastAsia="ru-RU"/>
              </w:rPr>
            </w:pPr>
            <w:r w:rsidRPr="00C57D38">
              <w:rPr>
                <w:sz w:val="16"/>
                <w:szCs w:val="16"/>
                <w:lang w:eastAsia="ru-RU"/>
              </w:rPr>
              <w:t>46,0</w:t>
            </w:r>
          </w:p>
          <w:p w14:paraId="530FA95F" w14:textId="77777777" w:rsidR="00CC5881" w:rsidRPr="00C57D38" w:rsidRDefault="00CC5881">
            <w:pPr>
              <w:jc w:val="center"/>
              <w:rPr>
                <w:sz w:val="16"/>
                <w:szCs w:val="16"/>
                <w:lang w:eastAsia="ru-RU"/>
              </w:rPr>
            </w:pPr>
            <w:r w:rsidRPr="00C57D38">
              <w:rPr>
                <w:sz w:val="16"/>
                <w:szCs w:val="16"/>
                <w:lang w:eastAsia="ru-RU"/>
              </w:rPr>
              <w:t>53,2</w:t>
            </w:r>
          </w:p>
          <w:p w14:paraId="1AE18B8A" w14:textId="77777777" w:rsidR="00CC5881" w:rsidRPr="00C57D38" w:rsidRDefault="00CC5881">
            <w:pPr>
              <w:jc w:val="center"/>
              <w:rPr>
                <w:sz w:val="16"/>
                <w:szCs w:val="16"/>
                <w:lang w:eastAsia="ru-RU"/>
              </w:rPr>
            </w:pPr>
            <w:r w:rsidRPr="00C57D38">
              <w:rPr>
                <w:sz w:val="16"/>
                <w:szCs w:val="16"/>
                <w:lang w:eastAsia="ru-RU"/>
              </w:rPr>
              <w:t>65,9</w:t>
            </w:r>
          </w:p>
          <w:p w14:paraId="59B2E16E" w14:textId="77777777" w:rsidR="00CC5881" w:rsidRPr="00C57D38" w:rsidRDefault="00CC5881">
            <w:pPr>
              <w:jc w:val="center"/>
              <w:rPr>
                <w:sz w:val="16"/>
                <w:szCs w:val="16"/>
                <w:lang w:eastAsia="ru-RU"/>
              </w:rPr>
            </w:pPr>
            <w:r w:rsidRPr="00C57D38">
              <w:rPr>
                <w:sz w:val="16"/>
                <w:szCs w:val="16"/>
                <w:lang w:eastAsia="ru-RU"/>
              </w:rPr>
              <w:t>78,6</w:t>
            </w:r>
          </w:p>
          <w:p w14:paraId="3E7F30EC" w14:textId="77777777" w:rsidR="00CC5881" w:rsidRPr="00C57D38" w:rsidRDefault="00CC5881">
            <w:pPr>
              <w:jc w:val="center"/>
              <w:rPr>
                <w:sz w:val="16"/>
                <w:szCs w:val="16"/>
                <w:lang w:eastAsia="ru-RU"/>
              </w:rPr>
            </w:pPr>
            <w:r w:rsidRPr="00C57D38">
              <w:rPr>
                <w:sz w:val="16"/>
                <w:szCs w:val="16"/>
                <w:lang w:eastAsia="ru-RU"/>
              </w:rPr>
              <w:t>95,2</w:t>
            </w:r>
          </w:p>
          <w:p w14:paraId="3084A028" w14:textId="77777777" w:rsidR="00CC5881" w:rsidRPr="00C57D38" w:rsidRDefault="00CC5881">
            <w:pPr>
              <w:jc w:val="center"/>
              <w:rPr>
                <w:sz w:val="16"/>
                <w:szCs w:val="16"/>
                <w:lang w:eastAsia="ru-RU"/>
              </w:rPr>
            </w:pPr>
            <w:r w:rsidRPr="00C57D38">
              <w:rPr>
                <w:sz w:val="16"/>
                <w:szCs w:val="16"/>
                <w:lang w:eastAsia="ru-RU"/>
              </w:rPr>
              <w:t>108,0</w:t>
            </w:r>
          </w:p>
          <w:p w14:paraId="6B00F0E0" w14:textId="77777777" w:rsidR="00CC5881" w:rsidRPr="00C57D38" w:rsidRDefault="00CC5881">
            <w:pPr>
              <w:jc w:val="center"/>
              <w:rPr>
                <w:sz w:val="16"/>
                <w:szCs w:val="16"/>
                <w:lang w:eastAsia="ru-RU"/>
              </w:rPr>
            </w:pPr>
            <w:r w:rsidRPr="00C57D38">
              <w:rPr>
                <w:sz w:val="16"/>
                <w:szCs w:val="16"/>
                <w:lang w:eastAsia="ru-RU"/>
              </w:rPr>
              <w:t>120,6</w:t>
            </w:r>
          </w:p>
        </w:tc>
        <w:tc>
          <w:tcPr>
            <w:tcW w:w="709" w:type="dxa"/>
            <w:tcBorders>
              <w:top w:val="single" w:sz="2" w:space="0" w:color="auto"/>
              <w:left w:val="single" w:sz="2" w:space="0" w:color="auto"/>
              <w:bottom w:val="single" w:sz="12" w:space="0" w:color="auto"/>
              <w:right w:val="single" w:sz="2" w:space="0" w:color="auto"/>
            </w:tcBorders>
          </w:tcPr>
          <w:p w14:paraId="1E25B31E" w14:textId="77777777" w:rsidR="00CC5881" w:rsidRPr="00C57D38" w:rsidRDefault="00CC5881">
            <w:pPr>
              <w:jc w:val="center"/>
              <w:rPr>
                <w:sz w:val="16"/>
                <w:szCs w:val="16"/>
                <w:lang w:eastAsia="ru-RU"/>
              </w:rPr>
            </w:pPr>
            <w:r w:rsidRPr="00C57D38">
              <w:rPr>
                <w:sz w:val="16"/>
                <w:szCs w:val="16"/>
                <w:lang w:eastAsia="ru-RU"/>
              </w:rPr>
              <w:t>2,540</w:t>
            </w:r>
          </w:p>
          <w:p w14:paraId="2755558D" w14:textId="52EB70A9" w:rsidR="00CC5881" w:rsidRPr="00C57D38" w:rsidRDefault="00B61C75">
            <w:pPr>
              <w:jc w:val="center"/>
              <w:rPr>
                <w:sz w:val="16"/>
                <w:szCs w:val="16"/>
                <w:lang w:eastAsia="ru-RU"/>
              </w:rPr>
            </w:pPr>
            <w:r w:rsidRPr="00C57D38">
              <w:rPr>
                <w:sz w:val="16"/>
                <w:szCs w:val="16"/>
                <w:lang w:eastAsia="ru-RU"/>
              </w:rPr>
              <w:t>2,540</w:t>
            </w:r>
          </w:p>
          <w:p w14:paraId="0FBFB8EC" w14:textId="209BE295" w:rsidR="00CC5881" w:rsidRPr="00C57D38" w:rsidRDefault="00B61C75">
            <w:pPr>
              <w:jc w:val="center"/>
              <w:rPr>
                <w:sz w:val="16"/>
                <w:szCs w:val="16"/>
                <w:lang w:eastAsia="ru-RU"/>
              </w:rPr>
            </w:pPr>
            <w:r w:rsidRPr="00C57D38">
              <w:rPr>
                <w:sz w:val="16"/>
                <w:szCs w:val="16"/>
                <w:lang w:eastAsia="ru-RU"/>
              </w:rPr>
              <w:t>2,540</w:t>
            </w:r>
          </w:p>
          <w:p w14:paraId="49260023" w14:textId="6CF4C00F" w:rsidR="00CC5881" w:rsidRPr="00C57D38" w:rsidRDefault="00B61C75">
            <w:pPr>
              <w:jc w:val="center"/>
              <w:rPr>
                <w:sz w:val="16"/>
                <w:szCs w:val="16"/>
                <w:lang w:eastAsia="ru-RU"/>
              </w:rPr>
            </w:pPr>
            <w:r w:rsidRPr="00C57D38">
              <w:rPr>
                <w:sz w:val="16"/>
                <w:szCs w:val="16"/>
                <w:lang w:eastAsia="ru-RU"/>
              </w:rPr>
              <w:t>2,540</w:t>
            </w:r>
          </w:p>
          <w:p w14:paraId="6787278B" w14:textId="77777777" w:rsidR="00CC5881" w:rsidRPr="00C57D38" w:rsidRDefault="00CC5881">
            <w:pPr>
              <w:jc w:val="center"/>
              <w:rPr>
                <w:sz w:val="16"/>
                <w:szCs w:val="16"/>
                <w:lang w:eastAsia="ru-RU"/>
              </w:rPr>
            </w:pPr>
            <w:r w:rsidRPr="00C57D38">
              <w:rPr>
                <w:sz w:val="16"/>
                <w:szCs w:val="16"/>
                <w:lang w:eastAsia="ru-RU"/>
              </w:rPr>
              <w:t>3,175</w:t>
            </w:r>
          </w:p>
          <w:p w14:paraId="3667901C" w14:textId="77777777" w:rsidR="00B61C75" w:rsidRPr="00C57D38" w:rsidRDefault="00B61C75">
            <w:pPr>
              <w:jc w:val="center"/>
              <w:rPr>
                <w:sz w:val="16"/>
                <w:szCs w:val="16"/>
                <w:lang w:eastAsia="ru-RU"/>
              </w:rPr>
            </w:pPr>
            <w:r w:rsidRPr="00C57D38">
              <w:rPr>
                <w:sz w:val="16"/>
                <w:szCs w:val="16"/>
                <w:lang w:eastAsia="ru-RU"/>
              </w:rPr>
              <w:t>3,175</w:t>
            </w:r>
          </w:p>
          <w:p w14:paraId="7D504BD8" w14:textId="77777777" w:rsidR="00B61C75" w:rsidRPr="00C57D38" w:rsidRDefault="00B61C75">
            <w:pPr>
              <w:jc w:val="center"/>
              <w:rPr>
                <w:sz w:val="16"/>
                <w:szCs w:val="16"/>
                <w:lang w:eastAsia="ru-RU"/>
              </w:rPr>
            </w:pPr>
            <w:r w:rsidRPr="00C57D38">
              <w:rPr>
                <w:sz w:val="16"/>
                <w:szCs w:val="16"/>
                <w:lang w:eastAsia="ru-RU"/>
              </w:rPr>
              <w:t>3,175</w:t>
            </w:r>
          </w:p>
          <w:p w14:paraId="373781CE" w14:textId="77777777" w:rsidR="00B61C75" w:rsidRPr="00C57D38" w:rsidRDefault="00B61C75">
            <w:pPr>
              <w:jc w:val="center"/>
              <w:rPr>
                <w:sz w:val="16"/>
                <w:szCs w:val="16"/>
                <w:lang w:eastAsia="ru-RU"/>
              </w:rPr>
            </w:pPr>
            <w:r w:rsidRPr="00C57D38">
              <w:rPr>
                <w:sz w:val="16"/>
                <w:szCs w:val="16"/>
                <w:lang w:eastAsia="ru-RU"/>
              </w:rPr>
              <w:t>3,175</w:t>
            </w:r>
          </w:p>
          <w:p w14:paraId="51E026B7" w14:textId="451CCD29" w:rsidR="00B61C75" w:rsidRPr="00C57D38" w:rsidRDefault="00B61C75">
            <w:pPr>
              <w:jc w:val="center"/>
              <w:rPr>
                <w:sz w:val="16"/>
                <w:szCs w:val="16"/>
                <w:lang w:eastAsia="ru-RU"/>
              </w:rPr>
            </w:pPr>
            <w:r w:rsidRPr="00C57D38">
              <w:rPr>
                <w:sz w:val="16"/>
                <w:szCs w:val="16"/>
                <w:lang w:eastAsia="ru-RU"/>
              </w:rPr>
              <w:t>3,175</w:t>
            </w:r>
          </w:p>
        </w:tc>
        <w:tc>
          <w:tcPr>
            <w:tcW w:w="1134" w:type="dxa"/>
            <w:tcBorders>
              <w:top w:val="single" w:sz="2" w:space="0" w:color="auto"/>
              <w:left w:val="single" w:sz="2" w:space="0" w:color="auto"/>
              <w:bottom w:val="single" w:sz="12" w:space="0" w:color="auto"/>
              <w:right w:val="single" w:sz="2" w:space="0" w:color="auto"/>
            </w:tcBorders>
            <w:hideMark/>
          </w:tcPr>
          <w:p w14:paraId="1F3A18D1" w14:textId="77777777" w:rsidR="00CC5881" w:rsidRPr="00C57D38" w:rsidRDefault="00CC5881">
            <w:pPr>
              <w:jc w:val="center"/>
              <w:rPr>
                <w:sz w:val="16"/>
                <w:szCs w:val="16"/>
                <w:lang w:eastAsia="ru-RU"/>
              </w:rPr>
            </w:pPr>
            <w:r w:rsidRPr="00C57D38">
              <w:rPr>
                <w:sz w:val="16"/>
                <w:szCs w:val="16"/>
                <w:lang w:eastAsia="ru-RU"/>
              </w:rPr>
              <w:t>32,065</w:t>
            </w:r>
          </w:p>
          <w:p w14:paraId="12D6D7B4" w14:textId="77777777" w:rsidR="00CC5881" w:rsidRPr="00C57D38" w:rsidRDefault="00CC5881">
            <w:pPr>
              <w:jc w:val="center"/>
              <w:rPr>
                <w:sz w:val="16"/>
                <w:szCs w:val="16"/>
                <w:lang w:eastAsia="ru-RU"/>
              </w:rPr>
            </w:pPr>
            <w:r w:rsidRPr="00C57D38">
              <w:rPr>
                <w:sz w:val="16"/>
                <w:szCs w:val="16"/>
                <w:lang w:eastAsia="ru-RU"/>
              </w:rPr>
              <w:t>35,970</w:t>
            </w:r>
          </w:p>
          <w:p w14:paraId="571DDCB2" w14:textId="77777777" w:rsidR="00CC5881" w:rsidRPr="00C57D38" w:rsidRDefault="00CC5881">
            <w:pPr>
              <w:jc w:val="center"/>
              <w:rPr>
                <w:sz w:val="16"/>
                <w:szCs w:val="16"/>
                <w:lang w:eastAsia="ru-RU"/>
              </w:rPr>
            </w:pPr>
            <w:r w:rsidRPr="00C57D38">
              <w:rPr>
                <w:sz w:val="16"/>
                <w:szCs w:val="16"/>
                <w:lang w:eastAsia="ru-RU"/>
              </w:rPr>
              <w:t>44,701</w:t>
            </w:r>
          </w:p>
          <w:p w14:paraId="2FA87D5E" w14:textId="77777777" w:rsidR="00CC5881" w:rsidRPr="00C57D38" w:rsidRDefault="00CC5881">
            <w:pPr>
              <w:jc w:val="center"/>
              <w:rPr>
                <w:sz w:val="16"/>
                <w:szCs w:val="16"/>
                <w:lang w:eastAsia="ru-RU"/>
              </w:rPr>
            </w:pPr>
            <w:r w:rsidRPr="00C57D38">
              <w:rPr>
                <w:sz w:val="16"/>
                <w:szCs w:val="16"/>
                <w:lang w:eastAsia="ru-RU"/>
              </w:rPr>
              <w:t>51,845</w:t>
            </w:r>
          </w:p>
          <w:p w14:paraId="6DDE5DC8" w14:textId="77777777" w:rsidR="00CC5881" w:rsidRPr="00C57D38" w:rsidRDefault="00CC5881">
            <w:pPr>
              <w:jc w:val="center"/>
              <w:rPr>
                <w:sz w:val="16"/>
                <w:szCs w:val="16"/>
                <w:lang w:eastAsia="ru-RU"/>
              </w:rPr>
            </w:pPr>
            <w:r w:rsidRPr="00C57D38">
              <w:rPr>
                <w:sz w:val="16"/>
                <w:szCs w:val="16"/>
                <w:lang w:eastAsia="ru-RU"/>
              </w:rPr>
              <w:t>64,148</w:t>
            </w:r>
          </w:p>
          <w:p w14:paraId="06C0AB4F" w14:textId="77777777" w:rsidR="00CC5881" w:rsidRPr="00C57D38" w:rsidRDefault="00CC5881">
            <w:pPr>
              <w:jc w:val="center"/>
              <w:rPr>
                <w:sz w:val="16"/>
                <w:szCs w:val="16"/>
                <w:lang w:eastAsia="ru-RU"/>
              </w:rPr>
            </w:pPr>
            <w:r w:rsidRPr="00C57D38">
              <w:rPr>
                <w:sz w:val="16"/>
                <w:szCs w:val="16"/>
                <w:lang w:eastAsia="ru-RU"/>
              </w:rPr>
              <w:t>76,848</w:t>
            </w:r>
          </w:p>
          <w:p w14:paraId="2878ADAC" w14:textId="77777777" w:rsidR="00CC5881" w:rsidRPr="00C57D38" w:rsidRDefault="00CC5881">
            <w:pPr>
              <w:jc w:val="center"/>
              <w:rPr>
                <w:sz w:val="16"/>
                <w:szCs w:val="16"/>
                <w:lang w:eastAsia="ru-RU"/>
              </w:rPr>
            </w:pPr>
            <w:r w:rsidRPr="00C57D38">
              <w:rPr>
                <w:sz w:val="16"/>
                <w:szCs w:val="16"/>
                <w:lang w:eastAsia="ru-RU"/>
              </w:rPr>
              <w:t>93,516</w:t>
            </w:r>
          </w:p>
          <w:p w14:paraId="38AB6D43" w14:textId="77777777" w:rsidR="00CC5881" w:rsidRPr="00C57D38" w:rsidRDefault="00CC5881">
            <w:pPr>
              <w:jc w:val="center"/>
              <w:rPr>
                <w:sz w:val="16"/>
                <w:szCs w:val="16"/>
                <w:lang w:eastAsia="ru-RU"/>
              </w:rPr>
            </w:pPr>
            <w:r w:rsidRPr="00C57D38">
              <w:rPr>
                <w:sz w:val="16"/>
                <w:szCs w:val="16"/>
                <w:lang w:eastAsia="ru-RU"/>
              </w:rPr>
              <w:t>106,216</w:t>
            </w:r>
          </w:p>
          <w:p w14:paraId="238B6BA6" w14:textId="77777777" w:rsidR="00CC5881" w:rsidRPr="00C57D38" w:rsidRDefault="00CC5881">
            <w:pPr>
              <w:jc w:val="center"/>
              <w:rPr>
                <w:sz w:val="16"/>
                <w:szCs w:val="16"/>
                <w:lang w:eastAsia="ru-RU"/>
              </w:rPr>
            </w:pPr>
            <w:r w:rsidRPr="00C57D38">
              <w:rPr>
                <w:sz w:val="16"/>
                <w:szCs w:val="16"/>
                <w:lang w:eastAsia="ru-RU"/>
              </w:rPr>
              <w:t>118,916</w:t>
            </w:r>
          </w:p>
        </w:tc>
        <w:tc>
          <w:tcPr>
            <w:tcW w:w="992" w:type="dxa"/>
            <w:tcBorders>
              <w:top w:val="single" w:sz="2" w:space="0" w:color="auto"/>
              <w:left w:val="single" w:sz="2" w:space="0" w:color="auto"/>
              <w:bottom w:val="single" w:sz="12" w:space="0" w:color="auto"/>
              <w:right w:val="single" w:sz="2" w:space="0" w:color="auto"/>
            </w:tcBorders>
            <w:hideMark/>
          </w:tcPr>
          <w:p w14:paraId="36AD7DA5" w14:textId="77777777" w:rsidR="00CC5881" w:rsidRPr="00C57D38" w:rsidRDefault="00CC5881">
            <w:pPr>
              <w:jc w:val="center"/>
              <w:rPr>
                <w:sz w:val="16"/>
                <w:szCs w:val="16"/>
                <w:lang w:eastAsia="ru-RU"/>
              </w:rPr>
            </w:pPr>
            <w:r w:rsidRPr="00C57D38">
              <w:rPr>
                <w:sz w:val="16"/>
                <w:szCs w:val="16"/>
                <w:lang w:eastAsia="ru-RU"/>
              </w:rPr>
              <w:t>32,383</w:t>
            </w:r>
          </w:p>
          <w:p w14:paraId="38BA0194" w14:textId="77777777" w:rsidR="00CC5881" w:rsidRPr="00C57D38" w:rsidRDefault="00CC5881">
            <w:pPr>
              <w:jc w:val="center"/>
              <w:rPr>
                <w:sz w:val="16"/>
                <w:szCs w:val="16"/>
                <w:lang w:eastAsia="ru-RU"/>
              </w:rPr>
            </w:pPr>
            <w:r w:rsidRPr="00C57D38">
              <w:rPr>
                <w:sz w:val="16"/>
                <w:szCs w:val="16"/>
                <w:lang w:eastAsia="ru-RU"/>
              </w:rPr>
              <w:t>36,100</w:t>
            </w:r>
          </w:p>
          <w:p w14:paraId="52DB4E0D" w14:textId="77777777" w:rsidR="00CC5881" w:rsidRPr="00C57D38" w:rsidRDefault="00CC5881">
            <w:pPr>
              <w:jc w:val="center"/>
              <w:rPr>
                <w:sz w:val="16"/>
                <w:szCs w:val="16"/>
                <w:lang w:eastAsia="ru-RU"/>
              </w:rPr>
            </w:pPr>
            <w:r w:rsidRPr="00C57D38">
              <w:rPr>
                <w:sz w:val="16"/>
                <w:szCs w:val="16"/>
                <w:lang w:eastAsia="ru-RU"/>
              </w:rPr>
              <w:t>44,643</w:t>
            </w:r>
          </w:p>
          <w:p w14:paraId="424E26E8" w14:textId="77777777" w:rsidR="00CC5881" w:rsidRPr="00C57D38" w:rsidRDefault="00CC5881">
            <w:pPr>
              <w:jc w:val="center"/>
              <w:rPr>
                <w:sz w:val="16"/>
                <w:szCs w:val="16"/>
                <w:lang w:eastAsia="ru-RU"/>
              </w:rPr>
            </w:pPr>
            <w:r w:rsidRPr="00C57D38">
              <w:rPr>
                <w:sz w:val="16"/>
                <w:szCs w:val="16"/>
                <w:lang w:eastAsia="ru-RU"/>
              </w:rPr>
              <w:t>51,662</w:t>
            </w:r>
          </w:p>
          <w:p w14:paraId="4B37787C" w14:textId="77777777" w:rsidR="00CC5881" w:rsidRPr="00C57D38" w:rsidRDefault="00CC5881">
            <w:pPr>
              <w:jc w:val="center"/>
              <w:rPr>
                <w:sz w:val="16"/>
                <w:szCs w:val="16"/>
                <w:lang w:eastAsia="ru-RU"/>
              </w:rPr>
            </w:pPr>
            <w:r w:rsidRPr="00C57D38">
              <w:rPr>
                <w:sz w:val="16"/>
                <w:szCs w:val="16"/>
                <w:lang w:eastAsia="ru-RU"/>
              </w:rPr>
              <w:t>63,551</w:t>
            </w:r>
          </w:p>
          <w:p w14:paraId="2A15FD99" w14:textId="77777777" w:rsidR="00CC5881" w:rsidRPr="00C57D38" w:rsidRDefault="00CC5881">
            <w:pPr>
              <w:jc w:val="center"/>
              <w:rPr>
                <w:sz w:val="16"/>
                <w:szCs w:val="16"/>
                <w:lang w:eastAsia="ru-RU"/>
              </w:rPr>
            </w:pPr>
            <w:r w:rsidRPr="00C57D38">
              <w:rPr>
                <w:sz w:val="16"/>
                <w:szCs w:val="16"/>
                <w:lang w:eastAsia="ru-RU"/>
              </w:rPr>
              <w:t>76,001</w:t>
            </w:r>
          </w:p>
          <w:p w14:paraId="28AE942D" w14:textId="77777777" w:rsidR="00CC5881" w:rsidRPr="00C57D38" w:rsidRDefault="00CC5881">
            <w:pPr>
              <w:jc w:val="center"/>
              <w:rPr>
                <w:sz w:val="16"/>
                <w:szCs w:val="16"/>
                <w:lang w:eastAsia="ru-RU"/>
              </w:rPr>
            </w:pPr>
            <w:r w:rsidRPr="00C57D38">
              <w:rPr>
                <w:sz w:val="16"/>
                <w:szCs w:val="16"/>
                <w:lang w:eastAsia="ru-RU"/>
              </w:rPr>
              <w:t>92,294</w:t>
            </w:r>
          </w:p>
          <w:p w14:paraId="4C7741A9" w14:textId="77777777" w:rsidR="00CC5881" w:rsidRPr="00C57D38" w:rsidRDefault="00CC5881">
            <w:pPr>
              <w:jc w:val="center"/>
              <w:rPr>
                <w:sz w:val="16"/>
                <w:szCs w:val="16"/>
                <w:lang w:eastAsia="ru-RU"/>
              </w:rPr>
            </w:pPr>
            <w:r w:rsidRPr="00C57D38">
              <w:rPr>
                <w:sz w:val="16"/>
                <w:szCs w:val="16"/>
                <w:lang w:eastAsia="ru-RU"/>
              </w:rPr>
              <w:t>104,744</w:t>
            </w:r>
          </w:p>
          <w:p w14:paraId="161EDCE5" w14:textId="77777777" w:rsidR="00CC5881" w:rsidRPr="00C57D38" w:rsidRDefault="00CC5881">
            <w:pPr>
              <w:jc w:val="center"/>
              <w:rPr>
                <w:sz w:val="16"/>
                <w:szCs w:val="16"/>
                <w:lang w:eastAsia="ru-RU"/>
              </w:rPr>
            </w:pPr>
            <w:r w:rsidRPr="00C57D38">
              <w:rPr>
                <w:sz w:val="16"/>
                <w:szCs w:val="16"/>
                <w:lang w:eastAsia="ru-RU"/>
              </w:rPr>
              <w:t>117,256</w:t>
            </w:r>
          </w:p>
        </w:tc>
        <w:tc>
          <w:tcPr>
            <w:tcW w:w="1134" w:type="dxa"/>
            <w:tcBorders>
              <w:top w:val="single" w:sz="2" w:space="0" w:color="auto"/>
              <w:left w:val="single" w:sz="2" w:space="0" w:color="auto"/>
              <w:bottom w:val="single" w:sz="12" w:space="0" w:color="auto"/>
              <w:right w:val="single" w:sz="2" w:space="0" w:color="auto"/>
            </w:tcBorders>
            <w:hideMark/>
          </w:tcPr>
          <w:p w14:paraId="390CF144" w14:textId="77777777" w:rsidR="00CC5881" w:rsidRPr="00C57D38" w:rsidRDefault="00CC5881">
            <w:pPr>
              <w:jc w:val="center"/>
              <w:rPr>
                <w:sz w:val="16"/>
                <w:szCs w:val="16"/>
                <w:lang w:eastAsia="ru-RU"/>
              </w:rPr>
            </w:pPr>
            <w:r w:rsidRPr="00C57D38">
              <w:rPr>
                <w:sz w:val="16"/>
                <w:szCs w:val="16"/>
                <w:lang w:eastAsia="ru-RU"/>
              </w:rPr>
              <w:t>29,568</w:t>
            </w:r>
          </w:p>
          <w:p w14:paraId="4090A0C2" w14:textId="77777777" w:rsidR="00CC5881" w:rsidRPr="00C57D38" w:rsidRDefault="00CC5881">
            <w:pPr>
              <w:jc w:val="center"/>
              <w:rPr>
                <w:sz w:val="16"/>
                <w:szCs w:val="16"/>
                <w:lang w:eastAsia="ru-RU"/>
              </w:rPr>
            </w:pPr>
            <w:r w:rsidRPr="00C57D38">
              <w:rPr>
                <w:sz w:val="16"/>
                <w:szCs w:val="16"/>
                <w:lang w:eastAsia="ru-RU"/>
              </w:rPr>
              <w:t>33,276</w:t>
            </w:r>
          </w:p>
          <w:p w14:paraId="07741144" w14:textId="77777777" w:rsidR="00CC5881" w:rsidRPr="00C57D38" w:rsidRDefault="00CC5881">
            <w:pPr>
              <w:jc w:val="center"/>
              <w:rPr>
                <w:sz w:val="16"/>
                <w:szCs w:val="16"/>
                <w:lang w:eastAsia="ru-RU"/>
              </w:rPr>
            </w:pPr>
            <w:r w:rsidRPr="00C57D38">
              <w:rPr>
                <w:sz w:val="16"/>
                <w:szCs w:val="16"/>
                <w:lang w:eastAsia="ru-RU"/>
              </w:rPr>
              <w:t>41,819</w:t>
            </w:r>
          </w:p>
          <w:p w14:paraId="0AC70891" w14:textId="77777777" w:rsidR="00CC5881" w:rsidRPr="00C57D38" w:rsidRDefault="00CC5881">
            <w:pPr>
              <w:jc w:val="center"/>
              <w:rPr>
                <w:sz w:val="16"/>
                <w:szCs w:val="16"/>
                <w:lang w:eastAsia="ru-RU"/>
              </w:rPr>
            </w:pPr>
            <w:r w:rsidRPr="00C57D38">
              <w:rPr>
                <w:sz w:val="16"/>
                <w:szCs w:val="16"/>
                <w:lang w:eastAsia="ru-RU"/>
              </w:rPr>
              <w:t>48,833</w:t>
            </w:r>
          </w:p>
          <w:p w14:paraId="10A05242" w14:textId="77777777" w:rsidR="00CC5881" w:rsidRPr="00C57D38" w:rsidRDefault="00CC5881">
            <w:pPr>
              <w:jc w:val="center"/>
              <w:rPr>
                <w:sz w:val="16"/>
                <w:szCs w:val="16"/>
                <w:lang w:eastAsia="ru-RU"/>
              </w:rPr>
            </w:pPr>
            <w:r w:rsidRPr="00C57D38">
              <w:rPr>
                <w:sz w:val="16"/>
                <w:szCs w:val="16"/>
                <w:lang w:eastAsia="ru-RU"/>
              </w:rPr>
              <w:t>59,931</w:t>
            </w:r>
          </w:p>
          <w:p w14:paraId="71806E90" w14:textId="77777777" w:rsidR="00CC5881" w:rsidRPr="00C57D38" w:rsidRDefault="00CC5881">
            <w:pPr>
              <w:jc w:val="center"/>
              <w:rPr>
                <w:sz w:val="16"/>
                <w:szCs w:val="16"/>
                <w:lang w:eastAsia="ru-RU"/>
              </w:rPr>
            </w:pPr>
            <w:r w:rsidRPr="00C57D38">
              <w:rPr>
                <w:sz w:val="16"/>
                <w:szCs w:val="16"/>
                <w:lang w:eastAsia="ru-RU"/>
              </w:rPr>
              <w:t>72,381</w:t>
            </w:r>
          </w:p>
          <w:p w14:paraId="671E7A2E" w14:textId="77777777" w:rsidR="00CC5881" w:rsidRPr="00C57D38" w:rsidRDefault="00CC5881">
            <w:pPr>
              <w:jc w:val="center"/>
              <w:rPr>
                <w:sz w:val="16"/>
                <w:szCs w:val="16"/>
                <w:lang w:eastAsia="ru-RU"/>
              </w:rPr>
            </w:pPr>
            <w:r w:rsidRPr="00C57D38">
              <w:rPr>
                <w:sz w:val="16"/>
                <w:szCs w:val="16"/>
                <w:lang w:eastAsia="ru-RU"/>
              </w:rPr>
              <w:t>88,674</w:t>
            </w:r>
          </w:p>
          <w:p w14:paraId="174217E5" w14:textId="77777777" w:rsidR="00CC5881" w:rsidRPr="00C57D38" w:rsidRDefault="00CC5881">
            <w:pPr>
              <w:jc w:val="center"/>
              <w:rPr>
                <w:sz w:val="16"/>
                <w:szCs w:val="16"/>
                <w:lang w:eastAsia="ru-RU"/>
              </w:rPr>
            </w:pPr>
            <w:r w:rsidRPr="00C57D38">
              <w:rPr>
                <w:sz w:val="16"/>
                <w:szCs w:val="16"/>
                <w:lang w:eastAsia="ru-RU"/>
              </w:rPr>
              <w:t>101,124</w:t>
            </w:r>
          </w:p>
          <w:p w14:paraId="5D9B7638" w14:textId="77777777" w:rsidR="00CC5881" w:rsidRPr="00C57D38" w:rsidRDefault="00CC5881">
            <w:pPr>
              <w:jc w:val="center"/>
              <w:rPr>
                <w:sz w:val="16"/>
                <w:szCs w:val="16"/>
                <w:lang w:eastAsia="ru-RU"/>
              </w:rPr>
            </w:pPr>
            <w:r w:rsidRPr="00C57D38">
              <w:rPr>
                <w:sz w:val="16"/>
                <w:szCs w:val="16"/>
                <w:lang w:eastAsia="ru-RU"/>
              </w:rPr>
              <w:t>113,636</w:t>
            </w:r>
          </w:p>
        </w:tc>
        <w:tc>
          <w:tcPr>
            <w:tcW w:w="709" w:type="dxa"/>
            <w:tcBorders>
              <w:top w:val="single" w:sz="2" w:space="0" w:color="auto"/>
              <w:left w:val="single" w:sz="2" w:space="0" w:color="auto"/>
              <w:bottom w:val="single" w:sz="12" w:space="0" w:color="auto"/>
              <w:right w:val="single" w:sz="2" w:space="0" w:color="auto"/>
            </w:tcBorders>
            <w:hideMark/>
          </w:tcPr>
          <w:p w14:paraId="30132DDE" w14:textId="77777777" w:rsidR="00CC5881" w:rsidRPr="00C57D38" w:rsidRDefault="00CC5881">
            <w:pPr>
              <w:jc w:val="center"/>
              <w:rPr>
                <w:sz w:val="16"/>
                <w:szCs w:val="16"/>
                <w:lang w:eastAsia="ru-RU"/>
              </w:rPr>
            </w:pPr>
            <w:r w:rsidRPr="00C57D38">
              <w:rPr>
                <w:sz w:val="16"/>
                <w:szCs w:val="16"/>
                <w:lang w:eastAsia="ru-RU"/>
              </w:rPr>
              <w:t>29</w:t>
            </w:r>
          </w:p>
          <w:p w14:paraId="6AD36A39" w14:textId="77777777" w:rsidR="00CC5881" w:rsidRPr="00C57D38" w:rsidRDefault="00CC5881">
            <w:pPr>
              <w:jc w:val="center"/>
              <w:rPr>
                <w:sz w:val="16"/>
                <w:szCs w:val="16"/>
                <w:lang w:eastAsia="ru-RU"/>
              </w:rPr>
            </w:pPr>
            <w:r w:rsidRPr="00C57D38">
              <w:rPr>
                <w:sz w:val="16"/>
                <w:szCs w:val="16"/>
                <w:lang w:eastAsia="ru-RU"/>
              </w:rPr>
              <w:t>32</w:t>
            </w:r>
          </w:p>
          <w:p w14:paraId="4B9EFEF9" w14:textId="77777777" w:rsidR="00CC5881" w:rsidRPr="00C57D38" w:rsidRDefault="00CC5881">
            <w:pPr>
              <w:jc w:val="center"/>
              <w:rPr>
                <w:sz w:val="16"/>
                <w:szCs w:val="16"/>
                <w:lang w:eastAsia="ru-RU"/>
              </w:rPr>
            </w:pPr>
            <w:r w:rsidRPr="00C57D38">
              <w:rPr>
                <w:sz w:val="16"/>
                <w:szCs w:val="16"/>
                <w:lang w:eastAsia="ru-RU"/>
              </w:rPr>
              <w:t>35</w:t>
            </w:r>
          </w:p>
          <w:p w14:paraId="2DA87073" w14:textId="77777777" w:rsidR="00CC5881" w:rsidRPr="00C57D38" w:rsidRDefault="00CC5881">
            <w:pPr>
              <w:jc w:val="center"/>
              <w:rPr>
                <w:sz w:val="16"/>
                <w:szCs w:val="16"/>
                <w:lang w:eastAsia="ru-RU"/>
              </w:rPr>
            </w:pPr>
            <w:r w:rsidRPr="00C57D38">
              <w:rPr>
                <w:sz w:val="16"/>
                <w:szCs w:val="16"/>
                <w:lang w:eastAsia="ru-RU"/>
              </w:rPr>
              <w:t>37</w:t>
            </w:r>
          </w:p>
          <w:p w14:paraId="31EEA506" w14:textId="77777777" w:rsidR="00CC5881" w:rsidRPr="00C57D38" w:rsidRDefault="00CC5881">
            <w:pPr>
              <w:jc w:val="center"/>
              <w:rPr>
                <w:sz w:val="16"/>
                <w:szCs w:val="16"/>
                <w:lang w:eastAsia="ru-RU"/>
              </w:rPr>
            </w:pPr>
            <w:r w:rsidRPr="00C57D38">
              <w:rPr>
                <w:sz w:val="16"/>
                <w:szCs w:val="16"/>
                <w:lang w:eastAsia="ru-RU"/>
              </w:rPr>
              <w:t>50</w:t>
            </w:r>
          </w:p>
          <w:p w14:paraId="2B3DA854" w14:textId="77777777" w:rsidR="00CC5881" w:rsidRPr="00C57D38" w:rsidRDefault="00CC5881">
            <w:pPr>
              <w:jc w:val="center"/>
              <w:rPr>
                <w:sz w:val="16"/>
                <w:szCs w:val="16"/>
                <w:lang w:eastAsia="ru-RU"/>
              </w:rPr>
            </w:pPr>
            <w:r w:rsidRPr="00C57D38">
              <w:rPr>
                <w:sz w:val="16"/>
                <w:szCs w:val="16"/>
                <w:lang w:eastAsia="ru-RU"/>
              </w:rPr>
              <w:t>54</w:t>
            </w:r>
          </w:p>
          <w:p w14:paraId="776F6D7D" w14:textId="77777777" w:rsidR="00CC5881" w:rsidRPr="00C57D38" w:rsidRDefault="00CC5881">
            <w:pPr>
              <w:jc w:val="center"/>
              <w:rPr>
                <w:sz w:val="16"/>
                <w:szCs w:val="16"/>
                <w:lang w:eastAsia="ru-RU"/>
              </w:rPr>
            </w:pPr>
            <w:r w:rsidRPr="00C57D38">
              <w:rPr>
                <w:sz w:val="16"/>
                <w:szCs w:val="16"/>
                <w:lang w:eastAsia="ru-RU"/>
              </w:rPr>
              <w:t>60</w:t>
            </w:r>
          </w:p>
          <w:p w14:paraId="08C83F7D" w14:textId="77777777" w:rsidR="00CC5881" w:rsidRPr="00C57D38" w:rsidRDefault="00CC5881">
            <w:pPr>
              <w:jc w:val="center"/>
              <w:rPr>
                <w:sz w:val="16"/>
                <w:szCs w:val="16"/>
                <w:lang w:eastAsia="ru-RU"/>
              </w:rPr>
            </w:pPr>
            <w:r w:rsidRPr="00C57D38">
              <w:rPr>
                <w:sz w:val="16"/>
                <w:szCs w:val="16"/>
                <w:lang w:eastAsia="ru-RU"/>
              </w:rPr>
              <w:t>64</w:t>
            </w:r>
          </w:p>
          <w:p w14:paraId="05384141" w14:textId="77777777" w:rsidR="00CC5881" w:rsidRPr="00C57D38" w:rsidRDefault="00CC5881">
            <w:pPr>
              <w:jc w:val="center"/>
              <w:rPr>
                <w:sz w:val="16"/>
                <w:szCs w:val="16"/>
                <w:lang w:eastAsia="ru-RU"/>
              </w:rPr>
            </w:pPr>
            <w:r w:rsidRPr="00C57D38">
              <w:rPr>
                <w:sz w:val="16"/>
                <w:szCs w:val="16"/>
                <w:lang w:eastAsia="ru-RU"/>
              </w:rPr>
              <w:t>67</w:t>
            </w:r>
          </w:p>
        </w:tc>
        <w:tc>
          <w:tcPr>
            <w:tcW w:w="992" w:type="dxa"/>
            <w:tcBorders>
              <w:top w:val="single" w:sz="2" w:space="0" w:color="auto"/>
              <w:left w:val="single" w:sz="2" w:space="0" w:color="auto"/>
              <w:bottom w:val="single" w:sz="12" w:space="0" w:color="auto"/>
              <w:right w:val="single" w:sz="2" w:space="0" w:color="auto"/>
            </w:tcBorders>
          </w:tcPr>
          <w:p w14:paraId="5A2C1FD9" w14:textId="77777777" w:rsidR="00CC5881" w:rsidRPr="00C57D38" w:rsidRDefault="00CC5881">
            <w:pPr>
              <w:jc w:val="center"/>
              <w:rPr>
                <w:sz w:val="16"/>
                <w:szCs w:val="16"/>
                <w:lang w:eastAsia="ru-RU"/>
              </w:rPr>
            </w:pPr>
            <w:r w:rsidRPr="00C57D38">
              <w:rPr>
                <w:sz w:val="16"/>
                <w:szCs w:val="16"/>
                <w:lang w:eastAsia="ru-RU"/>
              </w:rPr>
              <w:t>+-2,5</w:t>
            </w:r>
          </w:p>
          <w:p w14:paraId="30E8F935" w14:textId="77777777" w:rsidR="00721412" w:rsidRPr="00C57D38" w:rsidRDefault="00721412" w:rsidP="00721412">
            <w:pPr>
              <w:jc w:val="center"/>
              <w:rPr>
                <w:sz w:val="16"/>
                <w:szCs w:val="16"/>
                <w:lang w:eastAsia="ru-RU"/>
              </w:rPr>
            </w:pPr>
            <w:r w:rsidRPr="00C57D38">
              <w:rPr>
                <w:sz w:val="16"/>
                <w:szCs w:val="16"/>
                <w:lang w:eastAsia="ru-RU"/>
              </w:rPr>
              <w:t>+-2,5</w:t>
            </w:r>
          </w:p>
          <w:p w14:paraId="514F27D3" w14:textId="77777777" w:rsidR="00721412" w:rsidRPr="00C57D38" w:rsidRDefault="00721412" w:rsidP="00721412">
            <w:pPr>
              <w:jc w:val="center"/>
              <w:rPr>
                <w:sz w:val="16"/>
                <w:szCs w:val="16"/>
                <w:lang w:eastAsia="ru-RU"/>
              </w:rPr>
            </w:pPr>
            <w:r w:rsidRPr="00C57D38">
              <w:rPr>
                <w:sz w:val="16"/>
                <w:szCs w:val="16"/>
                <w:lang w:eastAsia="ru-RU"/>
              </w:rPr>
              <w:t>+-2,5</w:t>
            </w:r>
          </w:p>
          <w:p w14:paraId="3A3EFBC1" w14:textId="77777777" w:rsidR="00721412" w:rsidRPr="00C57D38" w:rsidRDefault="00721412" w:rsidP="00721412">
            <w:pPr>
              <w:jc w:val="center"/>
              <w:rPr>
                <w:sz w:val="16"/>
                <w:szCs w:val="16"/>
                <w:lang w:eastAsia="ru-RU"/>
              </w:rPr>
            </w:pPr>
            <w:r w:rsidRPr="00C57D38">
              <w:rPr>
                <w:sz w:val="16"/>
                <w:szCs w:val="16"/>
                <w:lang w:eastAsia="ru-RU"/>
              </w:rPr>
              <w:t>+-2,5</w:t>
            </w:r>
          </w:p>
          <w:p w14:paraId="3C8F4575" w14:textId="77777777" w:rsidR="00CC5881" w:rsidRPr="00C57D38" w:rsidRDefault="00CC5881">
            <w:pPr>
              <w:jc w:val="center"/>
              <w:rPr>
                <w:sz w:val="16"/>
                <w:szCs w:val="16"/>
                <w:lang w:eastAsia="ru-RU"/>
              </w:rPr>
            </w:pPr>
            <w:r w:rsidRPr="00C57D38">
              <w:rPr>
                <w:sz w:val="16"/>
                <w:szCs w:val="16"/>
                <w:lang w:eastAsia="ru-RU"/>
              </w:rPr>
              <w:t>+-3,2</w:t>
            </w:r>
          </w:p>
          <w:p w14:paraId="2D9944CE" w14:textId="77777777" w:rsidR="00721412" w:rsidRPr="00C57D38" w:rsidRDefault="00721412">
            <w:pPr>
              <w:jc w:val="center"/>
              <w:rPr>
                <w:sz w:val="16"/>
                <w:szCs w:val="16"/>
                <w:lang w:eastAsia="ru-RU"/>
              </w:rPr>
            </w:pPr>
            <w:r w:rsidRPr="00C57D38">
              <w:rPr>
                <w:sz w:val="16"/>
                <w:szCs w:val="16"/>
                <w:lang w:eastAsia="ru-RU"/>
              </w:rPr>
              <w:t>+-3,2</w:t>
            </w:r>
          </w:p>
          <w:p w14:paraId="40641698" w14:textId="77777777" w:rsidR="00721412" w:rsidRPr="00C57D38" w:rsidRDefault="00721412">
            <w:pPr>
              <w:jc w:val="center"/>
              <w:rPr>
                <w:sz w:val="16"/>
                <w:szCs w:val="16"/>
                <w:lang w:eastAsia="ru-RU"/>
              </w:rPr>
            </w:pPr>
            <w:r w:rsidRPr="00C57D38">
              <w:rPr>
                <w:sz w:val="16"/>
                <w:szCs w:val="16"/>
                <w:lang w:eastAsia="ru-RU"/>
              </w:rPr>
              <w:t>+-3,2</w:t>
            </w:r>
          </w:p>
          <w:p w14:paraId="4A2E029B" w14:textId="77777777" w:rsidR="00721412" w:rsidRPr="00C57D38" w:rsidRDefault="00721412">
            <w:pPr>
              <w:jc w:val="center"/>
              <w:rPr>
                <w:sz w:val="16"/>
                <w:szCs w:val="16"/>
                <w:lang w:eastAsia="ru-RU"/>
              </w:rPr>
            </w:pPr>
            <w:r w:rsidRPr="00C57D38">
              <w:rPr>
                <w:sz w:val="16"/>
                <w:szCs w:val="16"/>
                <w:lang w:eastAsia="ru-RU"/>
              </w:rPr>
              <w:t>+-3,2</w:t>
            </w:r>
          </w:p>
          <w:p w14:paraId="113E72EE" w14:textId="5919745F" w:rsidR="00721412" w:rsidRPr="00C57D38" w:rsidRDefault="00721412">
            <w:pPr>
              <w:jc w:val="center"/>
              <w:rPr>
                <w:sz w:val="16"/>
                <w:szCs w:val="16"/>
                <w:lang w:eastAsia="ru-RU"/>
              </w:rPr>
            </w:pPr>
            <w:r w:rsidRPr="00C57D38">
              <w:rPr>
                <w:sz w:val="16"/>
                <w:szCs w:val="16"/>
                <w:lang w:eastAsia="ru-RU"/>
              </w:rPr>
              <w:t>+-3,2</w:t>
            </w:r>
          </w:p>
        </w:tc>
        <w:tc>
          <w:tcPr>
            <w:tcW w:w="851" w:type="dxa"/>
            <w:tcBorders>
              <w:top w:val="single" w:sz="2" w:space="0" w:color="auto"/>
              <w:left w:val="single" w:sz="2" w:space="0" w:color="auto"/>
              <w:bottom w:val="single" w:sz="12" w:space="0" w:color="auto"/>
              <w:right w:val="single" w:sz="2" w:space="0" w:color="auto"/>
            </w:tcBorders>
            <w:hideMark/>
          </w:tcPr>
          <w:p w14:paraId="23CBD520" w14:textId="77777777" w:rsidR="00CC5881" w:rsidRPr="00C57D38" w:rsidRDefault="00CC5881">
            <w:pPr>
              <w:jc w:val="center"/>
              <w:rPr>
                <w:sz w:val="16"/>
                <w:szCs w:val="16"/>
                <w:lang w:eastAsia="ru-RU"/>
              </w:rPr>
            </w:pPr>
            <w:r w:rsidRPr="00C57D38">
              <w:rPr>
                <w:sz w:val="16"/>
                <w:szCs w:val="16"/>
                <w:lang w:eastAsia="ru-RU"/>
              </w:rPr>
              <w:t>16,3</w:t>
            </w:r>
          </w:p>
          <w:p w14:paraId="5DBBFD19" w14:textId="77777777" w:rsidR="00CC5881" w:rsidRPr="00C57D38" w:rsidRDefault="00CC5881">
            <w:pPr>
              <w:jc w:val="center"/>
              <w:rPr>
                <w:sz w:val="16"/>
                <w:szCs w:val="16"/>
                <w:lang w:eastAsia="ru-RU"/>
              </w:rPr>
            </w:pPr>
            <w:r w:rsidRPr="00C57D38">
              <w:rPr>
                <w:sz w:val="16"/>
                <w:szCs w:val="16"/>
                <w:lang w:eastAsia="ru-RU"/>
              </w:rPr>
              <w:t>19,3</w:t>
            </w:r>
          </w:p>
          <w:p w14:paraId="0FE98512" w14:textId="77777777" w:rsidR="00CC5881" w:rsidRPr="00C57D38" w:rsidRDefault="00CC5881">
            <w:pPr>
              <w:jc w:val="center"/>
              <w:rPr>
                <w:sz w:val="16"/>
                <w:szCs w:val="16"/>
                <w:lang w:eastAsia="ru-RU"/>
              </w:rPr>
            </w:pPr>
            <w:r w:rsidRPr="00C57D38">
              <w:rPr>
                <w:sz w:val="16"/>
                <w:szCs w:val="16"/>
                <w:lang w:eastAsia="ru-RU"/>
              </w:rPr>
              <w:t>22,3</w:t>
            </w:r>
          </w:p>
          <w:p w14:paraId="0CA2C6FA" w14:textId="77777777" w:rsidR="00CC5881" w:rsidRPr="00C57D38" w:rsidRDefault="00CC5881">
            <w:pPr>
              <w:jc w:val="center"/>
              <w:rPr>
                <w:sz w:val="16"/>
                <w:szCs w:val="16"/>
                <w:lang w:eastAsia="ru-RU"/>
              </w:rPr>
            </w:pPr>
            <w:r w:rsidRPr="00C57D38">
              <w:rPr>
                <w:sz w:val="16"/>
                <w:szCs w:val="16"/>
                <w:lang w:eastAsia="ru-RU"/>
              </w:rPr>
              <w:t>24,3</w:t>
            </w:r>
          </w:p>
          <w:p w14:paraId="5BB82A94" w14:textId="77777777" w:rsidR="00CC5881" w:rsidRPr="00C57D38" w:rsidRDefault="00CC5881">
            <w:pPr>
              <w:jc w:val="center"/>
              <w:rPr>
                <w:sz w:val="16"/>
                <w:szCs w:val="16"/>
                <w:lang w:eastAsia="ru-RU"/>
              </w:rPr>
            </w:pPr>
            <w:r w:rsidRPr="00C57D38">
              <w:rPr>
                <w:sz w:val="16"/>
                <w:szCs w:val="16"/>
                <w:lang w:eastAsia="ru-RU"/>
              </w:rPr>
              <w:t>37,3</w:t>
            </w:r>
          </w:p>
          <w:p w14:paraId="43464DBA" w14:textId="77777777" w:rsidR="00CC5881" w:rsidRPr="00C57D38" w:rsidRDefault="00CC5881">
            <w:pPr>
              <w:jc w:val="center"/>
              <w:rPr>
                <w:sz w:val="16"/>
                <w:szCs w:val="16"/>
                <w:lang w:eastAsia="ru-RU"/>
              </w:rPr>
            </w:pPr>
            <w:r w:rsidRPr="00C57D38">
              <w:rPr>
                <w:sz w:val="16"/>
                <w:szCs w:val="16"/>
                <w:lang w:eastAsia="ru-RU"/>
              </w:rPr>
              <w:t>41,3</w:t>
            </w:r>
          </w:p>
          <w:p w14:paraId="7B20A9DD" w14:textId="77777777" w:rsidR="00CC5881" w:rsidRPr="00C57D38" w:rsidRDefault="00CC5881">
            <w:pPr>
              <w:jc w:val="center"/>
              <w:rPr>
                <w:sz w:val="16"/>
                <w:szCs w:val="16"/>
                <w:lang w:eastAsia="ru-RU"/>
              </w:rPr>
            </w:pPr>
            <w:r w:rsidRPr="00C57D38">
              <w:rPr>
                <w:sz w:val="16"/>
                <w:szCs w:val="16"/>
                <w:lang w:eastAsia="ru-RU"/>
              </w:rPr>
              <w:t>47,3</w:t>
            </w:r>
          </w:p>
          <w:p w14:paraId="2F218690" w14:textId="77777777" w:rsidR="00CC5881" w:rsidRPr="00C57D38" w:rsidRDefault="00CC5881">
            <w:pPr>
              <w:jc w:val="center"/>
              <w:rPr>
                <w:sz w:val="16"/>
                <w:szCs w:val="16"/>
                <w:lang w:eastAsia="ru-RU"/>
              </w:rPr>
            </w:pPr>
            <w:r w:rsidRPr="00C57D38">
              <w:rPr>
                <w:sz w:val="16"/>
                <w:szCs w:val="16"/>
                <w:lang w:eastAsia="ru-RU"/>
              </w:rPr>
              <w:t>51,3</w:t>
            </w:r>
          </w:p>
          <w:p w14:paraId="3433FEC8" w14:textId="77777777" w:rsidR="00CC5881" w:rsidRPr="00C57D38" w:rsidRDefault="00CC5881">
            <w:pPr>
              <w:jc w:val="center"/>
              <w:rPr>
                <w:sz w:val="16"/>
                <w:szCs w:val="16"/>
                <w:lang w:eastAsia="ru-RU"/>
              </w:rPr>
            </w:pPr>
            <w:r w:rsidRPr="00C57D38">
              <w:rPr>
                <w:sz w:val="16"/>
                <w:szCs w:val="16"/>
                <w:lang w:eastAsia="ru-RU"/>
              </w:rPr>
              <w:t>54,3</w:t>
            </w:r>
          </w:p>
        </w:tc>
        <w:tc>
          <w:tcPr>
            <w:tcW w:w="708" w:type="dxa"/>
            <w:tcBorders>
              <w:top w:val="single" w:sz="2" w:space="0" w:color="auto"/>
              <w:left w:val="single" w:sz="2" w:space="0" w:color="auto"/>
              <w:bottom w:val="single" w:sz="12" w:space="0" w:color="auto"/>
              <w:right w:val="single" w:sz="2" w:space="0" w:color="auto"/>
            </w:tcBorders>
          </w:tcPr>
          <w:p w14:paraId="49C20889" w14:textId="77777777" w:rsidR="00CC5881" w:rsidRPr="00C57D38" w:rsidRDefault="00CC5881">
            <w:pPr>
              <w:jc w:val="center"/>
              <w:rPr>
                <w:sz w:val="16"/>
                <w:szCs w:val="16"/>
                <w:lang w:eastAsia="ru-RU"/>
              </w:rPr>
            </w:pPr>
            <w:r w:rsidRPr="00C57D38">
              <w:rPr>
                <w:sz w:val="16"/>
                <w:szCs w:val="16"/>
                <w:lang w:eastAsia="ru-RU"/>
              </w:rPr>
              <w:t>8</w:t>
            </w:r>
          </w:p>
          <w:p w14:paraId="3C56D3D0" w14:textId="77777777" w:rsidR="00B61C75" w:rsidRPr="00C57D38" w:rsidRDefault="00B61C75" w:rsidP="00B61C75">
            <w:pPr>
              <w:jc w:val="center"/>
              <w:rPr>
                <w:sz w:val="16"/>
                <w:szCs w:val="16"/>
                <w:lang w:eastAsia="ru-RU"/>
              </w:rPr>
            </w:pPr>
            <w:r w:rsidRPr="00C57D38">
              <w:rPr>
                <w:sz w:val="16"/>
                <w:szCs w:val="16"/>
                <w:lang w:eastAsia="ru-RU"/>
              </w:rPr>
              <w:t>8</w:t>
            </w:r>
          </w:p>
          <w:p w14:paraId="566F414D" w14:textId="77777777" w:rsidR="00B61C75" w:rsidRPr="00C57D38" w:rsidRDefault="00B61C75" w:rsidP="00B61C75">
            <w:pPr>
              <w:jc w:val="center"/>
              <w:rPr>
                <w:sz w:val="16"/>
                <w:szCs w:val="16"/>
                <w:lang w:eastAsia="ru-RU"/>
              </w:rPr>
            </w:pPr>
            <w:r w:rsidRPr="00C57D38">
              <w:rPr>
                <w:sz w:val="16"/>
                <w:szCs w:val="16"/>
                <w:lang w:eastAsia="ru-RU"/>
              </w:rPr>
              <w:t>8</w:t>
            </w:r>
          </w:p>
          <w:p w14:paraId="24E23C19" w14:textId="77777777" w:rsidR="00B61C75" w:rsidRPr="00C57D38" w:rsidRDefault="00B61C75" w:rsidP="00B61C75">
            <w:pPr>
              <w:jc w:val="center"/>
              <w:rPr>
                <w:sz w:val="16"/>
                <w:szCs w:val="16"/>
                <w:lang w:eastAsia="ru-RU"/>
              </w:rPr>
            </w:pPr>
            <w:r w:rsidRPr="00C57D38">
              <w:rPr>
                <w:sz w:val="16"/>
                <w:szCs w:val="16"/>
                <w:lang w:eastAsia="ru-RU"/>
              </w:rPr>
              <w:t>8</w:t>
            </w:r>
          </w:p>
          <w:p w14:paraId="5C0D7F4F" w14:textId="77777777" w:rsidR="00CC5881" w:rsidRPr="00C57D38" w:rsidRDefault="00CC5881">
            <w:pPr>
              <w:jc w:val="center"/>
              <w:rPr>
                <w:sz w:val="16"/>
                <w:szCs w:val="16"/>
                <w:lang w:eastAsia="ru-RU"/>
              </w:rPr>
            </w:pPr>
            <w:r w:rsidRPr="00C57D38">
              <w:rPr>
                <w:sz w:val="16"/>
                <w:szCs w:val="16"/>
                <w:lang w:eastAsia="ru-RU"/>
              </w:rPr>
              <w:t>10</w:t>
            </w:r>
          </w:p>
          <w:p w14:paraId="1761AE72" w14:textId="77777777" w:rsidR="00B61C75" w:rsidRPr="00C57D38" w:rsidRDefault="00B61C75">
            <w:pPr>
              <w:jc w:val="center"/>
              <w:rPr>
                <w:sz w:val="16"/>
                <w:szCs w:val="16"/>
                <w:lang w:eastAsia="ru-RU"/>
              </w:rPr>
            </w:pPr>
            <w:r w:rsidRPr="00C57D38">
              <w:rPr>
                <w:sz w:val="16"/>
                <w:szCs w:val="16"/>
                <w:lang w:eastAsia="ru-RU"/>
              </w:rPr>
              <w:t>10</w:t>
            </w:r>
          </w:p>
          <w:p w14:paraId="778DCABA" w14:textId="77777777" w:rsidR="00B61C75" w:rsidRPr="00C57D38" w:rsidRDefault="00B61C75">
            <w:pPr>
              <w:jc w:val="center"/>
              <w:rPr>
                <w:sz w:val="16"/>
                <w:szCs w:val="16"/>
                <w:lang w:eastAsia="ru-RU"/>
              </w:rPr>
            </w:pPr>
            <w:r w:rsidRPr="00C57D38">
              <w:rPr>
                <w:sz w:val="16"/>
                <w:szCs w:val="16"/>
                <w:lang w:eastAsia="ru-RU"/>
              </w:rPr>
              <w:t>10</w:t>
            </w:r>
          </w:p>
          <w:p w14:paraId="0621D4B6" w14:textId="77777777" w:rsidR="00B61C75" w:rsidRPr="00C57D38" w:rsidRDefault="00B61C75">
            <w:pPr>
              <w:jc w:val="center"/>
              <w:rPr>
                <w:sz w:val="16"/>
                <w:szCs w:val="16"/>
                <w:lang w:eastAsia="ru-RU"/>
              </w:rPr>
            </w:pPr>
            <w:r w:rsidRPr="00C57D38">
              <w:rPr>
                <w:sz w:val="16"/>
                <w:szCs w:val="16"/>
                <w:lang w:eastAsia="ru-RU"/>
              </w:rPr>
              <w:t>10</w:t>
            </w:r>
          </w:p>
          <w:p w14:paraId="233235CA" w14:textId="632E150B" w:rsidR="00B61C75" w:rsidRPr="00C57D38" w:rsidRDefault="00B61C75">
            <w:pPr>
              <w:jc w:val="center"/>
              <w:rPr>
                <w:sz w:val="16"/>
                <w:szCs w:val="16"/>
                <w:lang w:eastAsia="ru-RU"/>
              </w:rPr>
            </w:pPr>
            <w:r w:rsidRPr="00C57D38">
              <w:rPr>
                <w:sz w:val="16"/>
                <w:szCs w:val="16"/>
                <w:lang w:eastAsia="ru-RU"/>
              </w:rPr>
              <w:t>10</w:t>
            </w:r>
          </w:p>
        </w:tc>
        <w:tc>
          <w:tcPr>
            <w:tcW w:w="1276" w:type="dxa"/>
            <w:tcBorders>
              <w:top w:val="single" w:sz="2" w:space="0" w:color="auto"/>
              <w:left w:val="single" w:sz="2" w:space="0" w:color="auto"/>
              <w:bottom w:val="single" w:sz="12" w:space="0" w:color="auto"/>
              <w:right w:val="single" w:sz="2" w:space="0" w:color="auto"/>
            </w:tcBorders>
            <w:hideMark/>
          </w:tcPr>
          <w:p w14:paraId="58463B81" w14:textId="77777777" w:rsidR="00CC5881" w:rsidRPr="00C57D38" w:rsidRDefault="00CC5881">
            <w:pPr>
              <w:jc w:val="center"/>
              <w:rPr>
                <w:sz w:val="16"/>
                <w:szCs w:val="16"/>
                <w:lang w:eastAsia="ru-RU"/>
              </w:rPr>
            </w:pPr>
            <w:r w:rsidRPr="00C57D38">
              <w:rPr>
                <w:sz w:val="16"/>
                <w:szCs w:val="16"/>
                <w:lang w:eastAsia="ru-RU"/>
              </w:rPr>
              <w:t>31,210</w:t>
            </w:r>
          </w:p>
          <w:p w14:paraId="1965BBC0" w14:textId="77777777" w:rsidR="00CC5881" w:rsidRPr="00C57D38" w:rsidRDefault="00CC5881">
            <w:pPr>
              <w:jc w:val="center"/>
              <w:rPr>
                <w:sz w:val="16"/>
                <w:szCs w:val="16"/>
                <w:lang w:eastAsia="ru-RU"/>
              </w:rPr>
            </w:pPr>
            <w:r w:rsidRPr="00C57D38">
              <w:rPr>
                <w:sz w:val="16"/>
                <w:szCs w:val="16"/>
                <w:lang w:eastAsia="ru-RU"/>
              </w:rPr>
              <w:t>36,115</w:t>
            </w:r>
          </w:p>
          <w:p w14:paraId="6EE08033" w14:textId="77777777" w:rsidR="00CC5881" w:rsidRPr="00C57D38" w:rsidRDefault="00CC5881">
            <w:pPr>
              <w:jc w:val="center"/>
              <w:rPr>
                <w:sz w:val="16"/>
                <w:szCs w:val="16"/>
                <w:lang w:eastAsia="ru-RU"/>
              </w:rPr>
            </w:pPr>
            <w:r w:rsidRPr="00C57D38">
              <w:rPr>
                <w:sz w:val="16"/>
                <w:szCs w:val="16"/>
                <w:lang w:eastAsia="ru-RU"/>
              </w:rPr>
              <w:t>43,846</w:t>
            </w:r>
          </w:p>
          <w:p w14:paraId="35A3215C" w14:textId="77777777" w:rsidR="00CC5881" w:rsidRPr="00C57D38" w:rsidRDefault="00CC5881">
            <w:pPr>
              <w:jc w:val="center"/>
              <w:rPr>
                <w:sz w:val="16"/>
                <w:szCs w:val="16"/>
                <w:lang w:eastAsia="ru-RU"/>
              </w:rPr>
            </w:pPr>
            <w:r w:rsidRPr="00C57D38">
              <w:rPr>
                <w:sz w:val="16"/>
                <w:szCs w:val="16"/>
                <w:lang w:eastAsia="ru-RU"/>
              </w:rPr>
              <w:t>50,990</w:t>
            </w:r>
          </w:p>
          <w:p w14:paraId="4E439193" w14:textId="77777777" w:rsidR="00CC5881" w:rsidRPr="00C57D38" w:rsidRDefault="00CC5881">
            <w:pPr>
              <w:jc w:val="center"/>
              <w:rPr>
                <w:sz w:val="16"/>
                <w:szCs w:val="16"/>
                <w:lang w:eastAsia="ru-RU"/>
              </w:rPr>
            </w:pPr>
            <w:r w:rsidRPr="00C57D38">
              <w:rPr>
                <w:sz w:val="16"/>
                <w:szCs w:val="16"/>
                <w:lang w:eastAsia="ru-RU"/>
              </w:rPr>
              <w:t>62,801</w:t>
            </w:r>
          </w:p>
          <w:p w14:paraId="1134955D" w14:textId="77777777" w:rsidR="00CC5881" w:rsidRPr="00C57D38" w:rsidRDefault="00CC5881">
            <w:pPr>
              <w:jc w:val="center"/>
              <w:rPr>
                <w:sz w:val="16"/>
                <w:szCs w:val="16"/>
                <w:lang w:eastAsia="ru-RU"/>
              </w:rPr>
            </w:pPr>
            <w:r w:rsidRPr="00C57D38">
              <w:rPr>
                <w:sz w:val="16"/>
                <w:szCs w:val="16"/>
                <w:lang w:eastAsia="ru-RU"/>
              </w:rPr>
              <w:t>75,501</w:t>
            </w:r>
          </w:p>
          <w:p w14:paraId="2952C5E9" w14:textId="77777777" w:rsidR="00CC5881" w:rsidRPr="00C57D38" w:rsidRDefault="00CC5881">
            <w:pPr>
              <w:jc w:val="center"/>
              <w:rPr>
                <w:sz w:val="16"/>
                <w:szCs w:val="16"/>
                <w:lang w:eastAsia="ru-RU"/>
              </w:rPr>
            </w:pPr>
            <w:r w:rsidRPr="00C57D38">
              <w:rPr>
                <w:sz w:val="16"/>
                <w:szCs w:val="16"/>
                <w:lang w:eastAsia="ru-RU"/>
              </w:rPr>
              <w:t>92,169</w:t>
            </w:r>
          </w:p>
          <w:p w14:paraId="677F4D2A" w14:textId="77777777" w:rsidR="00CC5881" w:rsidRPr="00C57D38" w:rsidRDefault="00CC5881">
            <w:pPr>
              <w:jc w:val="center"/>
              <w:rPr>
                <w:sz w:val="16"/>
                <w:szCs w:val="16"/>
                <w:lang w:eastAsia="ru-RU"/>
              </w:rPr>
            </w:pPr>
            <w:r w:rsidRPr="00C57D38">
              <w:rPr>
                <w:sz w:val="16"/>
                <w:szCs w:val="16"/>
                <w:lang w:eastAsia="ru-RU"/>
              </w:rPr>
              <w:t>104,869</w:t>
            </w:r>
          </w:p>
          <w:p w14:paraId="19C03614" w14:textId="77777777" w:rsidR="00CC5881" w:rsidRPr="00C57D38" w:rsidRDefault="00CC5881">
            <w:pPr>
              <w:jc w:val="center"/>
              <w:rPr>
                <w:sz w:val="16"/>
                <w:szCs w:val="16"/>
                <w:lang w:eastAsia="ru-RU"/>
              </w:rPr>
            </w:pPr>
            <w:r w:rsidRPr="00C57D38">
              <w:rPr>
                <w:sz w:val="16"/>
                <w:szCs w:val="16"/>
                <w:lang w:eastAsia="ru-RU"/>
              </w:rPr>
              <w:t>117,569</w:t>
            </w:r>
          </w:p>
        </w:tc>
        <w:tc>
          <w:tcPr>
            <w:tcW w:w="1134" w:type="dxa"/>
            <w:tcBorders>
              <w:top w:val="single" w:sz="2" w:space="0" w:color="auto"/>
              <w:left w:val="single" w:sz="2" w:space="0" w:color="auto"/>
              <w:bottom w:val="single" w:sz="12" w:space="0" w:color="auto"/>
              <w:right w:val="single" w:sz="2" w:space="0" w:color="auto"/>
            </w:tcBorders>
            <w:hideMark/>
          </w:tcPr>
          <w:p w14:paraId="7DE74D5E" w14:textId="77777777" w:rsidR="00CC5881" w:rsidRPr="00C57D38" w:rsidRDefault="00CC5881">
            <w:pPr>
              <w:jc w:val="center"/>
              <w:rPr>
                <w:sz w:val="16"/>
                <w:szCs w:val="16"/>
                <w:lang w:eastAsia="ru-RU"/>
              </w:rPr>
            </w:pPr>
            <w:r w:rsidRPr="00C57D38">
              <w:rPr>
                <w:sz w:val="16"/>
                <w:szCs w:val="16"/>
                <w:lang w:eastAsia="ru-RU"/>
              </w:rPr>
              <w:t>35,0</w:t>
            </w:r>
          </w:p>
          <w:p w14:paraId="2D900084" w14:textId="77777777" w:rsidR="00CC5881" w:rsidRPr="00C57D38" w:rsidRDefault="00CC5881">
            <w:pPr>
              <w:jc w:val="center"/>
              <w:rPr>
                <w:sz w:val="16"/>
                <w:szCs w:val="16"/>
                <w:lang w:eastAsia="ru-RU"/>
              </w:rPr>
            </w:pPr>
            <w:r w:rsidRPr="00C57D38">
              <w:rPr>
                <w:sz w:val="16"/>
                <w:szCs w:val="16"/>
                <w:lang w:eastAsia="ru-RU"/>
              </w:rPr>
              <w:t>38,9</w:t>
            </w:r>
          </w:p>
          <w:p w14:paraId="08709B0D" w14:textId="77777777" w:rsidR="00CC5881" w:rsidRPr="00C57D38" w:rsidRDefault="00CC5881">
            <w:pPr>
              <w:jc w:val="center"/>
              <w:rPr>
                <w:sz w:val="16"/>
                <w:szCs w:val="16"/>
                <w:lang w:eastAsia="ru-RU"/>
              </w:rPr>
            </w:pPr>
            <w:r w:rsidRPr="00C57D38">
              <w:rPr>
                <w:sz w:val="16"/>
                <w:szCs w:val="16"/>
                <w:lang w:eastAsia="ru-RU"/>
              </w:rPr>
              <w:t>47,6</w:t>
            </w:r>
          </w:p>
          <w:p w14:paraId="62F9060E" w14:textId="77777777" w:rsidR="00CC5881" w:rsidRPr="00C57D38" w:rsidRDefault="00CC5881">
            <w:pPr>
              <w:jc w:val="center"/>
              <w:rPr>
                <w:sz w:val="16"/>
                <w:szCs w:val="16"/>
                <w:lang w:eastAsia="ru-RU"/>
              </w:rPr>
            </w:pPr>
            <w:r w:rsidRPr="00C57D38">
              <w:rPr>
                <w:sz w:val="16"/>
                <w:szCs w:val="16"/>
                <w:lang w:eastAsia="ru-RU"/>
              </w:rPr>
              <w:t>54,8</w:t>
            </w:r>
          </w:p>
          <w:p w14:paraId="066A3A1B" w14:textId="77777777" w:rsidR="00CC5881" w:rsidRPr="00C57D38" w:rsidRDefault="00CC5881">
            <w:pPr>
              <w:jc w:val="center"/>
              <w:rPr>
                <w:sz w:val="16"/>
                <w:szCs w:val="16"/>
                <w:lang w:eastAsia="ru-RU"/>
              </w:rPr>
            </w:pPr>
            <w:r w:rsidRPr="00C57D38">
              <w:rPr>
                <w:sz w:val="16"/>
                <w:szCs w:val="16"/>
                <w:lang w:eastAsia="ru-RU"/>
              </w:rPr>
              <w:t>67,5</w:t>
            </w:r>
          </w:p>
          <w:p w14:paraId="3443CA51" w14:textId="77777777" w:rsidR="00CC5881" w:rsidRPr="00C57D38" w:rsidRDefault="00CC5881">
            <w:pPr>
              <w:jc w:val="center"/>
              <w:rPr>
                <w:sz w:val="16"/>
                <w:szCs w:val="16"/>
                <w:lang w:eastAsia="ru-RU"/>
              </w:rPr>
            </w:pPr>
            <w:r w:rsidRPr="00C57D38">
              <w:rPr>
                <w:sz w:val="16"/>
                <w:szCs w:val="16"/>
                <w:lang w:eastAsia="ru-RU"/>
              </w:rPr>
              <w:t>80,2</w:t>
            </w:r>
          </w:p>
          <w:p w14:paraId="27B55B38" w14:textId="77777777" w:rsidR="00CC5881" w:rsidRPr="00C57D38" w:rsidRDefault="00CC5881">
            <w:pPr>
              <w:jc w:val="center"/>
              <w:rPr>
                <w:sz w:val="16"/>
                <w:szCs w:val="16"/>
                <w:lang w:eastAsia="ru-RU"/>
              </w:rPr>
            </w:pPr>
            <w:r w:rsidRPr="00C57D38">
              <w:rPr>
                <w:sz w:val="16"/>
                <w:szCs w:val="16"/>
                <w:lang w:eastAsia="ru-RU"/>
              </w:rPr>
              <w:t>96,9</w:t>
            </w:r>
          </w:p>
          <w:p w14:paraId="73794C5B" w14:textId="77777777" w:rsidR="00CC5881" w:rsidRPr="00C57D38" w:rsidRDefault="00CC5881">
            <w:pPr>
              <w:jc w:val="center"/>
              <w:rPr>
                <w:sz w:val="16"/>
                <w:szCs w:val="16"/>
                <w:lang w:eastAsia="ru-RU"/>
              </w:rPr>
            </w:pPr>
            <w:r w:rsidRPr="00C57D38">
              <w:rPr>
                <w:sz w:val="16"/>
                <w:szCs w:val="16"/>
                <w:lang w:eastAsia="ru-RU"/>
              </w:rPr>
              <w:t>109,6</w:t>
            </w:r>
          </w:p>
          <w:p w14:paraId="0F73372C" w14:textId="77777777" w:rsidR="00CC5881" w:rsidRPr="00C57D38" w:rsidRDefault="00CC5881">
            <w:pPr>
              <w:jc w:val="center"/>
              <w:rPr>
                <w:sz w:val="16"/>
                <w:szCs w:val="16"/>
                <w:lang w:eastAsia="ru-RU"/>
              </w:rPr>
            </w:pPr>
            <w:r w:rsidRPr="00C57D38">
              <w:rPr>
                <w:sz w:val="16"/>
                <w:szCs w:val="16"/>
                <w:lang w:eastAsia="ru-RU"/>
              </w:rPr>
              <w:t>122,3</w:t>
            </w:r>
          </w:p>
        </w:tc>
        <w:tc>
          <w:tcPr>
            <w:tcW w:w="1276" w:type="dxa"/>
            <w:tcBorders>
              <w:top w:val="single" w:sz="2" w:space="0" w:color="auto"/>
              <w:left w:val="single" w:sz="2" w:space="0" w:color="auto"/>
              <w:bottom w:val="single" w:sz="12" w:space="0" w:color="auto"/>
              <w:right w:val="single" w:sz="2" w:space="0" w:color="auto"/>
            </w:tcBorders>
            <w:hideMark/>
          </w:tcPr>
          <w:p w14:paraId="52184D0E" w14:textId="77777777" w:rsidR="00CC5881" w:rsidRPr="00C57D38" w:rsidRDefault="00CC5881">
            <w:pPr>
              <w:jc w:val="center"/>
              <w:rPr>
                <w:sz w:val="16"/>
                <w:szCs w:val="16"/>
                <w:lang w:eastAsia="ru-RU"/>
              </w:rPr>
            </w:pPr>
            <w:r w:rsidRPr="00C57D38">
              <w:rPr>
                <w:sz w:val="16"/>
                <w:szCs w:val="16"/>
                <w:lang w:eastAsia="ru-RU"/>
              </w:rPr>
              <w:t>2,0</w:t>
            </w:r>
          </w:p>
          <w:p w14:paraId="0950E329" w14:textId="77777777" w:rsidR="00CC5881" w:rsidRPr="00C57D38" w:rsidRDefault="00CC5881">
            <w:pPr>
              <w:jc w:val="center"/>
              <w:rPr>
                <w:sz w:val="16"/>
                <w:szCs w:val="16"/>
                <w:lang w:eastAsia="ru-RU"/>
              </w:rPr>
            </w:pPr>
            <w:r w:rsidRPr="00C57D38">
              <w:rPr>
                <w:sz w:val="16"/>
                <w:szCs w:val="16"/>
                <w:lang w:eastAsia="ru-RU"/>
              </w:rPr>
              <w:t>3,0</w:t>
            </w:r>
          </w:p>
          <w:p w14:paraId="7F2763E6" w14:textId="77777777" w:rsidR="00CC5881" w:rsidRPr="00C57D38" w:rsidRDefault="00CC5881">
            <w:pPr>
              <w:jc w:val="center"/>
              <w:rPr>
                <w:sz w:val="16"/>
                <w:szCs w:val="16"/>
                <w:lang w:eastAsia="ru-RU"/>
              </w:rPr>
            </w:pPr>
            <w:r w:rsidRPr="00C57D38">
              <w:rPr>
                <w:sz w:val="16"/>
                <w:szCs w:val="16"/>
                <w:lang w:eastAsia="ru-RU"/>
              </w:rPr>
              <w:t>2,5</w:t>
            </w:r>
          </w:p>
          <w:p w14:paraId="25305DC0" w14:textId="77777777" w:rsidR="00CC5881" w:rsidRPr="00C57D38" w:rsidRDefault="00CC5881">
            <w:pPr>
              <w:jc w:val="center"/>
              <w:rPr>
                <w:sz w:val="16"/>
                <w:szCs w:val="16"/>
                <w:lang w:eastAsia="ru-RU"/>
              </w:rPr>
            </w:pPr>
            <w:r w:rsidRPr="00C57D38">
              <w:rPr>
                <w:sz w:val="16"/>
                <w:szCs w:val="16"/>
                <w:lang w:eastAsia="ru-RU"/>
              </w:rPr>
              <w:t>2,5</w:t>
            </w:r>
          </w:p>
          <w:p w14:paraId="4B895781" w14:textId="77777777" w:rsidR="00CC5881" w:rsidRPr="00C57D38" w:rsidRDefault="00CC5881">
            <w:pPr>
              <w:jc w:val="center"/>
              <w:rPr>
                <w:sz w:val="16"/>
                <w:szCs w:val="16"/>
                <w:lang w:eastAsia="ru-RU"/>
              </w:rPr>
            </w:pPr>
            <w:r w:rsidRPr="00C57D38">
              <w:rPr>
                <w:sz w:val="16"/>
                <w:szCs w:val="16"/>
                <w:lang w:eastAsia="ru-RU"/>
              </w:rPr>
              <w:t>3,5</w:t>
            </w:r>
          </w:p>
          <w:p w14:paraId="6EEED803" w14:textId="77777777" w:rsidR="00CC5881" w:rsidRPr="00C57D38" w:rsidRDefault="00CC5881">
            <w:pPr>
              <w:jc w:val="center"/>
              <w:rPr>
                <w:sz w:val="16"/>
                <w:szCs w:val="16"/>
                <w:lang w:eastAsia="ru-RU"/>
              </w:rPr>
            </w:pPr>
            <w:r w:rsidRPr="00C57D38">
              <w:rPr>
                <w:sz w:val="16"/>
                <w:szCs w:val="16"/>
                <w:lang w:eastAsia="ru-RU"/>
              </w:rPr>
              <w:t>4,5</w:t>
            </w:r>
          </w:p>
          <w:p w14:paraId="5BE1D75C" w14:textId="77777777" w:rsidR="00CC5881" w:rsidRPr="00C57D38" w:rsidRDefault="00CC5881">
            <w:pPr>
              <w:jc w:val="center"/>
              <w:rPr>
                <w:sz w:val="16"/>
                <w:szCs w:val="16"/>
                <w:lang w:eastAsia="ru-RU"/>
              </w:rPr>
            </w:pPr>
            <w:r w:rsidRPr="00C57D38">
              <w:rPr>
                <w:sz w:val="16"/>
                <w:szCs w:val="16"/>
                <w:lang w:eastAsia="ru-RU"/>
              </w:rPr>
              <w:t>6,5</w:t>
            </w:r>
          </w:p>
          <w:p w14:paraId="020FD066" w14:textId="77777777" w:rsidR="00CC5881" w:rsidRPr="00C57D38" w:rsidRDefault="00CC5881">
            <w:pPr>
              <w:jc w:val="center"/>
              <w:rPr>
                <w:sz w:val="16"/>
                <w:szCs w:val="16"/>
                <w:lang w:eastAsia="ru-RU"/>
              </w:rPr>
            </w:pPr>
            <w:r w:rsidRPr="00C57D38">
              <w:rPr>
                <w:sz w:val="16"/>
                <w:szCs w:val="16"/>
                <w:lang w:eastAsia="ru-RU"/>
              </w:rPr>
              <w:t>6,5</w:t>
            </w:r>
          </w:p>
          <w:p w14:paraId="33BA82B7" w14:textId="77777777" w:rsidR="00CC5881" w:rsidRPr="00C57D38" w:rsidRDefault="00CC5881">
            <w:pPr>
              <w:jc w:val="center"/>
              <w:rPr>
                <w:sz w:val="16"/>
                <w:szCs w:val="16"/>
                <w:lang w:eastAsia="ru-RU"/>
              </w:rPr>
            </w:pPr>
            <w:r w:rsidRPr="00C57D38">
              <w:rPr>
                <w:sz w:val="16"/>
                <w:szCs w:val="16"/>
                <w:lang w:eastAsia="ru-RU"/>
              </w:rPr>
              <w:t>7,5</w:t>
            </w:r>
          </w:p>
        </w:tc>
        <w:tc>
          <w:tcPr>
            <w:tcW w:w="2551" w:type="dxa"/>
            <w:tcBorders>
              <w:top w:val="single" w:sz="2" w:space="0" w:color="auto"/>
              <w:left w:val="single" w:sz="2" w:space="0" w:color="auto"/>
              <w:bottom w:val="single" w:sz="12" w:space="0" w:color="auto"/>
              <w:right w:val="single" w:sz="2" w:space="0" w:color="auto"/>
            </w:tcBorders>
          </w:tcPr>
          <w:p w14:paraId="15358006" w14:textId="77777777" w:rsidR="00CC5881" w:rsidRPr="00C57D38" w:rsidRDefault="00CC5881">
            <w:pPr>
              <w:jc w:val="center"/>
              <w:rPr>
                <w:sz w:val="16"/>
                <w:szCs w:val="16"/>
                <w:lang w:eastAsia="ru-RU"/>
              </w:rPr>
            </w:pPr>
            <w:r w:rsidRPr="00C57D38">
              <w:rPr>
                <w:sz w:val="16"/>
                <w:szCs w:val="16"/>
                <w:lang w:eastAsia="ru-RU"/>
              </w:rPr>
              <w:t>8,0</w:t>
            </w:r>
          </w:p>
          <w:p w14:paraId="6B6FD615" w14:textId="77777777" w:rsidR="00721412" w:rsidRPr="00C57D38" w:rsidRDefault="00721412" w:rsidP="00721412">
            <w:pPr>
              <w:jc w:val="center"/>
              <w:rPr>
                <w:sz w:val="16"/>
                <w:szCs w:val="16"/>
                <w:lang w:eastAsia="ru-RU"/>
              </w:rPr>
            </w:pPr>
            <w:r w:rsidRPr="00C57D38">
              <w:rPr>
                <w:sz w:val="16"/>
                <w:szCs w:val="16"/>
                <w:lang w:eastAsia="ru-RU"/>
              </w:rPr>
              <w:t>8,0</w:t>
            </w:r>
          </w:p>
          <w:p w14:paraId="01961949" w14:textId="77777777" w:rsidR="00721412" w:rsidRPr="00C57D38" w:rsidRDefault="00721412" w:rsidP="00721412">
            <w:pPr>
              <w:jc w:val="center"/>
              <w:rPr>
                <w:sz w:val="16"/>
                <w:szCs w:val="16"/>
                <w:lang w:eastAsia="ru-RU"/>
              </w:rPr>
            </w:pPr>
            <w:r w:rsidRPr="00C57D38">
              <w:rPr>
                <w:sz w:val="16"/>
                <w:szCs w:val="16"/>
                <w:lang w:eastAsia="ru-RU"/>
              </w:rPr>
              <w:t>8,0</w:t>
            </w:r>
          </w:p>
          <w:p w14:paraId="4E932503" w14:textId="77777777" w:rsidR="00721412" w:rsidRPr="00C57D38" w:rsidRDefault="00721412" w:rsidP="00721412">
            <w:pPr>
              <w:jc w:val="center"/>
              <w:rPr>
                <w:sz w:val="16"/>
                <w:szCs w:val="16"/>
                <w:lang w:eastAsia="ru-RU"/>
              </w:rPr>
            </w:pPr>
            <w:r w:rsidRPr="00C57D38">
              <w:rPr>
                <w:sz w:val="16"/>
                <w:szCs w:val="16"/>
                <w:lang w:eastAsia="ru-RU"/>
              </w:rPr>
              <w:t>8,0</w:t>
            </w:r>
          </w:p>
          <w:p w14:paraId="507A8107" w14:textId="77777777" w:rsidR="00CC5881" w:rsidRPr="00C57D38" w:rsidRDefault="00CC5881">
            <w:pPr>
              <w:jc w:val="center"/>
              <w:rPr>
                <w:sz w:val="16"/>
                <w:szCs w:val="16"/>
                <w:lang w:eastAsia="ru-RU"/>
              </w:rPr>
            </w:pPr>
            <w:r w:rsidRPr="00C57D38">
              <w:rPr>
                <w:sz w:val="16"/>
                <w:szCs w:val="16"/>
                <w:lang w:eastAsia="ru-RU"/>
              </w:rPr>
              <w:t>9,5</w:t>
            </w:r>
          </w:p>
          <w:p w14:paraId="23FF62F2" w14:textId="77777777" w:rsidR="00721412" w:rsidRPr="00C57D38" w:rsidRDefault="00721412">
            <w:pPr>
              <w:jc w:val="center"/>
              <w:rPr>
                <w:sz w:val="16"/>
                <w:szCs w:val="16"/>
                <w:lang w:eastAsia="ru-RU"/>
              </w:rPr>
            </w:pPr>
            <w:r w:rsidRPr="00C57D38">
              <w:rPr>
                <w:sz w:val="16"/>
                <w:szCs w:val="16"/>
                <w:lang w:eastAsia="ru-RU"/>
              </w:rPr>
              <w:t>9,5</w:t>
            </w:r>
          </w:p>
          <w:p w14:paraId="136198B6" w14:textId="77777777" w:rsidR="00721412" w:rsidRPr="00C57D38" w:rsidRDefault="00721412">
            <w:pPr>
              <w:jc w:val="center"/>
              <w:rPr>
                <w:sz w:val="16"/>
                <w:szCs w:val="16"/>
                <w:lang w:eastAsia="ru-RU"/>
              </w:rPr>
            </w:pPr>
            <w:r w:rsidRPr="00C57D38">
              <w:rPr>
                <w:sz w:val="16"/>
                <w:szCs w:val="16"/>
                <w:lang w:eastAsia="ru-RU"/>
              </w:rPr>
              <w:t>9,5</w:t>
            </w:r>
          </w:p>
          <w:p w14:paraId="305C48F7" w14:textId="77777777" w:rsidR="00721412" w:rsidRPr="00C57D38" w:rsidRDefault="00721412">
            <w:pPr>
              <w:jc w:val="center"/>
              <w:rPr>
                <w:sz w:val="16"/>
                <w:szCs w:val="16"/>
                <w:lang w:eastAsia="ru-RU"/>
              </w:rPr>
            </w:pPr>
            <w:r w:rsidRPr="00C57D38">
              <w:rPr>
                <w:sz w:val="16"/>
                <w:szCs w:val="16"/>
                <w:lang w:eastAsia="ru-RU"/>
              </w:rPr>
              <w:t>9,5</w:t>
            </w:r>
          </w:p>
          <w:p w14:paraId="34E3E06B" w14:textId="70AA7E84" w:rsidR="00721412" w:rsidRPr="00C57D38" w:rsidRDefault="00721412">
            <w:pPr>
              <w:jc w:val="center"/>
              <w:rPr>
                <w:sz w:val="16"/>
                <w:szCs w:val="16"/>
                <w:lang w:val="en-US" w:eastAsia="ru-RU"/>
              </w:rPr>
            </w:pPr>
            <w:r w:rsidRPr="00C57D38">
              <w:rPr>
                <w:sz w:val="16"/>
                <w:szCs w:val="16"/>
                <w:lang w:eastAsia="ru-RU"/>
              </w:rPr>
              <w:t>9,5</w:t>
            </w:r>
          </w:p>
        </w:tc>
        <w:tc>
          <w:tcPr>
            <w:tcW w:w="992" w:type="dxa"/>
            <w:tcBorders>
              <w:top w:val="single" w:sz="2" w:space="0" w:color="auto"/>
              <w:left w:val="single" w:sz="2" w:space="0" w:color="auto"/>
              <w:bottom w:val="single" w:sz="12" w:space="0" w:color="auto"/>
              <w:right w:val="single" w:sz="12" w:space="0" w:color="auto"/>
            </w:tcBorders>
          </w:tcPr>
          <w:p w14:paraId="25253394" w14:textId="77777777" w:rsidR="00CC5881" w:rsidRPr="00C57D38" w:rsidRDefault="00CC5881">
            <w:pPr>
              <w:jc w:val="center"/>
              <w:rPr>
                <w:sz w:val="16"/>
                <w:szCs w:val="16"/>
                <w:lang w:eastAsia="ru-RU"/>
              </w:rPr>
            </w:pPr>
            <w:r w:rsidRPr="00C57D38">
              <w:rPr>
                <w:sz w:val="16"/>
                <w:szCs w:val="16"/>
                <w:lang w:eastAsia="ru-RU"/>
              </w:rPr>
              <w:t>5,0</w:t>
            </w:r>
          </w:p>
          <w:p w14:paraId="64A5BC9E" w14:textId="77777777" w:rsidR="00721412" w:rsidRPr="00C57D38" w:rsidRDefault="00721412" w:rsidP="00721412">
            <w:pPr>
              <w:jc w:val="center"/>
              <w:rPr>
                <w:sz w:val="16"/>
                <w:szCs w:val="16"/>
                <w:lang w:eastAsia="ru-RU"/>
              </w:rPr>
            </w:pPr>
            <w:r w:rsidRPr="00C57D38">
              <w:rPr>
                <w:sz w:val="16"/>
                <w:szCs w:val="16"/>
                <w:lang w:eastAsia="ru-RU"/>
              </w:rPr>
              <w:t>5,0</w:t>
            </w:r>
          </w:p>
          <w:p w14:paraId="51835CCE" w14:textId="77777777" w:rsidR="00721412" w:rsidRPr="00C57D38" w:rsidRDefault="00721412" w:rsidP="00721412">
            <w:pPr>
              <w:jc w:val="center"/>
              <w:rPr>
                <w:sz w:val="16"/>
                <w:szCs w:val="16"/>
                <w:lang w:eastAsia="ru-RU"/>
              </w:rPr>
            </w:pPr>
            <w:r w:rsidRPr="00C57D38">
              <w:rPr>
                <w:sz w:val="16"/>
                <w:szCs w:val="16"/>
                <w:lang w:eastAsia="ru-RU"/>
              </w:rPr>
              <w:t>5,0</w:t>
            </w:r>
          </w:p>
          <w:p w14:paraId="16EC8B4E" w14:textId="77777777" w:rsidR="00721412" w:rsidRPr="00C57D38" w:rsidRDefault="00721412" w:rsidP="00721412">
            <w:pPr>
              <w:jc w:val="center"/>
              <w:rPr>
                <w:sz w:val="16"/>
                <w:szCs w:val="16"/>
                <w:lang w:eastAsia="ru-RU"/>
              </w:rPr>
            </w:pPr>
            <w:r w:rsidRPr="00C57D38">
              <w:rPr>
                <w:sz w:val="16"/>
                <w:szCs w:val="16"/>
                <w:lang w:eastAsia="ru-RU"/>
              </w:rPr>
              <w:t>5,0</w:t>
            </w:r>
          </w:p>
          <w:p w14:paraId="373B2B09" w14:textId="77777777" w:rsidR="00CC5881" w:rsidRPr="00C57D38" w:rsidRDefault="00CC5881">
            <w:pPr>
              <w:jc w:val="center"/>
              <w:rPr>
                <w:sz w:val="16"/>
                <w:szCs w:val="16"/>
                <w:lang w:eastAsia="ru-RU"/>
              </w:rPr>
            </w:pPr>
            <w:r w:rsidRPr="00C57D38">
              <w:rPr>
                <w:sz w:val="16"/>
                <w:szCs w:val="16"/>
                <w:lang w:eastAsia="ru-RU"/>
              </w:rPr>
              <w:t>6,5</w:t>
            </w:r>
          </w:p>
          <w:p w14:paraId="53758181" w14:textId="77777777" w:rsidR="00721412" w:rsidRPr="00C57D38" w:rsidRDefault="00721412">
            <w:pPr>
              <w:jc w:val="center"/>
              <w:rPr>
                <w:sz w:val="16"/>
                <w:szCs w:val="16"/>
                <w:lang w:eastAsia="ru-RU"/>
              </w:rPr>
            </w:pPr>
            <w:r w:rsidRPr="00C57D38">
              <w:rPr>
                <w:sz w:val="16"/>
                <w:szCs w:val="16"/>
                <w:lang w:eastAsia="ru-RU"/>
              </w:rPr>
              <w:t>6,5</w:t>
            </w:r>
          </w:p>
          <w:p w14:paraId="2E232B3F" w14:textId="77777777" w:rsidR="00721412" w:rsidRPr="00C57D38" w:rsidRDefault="00721412">
            <w:pPr>
              <w:jc w:val="center"/>
              <w:rPr>
                <w:sz w:val="16"/>
                <w:szCs w:val="16"/>
                <w:lang w:eastAsia="ru-RU"/>
              </w:rPr>
            </w:pPr>
            <w:r w:rsidRPr="00C57D38">
              <w:rPr>
                <w:sz w:val="16"/>
                <w:szCs w:val="16"/>
                <w:lang w:eastAsia="ru-RU"/>
              </w:rPr>
              <w:t>6,5</w:t>
            </w:r>
          </w:p>
          <w:p w14:paraId="6929043C" w14:textId="77777777" w:rsidR="00721412" w:rsidRPr="00C57D38" w:rsidRDefault="00721412">
            <w:pPr>
              <w:jc w:val="center"/>
              <w:rPr>
                <w:sz w:val="16"/>
                <w:szCs w:val="16"/>
                <w:lang w:eastAsia="ru-RU"/>
              </w:rPr>
            </w:pPr>
            <w:r w:rsidRPr="00C57D38">
              <w:rPr>
                <w:sz w:val="16"/>
                <w:szCs w:val="16"/>
                <w:lang w:eastAsia="ru-RU"/>
              </w:rPr>
              <w:t>6,5</w:t>
            </w:r>
          </w:p>
          <w:p w14:paraId="786D0EBE" w14:textId="5C12748D" w:rsidR="00721412" w:rsidRPr="00C57D38" w:rsidRDefault="00721412">
            <w:pPr>
              <w:jc w:val="center"/>
              <w:rPr>
                <w:sz w:val="16"/>
                <w:szCs w:val="16"/>
                <w:lang w:eastAsia="ru-RU"/>
              </w:rPr>
            </w:pPr>
            <w:r w:rsidRPr="00C57D38">
              <w:rPr>
                <w:sz w:val="16"/>
                <w:szCs w:val="16"/>
                <w:lang w:eastAsia="ru-RU"/>
              </w:rPr>
              <w:t>6,5</w:t>
            </w:r>
          </w:p>
        </w:tc>
      </w:tr>
    </w:tbl>
    <w:p w14:paraId="74556F04" w14:textId="77777777" w:rsidR="00C57D38" w:rsidRDefault="00C57D38">
      <w:pPr>
        <w:rPr>
          <w:rFonts w:ascii="Arial" w:hAnsi="Arial" w:cs="Arial"/>
          <w:b/>
          <w:bCs/>
          <w:sz w:val="20"/>
          <w:szCs w:val="20"/>
          <w:lang w:eastAsia="ru-RU"/>
        </w:rPr>
      </w:pPr>
      <w:r>
        <w:rPr>
          <w:rFonts w:ascii="Arial" w:hAnsi="Arial" w:cs="Arial"/>
          <w:b/>
          <w:bCs/>
          <w:sz w:val="20"/>
          <w:szCs w:val="20"/>
          <w:lang w:eastAsia="ru-RU"/>
        </w:rPr>
        <w:br w:type="page"/>
      </w:r>
    </w:p>
    <w:p w14:paraId="24D8CCD2" w14:textId="4A2E7BEF" w:rsidR="00CC5881" w:rsidRDefault="00CC5881" w:rsidP="00E22A6D">
      <w:pPr>
        <w:spacing w:before="120"/>
        <w:jc w:val="right"/>
        <w:rPr>
          <w:rFonts w:ascii="Arial" w:hAnsi="Arial" w:cs="Arial"/>
          <w:b/>
          <w:bCs/>
          <w:sz w:val="20"/>
          <w:szCs w:val="20"/>
          <w:lang w:eastAsia="ru-RU"/>
        </w:rPr>
      </w:pPr>
      <w:r>
        <w:rPr>
          <w:rFonts w:ascii="Arial" w:hAnsi="Arial" w:cs="Arial"/>
          <w:b/>
          <w:bCs/>
          <w:sz w:val="20"/>
          <w:szCs w:val="20"/>
          <w:lang w:eastAsia="ru-RU"/>
        </w:rPr>
        <w:t>Таблица 24</w:t>
      </w:r>
    </w:p>
    <w:p w14:paraId="2C365DDF" w14:textId="0C71C7D4" w:rsidR="00CC5881" w:rsidRPr="00915FFD" w:rsidRDefault="00CC5881" w:rsidP="00E22A6D">
      <w:pPr>
        <w:spacing w:after="60"/>
        <w:jc w:val="right"/>
        <w:rPr>
          <w:rFonts w:ascii="Arial" w:hAnsi="Arial" w:cs="Arial"/>
          <w:b/>
          <w:bCs/>
          <w:sz w:val="20"/>
          <w:szCs w:val="20"/>
          <w:lang w:eastAsia="ru-RU"/>
        </w:rPr>
      </w:pPr>
      <w:r w:rsidRPr="00915FFD">
        <w:rPr>
          <w:rFonts w:ascii="Arial" w:hAnsi="Arial" w:cs="Arial"/>
          <w:b/>
          <w:bCs/>
          <w:sz w:val="20"/>
          <w:szCs w:val="20"/>
          <w:lang w:eastAsia="ru-RU"/>
        </w:rPr>
        <w:t xml:space="preserve">Соответствие </w:t>
      </w:r>
      <w:r w:rsidR="00721412" w:rsidRPr="00820AAA">
        <w:rPr>
          <w:rFonts w:ascii="Arial" w:hAnsi="Arial" w:cs="Arial"/>
          <w:b/>
          <w:sz w:val="20"/>
          <w:szCs w:val="20"/>
        </w:rPr>
        <w:t>ГОСТ 31446-2017 (ISO 11960:2014</w:t>
      </w:r>
      <w:r w:rsidR="00721412">
        <w:rPr>
          <w:rFonts w:ascii="Arial" w:hAnsi="Arial" w:cs="Arial"/>
          <w:b/>
          <w:sz w:val="20"/>
          <w:szCs w:val="20"/>
        </w:rPr>
        <w:t>)</w:t>
      </w:r>
      <w:r w:rsidRPr="00915FFD">
        <w:rPr>
          <w:rFonts w:ascii="Arial" w:hAnsi="Arial" w:cs="Arial"/>
          <w:b/>
          <w:bCs/>
          <w:sz w:val="20"/>
          <w:szCs w:val="20"/>
          <w:lang w:eastAsia="ru-RU"/>
        </w:rPr>
        <w:t xml:space="preserve">, </w:t>
      </w:r>
      <w:r w:rsidR="00EE130E" w:rsidRPr="00820AAA">
        <w:rPr>
          <w:rFonts w:ascii="Arial" w:hAnsi="Arial" w:cs="Arial"/>
          <w:b/>
          <w:sz w:val="20"/>
          <w:szCs w:val="20"/>
        </w:rPr>
        <w:t>ГОСТ 633-80</w:t>
      </w:r>
    </w:p>
    <w:tbl>
      <w:tblPr>
        <w:tblStyle w:val="aff"/>
        <w:tblW w:w="5013"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1243"/>
        <w:gridCol w:w="1061"/>
        <w:gridCol w:w="757"/>
        <w:gridCol w:w="914"/>
        <w:gridCol w:w="1523"/>
        <w:gridCol w:w="1243"/>
        <w:gridCol w:w="1216"/>
        <w:gridCol w:w="915"/>
        <w:gridCol w:w="1066"/>
        <w:gridCol w:w="1367"/>
        <w:gridCol w:w="1521"/>
        <w:gridCol w:w="764"/>
        <w:gridCol w:w="761"/>
        <w:gridCol w:w="1364"/>
      </w:tblGrid>
      <w:tr w:rsidR="00CC5881" w14:paraId="6D5CEF91" w14:textId="77777777" w:rsidTr="00C57D38">
        <w:trPr>
          <w:trHeight w:val="216"/>
        </w:trPr>
        <w:tc>
          <w:tcPr>
            <w:tcW w:w="1748" w:type="pct"/>
            <w:gridSpan w:val="5"/>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hideMark/>
          </w:tcPr>
          <w:p w14:paraId="3CBBF5B9" w14:textId="77777777" w:rsidR="00CC5881" w:rsidRDefault="00CC5881">
            <w:pPr>
              <w:jc w:val="center"/>
              <w:rPr>
                <w:rFonts w:ascii="Arial" w:hAnsi="Arial" w:cs="Arial"/>
                <w:b/>
                <w:caps/>
                <w:sz w:val="16"/>
                <w:szCs w:val="16"/>
              </w:rPr>
            </w:pPr>
            <w:r>
              <w:rPr>
                <w:rFonts w:ascii="Arial" w:hAnsi="Arial" w:cs="Arial"/>
                <w:b/>
                <w:caps/>
                <w:sz w:val="16"/>
                <w:szCs w:val="16"/>
              </w:rPr>
              <w:t>ГОСТ Р 53366-2009</w:t>
            </w:r>
          </w:p>
        </w:tc>
        <w:tc>
          <w:tcPr>
            <w:tcW w:w="1844" w:type="pct"/>
            <w:gridSpan w:val="5"/>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hideMark/>
          </w:tcPr>
          <w:p w14:paraId="11CE9F83" w14:textId="77777777" w:rsidR="00CC5881" w:rsidRDefault="00CC5881">
            <w:pPr>
              <w:jc w:val="center"/>
              <w:rPr>
                <w:rFonts w:ascii="Arial" w:hAnsi="Arial" w:cs="Arial"/>
                <w:b/>
                <w:caps/>
                <w:sz w:val="16"/>
                <w:szCs w:val="16"/>
              </w:rPr>
            </w:pPr>
            <w:r>
              <w:rPr>
                <w:rFonts w:ascii="Arial" w:hAnsi="Arial" w:cs="Arial"/>
                <w:b/>
                <w:caps/>
                <w:sz w:val="16"/>
                <w:szCs w:val="16"/>
              </w:rPr>
              <w:t>ISO 11960:2004</w:t>
            </w:r>
          </w:p>
        </w:tc>
        <w:tc>
          <w:tcPr>
            <w:tcW w:w="1408" w:type="pct"/>
            <w:gridSpan w:val="4"/>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hideMark/>
          </w:tcPr>
          <w:p w14:paraId="3ECA2E3F" w14:textId="77777777" w:rsidR="00CC5881" w:rsidRDefault="00EE130E">
            <w:pPr>
              <w:jc w:val="center"/>
              <w:rPr>
                <w:rFonts w:ascii="Arial" w:hAnsi="Arial" w:cs="Arial"/>
                <w:b/>
                <w:caps/>
                <w:sz w:val="16"/>
                <w:szCs w:val="16"/>
              </w:rPr>
            </w:pPr>
            <w:r w:rsidRPr="00C57D38">
              <w:rPr>
                <w:rFonts w:ascii="Arial" w:hAnsi="Arial" w:cs="Arial"/>
                <w:b/>
                <w:caps/>
                <w:sz w:val="16"/>
                <w:szCs w:val="16"/>
              </w:rPr>
              <w:t>ГОСТ 633-80</w:t>
            </w:r>
          </w:p>
        </w:tc>
      </w:tr>
      <w:tr w:rsidR="00CC5881" w14:paraId="07F8D3D3" w14:textId="77777777" w:rsidTr="00C57D38">
        <w:trPr>
          <w:trHeight w:val="443"/>
        </w:trPr>
        <w:tc>
          <w:tcPr>
            <w:tcW w:w="389" w:type="pct"/>
            <w:vMerge w:val="restart"/>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215F6EDC" w14:textId="77777777" w:rsidR="00CC5881" w:rsidRDefault="00CC5881">
            <w:pPr>
              <w:jc w:val="center"/>
              <w:rPr>
                <w:rFonts w:ascii="Arial" w:hAnsi="Arial" w:cs="Arial"/>
                <w:b/>
                <w:caps/>
                <w:sz w:val="16"/>
                <w:szCs w:val="16"/>
              </w:rPr>
            </w:pPr>
            <w:r>
              <w:rPr>
                <w:rFonts w:ascii="Arial" w:hAnsi="Arial" w:cs="Arial"/>
                <w:b/>
                <w:caps/>
                <w:sz w:val="16"/>
                <w:szCs w:val="16"/>
              </w:rPr>
              <w:t>Группа прочности</w:t>
            </w:r>
          </w:p>
        </w:tc>
        <w:tc>
          <w:tcPr>
            <w:tcW w:w="339"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52CB806" w14:textId="77777777" w:rsidR="00CC5881" w:rsidRDefault="00CC5881">
            <w:pPr>
              <w:jc w:val="center"/>
              <w:rPr>
                <w:rFonts w:ascii="Arial" w:hAnsi="Arial" w:cs="Arial"/>
                <w:b/>
                <w:caps/>
                <w:sz w:val="16"/>
                <w:szCs w:val="16"/>
              </w:rPr>
            </w:pPr>
            <w:r>
              <w:rPr>
                <w:rFonts w:ascii="Arial" w:hAnsi="Arial" w:cs="Arial"/>
                <w:b/>
                <w:caps/>
                <w:sz w:val="16"/>
                <w:szCs w:val="16"/>
              </w:rPr>
              <w:t>Тип</w:t>
            </w:r>
          </w:p>
        </w:tc>
        <w:tc>
          <w:tcPr>
            <w:tcW w:w="534" w:type="pct"/>
            <w:gridSpan w:val="2"/>
            <w:tcBorders>
              <w:top w:val="single" w:sz="2" w:space="0" w:color="auto"/>
              <w:left w:val="single" w:sz="2" w:space="0" w:color="auto"/>
              <w:bottom w:val="single" w:sz="2" w:space="0" w:color="auto"/>
              <w:right w:val="single" w:sz="2" w:space="0" w:color="auto"/>
            </w:tcBorders>
            <w:shd w:val="clear" w:color="auto" w:fill="B8CCE4" w:themeFill="accent1" w:themeFillTint="66"/>
            <w:vAlign w:val="center"/>
            <w:hideMark/>
          </w:tcPr>
          <w:p w14:paraId="7F9CB0AB"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Предел текучести, МПа</w:t>
            </w:r>
          </w:p>
        </w:tc>
        <w:tc>
          <w:tcPr>
            <w:tcW w:w="485"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9327EF1" w14:textId="77777777" w:rsidR="00CC5881" w:rsidRDefault="00CC5881">
            <w:pPr>
              <w:jc w:val="center"/>
              <w:rPr>
                <w:rFonts w:ascii="Arial" w:hAnsi="Arial" w:cs="Arial"/>
                <w:b/>
                <w:caps/>
                <w:sz w:val="16"/>
                <w:szCs w:val="16"/>
              </w:rPr>
            </w:pPr>
            <w:r>
              <w:rPr>
                <w:rFonts w:ascii="Arial" w:hAnsi="Arial" w:cs="Arial"/>
                <w:b/>
                <w:caps/>
                <w:sz w:val="16"/>
                <w:szCs w:val="16"/>
              </w:rPr>
              <w:t>Предел прочности, МПа,</w:t>
            </w:r>
            <w:r>
              <w:rPr>
                <w:rFonts w:ascii="Arial" w:hAnsi="Arial" w:cs="Arial"/>
                <w:b/>
                <w:caps/>
                <w:sz w:val="16"/>
                <w:szCs w:val="16"/>
              </w:rPr>
              <w:br/>
              <w:t>мин.</w:t>
            </w:r>
          </w:p>
        </w:tc>
        <w:tc>
          <w:tcPr>
            <w:tcW w:w="389"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13CAFE7" w14:textId="77777777" w:rsidR="00CC5881" w:rsidRDefault="00CC5881">
            <w:pPr>
              <w:jc w:val="center"/>
              <w:rPr>
                <w:rFonts w:ascii="Arial" w:hAnsi="Arial" w:cs="Arial"/>
                <w:b/>
                <w:caps/>
                <w:sz w:val="16"/>
                <w:szCs w:val="16"/>
              </w:rPr>
            </w:pPr>
            <w:r>
              <w:rPr>
                <w:rFonts w:ascii="Arial" w:hAnsi="Arial" w:cs="Arial"/>
                <w:b/>
                <w:caps/>
                <w:sz w:val="16"/>
                <w:szCs w:val="16"/>
              </w:rPr>
              <w:t>Группа прочности</w:t>
            </w:r>
          </w:p>
        </w:tc>
        <w:tc>
          <w:tcPr>
            <w:tcW w:w="388"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0350E47" w14:textId="77777777" w:rsidR="00CC5881" w:rsidRDefault="00CC5881">
            <w:pPr>
              <w:jc w:val="center"/>
              <w:rPr>
                <w:rFonts w:ascii="Arial" w:hAnsi="Arial" w:cs="Arial"/>
                <w:b/>
                <w:caps/>
                <w:sz w:val="16"/>
                <w:szCs w:val="16"/>
              </w:rPr>
            </w:pPr>
            <w:r>
              <w:rPr>
                <w:rFonts w:ascii="Arial" w:hAnsi="Arial" w:cs="Arial"/>
                <w:b/>
                <w:caps/>
                <w:sz w:val="16"/>
                <w:szCs w:val="16"/>
              </w:rPr>
              <w:t>Тип</w:t>
            </w:r>
          </w:p>
        </w:tc>
        <w:tc>
          <w:tcPr>
            <w:tcW w:w="632" w:type="pct"/>
            <w:gridSpan w:val="2"/>
            <w:tcBorders>
              <w:top w:val="single" w:sz="2" w:space="0" w:color="auto"/>
              <w:left w:val="single" w:sz="2" w:space="0" w:color="auto"/>
              <w:bottom w:val="single" w:sz="2" w:space="0" w:color="auto"/>
              <w:right w:val="single" w:sz="2" w:space="0" w:color="auto"/>
            </w:tcBorders>
            <w:shd w:val="clear" w:color="auto" w:fill="B8CCE4" w:themeFill="accent1" w:themeFillTint="66"/>
            <w:vAlign w:val="center"/>
            <w:hideMark/>
          </w:tcPr>
          <w:p w14:paraId="3E71A012"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Предел текучести, МПа</w:t>
            </w:r>
          </w:p>
        </w:tc>
        <w:tc>
          <w:tcPr>
            <w:tcW w:w="436"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816AA22" w14:textId="77777777" w:rsidR="00CC5881" w:rsidRDefault="00CC5881">
            <w:pPr>
              <w:jc w:val="center"/>
              <w:rPr>
                <w:rFonts w:ascii="Arial" w:hAnsi="Arial" w:cs="Arial"/>
                <w:b/>
                <w:caps/>
                <w:sz w:val="16"/>
                <w:szCs w:val="16"/>
              </w:rPr>
            </w:pPr>
            <w:r>
              <w:rPr>
                <w:rFonts w:ascii="Arial" w:hAnsi="Arial" w:cs="Arial"/>
                <w:b/>
                <w:caps/>
                <w:sz w:val="16"/>
                <w:szCs w:val="16"/>
              </w:rPr>
              <w:t>Предел прочности, МПа,</w:t>
            </w:r>
            <w:r>
              <w:rPr>
                <w:rFonts w:ascii="Arial" w:hAnsi="Arial" w:cs="Arial"/>
                <w:b/>
                <w:caps/>
                <w:sz w:val="16"/>
                <w:szCs w:val="16"/>
              </w:rPr>
              <w:br/>
              <w:t>мин.</w:t>
            </w:r>
          </w:p>
        </w:tc>
        <w:tc>
          <w:tcPr>
            <w:tcW w:w="485" w:type="pct"/>
            <w:vMerge w:val="restar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08899ACB" w14:textId="77777777" w:rsidR="00CC5881" w:rsidRDefault="00CC5881">
            <w:pPr>
              <w:jc w:val="center"/>
              <w:rPr>
                <w:rFonts w:ascii="Arial" w:hAnsi="Arial" w:cs="Arial"/>
                <w:b/>
                <w:caps/>
                <w:sz w:val="16"/>
                <w:szCs w:val="16"/>
              </w:rPr>
            </w:pPr>
            <w:r>
              <w:rPr>
                <w:rFonts w:ascii="Arial" w:hAnsi="Arial" w:cs="Arial"/>
                <w:b/>
                <w:caps/>
                <w:sz w:val="16"/>
                <w:szCs w:val="16"/>
              </w:rPr>
              <w:t>Группа прочности</w:t>
            </w:r>
          </w:p>
        </w:tc>
        <w:tc>
          <w:tcPr>
            <w:tcW w:w="487" w:type="pct"/>
            <w:gridSpan w:val="2"/>
            <w:tcBorders>
              <w:top w:val="single" w:sz="2" w:space="0" w:color="auto"/>
              <w:left w:val="single" w:sz="2" w:space="0" w:color="auto"/>
              <w:bottom w:val="single" w:sz="2" w:space="0" w:color="auto"/>
              <w:right w:val="single" w:sz="2" w:space="0" w:color="auto"/>
            </w:tcBorders>
            <w:shd w:val="clear" w:color="auto" w:fill="B8CCE4" w:themeFill="accent1" w:themeFillTint="66"/>
            <w:vAlign w:val="center"/>
            <w:hideMark/>
          </w:tcPr>
          <w:p w14:paraId="22041951"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Предел текучести, МПа</w:t>
            </w:r>
          </w:p>
        </w:tc>
        <w:tc>
          <w:tcPr>
            <w:tcW w:w="436" w:type="pct"/>
            <w:vMerge w:val="restart"/>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124BFB6A" w14:textId="77777777" w:rsidR="00CC5881" w:rsidRDefault="00CC5881">
            <w:pPr>
              <w:jc w:val="center"/>
              <w:rPr>
                <w:rFonts w:ascii="Arial" w:hAnsi="Arial" w:cs="Arial"/>
                <w:b/>
                <w:caps/>
                <w:sz w:val="16"/>
                <w:szCs w:val="16"/>
              </w:rPr>
            </w:pPr>
            <w:r>
              <w:rPr>
                <w:rFonts w:ascii="Arial" w:hAnsi="Arial" w:cs="Arial"/>
                <w:b/>
                <w:caps/>
                <w:sz w:val="16"/>
                <w:szCs w:val="16"/>
              </w:rPr>
              <w:t>Предел прочнос-</w:t>
            </w:r>
            <w:r>
              <w:rPr>
                <w:rFonts w:ascii="Arial" w:hAnsi="Arial" w:cs="Arial"/>
                <w:b/>
                <w:caps/>
                <w:sz w:val="16"/>
                <w:szCs w:val="16"/>
              </w:rPr>
              <w:br/>
              <w:t>ти, МПа,</w:t>
            </w:r>
            <w:r>
              <w:rPr>
                <w:rFonts w:ascii="Arial" w:hAnsi="Arial" w:cs="Arial"/>
                <w:b/>
                <w:caps/>
                <w:sz w:val="16"/>
                <w:szCs w:val="16"/>
              </w:rPr>
              <w:br/>
              <w:t>мин.</w:t>
            </w:r>
          </w:p>
        </w:tc>
      </w:tr>
      <w:tr w:rsidR="00CC5881" w14:paraId="46FBF693" w14:textId="77777777" w:rsidTr="00C57D38">
        <w:trPr>
          <w:trHeight w:val="253"/>
        </w:trPr>
        <w:tc>
          <w:tcPr>
            <w:tcW w:w="0" w:type="auto"/>
            <w:vMerge/>
            <w:tcBorders>
              <w:top w:val="single" w:sz="2" w:space="0" w:color="auto"/>
              <w:left w:val="single" w:sz="12" w:space="0" w:color="auto"/>
              <w:bottom w:val="single" w:sz="12" w:space="0" w:color="auto"/>
              <w:right w:val="single" w:sz="2" w:space="0" w:color="auto"/>
            </w:tcBorders>
            <w:vAlign w:val="center"/>
            <w:hideMark/>
          </w:tcPr>
          <w:p w14:paraId="6FE2EF9C" w14:textId="77777777" w:rsidR="00CC5881" w:rsidRDefault="00CC5881">
            <w:pPr>
              <w:rPr>
                <w:rFonts w:ascii="Arial" w:hAnsi="Arial" w:cs="Arial"/>
                <w:b/>
                <w:caps/>
                <w:sz w:val="16"/>
                <w:szCs w:val="16"/>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700F2915" w14:textId="77777777" w:rsidR="00CC5881" w:rsidRDefault="00CC5881">
            <w:pPr>
              <w:rPr>
                <w:rFonts w:ascii="Arial" w:hAnsi="Arial" w:cs="Arial"/>
                <w:b/>
                <w:caps/>
                <w:sz w:val="16"/>
                <w:szCs w:val="16"/>
              </w:rPr>
            </w:pPr>
          </w:p>
        </w:tc>
        <w:tc>
          <w:tcPr>
            <w:tcW w:w="242" w:type="pc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0A7FCBF"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мин.</w:t>
            </w:r>
          </w:p>
        </w:tc>
        <w:tc>
          <w:tcPr>
            <w:tcW w:w="292" w:type="pc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797F771"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макс.</w:t>
            </w: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3BFC6B8A" w14:textId="77777777" w:rsidR="00CC5881" w:rsidRDefault="00CC5881">
            <w:pPr>
              <w:rPr>
                <w:rFonts w:ascii="Arial" w:hAnsi="Arial" w:cs="Arial"/>
                <w:b/>
                <w:caps/>
                <w:sz w:val="16"/>
                <w:szCs w:val="16"/>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5DB65D88" w14:textId="77777777" w:rsidR="00CC5881" w:rsidRDefault="00CC5881">
            <w:pPr>
              <w:rPr>
                <w:rFonts w:ascii="Arial" w:hAnsi="Arial" w:cs="Arial"/>
                <w:b/>
                <w:caps/>
                <w:sz w:val="16"/>
                <w:szCs w:val="16"/>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382F006D" w14:textId="77777777" w:rsidR="00CC5881" w:rsidRDefault="00CC5881">
            <w:pPr>
              <w:rPr>
                <w:rFonts w:ascii="Arial" w:hAnsi="Arial" w:cs="Arial"/>
                <w:b/>
                <w:caps/>
                <w:sz w:val="16"/>
                <w:szCs w:val="16"/>
              </w:rPr>
            </w:pPr>
          </w:p>
        </w:tc>
        <w:tc>
          <w:tcPr>
            <w:tcW w:w="292" w:type="pc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E301D27"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мин.</w:t>
            </w:r>
          </w:p>
        </w:tc>
        <w:tc>
          <w:tcPr>
            <w:tcW w:w="340" w:type="pc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6DB4CEB"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макс.</w:t>
            </w: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76228EA3" w14:textId="77777777" w:rsidR="00CC5881" w:rsidRDefault="00CC5881">
            <w:pPr>
              <w:rPr>
                <w:rFonts w:ascii="Arial" w:hAnsi="Arial" w:cs="Arial"/>
                <w:b/>
                <w:caps/>
                <w:sz w:val="16"/>
                <w:szCs w:val="16"/>
              </w:rPr>
            </w:pPr>
          </w:p>
        </w:tc>
        <w:tc>
          <w:tcPr>
            <w:tcW w:w="0" w:type="auto"/>
            <w:vMerge/>
            <w:tcBorders>
              <w:top w:val="single" w:sz="2" w:space="0" w:color="auto"/>
              <w:left w:val="single" w:sz="2" w:space="0" w:color="auto"/>
              <w:bottom w:val="single" w:sz="12" w:space="0" w:color="auto"/>
              <w:right w:val="single" w:sz="2" w:space="0" w:color="auto"/>
            </w:tcBorders>
            <w:vAlign w:val="center"/>
            <w:hideMark/>
          </w:tcPr>
          <w:p w14:paraId="26C6F70E" w14:textId="77777777" w:rsidR="00CC5881" w:rsidRDefault="00CC5881">
            <w:pPr>
              <w:rPr>
                <w:rFonts w:ascii="Arial" w:hAnsi="Arial" w:cs="Arial"/>
                <w:b/>
                <w:caps/>
                <w:sz w:val="16"/>
                <w:szCs w:val="16"/>
              </w:rPr>
            </w:pPr>
          </w:p>
        </w:tc>
        <w:tc>
          <w:tcPr>
            <w:tcW w:w="244" w:type="pc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A00A708"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мин.</w:t>
            </w:r>
          </w:p>
        </w:tc>
        <w:tc>
          <w:tcPr>
            <w:tcW w:w="243" w:type="pct"/>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614BAAB" w14:textId="77777777" w:rsidR="00CC5881" w:rsidRPr="00C57D38" w:rsidRDefault="00CC5881">
            <w:pPr>
              <w:jc w:val="center"/>
              <w:rPr>
                <w:rFonts w:ascii="Arial" w:hAnsi="Arial" w:cs="Arial"/>
                <w:b/>
                <w:caps/>
                <w:sz w:val="14"/>
                <w:szCs w:val="14"/>
              </w:rPr>
            </w:pPr>
            <w:r w:rsidRPr="00C57D38">
              <w:rPr>
                <w:rFonts w:ascii="Arial" w:hAnsi="Arial" w:cs="Arial"/>
                <w:b/>
                <w:caps/>
                <w:sz w:val="14"/>
                <w:szCs w:val="14"/>
              </w:rPr>
              <w:t>макс.</w:t>
            </w:r>
          </w:p>
        </w:tc>
        <w:tc>
          <w:tcPr>
            <w:tcW w:w="0" w:type="auto"/>
            <w:vMerge/>
            <w:tcBorders>
              <w:top w:val="single" w:sz="2" w:space="0" w:color="auto"/>
              <w:left w:val="single" w:sz="2" w:space="0" w:color="auto"/>
              <w:bottom w:val="single" w:sz="12" w:space="0" w:color="auto"/>
              <w:right w:val="single" w:sz="12" w:space="0" w:color="auto"/>
            </w:tcBorders>
            <w:vAlign w:val="center"/>
            <w:hideMark/>
          </w:tcPr>
          <w:p w14:paraId="244A0704" w14:textId="77777777" w:rsidR="00CC5881" w:rsidRDefault="00CC5881">
            <w:pPr>
              <w:rPr>
                <w:rFonts w:ascii="Arial" w:hAnsi="Arial" w:cs="Arial"/>
                <w:b/>
                <w:caps/>
                <w:sz w:val="16"/>
                <w:szCs w:val="16"/>
              </w:rPr>
            </w:pPr>
          </w:p>
        </w:tc>
      </w:tr>
      <w:tr w:rsidR="00CC5881" w14:paraId="39EAE7BB" w14:textId="77777777" w:rsidTr="00C57D38">
        <w:trPr>
          <w:trHeight w:val="256"/>
        </w:trPr>
        <w:tc>
          <w:tcPr>
            <w:tcW w:w="389" w:type="pct"/>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hideMark/>
          </w:tcPr>
          <w:p w14:paraId="4B2F423D" w14:textId="77777777" w:rsidR="00CC5881" w:rsidRDefault="00CC5881">
            <w:pPr>
              <w:jc w:val="center"/>
              <w:rPr>
                <w:rFonts w:ascii="Arial" w:hAnsi="Arial" w:cs="Arial"/>
                <w:caps/>
                <w:sz w:val="16"/>
                <w:szCs w:val="16"/>
              </w:rPr>
            </w:pPr>
            <w:r>
              <w:rPr>
                <w:rFonts w:ascii="Arial" w:hAnsi="Arial" w:cs="Arial"/>
                <w:caps/>
                <w:sz w:val="16"/>
                <w:szCs w:val="16"/>
              </w:rPr>
              <w:t>1</w:t>
            </w:r>
          </w:p>
        </w:tc>
        <w:tc>
          <w:tcPr>
            <w:tcW w:w="339"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F0CFA05" w14:textId="77777777" w:rsidR="00CC5881" w:rsidRDefault="00CC5881">
            <w:pPr>
              <w:jc w:val="center"/>
              <w:rPr>
                <w:rFonts w:ascii="Arial" w:hAnsi="Arial" w:cs="Arial"/>
                <w:caps/>
                <w:sz w:val="16"/>
                <w:szCs w:val="16"/>
              </w:rPr>
            </w:pPr>
            <w:r>
              <w:rPr>
                <w:rFonts w:ascii="Arial" w:hAnsi="Arial" w:cs="Arial"/>
                <w:caps/>
                <w:sz w:val="16"/>
                <w:szCs w:val="16"/>
              </w:rPr>
              <w:t>2</w:t>
            </w:r>
          </w:p>
        </w:tc>
        <w:tc>
          <w:tcPr>
            <w:tcW w:w="242"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FE0862E" w14:textId="77777777" w:rsidR="00CC5881" w:rsidRDefault="00CC5881">
            <w:pPr>
              <w:jc w:val="center"/>
              <w:rPr>
                <w:rFonts w:ascii="Arial" w:hAnsi="Arial" w:cs="Arial"/>
                <w:caps/>
                <w:sz w:val="16"/>
                <w:szCs w:val="16"/>
              </w:rPr>
            </w:pPr>
            <w:r>
              <w:rPr>
                <w:rFonts w:ascii="Arial" w:hAnsi="Arial" w:cs="Arial"/>
                <w:caps/>
                <w:sz w:val="16"/>
                <w:szCs w:val="16"/>
              </w:rPr>
              <w:t>3</w:t>
            </w:r>
          </w:p>
        </w:tc>
        <w:tc>
          <w:tcPr>
            <w:tcW w:w="292"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43886FFF" w14:textId="77777777" w:rsidR="00CC5881" w:rsidRDefault="00CC5881">
            <w:pPr>
              <w:jc w:val="center"/>
              <w:rPr>
                <w:rFonts w:ascii="Arial" w:hAnsi="Arial" w:cs="Arial"/>
                <w:caps/>
                <w:sz w:val="16"/>
                <w:szCs w:val="16"/>
              </w:rPr>
            </w:pPr>
            <w:r>
              <w:rPr>
                <w:rFonts w:ascii="Arial" w:hAnsi="Arial" w:cs="Arial"/>
                <w:caps/>
                <w:sz w:val="16"/>
                <w:szCs w:val="16"/>
              </w:rPr>
              <w:t>4</w:t>
            </w:r>
          </w:p>
        </w:tc>
        <w:tc>
          <w:tcPr>
            <w:tcW w:w="485"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43D68F2" w14:textId="77777777" w:rsidR="00CC5881" w:rsidRDefault="00CC5881">
            <w:pPr>
              <w:jc w:val="center"/>
              <w:rPr>
                <w:rFonts w:ascii="Arial" w:hAnsi="Arial" w:cs="Arial"/>
                <w:caps/>
                <w:sz w:val="16"/>
                <w:szCs w:val="16"/>
              </w:rPr>
            </w:pPr>
            <w:r>
              <w:rPr>
                <w:rFonts w:ascii="Arial" w:hAnsi="Arial" w:cs="Arial"/>
                <w:caps/>
                <w:sz w:val="16"/>
                <w:szCs w:val="16"/>
              </w:rPr>
              <w:t>5</w:t>
            </w:r>
          </w:p>
        </w:tc>
        <w:tc>
          <w:tcPr>
            <w:tcW w:w="389"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2EFE78E" w14:textId="77777777" w:rsidR="00CC5881" w:rsidRDefault="00CC5881">
            <w:pPr>
              <w:jc w:val="center"/>
              <w:rPr>
                <w:rFonts w:ascii="Arial" w:hAnsi="Arial" w:cs="Arial"/>
                <w:caps/>
                <w:sz w:val="16"/>
                <w:szCs w:val="16"/>
              </w:rPr>
            </w:pPr>
            <w:r>
              <w:rPr>
                <w:rFonts w:ascii="Arial" w:hAnsi="Arial" w:cs="Arial"/>
                <w:caps/>
                <w:sz w:val="16"/>
                <w:szCs w:val="16"/>
              </w:rPr>
              <w:t>6</w:t>
            </w:r>
          </w:p>
        </w:tc>
        <w:tc>
          <w:tcPr>
            <w:tcW w:w="388"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892EBAE" w14:textId="77777777" w:rsidR="00CC5881" w:rsidRDefault="00CC5881">
            <w:pPr>
              <w:jc w:val="center"/>
              <w:rPr>
                <w:rFonts w:ascii="Arial" w:hAnsi="Arial" w:cs="Arial"/>
                <w:caps/>
                <w:sz w:val="16"/>
                <w:szCs w:val="16"/>
              </w:rPr>
            </w:pPr>
            <w:r>
              <w:rPr>
                <w:rFonts w:ascii="Arial" w:hAnsi="Arial" w:cs="Arial"/>
                <w:caps/>
                <w:sz w:val="16"/>
                <w:szCs w:val="16"/>
              </w:rPr>
              <w:t>7</w:t>
            </w:r>
          </w:p>
        </w:tc>
        <w:tc>
          <w:tcPr>
            <w:tcW w:w="292"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67685BC8" w14:textId="77777777" w:rsidR="00CC5881" w:rsidRDefault="00CC5881">
            <w:pPr>
              <w:jc w:val="center"/>
              <w:rPr>
                <w:rFonts w:ascii="Arial" w:hAnsi="Arial" w:cs="Arial"/>
                <w:caps/>
                <w:sz w:val="16"/>
                <w:szCs w:val="16"/>
              </w:rPr>
            </w:pPr>
            <w:r>
              <w:rPr>
                <w:rFonts w:ascii="Arial" w:hAnsi="Arial" w:cs="Arial"/>
                <w:caps/>
                <w:sz w:val="16"/>
                <w:szCs w:val="16"/>
              </w:rPr>
              <w:t>8</w:t>
            </w:r>
          </w:p>
        </w:tc>
        <w:tc>
          <w:tcPr>
            <w:tcW w:w="340"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2996053D" w14:textId="77777777" w:rsidR="00CC5881" w:rsidRDefault="00CC5881">
            <w:pPr>
              <w:jc w:val="center"/>
              <w:rPr>
                <w:rFonts w:ascii="Arial" w:hAnsi="Arial" w:cs="Arial"/>
                <w:caps/>
                <w:sz w:val="16"/>
                <w:szCs w:val="16"/>
              </w:rPr>
            </w:pPr>
            <w:r>
              <w:rPr>
                <w:rFonts w:ascii="Arial" w:hAnsi="Arial" w:cs="Arial"/>
                <w:caps/>
                <w:sz w:val="16"/>
                <w:szCs w:val="16"/>
              </w:rPr>
              <w:t>9</w:t>
            </w:r>
          </w:p>
        </w:tc>
        <w:tc>
          <w:tcPr>
            <w:tcW w:w="436"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7B53B91E" w14:textId="77777777" w:rsidR="00CC5881" w:rsidRDefault="00CC5881">
            <w:pPr>
              <w:jc w:val="center"/>
              <w:rPr>
                <w:rFonts w:ascii="Arial" w:hAnsi="Arial" w:cs="Arial"/>
                <w:caps/>
                <w:sz w:val="16"/>
                <w:szCs w:val="16"/>
              </w:rPr>
            </w:pPr>
            <w:r>
              <w:rPr>
                <w:rFonts w:ascii="Arial" w:hAnsi="Arial" w:cs="Arial"/>
                <w:caps/>
                <w:sz w:val="16"/>
                <w:szCs w:val="16"/>
              </w:rPr>
              <w:t>10</w:t>
            </w:r>
          </w:p>
        </w:tc>
        <w:tc>
          <w:tcPr>
            <w:tcW w:w="485"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55F1AA6F" w14:textId="77777777" w:rsidR="00CC5881" w:rsidRDefault="00CC5881">
            <w:pPr>
              <w:jc w:val="center"/>
              <w:rPr>
                <w:rFonts w:ascii="Arial" w:hAnsi="Arial" w:cs="Arial"/>
                <w:caps/>
                <w:sz w:val="16"/>
                <w:szCs w:val="16"/>
              </w:rPr>
            </w:pPr>
            <w:r>
              <w:rPr>
                <w:rFonts w:ascii="Arial" w:hAnsi="Arial" w:cs="Arial"/>
                <w:caps/>
                <w:sz w:val="16"/>
                <w:szCs w:val="16"/>
              </w:rPr>
              <w:t>11</w:t>
            </w:r>
          </w:p>
        </w:tc>
        <w:tc>
          <w:tcPr>
            <w:tcW w:w="244"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33244BF3" w14:textId="77777777" w:rsidR="00CC5881" w:rsidRDefault="00CC5881">
            <w:pPr>
              <w:jc w:val="center"/>
              <w:rPr>
                <w:rFonts w:ascii="Arial" w:hAnsi="Arial" w:cs="Arial"/>
                <w:caps/>
                <w:sz w:val="16"/>
                <w:szCs w:val="16"/>
              </w:rPr>
            </w:pPr>
            <w:r>
              <w:rPr>
                <w:rFonts w:ascii="Arial" w:hAnsi="Arial" w:cs="Arial"/>
                <w:caps/>
                <w:sz w:val="16"/>
                <w:szCs w:val="16"/>
              </w:rPr>
              <w:t>12</w:t>
            </w:r>
          </w:p>
        </w:tc>
        <w:tc>
          <w:tcPr>
            <w:tcW w:w="243" w:type="pct"/>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hideMark/>
          </w:tcPr>
          <w:p w14:paraId="12828B23" w14:textId="77777777" w:rsidR="00CC5881" w:rsidRDefault="00CC5881">
            <w:pPr>
              <w:jc w:val="center"/>
              <w:rPr>
                <w:rFonts w:ascii="Arial" w:hAnsi="Arial" w:cs="Arial"/>
                <w:caps/>
                <w:sz w:val="16"/>
                <w:szCs w:val="16"/>
              </w:rPr>
            </w:pPr>
            <w:r>
              <w:rPr>
                <w:rFonts w:ascii="Arial" w:hAnsi="Arial" w:cs="Arial"/>
                <w:caps/>
                <w:sz w:val="16"/>
                <w:szCs w:val="16"/>
              </w:rPr>
              <w:t>13</w:t>
            </w:r>
          </w:p>
        </w:tc>
        <w:tc>
          <w:tcPr>
            <w:tcW w:w="436" w:type="pct"/>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hideMark/>
          </w:tcPr>
          <w:p w14:paraId="352079BC" w14:textId="77777777" w:rsidR="00CC5881" w:rsidRDefault="00CC5881">
            <w:pPr>
              <w:jc w:val="center"/>
              <w:rPr>
                <w:rFonts w:ascii="Arial" w:hAnsi="Arial" w:cs="Arial"/>
                <w:caps/>
                <w:sz w:val="16"/>
                <w:szCs w:val="16"/>
              </w:rPr>
            </w:pPr>
            <w:r>
              <w:rPr>
                <w:rFonts w:ascii="Arial" w:hAnsi="Arial" w:cs="Arial"/>
                <w:caps/>
                <w:sz w:val="16"/>
                <w:szCs w:val="16"/>
              </w:rPr>
              <w:t>14</w:t>
            </w:r>
          </w:p>
        </w:tc>
      </w:tr>
      <w:tr w:rsidR="00CC5881" w14:paraId="4FA298B9" w14:textId="77777777" w:rsidTr="00C57D38">
        <w:trPr>
          <w:trHeight w:val="256"/>
        </w:trPr>
        <w:tc>
          <w:tcPr>
            <w:tcW w:w="389" w:type="pct"/>
            <w:tcBorders>
              <w:top w:val="single" w:sz="12" w:space="0" w:color="auto"/>
              <w:left w:val="single" w:sz="12" w:space="0" w:color="auto"/>
              <w:bottom w:val="single" w:sz="2" w:space="0" w:color="auto"/>
              <w:right w:val="single" w:sz="2" w:space="0" w:color="auto"/>
            </w:tcBorders>
            <w:hideMark/>
          </w:tcPr>
          <w:p w14:paraId="03C8C0E3" w14:textId="77777777" w:rsidR="00CC5881" w:rsidRPr="00C57D38" w:rsidRDefault="00CC5881">
            <w:pPr>
              <w:jc w:val="center"/>
              <w:rPr>
                <w:caps/>
                <w:sz w:val="16"/>
                <w:szCs w:val="16"/>
              </w:rPr>
            </w:pPr>
            <w:r w:rsidRPr="00C57D38">
              <w:rPr>
                <w:caps/>
                <w:sz w:val="16"/>
                <w:szCs w:val="16"/>
              </w:rPr>
              <w:t>Н40</w:t>
            </w:r>
          </w:p>
        </w:tc>
        <w:tc>
          <w:tcPr>
            <w:tcW w:w="339" w:type="pct"/>
            <w:tcBorders>
              <w:top w:val="single" w:sz="12" w:space="0" w:color="auto"/>
              <w:left w:val="single" w:sz="2" w:space="0" w:color="auto"/>
              <w:bottom w:val="single" w:sz="2" w:space="0" w:color="auto"/>
              <w:right w:val="single" w:sz="2" w:space="0" w:color="auto"/>
            </w:tcBorders>
            <w:hideMark/>
          </w:tcPr>
          <w:p w14:paraId="479C70AC" w14:textId="77777777" w:rsidR="00CC5881" w:rsidRPr="00C57D38" w:rsidRDefault="00CC5881">
            <w:pPr>
              <w:jc w:val="center"/>
              <w:rPr>
                <w:caps/>
                <w:sz w:val="16"/>
                <w:szCs w:val="16"/>
              </w:rPr>
            </w:pPr>
            <w:r w:rsidRPr="00C57D38">
              <w:rPr>
                <w:caps/>
                <w:sz w:val="16"/>
                <w:szCs w:val="16"/>
              </w:rPr>
              <w:t>-</w:t>
            </w:r>
          </w:p>
        </w:tc>
        <w:tc>
          <w:tcPr>
            <w:tcW w:w="242" w:type="pct"/>
            <w:tcBorders>
              <w:top w:val="single" w:sz="12" w:space="0" w:color="auto"/>
              <w:left w:val="single" w:sz="2" w:space="0" w:color="auto"/>
              <w:bottom w:val="single" w:sz="2" w:space="0" w:color="auto"/>
              <w:right w:val="single" w:sz="2" w:space="0" w:color="auto"/>
            </w:tcBorders>
            <w:hideMark/>
          </w:tcPr>
          <w:p w14:paraId="579B56C4" w14:textId="77777777" w:rsidR="00CC5881" w:rsidRPr="00C57D38" w:rsidRDefault="00CC5881">
            <w:pPr>
              <w:jc w:val="center"/>
              <w:rPr>
                <w:caps/>
                <w:sz w:val="16"/>
                <w:szCs w:val="16"/>
              </w:rPr>
            </w:pPr>
            <w:r w:rsidRPr="00C57D38">
              <w:rPr>
                <w:caps/>
                <w:sz w:val="16"/>
                <w:szCs w:val="16"/>
              </w:rPr>
              <w:t>276</w:t>
            </w:r>
          </w:p>
        </w:tc>
        <w:tc>
          <w:tcPr>
            <w:tcW w:w="292" w:type="pct"/>
            <w:tcBorders>
              <w:top w:val="single" w:sz="12" w:space="0" w:color="auto"/>
              <w:left w:val="single" w:sz="2" w:space="0" w:color="auto"/>
              <w:bottom w:val="single" w:sz="2" w:space="0" w:color="auto"/>
              <w:right w:val="single" w:sz="2" w:space="0" w:color="auto"/>
            </w:tcBorders>
            <w:hideMark/>
          </w:tcPr>
          <w:p w14:paraId="7D5C86B3" w14:textId="77777777" w:rsidR="00CC5881" w:rsidRPr="00C57D38" w:rsidRDefault="00CC5881">
            <w:pPr>
              <w:jc w:val="center"/>
              <w:rPr>
                <w:caps/>
                <w:sz w:val="16"/>
                <w:szCs w:val="16"/>
              </w:rPr>
            </w:pPr>
            <w:r w:rsidRPr="00C57D38">
              <w:rPr>
                <w:caps/>
                <w:sz w:val="16"/>
                <w:szCs w:val="16"/>
              </w:rPr>
              <w:t>552</w:t>
            </w:r>
          </w:p>
        </w:tc>
        <w:tc>
          <w:tcPr>
            <w:tcW w:w="485" w:type="pct"/>
            <w:tcBorders>
              <w:top w:val="single" w:sz="12" w:space="0" w:color="auto"/>
              <w:left w:val="single" w:sz="2" w:space="0" w:color="auto"/>
              <w:bottom w:val="single" w:sz="2" w:space="0" w:color="auto"/>
              <w:right w:val="single" w:sz="2" w:space="0" w:color="auto"/>
            </w:tcBorders>
            <w:hideMark/>
          </w:tcPr>
          <w:p w14:paraId="61A877A3" w14:textId="77777777" w:rsidR="00CC5881" w:rsidRPr="00C57D38" w:rsidRDefault="00CC5881">
            <w:pPr>
              <w:jc w:val="center"/>
              <w:rPr>
                <w:caps/>
                <w:sz w:val="16"/>
                <w:szCs w:val="16"/>
              </w:rPr>
            </w:pPr>
            <w:r w:rsidRPr="00C57D38">
              <w:rPr>
                <w:caps/>
                <w:sz w:val="16"/>
                <w:szCs w:val="16"/>
              </w:rPr>
              <w:t>414</w:t>
            </w:r>
          </w:p>
        </w:tc>
        <w:tc>
          <w:tcPr>
            <w:tcW w:w="389" w:type="pct"/>
            <w:tcBorders>
              <w:top w:val="single" w:sz="12" w:space="0" w:color="auto"/>
              <w:left w:val="single" w:sz="2" w:space="0" w:color="auto"/>
              <w:bottom w:val="single" w:sz="2" w:space="0" w:color="auto"/>
              <w:right w:val="single" w:sz="2" w:space="0" w:color="auto"/>
            </w:tcBorders>
            <w:hideMark/>
          </w:tcPr>
          <w:p w14:paraId="170296BD" w14:textId="77777777" w:rsidR="00CC5881" w:rsidRPr="00C57D38" w:rsidRDefault="00CC5881">
            <w:pPr>
              <w:jc w:val="center"/>
              <w:rPr>
                <w:caps/>
                <w:sz w:val="16"/>
                <w:szCs w:val="16"/>
              </w:rPr>
            </w:pPr>
            <w:r w:rsidRPr="00C57D38">
              <w:rPr>
                <w:caps/>
                <w:sz w:val="16"/>
                <w:szCs w:val="16"/>
              </w:rPr>
              <w:t>Н40</w:t>
            </w:r>
          </w:p>
        </w:tc>
        <w:tc>
          <w:tcPr>
            <w:tcW w:w="388" w:type="pct"/>
            <w:tcBorders>
              <w:top w:val="single" w:sz="12" w:space="0" w:color="auto"/>
              <w:left w:val="single" w:sz="2" w:space="0" w:color="auto"/>
              <w:bottom w:val="single" w:sz="2" w:space="0" w:color="auto"/>
              <w:right w:val="single" w:sz="2" w:space="0" w:color="auto"/>
            </w:tcBorders>
            <w:hideMark/>
          </w:tcPr>
          <w:p w14:paraId="595D8110" w14:textId="77777777" w:rsidR="00CC5881" w:rsidRPr="00C57D38" w:rsidRDefault="00CC5881">
            <w:pPr>
              <w:jc w:val="center"/>
              <w:rPr>
                <w:caps/>
                <w:sz w:val="16"/>
                <w:szCs w:val="16"/>
              </w:rPr>
            </w:pPr>
            <w:r w:rsidRPr="00C57D38">
              <w:rPr>
                <w:caps/>
                <w:sz w:val="16"/>
                <w:szCs w:val="16"/>
              </w:rPr>
              <w:t>-</w:t>
            </w:r>
          </w:p>
        </w:tc>
        <w:tc>
          <w:tcPr>
            <w:tcW w:w="292" w:type="pct"/>
            <w:tcBorders>
              <w:top w:val="single" w:sz="12" w:space="0" w:color="auto"/>
              <w:left w:val="single" w:sz="2" w:space="0" w:color="auto"/>
              <w:bottom w:val="single" w:sz="2" w:space="0" w:color="auto"/>
              <w:right w:val="single" w:sz="2" w:space="0" w:color="auto"/>
            </w:tcBorders>
            <w:hideMark/>
          </w:tcPr>
          <w:p w14:paraId="732D29B0" w14:textId="77777777" w:rsidR="00CC5881" w:rsidRPr="00C57D38" w:rsidRDefault="00CC5881">
            <w:pPr>
              <w:jc w:val="center"/>
              <w:rPr>
                <w:caps/>
                <w:sz w:val="16"/>
                <w:szCs w:val="16"/>
              </w:rPr>
            </w:pPr>
            <w:r w:rsidRPr="00C57D38">
              <w:rPr>
                <w:caps/>
                <w:sz w:val="16"/>
                <w:szCs w:val="16"/>
              </w:rPr>
              <w:t>276</w:t>
            </w:r>
          </w:p>
        </w:tc>
        <w:tc>
          <w:tcPr>
            <w:tcW w:w="340" w:type="pct"/>
            <w:tcBorders>
              <w:top w:val="single" w:sz="12" w:space="0" w:color="auto"/>
              <w:left w:val="single" w:sz="2" w:space="0" w:color="auto"/>
              <w:bottom w:val="single" w:sz="2" w:space="0" w:color="auto"/>
              <w:right w:val="single" w:sz="2" w:space="0" w:color="auto"/>
            </w:tcBorders>
            <w:hideMark/>
          </w:tcPr>
          <w:p w14:paraId="26A52DD7" w14:textId="77777777" w:rsidR="00CC5881" w:rsidRPr="00C57D38" w:rsidRDefault="00CC5881">
            <w:pPr>
              <w:jc w:val="center"/>
              <w:rPr>
                <w:caps/>
                <w:sz w:val="16"/>
                <w:szCs w:val="16"/>
              </w:rPr>
            </w:pPr>
            <w:r w:rsidRPr="00C57D38">
              <w:rPr>
                <w:caps/>
                <w:sz w:val="16"/>
                <w:szCs w:val="16"/>
              </w:rPr>
              <w:t>552</w:t>
            </w:r>
          </w:p>
        </w:tc>
        <w:tc>
          <w:tcPr>
            <w:tcW w:w="436" w:type="pct"/>
            <w:tcBorders>
              <w:top w:val="single" w:sz="12" w:space="0" w:color="auto"/>
              <w:left w:val="single" w:sz="2" w:space="0" w:color="auto"/>
              <w:bottom w:val="single" w:sz="2" w:space="0" w:color="auto"/>
              <w:right w:val="single" w:sz="2" w:space="0" w:color="auto"/>
            </w:tcBorders>
            <w:hideMark/>
          </w:tcPr>
          <w:p w14:paraId="29DC4FF9" w14:textId="77777777" w:rsidR="00CC5881" w:rsidRPr="00C57D38" w:rsidRDefault="00CC5881">
            <w:pPr>
              <w:jc w:val="center"/>
              <w:rPr>
                <w:caps/>
                <w:sz w:val="16"/>
                <w:szCs w:val="16"/>
              </w:rPr>
            </w:pPr>
            <w:r w:rsidRPr="00C57D38">
              <w:rPr>
                <w:caps/>
                <w:sz w:val="16"/>
                <w:szCs w:val="16"/>
              </w:rPr>
              <w:t>414</w:t>
            </w:r>
          </w:p>
        </w:tc>
        <w:tc>
          <w:tcPr>
            <w:tcW w:w="485" w:type="pct"/>
            <w:tcBorders>
              <w:top w:val="single" w:sz="12" w:space="0" w:color="auto"/>
              <w:left w:val="single" w:sz="2" w:space="0" w:color="auto"/>
              <w:bottom w:val="single" w:sz="2" w:space="0" w:color="auto"/>
              <w:right w:val="single" w:sz="2" w:space="0" w:color="auto"/>
            </w:tcBorders>
            <w:hideMark/>
          </w:tcPr>
          <w:p w14:paraId="03F4C626" w14:textId="77777777" w:rsidR="00CC5881" w:rsidRPr="00C57D38" w:rsidRDefault="00CC5881">
            <w:pPr>
              <w:jc w:val="center"/>
              <w:rPr>
                <w:caps/>
                <w:sz w:val="16"/>
                <w:szCs w:val="16"/>
              </w:rPr>
            </w:pPr>
            <w:r w:rsidRPr="00C57D38">
              <w:rPr>
                <w:caps/>
                <w:sz w:val="16"/>
                <w:szCs w:val="16"/>
              </w:rPr>
              <w:t>-</w:t>
            </w:r>
          </w:p>
        </w:tc>
        <w:tc>
          <w:tcPr>
            <w:tcW w:w="244" w:type="pct"/>
            <w:tcBorders>
              <w:top w:val="single" w:sz="12" w:space="0" w:color="auto"/>
              <w:left w:val="single" w:sz="2" w:space="0" w:color="auto"/>
              <w:bottom w:val="single" w:sz="2" w:space="0" w:color="auto"/>
              <w:right w:val="single" w:sz="2" w:space="0" w:color="auto"/>
            </w:tcBorders>
            <w:hideMark/>
          </w:tcPr>
          <w:p w14:paraId="6062463E" w14:textId="77777777" w:rsidR="00CC5881" w:rsidRPr="00C57D38" w:rsidRDefault="00CC5881">
            <w:pPr>
              <w:jc w:val="center"/>
              <w:rPr>
                <w:caps/>
                <w:sz w:val="16"/>
                <w:szCs w:val="16"/>
              </w:rPr>
            </w:pPr>
            <w:r w:rsidRPr="00C57D38">
              <w:rPr>
                <w:caps/>
                <w:sz w:val="16"/>
                <w:szCs w:val="16"/>
              </w:rPr>
              <w:t>-</w:t>
            </w:r>
          </w:p>
        </w:tc>
        <w:tc>
          <w:tcPr>
            <w:tcW w:w="243" w:type="pct"/>
            <w:tcBorders>
              <w:top w:val="single" w:sz="12" w:space="0" w:color="auto"/>
              <w:left w:val="single" w:sz="2" w:space="0" w:color="auto"/>
              <w:bottom w:val="single" w:sz="2" w:space="0" w:color="auto"/>
              <w:right w:val="single" w:sz="2" w:space="0" w:color="auto"/>
            </w:tcBorders>
            <w:hideMark/>
          </w:tcPr>
          <w:p w14:paraId="352D9955" w14:textId="77777777" w:rsidR="00CC5881" w:rsidRPr="00C57D38" w:rsidRDefault="00CC5881">
            <w:pPr>
              <w:jc w:val="center"/>
              <w:rPr>
                <w:caps/>
                <w:sz w:val="16"/>
                <w:szCs w:val="16"/>
              </w:rPr>
            </w:pPr>
            <w:r w:rsidRPr="00C57D38">
              <w:rPr>
                <w:caps/>
                <w:sz w:val="16"/>
                <w:szCs w:val="16"/>
              </w:rPr>
              <w:t>-</w:t>
            </w:r>
          </w:p>
        </w:tc>
        <w:tc>
          <w:tcPr>
            <w:tcW w:w="436" w:type="pct"/>
            <w:tcBorders>
              <w:top w:val="single" w:sz="12" w:space="0" w:color="auto"/>
              <w:left w:val="single" w:sz="2" w:space="0" w:color="auto"/>
              <w:bottom w:val="single" w:sz="2" w:space="0" w:color="auto"/>
              <w:right w:val="single" w:sz="12" w:space="0" w:color="auto"/>
            </w:tcBorders>
            <w:hideMark/>
          </w:tcPr>
          <w:p w14:paraId="31601F6E" w14:textId="77777777" w:rsidR="00CC5881" w:rsidRPr="00C57D38" w:rsidRDefault="00CC5881">
            <w:pPr>
              <w:jc w:val="center"/>
              <w:rPr>
                <w:caps/>
                <w:sz w:val="16"/>
                <w:szCs w:val="16"/>
              </w:rPr>
            </w:pPr>
            <w:r w:rsidRPr="00C57D38">
              <w:rPr>
                <w:caps/>
                <w:sz w:val="16"/>
                <w:szCs w:val="16"/>
              </w:rPr>
              <w:t>-</w:t>
            </w:r>
          </w:p>
        </w:tc>
      </w:tr>
      <w:tr w:rsidR="00CC5881" w14:paraId="1C758F6D" w14:textId="77777777" w:rsidTr="00C57D38">
        <w:trPr>
          <w:trHeight w:val="261"/>
        </w:trPr>
        <w:tc>
          <w:tcPr>
            <w:tcW w:w="389" w:type="pct"/>
            <w:tcBorders>
              <w:top w:val="single" w:sz="2" w:space="0" w:color="auto"/>
              <w:left w:val="single" w:sz="12" w:space="0" w:color="auto"/>
              <w:bottom w:val="single" w:sz="2" w:space="0" w:color="auto"/>
              <w:right w:val="single" w:sz="2" w:space="0" w:color="auto"/>
            </w:tcBorders>
            <w:hideMark/>
          </w:tcPr>
          <w:p w14:paraId="2BC9E246" w14:textId="77777777" w:rsidR="00CC5881" w:rsidRPr="00C57D38" w:rsidRDefault="00CC5881">
            <w:pPr>
              <w:jc w:val="center"/>
              <w:rPr>
                <w:caps/>
                <w:sz w:val="16"/>
                <w:szCs w:val="16"/>
              </w:rPr>
            </w:pPr>
            <w:r w:rsidRPr="00C57D38">
              <w:rPr>
                <w:caps/>
                <w:sz w:val="16"/>
                <w:szCs w:val="16"/>
              </w:rPr>
              <w:t>J55</w:t>
            </w:r>
          </w:p>
        </w:tc>
        <w:tc>
          <w:tcPr>
            <w:tcW w:w="339" w:type="pct"/>
            <w:tcBorders>
              <w:top w:val="single" w:sz="2" w:space="0" w:color="auto"/>
              <w:left w:val="single" w:sz="2" w:space="0" w:color="auto"/>
              <w:bottom w:val="single" w:sz="2" w:space="0" w:color="auto"/>
              <w:right w:val="single" w:sz="2" w:space="0" w:color="auto"/>
            </w:tcBorders>
            <w:hideMark/>
          </w:tcPr>
          <w:p w14:paraId="7AFA74F0"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2" w:space="0" w:color="auto"/>
              <w:right w:val="single" w:sz="2" w:space="0" w:color="auto"/>
            </w:tcBorders>
            <w:hideMark/>
          </w:tcPr>
          <w:p w14:paraId="75650F66" w14:textId="77777777" w:rsidR="00CC5881" w:rsidRPr="00C57D38" w:rsidRDefault="00CC5881">
            <w:pPr>
              <w:jc w:val="center"/>
              <w:rPr>
                <w:caps/>
                <w:sz w:val="16"/>
                <w:szCs w:val="16"/>
              </w:rPr>
            </w:pPr>
            <w:r w:rsidRPr="00C57D38">
              <w:rPr>
                <w:caps/>
                <w:sz w:val="16"/>
                <w:szCs w:val="16"/>
              </w:rPr>
              <w:t>379</w:t>
            </w:r>
          </w:p>
        </w:tc>
        <w:tc>
          <w:tcPr>
            <w:tcW w:w="292" w:type="pct"/>
            <w:tcBorders>
              <w:top w:val="single" w:sz="2" w:space="0" w:color="auto"/>
              <w:left w:val="single" w:sz="2" w:space="0" w:color="auto"/>
              <w:bottom w:val="single" w:sz="2" w:space="0" w:color="auto"/>
              <w:right w:val="single" w:sz="2" w:space="0" w:color="auto"/>
            </w:tcBorders>
            <w:hideMark/>
          </w:tcPr>
          <w:p w14:paraId="410CB1C4" w14:textId="77777777" w:rsidR="00CC5881" w:rsidRPr="00C57D38" w:rsidRDefault="00CC5881">
            <w:pPr>
              <w:jc w:val="center"/>
              <w:rPr>
                <w:caps/>
                <w:sz w:val="16"/>
                <w:szCs w:val="16"/>
              </w:rPr>
            </w:pPr>
            <w:r w:rsidRPr="00C57D38">
              <w:rPr>
                <w:caps/>
                <w:sz w:val="16"/>
                <w:szCs w:val="16"/>
              </w:rPr>
              <w:t>552</w:t>
            </w:r>
          </w:p>
        </w:tc>
        <w:tc>
          <w:tcPr>
            <w:tcW w:w="485" w:type="pct"/>
            <w:tcBorders>
              <w:top w:val="single" w:sz="2" w:space="0" w:color="auto"/>
              <w:left w:val="single" w:sz="2" w:space="0" w:color="auto"/>
              <w:bottom w:val="single" w:sz="2" w:space="0" w:color="auto"/>
              <w:right w:val="single" w:sz="2" w:space="0" w:color="auto"/>
            </w:tcBorders>
            <w:hideMark/>
          </w:tcPr>
          <w:p w14:paraId="1F0C93D5" w14:textId="77777777" w:rsidR="00CC5881" w:rsidRPr="00C57D38" w:rsidRDefault="00CC5881">
            <w:pPr>
              <w:jc w:val="center"/>
              <w:rPr>
                <w:caps/>
                <w:sz w:val="16"/>
                <w:szCs w:val="16"/>
              </w:rPr>
            </w:pPr>
            <w:r w:rsidRPr="00C57D38">
              <w:rPr>
                <w:caps/>
                <w:sz w:val="16"/>
                <w:szCs w:val="16"/>
              </w:rPr>
              <w:t>517</w:t>
            </w:r>
          </w:p>
        </w:tc>
        <w:tc>
          <w:tcPr>
            <w:tcW w:w="389" w:type="pct"/>
            <w:tcBorders>
              <w:top w:val="single" w:sz="2" w:space="0" w:color="auto"/>
              <w:left w:val="single" w:sz="2" w:space="0" w:color="auto"/>
              <w:bottom w:val="single" w:sz="2" w:space="0" w:color="auto"/>
              <w:right w:val="single" w:sz="2" w:space="0" w:color="auto"/>
            </w:tcBorders>
            <w:hideMark/>
          </w:tcPr>
          <w:p w14:paraId="40900DDF" w14:textId="77777777" w:rsidR="00CC5881" w:rsidRPr="00C57D38" w:rsidRDefault="00CC5881">
            <w:pPr>
              <w:jc w:val="center"/>
              <w:rPr>
                <w:caps/>
                <w:sz w:val="16"/>
                <w:szCs w:val="16"/>
              </w:rPr>
            </w:pPr>
            <w:r w:rsidRPr="00C57D38">
              <w:rPr>
                <w:caps/>
                <w:sz w:val="16"/>
                <w:szCs w:val="16"/>
              </w:rPr>
              <w:t>J55</w:t>
            </w:r>
          </w:p>
        </w:tc>
        <w:tc>
          <w:tcPr>
            <w:tcW w:w="388" w:type="pct"/>
            <w:tcBorders>
              <w:top w:val="single" w:sz="2" w:space="0" w:color="auto"/>
              <w:left w:val="single" w:sz="2" w:space="0" w:color="auto"/>
              <w:bottom w:val="single" w:sz="2" w:space="0" w:color="auto"/>
              <w:right w:val="single" w:sz="2" w:space="0" w:color="auto"/>
            </w:tcBorders>
            <w:hideMark/>
          </w:tcPr>
          <w:p w14:paraId="71710664" w14:textId="77777777" w:rsidR="00CC5881" w:rsidRPr="00C57D38" w:rsidRDefault="00CC5881">
            <w:pPr>
              <w:jc w:val="center"/>
              <w:rPr>
                <w:caps/>
                <w:sz w:val="16"/>
                <w:szCs w:val="16"/>
              </w:rPr>
            </w:pPr>
            <w:r w:rsidRPr="00C57D38">
              <w:rPr>
                <w:caps/>
                <w:sz w:val="16"/>
                <w:szCs w:val="16"/>
              </w:rPr>
              <w:t>-</w:t>
            </w:r>
          </w:p>
        </w:tc>
        <w:tc>
          <w:tcPr>
            <w:tcW w:w="292" w:type="pct"/>
            <w:tcBorders>
              <w:top w:val="single" w:sz="2" w:space="0" w:color="auto"/>
              <w:left w:val="single" w:sz="2" w:space="0" w:color="auto"/>
              <w:bottom w:val="single" w:sz="2" w:space="0" w:color="auto"/>
              <w:right w:val="single" w:sz="2" w:space="0" w:color="auto"/>
            </w:tcBorders>
            <w:hideMark/>
          </w:tcPr>
          <w:p w14:paraId="180F1720" w14:textId="77777777" w:rsidR="00CC5881" w:rsidRPr="00C57D38" w:rsidRDefault="00CC5881">
            <w:pPr>
              <w:jc w:val="center"/>
              <w:rPr>
                <w:caps/>
                <w:sz w:val="16"/>
                <w:szCs w:val="16"/>
              </w:rPr>
            </w:pPr>
            <w:r w:rsidRPr="00C57D38">
              <w:rPr>
                <w:caps/>
                <w:sz w:val="16"/>
                <w:szCs w:val="16"/>
              </w:rPr>
              <w:t>379</w:t>
            </w:r>
          </w:p>
        </w:tc>
        <w:tc>
          <w:tcPr>
            <w:tcW w:w="340" w:type="pct"/>
            <w:tcBorders>
              <w:top w:val="single" w:sz="2" w:space="0" w:color="auto"/>
              <w:left w:val="single" w:sz="2" w:space="0" w:color="auto"/>
              <w:bottom w:val="single" w:sz="2" w:space="0" w:color="auto"/>
              <w:right w:val="single" w:sz="2" w:space="0" w:color="auto"/>
            </w:tcBorders>
            <w:hideMark/>
          </w:tcPr>
          <w:p w14:paraId="15F6F694" w14:textId="77777777" w:rsidR="00CC5881" w:rsidRPr="00C57D38" w:rsidRDefault="00CC5881">
            <w:pPr>
              <w:jc w:val="center"/>
              <w:rPr>
                <w:caps/>
                <w:sz w:val="16"/>
                <w:szCs w:val="16"/>
              </w:rPr>
            </w:pPr>
            <w:r w:rsidRPr="00C57D38">
              <w:rPr>
                <w:caps/>
                <w:sz w:val="16"/>
                <w:szCs w:val="16"/>
              </w:rPr>
              <w:t>552</w:t>
            </w:r>
          </w:p>
        </w:tc>
        <w:tc>
          <w:tcPr>
            <w:tcW w:w="436" w:type="pct"/>
            <w:tcBorders>
              <w:top w:val="single" w:sz="2" w:space="0" w:color="auto"/>
              <w:left w:val="single" w:sz="2" w:space="0" w:color="auto"/>
              <w:bottom w:val="single" w:sz="2" w:space="0" w:color="auto"/>
              <w:right w:val="single" w:sz="2" w:space="0" w:color="auto"/>
            </w:tcBorders>
            <w:hideMark/>
          </w:tcPr>
          <w:p w14:paraId="3E5E37F9" w14:textId="77777777" w:rsidR="00CC5881" w:rsidRPr="00C57D38" w:rsidRDefault="00CC5881">
            <w:pPr>
              <w:jc w:val="center"/>
              <w:rPr>
                <w:caps/>
                <w:sz w:val="16"/>
                <w:szCs w:val="16"/>
              </w:rPr>
            </w:pPr>
            <w:r w:rsidRPr="00C57D38">
              <w:rPr>
                <w:caps/>
                <w:sz w:val="16"/>
                <w:szCs w:val="16"/>
              </w:rPr>
              <w:t>517</w:t>
            </w:r>
          </w:p>
        </w:tc>
        <w:tc>
          <w:tcPr>
            <w:tcW w:w="485" w:type="pct"/>
            <w:tcBorders>
              <w:top w:val="single" w:sz="2" w:space="0" w:color="auto"/>
              <w:left w:val="single" w:sz="2" w:space="0" w:color="auto"/>
              <w:bottom w:val="single" w:sz="2" w:space="0" w:color="auto"/>
              <w:right w:val="single" w:sz="2" w:space="0" w:color="auto"/>
            </w:tcBorders>
            <w:hideMark/>
          </w:tcPr>
          <w:p w14:paraId="3F962BBE"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7F18DB28"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779C8424"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4A864799" w14:textId="77777777" w:rsidR="00CC5881" w:rsidRPr="00C57D38" w:rsidRDefault="00CC5881">
            <w:pPr>
              <w:jc w:val="center"/>
              <w:rPr>
                <w:caps/>
                <w:sz w:val="16"/>
                <w:szCs w:val="16"/>
              </w:rPr>
            </w:pPr>
            <w:r w:rsidRPr="00C57D38">
              <w:rPr>
                <w:caps/>
                <w:sz w:val="16"/>
                <w:szCs w:val="16"/>
              </w:rPr>
              <w:t>-</w:t>
            </w:r>
          </w:p>
        </w:tc>
      </w:tr>
      <w:tr w:rsidR="00CC5881" w14:paraId="69364E66" w14:textId="77777777" w:rsidTr="00C57D38">
        <w:trPr>
          <w:trHeight w:val="203"/>
        </w:trPr>
        <w:tc>
          <w:tcPr>
            <w:tcW w:w="389" w:type="pct"/>
            <w:tcBorders>
              <w:top w:val="single" w:sz="2" w:space="0" w:color="auto"/>
              <w:left w:val="single" w:sz="12" w:space="0" w:color="auto"/>
              <w:bottom w:val="single" w:sz="2" w:space="0" w:color="auto"/>
              <w:right w:val="single" w:sz="2" w:space="0" w:color="auto"/>
            </w:tcBorders>
            <w:hideMark/>
          </w:tcPr>
          <w:p w14:paraId="650C1014" w14:textId="77777777" w:rsidR="00CC5881" w:rsidRPr="00C57D38" w:rsidRDefault="00CC5881">
            <w:pPr>
              <w:jc w:val="center"/>
              <w:rPr>
                <w:caps/>
                <w:sz w:val="16"/>
                <w:szCs w:val="16"/>
              </w:rPr>
            </w:pPr>
            <w:r w:rsidRPr="00C57D38">
              <w:rPr>
                <w:caps/>
                <w:sz w:val="16"/>
                <w:szCs w:val="16"/>
              </w:rPr>
              <w:t>K55</w:t>
            </w:r>
          </w:p>
        </w:tc>
        <w:tc>
          <w:tcPr>
            <w:tcW w:w="339" w:type="pct"/>
            <w:tcBorders>
              <w:top w:val="single" w:sz="2" w:space="0" w:color="auto"/>
              <w:left w:val="single" w:sz="2" w:space="0" w:color="auto"/>
              <w:bottom w:val="single" w:sz="2" w:space="0" w:color="auto"/>
              <w:right w:val="single" w:sz="2" w:space="0" w:color="auto"/>
            </w:tcBorders>
            <w:hideMark/>
          </w:tcPr>
          <w:p w14:paraId="1AD1B40C"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2" w:space="0" w:color="auto"/>
              <w:right w:val="single" w:sz="2" w:space="0" w:color="auto"/>
            </w:tcBorders>
            <w:hideMark/>
          </w:tcPr>
          <w:p w14:paraId="79F4EF98" w14:textId="77777777" w:rsidR="00CC5881" w:rsidRPr="00C57D38" w:rsidRDefault="00CC5881">
            <w:pPr>
              <w:jc w:val="center"/>
              <w:rPr>
                <w:caps/>
                <w:sz w:val="16"/>
                <w:szCs w:val="16"/>
              </w:rPr>
            </w:pPr>
            <w:r w:rsidRPr="00C57D38">
              <w:rPr>
                <w:caps/>
                <w:sz w:val="16"/>
                <w:szCs w:val="16"/>
              </w:rPr>
              <w:t>379</w:t>
            </w:r>
          </w:p>
        </w:tc>
        <w:tc>
          <w:tcPr>
            <w:tcW w:w="292" w:type="pct"/>
            <w:tcBorders>
              <w:top w:val="single" w:sz="2" w:space="0" w:color="auto"/>
              <w:left w:val="single" w:sz="2" w:space="0" w:color="auto"/>
              <w:bottom w:val="single" w:sz="2" w:space="0" w:color="auto"/>
              <w:right w:val="single" w:sz="2" w:space="0" w:color="auto"/>
            </w:tcBorders>
            <w:hideMark/>
          </w:tcPr>
          <w:p w14:paraId="4498A61C" w14:textId="77777777" w:rsidR="00CC5881" w:rsidRPr="00C57D38" w:rsidRDefault="00CC5881">
            <w:pPr>
              <w:jc w:val="center"/>
              <w:rPr>
                <w:caps/>
                <w:sz w:val="16"/>
                <w:szCs w:val="16"/>
              </w:rPr>
            </w:pPr>
            <w:r w:rsidRPr="00C57D38">
              <w:rPr>
                <w:caps/>
                <w:sz w:val="16"/>
                <w:szCs w:val="16"/>
              </w:rPr>
              <w:t>552</w:t>
            </w:r>
          </w:p>
        </w:tc>
        <w:tc>
          <w:tcPr>
            <w:tcW w:w="485" w:type="pct"/>
            <w:tcBorders>
              <w:top w:val="single" w:sz="2" w:space="0" w:color="auto"/>
              <w:left w:val="single" w:sz="2" w:space="0" w:color="auto"/>
              <w:bottom w:val="single" w:sz="2" w:space="0" w:color="auto"/>
              <w:right w:val="single" w:sz="2" w:space="0" w:color="auto"/>
            </w:tcBorders>
            <w:hideMark/>
          </w:tcPr>
          <w:p w14:paraId="2F295ECF" w14:textId="77777777" w:rsidR="00CC5881" w:rsidRPr="00C57D38" w:rsidRDefault="00CC5881">
            <w:pPr>
              <w:jc w:val="center"/>
              <w:rPr>
                <w:caps/>
                <w:sz w:val="16"/>
                <w:szCs w:val="16"/>
              </w:rPr>
            </w:pPr>
            <w:r w:rsidRPr="00C57D38">
              <w:rPr>
                <w:caps/>
                <w:sz w:val="16"/>
                <w:szCs w:val="16"/>
              </w:rPr>
              <w:t>655</w:t>
            </w:r>
          </w:p>
        </w:tc>
        <w:tc>
          <w:tcPr>
            <w:tcW w:w="389" w:type="pct"/>
            <w:tcBorders>
              <w:top w:val="single" w:sz="2" w:space="0" w:color="auto"/>
              <w:left w:val="single" w:sz="2" w:space="0" w:color="auto"/>
              <w:bottom w:val="single" w:sz="2" w:space="0" w:color="auto"/>
              <w:right w:val="single" w:sz="2" w:space="0" w:color="auto"/>
            </w:tcBorders>
            <w:hideMark/>
          </w:tcPr>
          <w:p w14:paraId="6126EE7C" w14:textId="77777777" w:rsidR="00CC5881" w:rsidRPr="00C57D38" w:rsidRDefault="00CC5881">
            <w:pPr>
              <w:jc w:val="center"/>
              <w:rPr>
                <w:caps/>
                <w:sz w:val="16"/>
                <w:szCs w:val="16"/>
              </w:rPr>
            </w:pPr>
            <w:r w:rsidRPr="00C57D38">
              <w:rPr>
                <w:caps/>
                <w:sz w:val="16"/>
                <w:szCs w:val="16"/>
              </w:rPr>
              <w:t>K55</w:t>
            </w:r>
          </w:p>
        </w:tc>
        <w:tc>
          <w:tcPr>
            <w:tcW w:w="388" w:type="pct"/>
            <w:tcBorders>
              <w:top w:val="single" w:sz="2" w:space="0" w:color="auto"/>
              <w:left w:val="single" w:sz="2" w:space="0" w:color="auto"/>
              <w:bottom w:val="single" w:sz="2" w:space="0" w:color="auto"/>
              <w:right w:val="single" w:sz="2" w:space="0" w:color="auto"/>
            </w:tcBorders>
            <w:hideMark/>
          </w:tcPr>
          <w:p w14:paraId="2D97E93C" w14:textId="77777777" w:rsidR="00CC5881" w:rsidRPr="00C57D38" w:rsidRDefault="00CC5881">
            <w:pPr>
              <w:jc w:val="center"/>
              <w:rPr>
                <w:caps/>
                <w:sz w:val="16"/>
                <w:szCs w:val="16"/>
              </w:rPr>
            </w:pPr>
            <w:r w:rsidRPr="00C57D38">
              <w:rPr>
                <w:caps/>
                <w:sz w:val="16"/>
                <w:szCs w:val="16"/>
              </w:rPr>
              <w:t>-</w:t>
            </w:r>
          </w:p>
        </w:tc>
        <w:tc>
          <w:tcPr>
            <w:tcW w:w="292" w:type="pct"/>
            <w:tcBorders>
              <w:top w:val="single" w:sz="2" w:space="0" w:color="auto"/>
              <w:left w:val="single" w:sz="2" w:space="0" w:color="auto"/>
              <w:bottom w:val="single" w:sz="2" w:space="0" w:color="auto"/>
              <w:right w:val="single" w:sz="2" w:space="0" w:color="auto"/>
            </w:tcBorders>
            <w:hideMark/>
          </w:tcPr>
          <w:p w14:paraId="37DB62A3" w14:textId="77777777" w:rsidR="00CC5881" w:rsidRPr="00C57D38" w:rsidRDefault="00CC5881">
            <w:pPr>
              <w:jc w:val="center"/>
              <w:rPr>
                <w:caps/>
                <w:sz w:val="16"/>
                <w:szCs w:val="16"/>
              </w:rPr>
            </w:pPr>
            <w:r w:rsidRPr="00C57D38">
              <w:rPr>
                <w:caps/>
                <w:sz w:val="16"/>
                <w:szCs w:val="16"/>
              </w:rPr>
              <w:t>379</w:t>
            </w:r>
          </w:p>
        </w:tc>
        <w:tc>
          <w:tcPr>
            <w:tcW w:w="340" w:type="pct"/>
            <w:tcBorders>
              <w:top w:val="single" w:sz="2" w:space="0" w:color="auto"/>
              <w:left w:val="single" w:sz="2" w:space="0" w:color="auto"/>
              <w:bottom w:val="single" w:sz="2" w:space="0" w:color="auto"/>
              <w:right w:val="single" w:sz="2" w:space="0" w:color="auto"/>
            </w:tcBorders>
            <w:hideMark/>
          </w:tcPr>
          <w:p w14:paraId="7663D7C2" w14:textId="77777777" w:rsidR="00CC5881" w:rsidRPr="00C57D38" w:rsidRDefault="00CC5881">
            <w:pPr>
              <w:jc w:val="center"/>
              <w:rPr>
                <w:caps/>
                <w:sz w:val="16"/>
                <w:szCs w:val="16"/>
              </w:rPr>
            </w:pPr>
            <w:r w:rsidRPr="00C57D38">
              <w:rPr>
                <w:caps/>
                <w:sz w:val="16"/>
                <w:szCs w:val="16"/>
              </w:rPr>
              <w:t>552</w:t>
            </w:r>
          </w:p>
        </w:tc>
        <w:tc>
          <w:tcPr>
            <w:tcW w:w="436" w:type="pct"/>
            <w:tcBorders>
              <w:top w:val="single" w:sz="2" w:space="0" w:color="auto"/>
              <w:left w:val="single" w:sz="2" w:space="0" w:color="auto"/>
              <w:bottom w:val="single" w:sz="2" w:space="0" w:color="auto"/>
              <w:right w:val="single" w:sz="2" w:space="0" w:color="auto"/>
            </w:tcBorders>
            <w:hideMark/>
          </w:tcPr>
          <w:p w14:paraId="6F5937CB" w14:textId="77777777" w:rsidR="00CC5881" w:rsidRPr="00C57D38" w:rsidRDefault="00CC5881">
            <w:pPr>
              <w:jc w:val="center"/>
              <w:rPr>
                <w:caps/>
                <w:sz w:val="16"/>
                <w:szCs w:val="16"/>
              </w:rPr>
            </w:pPr>
            <w:r w:rsidRPr="00C57D38">
              <w:rPr>
                <w:caps/>
                <w:sz w:val="16"/>
                <w:szCs w:val="16"/>
              </w:rPr>
              <w:t>655</w:t>
            </w:r>
          </w:p>
        </w:tc>
        <w:tc>
          <w:tcPr>
            <w:tcW w:w="485" w:type="pct"/>
            <w:tcBorders>
              <w:top w:val="single" w:sz="2" w:space="0" w:color="auto"/>
              <w:left w:val="single" w:sz="2" w:space="0" w:color="auto"/>
              <w:bottom w:val="single" w:sz="2" w:space="0" w:color="auto"/>
              <w:right w:val="single" w:sz="2" w:space="0" w:color="auto"/>
            </w:tcBorders>
            <w:hideMark/>
          </w:tcPr>
          <w:p w14:paraId="4CBE4C93" w14:textId="77777777" w:rsidR="00CC5881" w:rsidRPr="00C57D38" w:rsidRDefault="00CC5881">
            <w:pPr>
              <w:jc w:val="center"/>
              <w:rPr>
                <w:caps/>
                <w:sz w:val="16"/>
                <w:szCs w:val="16"/>
              </w:rPr>
            </w:pPr>
            <w:r w:rsidRPr="00C57D38">
              <w:rPr>
                <w:caps/>
                <w:sz w:val="16"/>
                <w:szCs w:val="16"/>
              </w:rPr>
              <w:t>Д</w:t>
            </w:r>
          </w:p>
        </w:tc>
        <w:tc>
          <w:tcPr>
            <w:tcW w:w="244" w:type="pct"/>
            <w:tcBorders>
              <w:top w:val="single" w:sz="2" w:space="0" w:color="auto"/>
              <w:left w:val="single" w:sz="2" w:space="0" w:color="auto"/>
              <w:bottom w:val="single" w:sz="2" w:space="0" w:color="auto"/>
              <w:right w:val="single" w:sz="2" w:space="0" w:color="auto"/>
            </w:tcBorders>
            <w:hideMark/>
          </w:tcPr>
          <w:p w14:paraId="3B8C778C" w14:textId="77777777" w:rsidR="00CC5881" w:rsidRPr="00C57D38" w:rsidRDefault="00CC5881">
            <w:pPr>
              <w:jc w:val="center"/>
              <w:rPr>
                <w:caps/>
                <w:sz w:val="16"/>
                <w:szCs w:val="16"/>
              </w:rPr>
            </w:pPr>
            <w:r w:rsidRPr="00C57D38">
              <w:rPr>
                <w:caps/>
                <w:sz w:val="16"/>
                <w:szCs w:val="16"/>
              </w:rPr>
              <w:t>379</w:t>
            </w:r>
          </w:p>
        </w:tc>
        <w:tc>
          <w:tcPr>
            <w:tcW w:w="243" w:type="pct"/>
            <w:tcBorders>
              <w:top w:val="single" w:sz="2" w:space="0" w:color="auto"/>
              <w:left w:val="single" w:sz="2" w:space="0" w:color="auto"/>
              <w:bottom w:val="single" w:sz="2" w:space="0" w:color="auto"/>
              <w:right w:val="single" w:sz="2" w:space="0" w:color="auto"/>
            </w:tcBorders>
            <w:hideMark/>
          </w:tcPr>
          <w:p w14:paraId="16D30F07" w14:textId="77777777" w:rsidR="00CC5881" w:rsidRPr="00C57D38" w:rsidRDefault="00CC5881">
            <w:pPr>
              <w:jc w:val="center"/>
              <w:rPr>
                <w:caps/>
                <w:sz w:val="16"/>
                <w:szCs w:val="16"/>
              </w:rPr>
            </w:pPr>
            <w:r w:rsidRPr="00C57D38">
              <w:rPr>
                <w:caps/>
                <w:sz w:val="16"/>
                <w:szCs w:val="16"/>
              </w:rPr>
              <w:t>552</w:t>
            </w:r>
          </w:p>
        </w:tc>
        <w:tc>
          <w:tcPr>
            <w:tcW w:w="436" w:type="pct"/>
            <w:tcBorders>
              <w:top w:val="single" w:sz="2" w:space="0" w:color="auto"/>
              <w:left w:val="single" w:sz="2" w:space="0" w:color="auto"/>
              <w:bottom w:val="single" w:sz="2" w:space="0" w:color="auto"/>
              <w:right w:val="single" w:sz="12" w:space="0" w:color="auto"/>
            </w:tcBorders>
            <w:hideMark/>
          </w:tcPr>
          <w:p w14:paraId="39F438DD" w14:textId="77777777" w:rsidR="00CC5881" w:rsidRPr="00C57D38" w:rsidRDefault="00CC5881">
            <w:pPr>
              <w:jc w:val="center"/>
              <w:rPr>
                <w:caps/>
                <w:sz w:val="16"/>
                <w:szCs w:val="16"/>
              </w:rPr>
            </w:pPr>
            <w:r w:rsidRPr="00C57D38">
              <w:rPr>
                <w:caps/>
                <w:sz w:val="16"/>
                <w:szCs w:val="16"/>
              </w:rPr>
              <w:t>655</w:t>
            </w:r>
          </w:p>
        </w:tc>
      </w:tr>
      <w:tr w:rsidR="00CC5881" w14:paraId="364BCBA1" w14:textId="77777777" w:rsidTr="00C57D38">
        <w:trPr>
          <w:trHeight w:val="296"/>
        </w:trPr>
        <w:tc>
          <w:tcPr>
            <w:tcW w:w="389" w:type="pct"/>
            <w:tcBorders>
              <w:top w:val="single" w:sz="2" w:space="0" w:color="auto"/>
              <w:left w:val="single" w:sz="12" w:space="0" w:color="auto"/>
              <w:bottom w:val="single" w:sz="2" w:space="0" w:color="auto"/>
              <w:right w:val="single" w:sz="2" w:space="0" w:color="auto"/>
            </w:tcBorders>
            <w:shd w:val="clear" w:color="auto" w:fill="B8CCE4" w:themeFill="accent1" w:themeFillTint="66"/>
            <w:hideMark/>
          </w:tcPr>
          <w:p w14:paraId="636A9045" w14:textId="77777777" w:rsidR="00CC5881" w:rsidRPr="00C57D38" w:rsidRDefault="00CC5881">
            <w:pPr>
              <w:jc w:val="center"/>
              <w:rPr>
                <w:caps/>
                <w:sz w:val="16"/>
                <w:szCs w:val="16"/>
              </w:rPr>
            </w:pPr>
            <w:r w:rsidRPr="00C57D38">
              <w:rPr>
                <w:caps/>
                <w:sz w:val="16"/>
                <w:szCs w:val="16"/>
              </w:rPr>
              <w:t>K72</w:t>
            </w:r>
          </w:p>
        </w:tc>
        <w:tc>
          <w:tcPr>
            <w:tcW w:w="33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0A2D9284"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15A9791" w14:textId="77777777" w:rsidR="00CC5881" w:rsidRPr="00C57D38" w:rsidRDefault="00CC5881">
            <w:pPr>
              <w:jc w:val="center"/>
              <w:rPr>
                <w:caps/>
                <w:sz w:val="16"/>
                <w:szCs w:val="16"/>
              </w:rPr>
            </w:pPr>
            <w:r w:rsidRPr="00C57D38">
              <w:rPr>
                <w:caps/>
                <w:sz w:val="16"/>
                <w:szCs w:val="16"/>
              </w:rPr>
              <w:t>490</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B753F56" w14:textId="77777777" w:rsidR="00CC5881" w:rsidRPr="00C57D38" w:rsidRDefault="00CC5881">
            <w:pPr>
              <w:jc w:val="center"/>
              <w:rPr>
                <w:caps/>
                <w:sz w:val="16"/>
                <w:szCs w:val="16"/>
              </w:rPr>
            </w:pPr>
            <w:r w:rsidRPr="00C57D38">
              <w:rPr>
                <w:caps/>
                <w:sz w:val="16"/>
                <w:szCs w:val="16"/>
              </w:rPr>
              <w:t>-</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3C0B9FC8" w14:textId="77777777" w:rsidR="00CC5881" w:rsidRPr="00C57D38" w:rsidRDefault="00CC5881">
            <w:pPr>
              <w:jc w:val="center"/>
              <w:rPr>
                <w:caps/>
                <w:sz w:val="16"/>
                <w:szCs w:val="16"/>
              </w:rPr>
            </w:pPr>
            <w:r w:rsidRPr="00C57D38">
              <w:rPr>
                <w:caps/>
                <w:sz w:val="16"/>
                <w:szCs w:val="16"/>
              </w:rPr>
              <w:t>687</w:t>
            </w:r>
          </w:p>
        </w:tc>
        <w:tc>
          <w:tcPr>
            <w:tcW w:w="38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4FD97D2" w14:textId="77777777" w:rsidR="00CC5881" w:rsidRPr="00C57D38" w:rsidRDefault="00CC5881">
            <w:pPr>
              <w:jc w:val="center"/>
              <w:rPr>
                <w:caps/>
                <w:sz w:val="16"/>
                <w:szCs w:val="16"/>
              </w:rPr>
            </w:pPr>
            <w:r w:rsidRPr="00C57D38">
              <w:rPr>
                <w:caps/>
                <w:sz w:val="16"/>
                <w:szCs w:val="16"/>
              </w:rPr>
              <w:t>-</w:t>
            </w:r>
          </w:p>
        </w:tc>
        <w:tc>
          <w:tcPr>
            <w:tcW w:w="388"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FB616CD" w14:textId="77777777" w:rsidR="00CC5881" w:rsidRPr="00C57D38" w:rsidRDefault="00CC5881">
            <w:pPr>
              <w:jc w:val="center"/>
              <w:rPr>
                <w:caps/>
                <w:sz w:val="16"/>
                <w:szCs w:val="16"/>
              </w:rPr>
            </w:pPr>
            <w:r w:rsidRPr="00C57D38">
              <w:rPr>
                <w:caps/>
                <w:sz w:val="16"/>
                <w:szCs w:val="16"/>
              </w:rPr>
              <w:t>-</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7958332" w14:textId="77777777" w:rsidR="00CC5881" w:rsidRPr="00C57D38" w:rsidRDefault="00CC5881">
            <w:pPr>
              <w:jc w:val="center"/>
              <w:rPr>
                <w:caps/>
                <w:sz w:val="16"/>
                <w:szCs w:val="16"/>
              </w:rPr>
            </w:pPr>
            <w:r w:rsidRPr="00C57D38">
              <w:rPr>
                <w:caps/>
                <w:sz w:val="16"/>
                <w:szCs w:val="16"/>
              </w:rPr>
              <w:t>-</w:t>
            </w:r>
          </w:p>
        </w:tc>
        <w:tc>
          <w:tcPr>
            <w:tcW w:w="340"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3DD7155E"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F5B88E4" w14:textId="77777777" w:rsidR="00CC5881" w:rsidRPr="00C57D38" w:rsidRDefault="00CC5881">
            <w:pPr>
              <w:jc w:val="center"/>
              <w:rPr>
                <w:caps/>
                <w:sz w:val="16"/>
                <w:szCs w:val="16"/>
              </w:rPr>
            </w:pPr>
            <w:r w:rsidRPr="00C57D38">
              <w:rPr>
                <w:caps/>
                <w:sz w:val="16"/>
                <w:szCs w:val="16"/>
              </w:rPr>
              <w:t>-</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59F998C" w14:textId="77777777" w:rsidR="00CC5881" w:rsidRPr="00C57D38" w:rsidRDefault="00CC5881">
            <w:pPr>
              <w:jc w:val="center"/>
              <w:rPr>
                <w:caps/>
                <w:sz w:val="16"/>
                <w:szCs w:val="16"/>
              </w:rPr>
            </w:pPr>
            <w:r w:rsidRPr="00C57D38">
              <w:rPr>
                <w:caps/>
                <w:sz w:val="16"/>
                <w:szCs w:val="16"/>
              </w:rPr>
              <w:t>К</w:t>
            </w:r>
          </w:p>
        </w:tc>
        <w:tc>
          <w:tcPr>
            <w:tcW w:w="244"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06D2807B" w14:textId="77777777" w:rsidR="00CC5881" w:rsidRPr="00C57D38" w:rsidRDefault="00CC5881">
            <w:pPr>
              <w:jc w:val="center"/>
              <w:rPr>
                <w:caps/>
                <w:sz w:val="16"/>
                <w:szCs w:val="16"/>
              </w:rPr>
            </w:pPr>
            <w:r w:rsidRPr="00C57D38">
              <w:rPr>
                <w:caps/>
                <w:sz w:val="16"/>
                <w:szCs w:val="16"/>
              </w:rPr>
              <w:t>490</w:t>
            </w:r>
          </w:p>
        </w:tc>
        <w:tc>
          <w:tcPr>
            <w:tcW w:w="243"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497A275"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shd w:val="clear" w:color="auto" w:fill="B8CCE4" w:themeFill="accent1" w:themeFillTint="66"/>
            <w:hideMark/>
          </w:tcPr>
          <w:p w14:paraId="5840500C" w14:textId="77777777" w:rsidR="00CC5881" w:rsidRPr="00C57D38" w:rsidRDefault="00CC5881">
            <w:pPr>
              <w:jc w:val="center"/>
              <w:rPr>
                <w:caps/>
                <w:sz w:val="16"/>
                <w:szCs w:val="16"/>
              </w:rPr>
            </w:pPr>
            <w:r w:rsidRPr="00C57D38">
              <w:rPr>
                <w:caps/>
                <w:sz w:val="16"/>
                <w:szCs w:val="16"/>
              </w:rPr>
              <w:t>687</w:t>
            </w:r>
          </w:p>
        </w:tc>
      </w:tr>
      <w:tr w:rsidR="00CC5881" w14:paraId="6C62B9EA" w14:textId="77777777" w:rsidTr="00C57D38">
        <w:trPr>
          <w:trHeight w:val="202"/>
        </w:trPr>
        <w:tc>
          <w:tcPr>
            <w:tcW w:w="389" w:type="pct"/>
            <w:tcBorders>
              <w:top w:val="single" w:sz="2" w:space="0" w:color="auto"/>
              <w:left w:val="single" w:sz="12" w:space="0" w:color="auto"/>
              <w:bottom w:val="single" w:sz="2" w:space="0" w:color="auto"/>
              <w:right w:val="single" w:sz="2" w:space="0" w:color="auto"/>
            </w:tcBorders>
            <w:hideMark/>
          </w:tcPr>
          <w:p w14:paraId="14CFAF37" w14:textId="77777777" w:rsidR="00CC5881" w:rsidRPr="00C57D38" w:rsidRDefault="00CC5881">
            <w:pPr>
              <w:jc w:val="center"/>
              <w:rPr>
                <w:caps/>
                <w:sz w:val="16"/>
                <w:szCs w:val="16"/>
              </w:rPr>
            </w:pPr>
            <w:r w:rsidRPr="00C57D38">
              <w:rPr>
                <w:caps/>
                <w:sz w:val="16"/>
                <w:szCs w:val="16"/>
              </w:rPr>
              <w:t>N80</w:t>
            </w:r>
          </w:p>
        </w:tc>
        <w:tc>
          <w:tcPr>
            <w:tcW w:w="339" w:type="pct"/>
            <w:tcBorders>
              <w:top w:val="single" w:sz="2" w:space="0" w:color="auto"/>
              <w:left w:val="single" w:sz="2" w:space="0" w:color="auto"/>
              <w:bottom w:val="single" w:sz="2" w:space="0" w:color="auto"/>
              <w:right w:val="single" w:sz="2" w:space="0" w:color="auto"/>
            </w:tcBorders>
            <w:hideMark/>
          </w:tcPr>
          <w:p w14:paraId="7E818EA5" w14:textId="77777777" w:rsidR="00CC5881" w:rsidRPr="00C57D38" w:rsidRDefault="00CC5881">
            <w:pPr>
              <w:jc w:val="center"/>
              <w:rPr>
                <w:caps/>
                <w:sz w:val="16"/>
                <w:szCs w:val="16"/>
              </w:rPr>
            </w:pPr>
            <w:r w:rsidRPr="00C57D38">
              <w:rPr>
                <w:caps/>
                <w:sz w:val="16"/>
                <w:szCs w:val="16"/>
              </w:rPr>
              <w:t>1</w:t>
            </w:r>
          </w:p>
        </w:tc>
        <w:tc>
          <w:tcPr>
            <w:tcW w:w="242" w:type="pct"/>
            <w:tcBorders>
              <w:top w:val="single" w:sz="2" w:space="0" w:color="auto"/>
              <w:left w:val="single" w:sz="2" w:space="0" w:color="auto"/>
              <w:bottom w:val="single" w:sz="2" w:space="0" w:color="auto"/>
              <w:right w:val="single" w:sz="2" w:space="0" w:color="auto"/>
            </w:tcBorders>
            <w:hideMark/>
          </w:tcPr>
          <w:p w14:paraId="4B4A3C96" w14:textId="77777777" w:rsidR="00CC5881" w:rsidRPr="00C57D38" w:rsidRDefault="00CC5881">
            <w:pPr>
              <w:jc w:val="center"/>
              <w:rPr>
                <w:caps/>
                <w:sz w:val="16"/>
                <w:szCs w:val="16"/>
              </w:rPr>
            </w:pPr>
            <w:r w:rsidRPr="00C57D38">
              <w:rPr>
                <w:caps/>
                <w:sz w:val="16"/>
                <w:szCs w:val="16"/>
              </w:rPr>
              <w:t>552</w:t>
            </w:r>
          </w:p>
        </w:tc>
        <w:tc>
          <w:tcPr>
            <w:tcW w:w="292" w:type="pct"/>
            <w:tcBorders>
              <w:top w:val="single" w:sz="2" w:space="0" w:color="auto"/>
              <w:left w:val="single" w:sz="2" w:space="0" w:color="auto"/>
              <w:bottom w:val="single" w:sz="2" w:space="0" w:color="auto"/>
              <w:right w:val="single" w:sz="2" w:space="0" w:color="auto"/>
            </w:tcBorders>
            <w:hideMark/>
          </w:tcPr>
          <w:p w14:paraId="7A032F04" w14:textId="77777777" w:rsidR="00CC5881" w:rsidRPr="00C57D38" w:rsidRDefault="00CC5881">
            <w:pPr>
              <w:jc w:val="center"/>
              <w:rPr>
                <w:caps/>
                <w:sz w:val="16"/>
                <w:szCs w:val="16"/>
              </w:rPr>
            </w:pPr>
            <w:r w:rsidRPr="00C57D38">
              <w:rPr>
                <w:caps/>
                <w:sz w:val="16"/>
                <w:szCs w:val="16"/>
              </w:rPr>
              <w:t>758</w:t>
            </w:r>
          </w:p>
        </w:tc>
        <w:tc>
          <w:tcPr>
            <w:tcW w:w="485" w:type="pct"/>
            <w:tcBorders>
              <w:top w:val="single" w:sz="2" w:space="0" w:color="auto"/>
              <w:left w:val="single" w:sz="2" w:space="0" w:color="auto"/>
              <w:bottom w:val="single" w:sz="2" w:space="0" w:color="auto"/>
              <w:right w:val="single" w:sz="2" w:space="0" w:color="auto"/>
            </w:tcBorders>
            <w:hideMark/>
          </w:tcPr>
          <w:p w14:paraId="672F9533" w14:textId="77777777" w:rsidR="00CC5881" w:rsidRPr="00C57D38" w:rsidRDefault="00CC5881">
            <w:pPr>
              <w:jc w:val="center"/>
              <w:rPr>
                <w:caps/>
                <w:sz w:val="16"/>
                <w:szCs w:val="16"/>
              </w:rPr>
            </w:pPr>
            <w:r w:rsidRPr="00C57D38">
              <w:rPr>
                <w:caps/>
                <w:sz w:val="16"/>
                <w:szCs w:val="16"/>
              </w:rPr>
              <w:t>689</w:t>
            </w:r>
          </w:p>
        </w:tc>
        <w:tc>
          <w:tcPr>
            <w:tcW w:w="389" w:type="pct"/>
            <w:tcBorders>
              <w:top w:val="single" w:sz="2" w:space="0" w:color="auto"/>
              <w:left w:val="single" w:sz="2" w:space="0" w:color="auto"/>
              <w:bottom w:val="single" w:sz="2" w:space="0" w:color="auto"/>
              <w:right w:val="single" w:sz="2" w:space="0" w:color="auto"/>
            </w:tcBorders>
            <w:hideMark/>
          </w:tcPr>
          <w:p w14:paraId="277BC355" w14:textId="77777777" w:rsidR="00CC5881" w:rsidRPr="00C57D38" w:rsidRDefault="00CC5881">
            <w:pPr>
              <w:jc w:val="center"/>
              <w:rPr>
                <w:caps/>
                <w:sz w:val="16"/>
                <w:szCs w:val="16"/>
              </w:rPr>
            </w:pPr>
            <w:r w:rsidRPr="00C57D38">
              <w:rPr>
                <w:caps/>
                <w:sz w:val="16"/>
                <w:szCs w:val="16"/>
              </w:rPr>
              <w:t>N80</w:t>
            </w:r>
          </w:p>
        </w:tc>
        <w:tc>
          <w:tcPr>
            <w:tcW w:w="388" w:type="pct"/>
            <w:tcBorders>
              <w:top w:val="single" w:sz="2" w:space="0" w:color="auto"/>
              <w:left w:val="single" w:sz="2" w:space="0" w:color="auto"/>
              <w:bottom w:val="single" w:sz="2" w:space="0" w:color="auto"/>
              <w:right w:val="single" w:sz="2" w:space="0" w:color="auto"/>
            </w:tcBorders>
            <w:hideMark/>
          </w:tcPr>
          <w:p w14:paraId="52016CBE" w14:textId="77777777" w:rsidR="00CC5881" w:rsidRPr="00C57D38" w:rsidRDefault="00CC5881">
            <w:pPr>
              <w:jc w:val="center"/>
              <w:rPr>
                <w:caps/>
                <w:sz w:val="16"/>
                <w:szCs w:val="16"/>
              </w:rPr>
            </w:pPr>
            <w:r w:rsidRPr="00C57D38">
              <w:rPr>
                <w:caps/>
                <w:sz w:val="16"/>
                <w:szCs w:val="16"/>
              </w:rPr>
              <w:t>1</w:t>
            </w:r>
          </w:p>
        </w:tc>
        <w:tc>
          <w:tcPr>
            <w:tcW w:w="292" w:type="pct"/>
            <w:tcBorders>
              <w:top w:val="single" w:sz="2" w:space="0" w:color="auto"/>
              <w:left w:val="single" w:sz="2" w:space="0" w:color="auto"/>
              <w:bottom w:val="single" w:sz="2" w:space="0" w:color="auto"/>
              <w:right w:val="single" w:sz="2" w:space="0" w:color="auto"/>
            </w:tcBorders>
            <w:hideMark/>
          </w:tcPr>
          <w:p w14:paraId="1BB59F33" w14:textId="77777777" w:rsidR="00CC5881" w:rsidRPr="00C57D38" w:rsidRDefault="00CC5881">
            <w:pPr>
              <w:jc w:val="center"/>
              <w:rPr>
                <w:caps/>
                <w:sz w:val="16"/>
                <w:szCs w:val="16"/>
              </w:rPr>
            </w:pPr>
            <w:r w:rsidRPr="00C57D38">
              <w:rPr>
                <w:caps/>
                <w:sz w:val="16"/>
                <w:szCs w:val="16"/>
              </w:rPr>
              <w:t>552</w:t>
            </w:r>
          </w:p>
        </w:tc>
        <w:tc>
          <w:tcPr>
            <w:tcW w:w="340" w:type="pct"/>
            <w:tcBorders>
              <w:top w:val="single" w:sz="2" w:space="0" w:color="auto"/>
              <w:left w:val="single" w:sz="2" w:space="0" w:color="auto"/>
              <w:bottom w:val="single" w:sz="2" w:space="0" w:color="auto"/>
              <w:right w:val="single" w:sz="2" w:space="0" w:color="auto"/>
            </w:tcBorders>
            <w:hideMark/>
          </w:tcPr>
          <w:p w14:paraId="21A929C4" w14:textId="77777777" w:rsidR="00CC5881" w:rsidRPr="00C57D38" w:rsidRDefault="00CC5881">
            <w:pPr>
              <w:jc w:val="center"/>
              <w:rPr>
                <w:caps/>
                <w:sz w:val="16"/>
                <w:szCs w:val="16"/>
              </w:rPr>
            </w:pPr>
            <w:r w:rsidRPr="00C57D38">
              <w:rPr>
                <w:caps/>
                <w:sz w:val="16"/>
                <w:szCs w:val="16"/>
              </w:rPr>
              <w:t>758</w:t>
            </w:r>
          </w:p>
        </w:tc>
        <w:tc>
          <w:tcPr>
            <w:tcW w:w="436" w:type="pct"/>
            <w:tcBorders>
              <w:top w:val="single" w:sz="2" w:space="0" w:color="auto"/>
              <w:left w:val="single" w:sz="2" w:space="0" w:color="auto"/>
              <w:bottom w:val="single" w:sz="2" w:space="0" w:color="auto"/>
              <w:right w:val="single" w:sz="2" w:space="0" w:color="auto"/>
            </w:tcBorders>
            <w:hideMark/>
          </w:tcPr>
          <w:p w14:paraId="71B40D8E" w14:textId="77777777" w:rsidR="00CC5881" w:rsidRPr="00C57D38" w:rsidRDefault="00CC5881">
            <w:pPr>
              <w:jc w:val="center"/>
              <w:rPr>
                <w:caps/>
                <w:sz w:val="16"/>
                <w:szCs w:val="16"/>
              </w:rPr>
            </w:pPr>
            <w:r w:rsidRPr="00C57D38">
              <w:rPr>
                <w:caps/>
                <w:sz w:val="16"/>
                <w:szCs w:val="16"/>
              </w:rPr>
              <w:t>689</w:t>
            </w:r>
          </w:p>
        </w:tc>
        <w:tc>
          <w:tcPr>
            <w:tcW w:w="485" w:type="pct"/>
            <w:tcBorders>
              <w:top w:val="single" w:sz="2" w:space="0" w:color="auto"/>
              <w:left w:val="single" w:sz="2" w:space="0" w:color="auto"/>
              <w:bottom w:val="single" w:sz="2" w:space="0" w:color="auto"/>
              <w:right w:val="single" w:sz="2" w:space="0" w:color="auto"/>
            </w:tcBorders>
            <w:hideMark/>
          </w:tcPr>
          <w:p w14:paraId="2378FA1F"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732042B6"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37AC3CF3"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65AB016E" w14:textId="77777777" w:rsidR="00CC5881" w:rsidRPr="00C57D38" w:rsidRDefault="00CC5881">
            <w:pPr>
              <w:jc w:val="center"/>
              <w:rPr>
                <w:caps/>
                <w:sz w:val="16"/>
                <w:szCs w:val="16"/>
              </w:rPr>
            </w:pPr>
            <w:r w:rsidRPr="00C57D38">
              <w:rPr>
                <w:caps/>
                <w:sz w:val="16"/>
                <w:szCs w:val="16"/>
              </w:rPr>
              <w:t>-</w:t>
            </w:r>
          </w:p>
        </w:tc>
      </w:tr>
      <w:tr w:rsidR="00CC5881" w14:paraId="56288BE2" w14:textId="77777777" w:rsidTr="00C57D38">
        <w:trPr>
          <w:trHeight w:val="334"/>
        </w:trPr>
        <w:tc>
          <w:tcPr>
            <w:tcW w:w="389" w:type="pct"/>
            <w:tcBorders>
              <w:top w:val="single" w:sz="2" w:space="0" w:color="auto"/>
              <w:left w:val="single" w:sz="12" w:space="0" w:color="auto"/>
              <w:bottom w:val="single" w:sz="2" w:space="0" w:color="auto"/>
              <w:right w:val="single" w:sz="2" w:space="0" w:color="auto"/>
            </w:tcBorders>
            <w:shd w:val="clear" w:color="auto" w:fill="B8CCE4" w:themeFill="accent1" w:themeFillTint="66"/>
            <w:hideMark/>
          </w:tcPr>
          <w:p w14:paraId="228347DC" w14:textId="77777777" w:rsidR="00CC5881" w:rsidRPr="00C57D38" w:rsidRDefault="00CC5881">
            <w:pPr>
              <w:jc w:val="center"/>
              <w:rPr>
                <w:caps/>
                <w:sz w:val="16"/>
                <w:szCs w:val="16"/>
              </w:rPr>
            </w:pPr>
            <w:r w:rsidRPr="00C57D38">
              <w:rPr>
                <w:caps/>
                <w:sz w:val="16"/>
                <w:szCs w:val="16"/>
              </w:rPr>
              <w:t>N80</w:t>
            </w:r>
          </w:p>
        </w:tc>
        <w:tc>
          <w:tcPr>
            <w:tcW w:w="33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1689485" w14:textId="77777777" w:rsidR="00CC5881" w:rsidRPr="00C57D38" w:rsidRDefault="00CC5881">
            <w:pPr>
              <w:jc w:val="center"/>
              <w:rPr>
                <w:caps/>
                <w:sz w:val="16"/>
                <w:szCs w:val="16"/>
              </w:rPr>
            </w:pPr>
            <w:r w:rsidRPr="00C57D38">
              <w:rPr>
                <w:caps/>
                <w:sz w:val="16"/>
                <w:szCs w:val="16"/>
              </w:rPr>
              <w:t>Q</w:t>
            </w:r>
          </w:p>
        </w:tc>
        <w:tc>
          <w:tcPr>
            <w:tcW w:w="24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441684BD" w14:textId="77777777" w:rsidR="00CC5881" w:rsidRPr="00C57D38" w:rsidRDefault="00CC5881">
            <w:pPr>
              <w:jc w:val="center"/>
              <w:rPr>
                <w:caps/>
                <w:sz w:val="16"/>
                <w:szCs w:val="16"/>
              </w:rPr>
            </w:pPr>
            <w:r w:rsidRPr="00C57D38">
              <w:rPr>
                <w:caps/>
                <w:sz w:val="16"/>
                <w:szCs w:val="16"/>
              </w:rPr>
              <w:t>552</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EEF1902" w14:textId="77777777" w:rsidR="00CC5881" w:rsidRPr="00C57D38" w:rsidRDefault="00CC5881">
            <w:pPr>
              <w:jc w:val="center"/>
              <w:rPr>
                <w:caps/>
                <w:sz w:val="16"/>
                <w:szCs w:val="16"/>
              </w:rPr>
            </w:pPr>
            <w:r w:rsidRPr="00C57D38">
              <w:rPr>
                <w:caps/>
                <w:sz w:val="16"/>
                <w:szCs w:val="16"/>
              </w:rPr>
              <w:t>758</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59F2D1B" w14:textId="77777777" w:rsidR="00CC5881" w:rsidRPr="00C57D38" w:rsidRDefault="00CC5881">
            <w:pPr>
              <w:jc w:val="center"/>
              <w:rPr>
                <w:caps/>
                <w:sz w:val="16"/>
                <w:szCs w:val="16"/>
              </w:rPr>
            </w:pPr>
            <w:r w:rsidRPr="00C57D38">
              <w:rPr>
                <w:caps/>
                <w:sz w:val="16"/>
                <w:szCs w:val="16"/>
              </w:rPr>
              <w:t>689</w:t>
            </w:r>
          </w:p>
        </w:tc>
        <w:tc>
          <w:tcPr>
            <w:tcW w:w="38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6692344E" w14:textId="77777777" w:rsidR="00CC5881" w:rsidRPr="00C57D38" w:rsidRDefault="00CC5881">
            <w:pPr>
              <w:jc w:val="center"/>
              <w:rPr>
                <w:caps/>
                <w:sz w:val="16"/>
                <w:szCs w:val="16"/>
              </w:rPr>
            </w:pPr>
            <w:r w:rsidRPr="00C57D38">
              <w:rPr>
                <w:caps/>
                <w:sz w:val="16"/>
                <w:szCs w:val="16"/>
              </w:rPr>
              <w:t>N80</w:t>
            </w:r>
          </w:p>
        </w:tc>
        <w:tc>
          <w:tcPr>
            <w:tcW w:w="388"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1ED89D4" w14:textId="77777777" w:rsidR="00CC5881" w:rsidRPr="00C57D38" w:rsidRDefault="00CC5881">
            <w:pPr>
              <w:jc w:val="center"/>
              <w:rPr>
                <w:caps/>
                <w:sz w:val="16"/>
                <w:szCs w:val="16"/>
              </w:rPr>
            </w:pPr>
            <w:r w:rsidRPr="00C57D38">
              <w:rPr>
                <w:caps/>
                <w:sz w:val="16"/>
                <w:szCs w:val="16"/>
              </w:rPr>
              <w:t>Q</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60CD364C" w14:textId="77777777" w:rsidR="00CC5881" w:rsidRPr="00C57D38" w:rsidRDefault="00CC5881">
            <w:pPr>
              <w:jc w:val="center"/>
              <w:rPr>
                <w:caps/>
                <w:sz w:val="16"/>
                <w:szCs w:val="16"/>
              </w:rPr>
            </w:pPr>
            <w:r w:rsidRPr="00C57D38">
              <w:rPr>
                <w:caps/>
                <w:sz w:val="16"/>
                <w:szCs w:val="16"/>
              </w:rPr>
              <w:t>552</w:t>
            </w:r>
          </w:p>
        </w:tc>
        <w:tc>
          <w:tcPr>
            <w:tcW w:w="340"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3BA8E8DC" w14:textId="77777777" w:rsidR="00CC5881" w:rsidRPr="00C57D38" w:rsidRDefault="00CC5881">
            <w:pPr>
              <w:jc w:val="center"/>
              <w:rPr>
                <w:caps/>
                <w:sz w:val="16"/>
                <w:szCs w:val="16"/>
              </w:rPr>
            </w:pPr>
            <w:r w:rsidRPr="00C57D38">
              <w:rPr>
                <w:caps/>
                <w:sz w:val="16"/>
                <w:szCs w:val="16"/>
              </w:rPr>
              <w:t>758</w:t>
            </w:r>
          </w:p>
        </w:tc>
        <w:tc>
          <w:tcPr>
            <w:tcW w:w="436"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9FA254C" w14:textId="77777777" w:rsidR="00CC5881" w:rsidRPr="00C57D38" w:rsidRDefault="00CC5881">
            <w:pPr>
              <w:jc w:val="center"/>
              <w:rPr>
                <w:caps/>
                <w:sz w:val="16"/>
                <w:szCs w:val="16"/>
              </w:rPr>
            </w:pPr>
            <w:r w:rsidRPr="00C57D38">
              <w:rPr>
                <w:caps/>
                <w:sz w:val="16"/>
                <w:szCs w:val="16"/>
              </w:rPr>
              <w:t>689</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6C75CB98" w14:textId="77777777" w:rsidR="00CC5881" w:rsidRPr="00C57D38" w:rsidRDefault="00CC5881">
            <w:pPr>
              <w:jc w:val="center"/>
              <w:rPr>
                <w:caps/>
                <w:sz w:val="16"/>
                <w:szCs w:val="16"/>
              </w:rPr>
            </w:pPr>
            <w:r w:rsidRPr="00C57D38">
              <w:rPr>
                <w:caps/>
                <w:sz w:val="16"/>
                <w:szCs w:val="16"/>
              </w:rPr>
              <w:t>Е</w:t>
            </w:r>
          </w:p>
        </w:tc>
        <w:tc>
          <w:tcPr>
            <w:tcW w:w="244"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E107123" w14:textId="77777777" w:rsidR="00CC5881" w:rsidRPr="00C57D38" w:rsidRDefault="00CC5881">
            <w:pPr>
              <w:jc w:val="center"/>
              <w:rPr>
                <w:caps/>
                <w:sz w:val="16"/>
                <w:szCs w:val="16"/>
              </w:rPr>
            </w:pPr>
            <w:r w:rsidRPr="00C57D38">
              <w:rPr>
                <w:caps/>
                <w:sz w:val="16"/>
                <w:szCs w:val="16"/>
              </w:rPr>
              <w:t>552</w:t>
            </w:r>
          </w:p>
        </w:tc>
        <w:tc>
          <w:tcPr>
            <w:tcW w:w="243"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7D153B5" w14:textId="77777777" w:rsidR="00CC5881" w:rsidRPr="00C57D38" w:rsidRDefault="00CC5881">
            <w:pPr>
              <w:jc w:val="center"/>
              <w:rPr>
                <w:caps/>
                <w:sz w:val="16"/>
                <w:szCs w:val="16"/>
              </w:rPr>
            </w:pPr>
            <w:r w:rsidRPr="00C57D38">
              <w:rPr>
                <w:caps/>
                <w:sz w:val="16"/>
                <w:szCs w:val="16"/>
              </w:rPr>
              <w:t>758</w:t>
            </w:r>
          </w:p>
        </w:tc>
        <w:tc>
          <w:tcPr>
            <w:tcW w:w="436" w:type="pct"/>
            <w:tcBorders>
              <w:top w:val="single" w:sz="2" w:space="0" w:color="auto"/>
              <w:left w:val="single" w:sz="2" w:space="0" w:color="auto"/>
              <w:bottom w:val="single" w:sz="2" w:space="0" w:color="auto"/>
              <w:right w:val="single" w:sz="12" w:space="0" w:color="auto"/>
            </w:tcBorders>
            <w:shd w:val="clear" w:color="auto" w:fill="B8CCE4" w:themeFill="accent1" w:themeFillTint="66"/>
            <w:hideMark/>
          </w:tcPr>
          <w:p w14:paraId="14853AAC" w14:textId="77777777" w:rsidR="00CC5881" w:rsidRPr="00C57D38" w:rsidRDefault="00CC5881">
            <w:pPr>
              <w:jc w:val="center"/>
              <w:rPr>
                <w:caps/>
                <w:sz w:val="16"/>
                <w:szCs w:val="16"/>
              </w:rPr>
            </w:pPr>
            <w:r w:rsidRPr="00C57D38">
              <w:rPr>
                <w:caps/>
                <w:sz w:val="16"/>
                <w:szCs w:val="16"/>
              </w:rPr>
              <w:t>689</w:t>
            </w:r>
          </w:p>
        </w:tc>
      </w:tr>
      <w:tr w:rsidR="00CC5881" w14:paraId="1A15C097" w14:textId="77777777" w:rsidTr="00C57D38">
        <w:trPr>
          <w:trHeight w:val="266"/>
        </w:trPr>
        <w:tc>
          <w:tcPr>
            <w:tcW w:w="389" w:type="pct"/>
            <w:tcBorders>
              <w:top w:val="single" w:sz="2" w:space="0" w:color="auto"/>
              <w:left w:val="single" w:sz="12" w:space="0" w:color="auto"/>
              <w:bottom w:val="single" w:sz="2" w:space="0" w:color="auto"/>
              <w:right w:val="single" w:sz="2" w:space="0" w:color="auto"/>
            </w:tcBorders>
            <w:hideMark/>
          </w:tcPr>
          <w:p w14:paraId="6C8B4E2A" w14:textId="77777777" w:rsidR="00CC5881" w:rsidRPr="00C57D38" w:rsidRDefault="00CC5881">
            <w:pPr>
              <w:jc w:val="center"/>
              <w:rPr>
                <w:caps/>
                <w:sz w:val="16"/>
                <w:szCs w:val="16"/>
              </w:rPr>
            </w:pPr>
            <w:r w:rsidRPr="00C57D38">
              <w:rPr>
                <w:caps/>
                <w:sz w:val="16"/>
                <w:szCs w:val="16"/>
              </w:rPr>
              <w:t>М65</w:t>
            </w:r>
          </w:p>
        </w:tc>
        <w:tc>
          <w:tcPr>
            <w:tcW w:w="339" w:type="pct"/>
            <w:tcBorders>
              <w:top w:val="single" w:sz="2" w:space="0" w:color="auto"/>
              <w:left w:val="single" w:sz="2" w:space="0" w:color="auto"/>
              <w:bottom w:val="single" w:sz="2" w:space="0" w:color="auto"/>
              <w:right w:val="single" w:sz="2" w:space="0" w:color="auto"/>
            </w:tcBorders>
            <w:hideMark/>
          </w:tcPr>
          <w:p w14:paraId="3742A522"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2" w:space="0" w:color="auto"/>
              <w:right w:val="single" w:sz="2" w:space="0" w:color="auto"/>
            </w:tcBorders>
            <w:hideMark/>
          </w:tcPr>
          <w:p w14:paraId="12C5D735" w14:textId="77777777" w:rsidR="00CC5881" w:rsidRPr="00C57D38" w:rsidRDefault="00CC5881">
            <w:pPr>
              <w:jc w:val="center"/>
              <w:rPr>
                <w:caps/>
                <w:sz w:val="16"/>
                <w:szCs w:val="16"/>
              </w:rPr>
            </w:pPr>
            <w:r w:rsidRPr="00C57D38">
              <w:rPr>
                <w:caps/>
                <w:sz w:val="16"/>
                <w:szCs w:val="16"/>
              </w:rPr>
              <w:t>448</w:t>
            </w:r>
          </w:p>
        </w:tc>
        <w:tc>
          <w:tcPr>
            <w:tcW w:w="292" w:type="pct"/>
            <w:tcBorders>
              <w:top w:val="single" w:sz="2" w:space="0" w:color="auto"/>
              <w:left w:val="single" w:sz="2" w:space="0" w:color="auto"/>
              <w:bottom w:val="single" w:sz="2" w:space="0" w:color="auto"/>
              <w:right w:val="single" w:sz="2" w:space="0" w:color="auto"/>
            </w:tcBorders>
            <w:hideMark/>
          </w:tcPr>
          <w:p w14:paraId="4ADDB52A" w14:textId="77777777" w:rsidR="00CC5881" w:rsidRPr="00C57D38" w:rsidRDefault="00CC5881">
            <w:pPr>
              <w:jc w:val="center"/>
              <w:rPr>
                <w:caps/>
                <w:sz w:val="16"/>
                <w:szCs w:val="16"/>
              </w:rPr>
            </w:pPr>
            <w:r w:rsidRPr="00C57D38">
              <w:rPr>
                <w:caps/>
                <w:sz w:val="16"/>
                <w:szCs w:val="16"/>
              </w:rPr>
              <w:t>586</w:t>
            </w:r>
          </w:p>
        </w:tc>
        <w:tc>
          <w:tcPr>
            <w:tcW w:w="485" w:type="pct"/>
            <w:tcBorders>
              <w:top w:val="single" w:sz="2" w:space="0" w:color="auto"/>
              <w:left w:val="single" w:sz="2" w:space="0" w:color="auto"/>
              <w:bottom w:val="single" w:sz="2" w:space="0" w:color="auto"/>
              <w:right w:val="single" w:sz="2" w:space="0" w:color="auto"/>
            </w:tcBorders>
            <w:hideMark/>
          </w:tcPr>
          <w:p w14:paraId="367BECD7" w14:textId="77777777" w:rsidR="00CC5881" w:rsidRPr="00C57D38" w:rsidRDefault="00CC5881">
            <w:pPr>
              <w:jc w:val="center"/>
              <w:rPr>
                <w:caps/>
                <w:sz w:val="16"/>
                <w:szCs w:val="16"/>
              </w:rPr>
            </w:pPr>
            <w:r w:rsidRPr="00C57D38">
              <w:rPr>
                <w:caps/>
                <w:sz w:val="16"/>
                <w:szCs w:val="16"/>
              </w:rPr>
              <w:t>586</w:t>
            </w:r>
          </w:p>
        </w:tc>
        <w:tc>
          <w:tcPr>
            <w:tcW w:w="389" w:type="pct"/>
            <w:tcBorders>
              <w:top w:val="single" w:sz="2" w:space="0" w:color="auto"/>
              <w:left w:val="single" w:sz="2" w:space="0" w:color="auto"/>
              <w:bottom w:val="single" w:sz="2" w:space="0" w:color="auto"/>
              <w:right w:val="single" w:sz="2" w:space="0" w:color="auto"/>
            </w:tcBorders>
            <w:hideMark/>
          </w:tcPr>
          <w:p w14:paraId="4B39D31D" w14:textId="77777777" w:rsidR="00CC5881" w:rsidRPr="00C57D38" w:rsidRDefault="00CC5881">
            <w:pPr>
              <w:jc w:val="center"/>
              <w:rPr>
                <w:caps/>
                <w:sz w:val="16"/>
                <w:szCs w:val="16"/>
              </w:rPr>
            </w:pPr>
            <w:r w:rsidRPr="00C57D38">
              <w:rPr>
                <w:caps/>
                <w:sz w:val="16"/>
                <w:szCs w:val="16"/>
              </w:rPr>
              <w:t>М65</w:t>
            </w:r>
          </w:p>
        </w:tc>
        <w:tc>
          <w:tcPr>
            <w:tcW w:w="388" w:type="pct"/>
            <w:tcBorders>
              <w:top w:val="single" w:sz="2" w:space="0" w:color="auto"/>
              <w:left w:val="single" w:sz="2" w:space="0" w:color="auto"/>
              <w:bottom w:val="single" w:sz="2" w:space="0" w:color="auto"/>
              <w:right w:val="single" w:sz="2" w:space="0" w:color="auto"/>
            </w:tcBorders>
            <w:hideMark/>
          </w:tcPr>
          <w:p w14:paraId="0464E5AB" w14:textId="77777777" w:rsidR="00CC5881" w:rsidRPr="00C57D38" w:rsidRDefault="00CC5881">
            <w:pPr>
              <w:jc w:val="center"/>
              <w:rPr>
                <w:caps/>
                <w:sz w:val="16"/>
                <w:szCs w:val="16"/>
              </w:rPr>
            </w:pPr>
            <w:r w:rsidRPr="00C57D38">
              <w:rPr>
                <w:caps/>
                <w:sz w:val="16"/>
                <w:szCs w:val="16"/>
              </w:rPr>
              <w:t>-</w:t>
            </w:r>
          </w:p>
        </w:tc>
        <w:tc>
          <w:tcPr>
            <w:tcW w:w="292" w:type="pct"/>
            <w:tcBorders>
              <w:top w:val="single" w:sz="2" w:space="0" w:color="auto"/>
              <w:left w:val="single" w:sz="2" w:space="0" w:color="auto"/>
              <w:bottom w:val="single" w:sz="2" w:space="0" w:color="auto"/>
              <w:right w:val="single" w:sz="2" w:space="0" w:color="auto"/>
            </w:tcBorders>
            <w:hideMark/>
          </w:tcPr>
          <w:p w14:paraId="2DCB7457" w14:textId="77777777" w:rsidR="00CC5881" w:rsidRPr="00C57D38" w:rsidRDefault="00CC5881">
            <w:pPr>
              <w:jc w:val="center"/>
              <w:rPr>
                <w:caps/>
                <w:sz w:val="16"/>
                <w:szCs w:val="16"/>
              </w:rPr>
            </w:pPr>
            <w:r w:rsidRPr="00C57D38">
              <w:rPr>
                <w:caps/>
                <w:sz w:val="16"/>
                <w:szCs w:val="16"/>
              </w:rPr>
              <w:t>448</w:t>
            </w:r>
          </w:p>
        </w:tc>
        <w:tc>
          <w:tcPr>
            <w:tcW w:w="340" w:type="pct"/>
            <w:tcBorders>
              <w:top w:val="single" w:sz="2" w:space="0" w:color="auto"/>
              <w:left w:val="single" w:sz="2" w:space="0" w:color="auto"/>
              <w:bottom w:val="single" w:sz="2" w:space="0" w:color="auto"/>
              <w:right w:val="single" w:sz="2" w:space="0" w:color="auto"/>
            </w:tcBorders>
            <w:hideMark/>
          </w:tcPr>
          <w:p w14:paraId="713AEF51" w14:textId="77777777" w:rsidR="00CC5881" w:rsidRPr="00C57D38" w:rsidRDefault="00CC5881">
            <w:pPr>
              <w:jc w:val="center"/>
              <w:rPr>
                <w:caps/>
                <w:sz w:val="16"/>
                <w:szCs w:val="16"/>
              </w:rPr>
            </w:pPr>
            <w:r w:rsidRPr="00C57D38">
              <w:rPr>
                <w:caps/>
                <w:sz w:val="16"/>
                <w:szCs w:val="16"/>
              </w:rPr>
              <w:t>586</w:t>
            </w:r>
          </w:p>
        </w:tc>
        <w:tc>
          <w:tcPr>
            <w:tcW w:w="436" w:type="pct"/>
            <w:tcBorders>
              <w:top w:val="single" w:sz="2" w:space="0" w:color="auto"/>
              <w:left w:val="single" w:sz="2" w:space="0" w:color="auto"/>
              <w:bottom w:val="single" w:sz="2" w:space="0" w:color="auto"/>
              <w:right w:val="single" w:sz="2" w:space="0" w:color="auto"/>
            </w:tcBorders>
            <w:hideMark/>
          </w:tcPr>
          <w:p w14:paraId="7CFBDBBA" w14:textId="77777777" w:rsidR="00CC5881" w:rsidRPr="00C57D38" w:rsidRDefault="00CC5881">
            <w:pPr>
              <w:jc w:val="center"/>
              <w:rPr>
                <w:caps/>
                <w:sz w:val="16"/>
                <w:szCs w:val="16"/>
              </w:rPr>
            </w:pPr>
            <w:r w:rsidRPr="00C57D38">
              <w:rPr>
                <w:caps/>
                <w:sz w:val="16"/>
                <w:szCs w:val="16"/>
              </w:rPr>
              <w:t>586</w:t>
            </w:r>
          </w:p>
        </w:tc>
        <w:tc>
          <w:tcPr>
            <w:tcW w:w="485" w:type="pct"/>
            <w:tcBorders>
              <w:top w:val="single" w:sz="2" w:space="0" w:color="auto"/>
              <w:left w:val="single" w:sz="2" w:space="0" w:color="auto"/>
              <w:bottom w:val="single" w:sz="2" w:space="0" w:color="auto"/>
              <w:right w:val="single" w:sz="2" w:space="0" w:color="auto"/>
            </w:tcBorders>
            <w:hideMark/>
          </w:tcPr>
          <w:p w14:paraId="65295E96"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7F1E8F9B"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52783BD2"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699BD3B5" w14:textId="77777777" w:rsidR="00CC5881" w:rsidRPr="00C57D38" w:rsidRDefault="00CC5881">
            <w:pPr>
              <w:jc w:val="center"/>
              <w:rPr>
                <w:caps/>
                <w:sz w:val="16"/>
                <w:szCs w:val="16"/>
              </w:rPr>
            </w:pPr>
            <w:r w:rsidRPr="00C57D38">
              <w:rPr>
                <w:caps/>
                <w:sz w:val="16"/>
                <w:szCs w:val="16"/>
              </w:rPr>
              <w:t>-</w:t>
            </w:r>
          </w:p>
        </w:tc>
      </w:tr>
      <w:tr w:rsidR="00CC5881" w14:paraId="0A6453B5" w14:textId="77777777" w:rsidTr="00C57D38">
        <w:trPr>
          <w:trHeight w:val="245"/>
        </w:trPr>
        <w:tc>
          <w:tcPr>
            <w:tcW w:w="389" w:type="pct"/>
            <w:tcBorders>
              <w:top w:val="single" w:sz="2" w:space="0" w:color="auto"/>
              <w:left w:val="single" w:sz="12" w:space="0" w:color="auto"/>
              <w:bottom w:val="single" w:sz="2" w:space="0" w:color="auto"/>
              <w:right w:val="single" w:sz="2" w:space="0" w:color="auto"/>
            </w:tcBorders>
            <w:hideMark/>
          </w:tcPr>
          <w:p w14:paraId="4F8A21AB" w14:textId="77777777" w:rsidR="00CC5881" w:rsidRPr="00C57D38" w:rsidRDefault="00CC5881">
            <w:pPr>
              <w:jc w:val="center"/>
              <w:rPr>
                <w:caps/>
                <w:sz w:val="16"/>
                <w:szCs w:val="16"/>
              </w:rPr>
            </w:pPr>
            <w:r w:rsidRPr="00C57D38">
              <w:rPr>
                <w:caps/>
                <w:sz w:val="16"/>
                <w:szCs w:val="16"/>
              </w:rPr>
              <w:t>L80</w:t>
            </w:r>
          </w:p>
        </w:tc>
        <w:tc>
          <w:tcPr>
            <w:tcW w:w="339" w:type="pct"/>
            <w:tcBorders>
              <w:top w:val="single" w:sz="2" w:space="0" w:color="auto"/>
              <w:left w:val="single" w:sz="2" w:space="0" w:color="auto"/>
              <w:bottom w:val="single" w:sz="2" w:space="0" w:color="auto"/>
              <w:right w:val="single" w:sz="2" w:space="0" w:color="auto"/>
            </w:tcBorders>
            <w:hideMark/>
          </w:tcPr>
          <w:p w14:paraId="013A7B89" w14:textId="77777777" w:rsidR="00CC5881" w:rsidRPr="00C57D38" w:rsidRDefault="00CC5881">
            <w:pPr>
              <w:jc w:val="center"/>
              <w:rPr>
                <w:caps/>
                <w:sz w:val="16"/>
                <w:szCs w:val="16"/>
              </w:rPr>
            </w:pPr>
            <w:r w:rsidRPr="00C57D38">
              <w:rPr>
                <w:caps/>
                <w:sz w:val="16"/>
                <w:szCs w:val="16"/>
              </w:rPr>
              <w:t>Все</w:t>
            </w:r>
          </w:p>
        </w:tc>
        <w:tc>
          <w:tcPr>
            <w:tcW w:w="242" w:type="pct"/>
            <w:tcBorders>
              <w:top w:val="single" w:sz="2" w:space="0" w:color="auto"/>
              <w:left w:val="single" w:sz="2" w:space="0" w:color="auto"/>
              <w:bottom w:val="single" w:sz="2" w:space="0" w:color="auto"/>
              <w:right w:val="single" w:sz="2" w:space="0" w:color="auto"/>
            </w:tcBorders>
            <w:hideMark/>
          </w:tcPr>
          <w:p w14:paraId="3BA1E527" w14:textId="77777777" w:rsidR="00CC5881" w:rsidRPr="00C57D38" w:rsidRDefault="00CC5881">
            <w:pPr>
              <w:jc w:val="center"/>
              <w:rPr>
                <w:caps/>
                <w:sz w:val="16"/>
                <w:szCs w:val="16"/>
              </w:rPr>
            </w:pPr>
            <w:r w:rsidRPr="00C57D38">
              <w:rPr>
                <w:caps/>
                <w:sz w:val="16"/>
                <w:szCs w:val="16"/>
              </w:rPr>
              <w:t>552</w:t>
            </w:r>
          </w:p>
        </w:tc>
        <w:tc>
          <w:tcPr>
            <w:tcW w:w="292" w:type="pct"/>
            <w:tcBorders>
              <w:top w:val="single" w:sz="2" w:space="0" w:color="auto"/>
              <w:left w:val="single" w:sz="2" w:space="0" w:color="auto"/>
              <w:bottom w:val="single" w:sz="2" w:space="0" w:color="auto"/>
              <w:right w:val="single" w:sz="2" w:space="0" w:color="auto"/>
            </w:tcBorders>
            <w:hideMark/>
          </w:tcPr>
          <w:p w14:paraId="4CE0CD5A" w14:textId="77777777" w:rsidR="00CC5881" w:rsidRPr="00C57D38" w:rsidRDefault="00CC5881">
            <w:pPr>
              <w:jc w:val="center"/>
              <w:rPr>
                <w:caps/>
                <w:sz w:val="16"/>
                <w:szCs w:val="16"/>
              </w:rPr>
            </w:pPr>
            <w:r w:rsidRPr="00C57D38">
              <w:rPr>
                <w:caps/>
                <w:sz w:val="16"/>
                <w:szCs w:val="16"/>
              </w:rPr>
              <w:t>655</w:t>
            </w:r>
          </w:p>
        </w:tc>
        <w:tc>
          <w:tcPr>
            <w:tcW w:w="485" w:type="pct"/>
            <w:tcBorders>
              <w:top w:val="single" w:sz="2" w:space="0" w:color="auto"/>
              <w:left w:val="single" w:sz="2" w:space="0" w:color="auto"/>
              <w:bottom w:val="single" w:sz="2" w:space="0" w:color="auto"/>
              <w:right w:val="single" w:sz="2" w:space="0" w:color="auto"/>
            </w:tcBorders>
            <w:hideMark/>
          </w:tcPr>
          <w:p w14:paraId="6732E63C" w14:textId="77777777" w:rsidR="00CC5881" w:rsidRPr="00C57D38" w:rsidRDefault="00CC5881">
            <w:pPr>
              <w:jc w:val="center"/>
              <w:rPr>
                <w:caps/>
                <w:sz w:val="16"/>
                <w:szCs w:val="16"/>
              </w:rPr>
            </w:pPr>
            <w:r w:rsidRPr="00C57D38">
              <w:rPr>
                <w:caps/>
                <w:sz w:val="16"/>
                <w:szCs w:val="16"/>
              </w:rPr>
              <w:t>655</w:t>
            </w:r>
          </w:p>
        </w:tc>
        <w:tc>
          <w:tcPr>
            <w:tcW w:w="389" w:type="pct"/>
            <w:tcBorders>
              <w:top w:val="single" w:sz="2" w:space="0" w:color="auto"/>
              <w:left w:val="single" w:sz="2" w:space="0" w:color="auto"/>
              <w:bottom w:val="single" w:sz="2" w:space="0" w:color="auto"/>
              <w:right w:val="single" w:sz="2" w:space="0" w:color="auto"/>
            </w:tcBorders>
            <w:hideMark/>
          </w:tcPr>
          <w:p w14:paraId="26B78542" w14:textId="77777777" w:rsidR="00CC5881" w:rsidRPr="00C57D38" w:rsidRDefault="00CC5881">
            <w:pPr>
              <w:jc w:val="center"/>
              <w:rPr>
                <w:caps/>
                <w:sz w:val="16"/>
                <w:szCs w:val="16"/>
              </w:rPr>
            </w:pPr>
            <w:r w:rsidRPr="00C57D38">
              <w:rPr>
                <w:caps/>
                <w:sz w:val="16"/>
                <w:szCs w:val="16"/>
              </w:rPr>
              <w:t>L80</w:t>
            </w:r>
          </w:p>
        </w:tc>
        <w:tc>
          <w:tcPr>
            <w:tcW w:w="388" w:type="pct"/>
            <w:tcBorders>
              <w:top w:val="single" w:sz="2" w:space="0" w:color="auto"/>
              <w:left w:val="single" w:sz="2" w:space="0" w:color="auto"/>
              <w:bottom w:val="single" w:sz="2" w:space="0" w:color="auto"/>
              <w:right w:val="single" w:sz="2" w:space="0" w:color="auto"/>
            </w:tcBorders>
            <w:hideMark/>
          </w:tcPr>
          <w:p w14:paraId="697FF94F" w14:textId="77777777" w:rsidR="00CC5881" w:rsidRPr="00C57D38" w:rsidRDefault="00CC5881">
            <w:pPr>
              <w:jc w:val="center"/>
              <w:rPr>
                <w:caps/>
                <w:sz w:val="16"/>
                <w:szCs w:val="16"/>
              </w:rPr>
            </w:pPr>
            <w:r w:rsidRPr="00C57D38">
              <w:rPr>
                <w:caps/>
                <w:sz w:val="16"/>
                <w:szCs w:val="16"/>
              </w:rPr>
              <w:t>Все</w:t>
            </w:r>
          </w:p>
        </w:tc>
        <w:tc>
          <w:tcPr>
            <w:tcW w:w="292" w:type="pct"/>
            <w:tcBorders>
              <w:top w:val="single" w:sz="2" w:space="0" w:color="auto"/>
              <w:left w:val="single" w:sz="2" w:space="0" w:color="auto"/>
              <w:bottom w:val="single" w:sz="2" w:space="0" w:color="auto"/>
              <w:right w:val="single" w:sz="2" w:space="0" w:color="auto"/>
            </w:tcBorders>
            <w:hideMark/>
          </w:tcPr>
          <w:p w14:paraId="6D8C3EB6" w14:textId="77777777" w:rsidR="00CC5881" w:rsidRPr="00C57D38" w:rsidRDefault="00CC5881">
            <w:pPr>
              <w:jc w:val="center"/>
              <w:rPr>
                <w:caps/>
                <w:sz w:val="16"/>
                <w:szCs w:val="16"/>
              </w:rPr>
            </w:pPr>
            <w:r w:rsidRPr="00C57D38">
              <w:rPr>
                <w:caps/>
                <w:sz w:val="16"/>
                <w:szCs w:val="16"/>
              </w:rPr>
              <w:t>552</w:t>
            </w:r>
          </w:p>
        </w:tc>
        <w:tc>
          <w:tcPr>
            <w:tcW w:w="340" w:type="pct"/>
            <w:tcBorders>
              <w:top w:val="single" w:sz="2" w:space="0" w:color="auto"/>
              <w:left w:val="single" w:sz="2" w:space="0" w:color="auto"/>
              <w:bottom w:val="single" w:sz="2" w:space="0" w:color="auto"/>
              <w:right w:val="single" w:sz="2" w:space="0" w:color="auto"/>
            </w:tcBorders>
            <w:hideMark/>
          </w:tcPr>
          <w:p w14:paraId="384EC55A" w14:textId="77777777" w:rsidR="00CC5881" w:rsidRPr="00C57D38" w:rsidRDefault="00CC5881">
            <w:pPr>
              <w:jc w:val="center"/>
              <w:rPr>
                <w:caps/>
                <w:sz w:val="16"/>
                <w:szCs w:val="16"/>
              </w:rPr>
            </w:pPr>
            <w:r w:rsidRPr="00C57D38">
              <w:rPr>
                <w:caps/>
                <w:sz w:val="16"/>
                <w:szCs w:val="16"/>
              </w:rPr>
              <w:t>655</w:t>
            </w:r>
          </w:p>
        </w:tc>
        <w:tc>
          <w:tcPr>
            <w:tcW w:w="436" w:type="pct"/>
            <w:tcBorders>
              <w:top w:val="single" w:sz="2" w:space="0" w:color="auto"/>
              <w:left w:val="single" w:sz="2" w:space="0" w:color="auto"/>
              <w:bottom w:val="single" w:sz="2" w:space="0" w:color="auto"/>
              <w:right w:val="single" w:sz="2" w:space="0" w:color="auto"/>
            </w:tcBorders>
            <w:hideMark/>
          </w:tcPr>
          <w:p w14:paraId="40F5E3A3" w14:textId="77777777" w:rsidR="00CC5881" w:rsidRPr="00C57D38" w:rsidRDefault="00CC5881">
            <w:pPr>
              <w:jc w:val="center"/>
              <w:rPr>
                <w:caps/>
                <w:sz w:val="16"/>
                <w:szCs w:val="16"/>
              </w:rPr>
            </w:pPr>
            <w:r w:rsidRPr="00C57D38">
              <w:rPr>
                <w:caps/>
                <w:sz w:val="16"/>
                <w:szCs w:val="16"/>
              </w:rPr>
              <w:t>655</w:t>
            </w:r>
          </w:p>
        </w:tc>
        <w:tc>
          <w:tcPr>
            <w:tcW w:w="485" w:type="pct"/>
            <w:tcBorders>
              <w:top w:val="single" w:sz="2" w:space="0" w:color="auto"/>
              <w:left w:val="single" w:sz="2" w:space="0" w:color="auto"/>
              <w:bottom w:val="single" w:sz="2" w:space="0" w:color="auto"/>
              <w:right w:val="single" w:sz="2" w:space="0" w:color="auto"/>
            </w:tcBorders>
            <w:hideMark/>
          </w:tcPr>
          <w:p w14:paraId="342ACB2B"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68C0FA20"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4E487EBB"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4E32B55B" w14:textId="77777777" w:rsidR="00CC5881" w:rsidRPr="00C57D38" w:rsidRDefault="00CC5881">
            <w:pPr>
              <w:jc w:val="center"/>
              <w:rPr>
                <w:caps/>
                <w:sz w:val="16"/>
                <w:szCs w:val="16"/>
              </w:rPr>
            </w:pPr>
            <w:r w:rsidRPr="00C57D38">
              <w:rPr>
                <w:caps/>
                <w:sz w:val="16"/>
                <w:szCs w:val="16"/>
              </w:rPr>
              <w:t>-</w:t>
            </w:r>
          </w:p>
        </w:tc>
      </w:tr>
      <w:tr w:rsidR="00CC5881" w14:paraId="78360E43" w14:textId="77777777" w:rsidTr="00C57D38">
        <w:trPr>
          <w:trHeight w:val="443"/>
        </w:trPr>
        <w:tc>
          <w:tcPr>
            <w:tcW w:w="389" w:type="pct"/>
            <w:tcBorders>
              <w:top w:val="single" w:sz="2" w:space="0" w:color="auto"/>
              <w:left w:val="single" w:sz="12" w:space="0" w:color="auto"/>
              <w:bottom w:val="single" w:sz="2" w:space="0" w:color="auto"/>
              <w:right w:val="single" w:sz="2" w:space="0" w:color="auto"/>
            </w:tcBorders>
            <w:hideMark/>
          </w:tcPr>
          <w:p w14:paraId="45EBEC98" w14:textId="77777777" w:rsidR="00CC5881" w:rsidRPr="00C57D38" w:rsidRDefault="00CC5881">
            <w:pPr>
              <w:jc w:val="center"/>
              <w:rPr>
                <w:caps/>
                <w:sz w:val="16"/>
                <w:szCs w:val="16"/>
              </w:rPr>
            </w:pPr>
            <w:r w:rsidRPr="00C57D38">
              <w:rPr>
                <w:caps/>
                <w:sz w:val="16"/>
                <w:szCs w:val="16"/>
              </w:rPr>
              <w:t>С90</w:t>
            </w:r>
          </w:p>
        </w:tc>
        <w:tc>
          <w:tcPr>
            <w:tcW w:w="339" w:type="pct"/>
            <w:tcBorders>
              <w:top w:val="single" w:sz="2" w:space="0" w:color="auto"/>
              <w:left w:val="single" w:sz="2" w:space="0" w:color="auto"/>
              <w:bottom w:val="single" w:sz="2" w:space="0" w:color="auto"/>
              <w:right w:val="single" w:sz="2" w:space="0" w:color="auto"/>
            </w:tcBorders>
            <w:hideMark/>
          </w:tcPr>
          <w:p w14:paraId="06E052A6" w14:textId="77777777" w:rsidR="00CC5881" w:rsidRPr="00C57D38" w:rsidRDefault="00CC5881">
            <w:pPr>
              <w:jc w:val="center"/>
              <w:rPr>
                <w:caps/>
                <w:sz w:val="16"/>
                <w:szCs w:val="16"/>
              </w:rPr>
            </w:pPr>
            <w:r w:rsidRPr="00C57D38">
              <w:rPr>
                <w:caps/>
                <w:sz w:val="16"/>
                <w:szCs w:val="16"/>
              </w:rPr>
              <w:t>1 и 2</w:t>
            </w:r>
          </w:p>
        </w:tc>
        <w:tc>
          <w:tcPr>
            <w:tcW w:w="242" w:type="pct"/>
            <w:tcBorders>
              <w:top w:val="single" w:sz="2" w:space="0" w:color="auto"/>
              <w:left w:val="single" w:sz="2" w:space="0" w:color="auto"/>
              <w:bottom w:val="single" w:sz="2" w:space="0" w:color="auto"/>
              <w:right w:val="single" w:sz="2" w:space="0" w:color="auto"/>
            </w:tcBorders>
            <w:hideMark/>
          </w:tcPr>
          <w:p w14:paraId="66CF4C18" w14:textId="77777777" w:rsidR="00CC5881" w:rsidRPr="00C57D38" w:rsidRDefault="00CC5881">
            <w:pPr>
              <w:jc w:val="center"/>
              <w:rPr>
                <w:caps/>
                <w:sz w:val="16"/>
                <w:szCs w:val="16"/>
              </w:rPr>
            </w:pPr>
            <w:r w:rsidRPr="00C57D38">
              <w:rPr>
                <w:caps/>
                <w:sz w:val="16"/>
                <w:szCs w:val="16"/>
              </w:rPr>
              <w:t>621</w:t>
            </w:r>
          </w:p>
        </w:tc>
        <w:tc>
          <w:tcPr>
            <w:tcW w:w="292" w:type="pct"/>
            <w:tcBorders>
              <w:top w:val="single" w:sz="2" w:space="0" w:color="auto"/>
              <w:left w:val="single" w:sz="2" w:space="0" w:color="auto"/>
              <w:bottom w:val="single" w:sz="2" w:space="0" w:color="auto"/>
              <w:right w:val="single" w:sz="2" w:space="0" w:color="auto"/>
            </w:tcBorders>
            <w:hideMark/>
          </w:tcPr>
          <w:p w14:paraId="39A731DA" w14:textId="77777777" w:rsidR="00CC5881" w:rsidRPr="00C57D38" w:rsidRDefault="00CC5881">
            <w:pPr>
              <w:jc w:val="center"/>
              <w:rPr>
                <w:caps/>
                <w:sz w:val="16"/>
                <w:szCs w:val="16"/>
              </w:rPr>
            </w:pPr>
            <w:r w:rsidRPr="00C57D38">
              <w:rPr>
                <w:caps/>
                <w:sz w:val="16"/>
                <w:szCs w:val="16"/>
              </w:rPr>
              <w:t>724</w:t>
            </w:r>
          </w:p>
        </w:tc>
        <w:tc>
          <w:tcPr>
            <w:tcW w:w="485" w:type="pct"/>
            <w:tcBorders>
              <w:top w:val="single" w:sz="2" w:space="0" w:color="auto"/>
              <w:left w:val="single" w:sz="2" w:space="0" w:color="auto"/>
              <w:bottom w:val="single" w:sz="2" w:space="0" w:color="auto"/>
              <w:right w:val="single" w:sz="2" w:space="0" w:color="auto"/>
            </w:tcBorders>
            <w:hideMark/>
          </w:tcPr>
          <w:p w14:paraId="5E3038B5" w14:textId="77777777" w:rsidR="00CC5881" w:rsidRPr="00C57D38" w:rsidRDefault="00CC5881">
            <w:pPr>
              <w:jc w:val="center"/>
              <w:rPr>
                <w:caps/>
                <w:sz w:val="16"/>
                <w:szCs w:val="16"/>
              </w:rPr>
            </w:pPr>
            <w:r w:rsidRPr="00C57D38">
              <w:rPr>
                <w:caps/>
                <w:sz w:val="16"/>
                <w:szCs w:val="16"/>
              </w:rPr>
              <w:t>689</w:t>
            </w:r>
          </w:p>
        </w:tc>
        <w:tc>
          <w:tcPr>
            <w:tcW w:w="389" w:type="pct"/>
            <w:tcBorders>
              <w:top w:val="single" w:sz="2" w:space="0" w:color="auto"/>
              <w:left w:val="single" w:sz="2" w:space="0" w:color="auto"/>
              <w:bottom w:val="single" w:sz="2" w:space="0" w:color="auto"/>
              <w:right w:val="single" w:sz="2" w:space="0" w:color="auto"/>
            </w:tcBorders>
            <w:hideMark/>
          </w:tcPr>
          <w:p w14:paraId="7AFC60A6" w14:textId="77777777" w:rsidR="00CC5881" w:rsidRPr="00C57D38" w:rsidRDefault="00CC5881">
            <w:pPr>
              <w:jc w:val="center"/>
              <w:rPr>
                <w:caps/>
                <w:sz w:val="16"/>
                <w:szCs w:val="16"/>
              </w:rPr>
            </w:pPr>
            <w:r w:rsidRPr="00C57D38">
              <w:rPr>
                <w:caps/>
                <w:sz w:val="16"/>
                <w:szCs w:val="16"/>
              </w:rPr>
              <w:t>С90</w:t>
            </w:r>
          </w:p>
        </w:tc>
        <w:tc>
          <w:tcPr>
            <w:tcW w:w="388" w:type="pct"/>
            <w:tcBorders>
              <w:top w:val="single" w:sz="2" w:space="0" w:color="auto"/>
              <w:left w:val="single" w:sz="2" w:space="0" w:color="auto"/>
              <w:bottom w:val="single" w:sz="2" w:space="0" w:color="auto"/>
              <w:right w:val="single" w:sz="2" w:space="0" w:color="auto"/>
            </w:tcBorders>
            <w:hideMark/>
          </w:tcPr>
          <w:p w14:paraId="3F14CBE5" w14:textId="77777777" w:rsidR="00CC5881" w:rsidRPr="00C57D38" w:rsidRDefault="00CC5881">
            <w:pPr>
              <w:jc w:val="center"/>
              <w:rPr>
                <w:caps/>
                <w:sz w:val="16"/>
                <w:szCs w:val="16"/>
              </w:rPr>
            </w:pPr>
            <w:r w:rsidRPr="00C57D38">
              <w:rPr>
                <w:caps/>
                <w:sz w:val="16"/>
                <w:szCs w:val="16"/>
              </w:rPr>
              <w:t>1 и 2</w:t>
            </w:r>
          </w:p>
        </w:tc>
        <w:tc>
          <w:tcPr>
            <w:tcW w:w="292" w:type="pct"/>
            <w:tcBorders>
              <w:top w:val="single" w:sz="2" w:space="0" w:color="auto"/>
              <w:left w:val="single" w:sz="2" w:space="0" w:color="auto"/>
              <w:bottom w:val="single" w:sz="2" w:space="0" w:color="auto"/>
              <w:right w:val="single" w:sz="2" w:space="0" w:color="auto"/>
            </w:tcBorders>
            <w:hideMark/>
          </w:tcPr>
          <w:p w14:paraId="1BDEF951" w14:textId="77777777" w:rsidR="00CC5881" w:rsidRPr="00C57D38" w:rsidRDefault="00CC5881">
            <w:pPr>
              <w:jc w:val="center"/>
              <w:rPr>
                <w:caps/>
                <w:sz w:val="16"/>
                <w:szCs w:val="16"/>
              </w:rPr>
            </w:pPr>
            <w:r w:rsidRPr="00C57D38">
              <w:rPr>
                <w:caps/>
                <w:sz w:val="16"/>
                <w:szCs w:val="16"/>
              </w:rPr>
              <w:t>621</w:t>
            </w:r>
          </w:p>
        </w:tc>
        <w:tc>
          <w:tcPr>
            <w:tcW w:w="340" w:type="pct"/>
            <w:tcBorders>
              <w:top w:val="single" w:sz="2" w:space="0" w:color="auto"/>
              <w:left w:val="single" w:sz="2" w:space="0" w:color="auto"/>
              <w:bottom w:val="single" w:sz="2" w:space="0" w:color="auto"/>
              <w:right w:val="single" w:sz="2" w:space="0" w:color="auto"/>
            </w:tcBorders>
            <w:hideMark/>
          </w:tcPr>
          <w:p w14:paraId="540F6C32" w14:textId="77777777" w:rsidR="00CC5881" w:rsidRPr="00C57D38" w:rsidRDefault="00CC5881">
            <w:pPr>
              <w:jc w:val="center"/>
              <w:rPr>
                <w:caps/>
                <w:sz w:val="16"/>
                <w:szCs w:val="16"/>
              </w:rPr>
            </w:pPr>
            <w:r w:rsidRPr="00C57D38">
              <w:rPr>
                <w:caps/>
                <w:sz w:val="16"/>
                <w:szCs w:val="16"/>
              </w:rPr>
              <w:t>724</w:t>
            </w:r>
          </w:p>
        </w:tc>
        <w:tc>
          <w:tcPr>
            <w:tcW w:w="436" w:type="pct"/>
            <w:tcBorders>
              <w:top w:val="single" w:sz="2" w:space="0" w:color="auto"/>
              <w:left w:val="single" w:sz="2" w:space="0" w:color="auto"/>
              <w:bottom w:val="single" w:sz="2" w:space="0" w:color="auto"/>
              <w:right w:val="single" w:sz="2" w:space="0" w:color="auto"/>
            </w:tcBorders>
            <w:hideMark/>
          </w:tcPr>
          <w:p w14:paraId="6EB696D9" w14:textId="77777777" w:rsidR="00CC5881" w:rsidRPr="00C57D38" w:rsidRDefault="00CC5881">
            <w:pPr>
              <w:jc w:val="center"/>
              <w:rPr>
                <w:caps/>
                <w:sz w:val="16"/>
                <w:szCs w:val="16"/>
              </w:rPr>
            </w:pPr>
            <w:r w:rsidRPr="00C57D38">
              <w:rPr>
                <w:caps/>
                <w:sz w:val="16"/>
                <w:szCs w:val="16"/>
              </w:rPr>
              <w:t>689</w:t>
            </w:r>
          </w:p>
        </w:tc>
        <w:tc>
          <w:tcPr>
            <w:tcW w:w="485" w:type="pct"/>
            <w:tcBorders>
              <w:top w:val="single" w:sz="2" w:space="0" w:color="auto"/>
              <w:left w:val="single" w:sz="2" w:space="0" w:color="auto"/>
              <w:bottom w:val="single" w:sz="2" w:space="0" w:color="auto"/>
              <w:right w:val="single" w:sz="2" w:space="0" w:color="auto"/>
            </w:tcBorders>
            <w:hideMark/>
          </w:tcPr>
          <w:p w14:paraId="6DC5F71E"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5EA63681"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2985CF67"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0D726269" w14:textId="77777777" w:rsidR="00CC5881" w:rsidRPr="00C57D38" w:rsidRDefault="00CC5881">
            <w:pPr>
              <w:jc w:val="center"/>
              <w:rPr>
                <w:caps/>
                <w:sz w:val="16"/>
                <w:szCs w:val="16"/>
              </w:rPr>
            </w:pPr>
            <w:r w:rsidRPr="00C57D38">
              <w:rPr>
                <w:caps/>
                <w:sz w:val="16"/>
                <w:szCs w:val="16"/>
              </w:rPr>
              <w:t>-</w:t>
            </w:r>
          </w:p>
        </w:tc>
      </w:tr>
      <w:tr w:rsidR="00CC5881" w14:paraId="53F4EA52" w14:textId="77777777" w:rsidTr="00C57D38">
        <w:trPr>
          <w:trHeight w:val="187"/>
        </w:trPr>
        <w:tc>
          <w:tcPr>
            <w:tcW w:w="389" w:type="pct"/>
            <w:tcBorders>
              <w:top w:val="single" w:sz="2" w:space="0" w:color="auto"/>
              <w:left w:val="single" w:sz="12" w:space="0" w:color="auto"/>
              <w:bottom w:val="single" w:sz="2" w:space="0" w:color="auto"/>
              <w:right w:val="single" w:sz="2" w:space="0" w:color="auto"/>
            </w:tcBorders>
            <w:shd w:val="clear" w:color="auto" w:fill="B8CCE4" w:themeFill="accent1" w:themeFillTint="66"/>
            <w:hideMark/>
          </w:tcPr>
          <w:p w14:paraId="4CCE226A" w14:textId="77777777" w:rsidR="00CC5881" w:rsidRPr="00C57D38" w:rsidRDefault="00CC5881">
            <w:pPr>
              <w:jc w:val="center"/>
              <w:rPr>
                <w:caps/>
                <w:sz w:val="16"/>
                <w:szCs w:val="16"/>
              </w:rPr>
            </w:pPr>
            <w:r w:rsidRPr="00C57D38">
              <w:rPr>
                <w:caps/>
                <w:sz w:val="16"/>
                <w:szCs w:val="16"/>
              </w:rPr>
              <w:t>С95</w:t>
            </w:r>
          </w:p>
        </w:tc>
        <w:tc>
          <w:tcPr>
            <w:tcW w:w="33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B0B22F0"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5481048" w14:textId="77777777" w:rsidR="00CC5881" w:rsidRPr="00C57D38" w:rsidRDefault="00CC5881">
            <w:pPr>
              <w:jc w:val="center"/>
              <w:rPr>
                <w:caps/>
                <w:sz w:val="16"/>
                <w:szCs w:val="16"/>
              </w:rPr>
            </w:pPr>
            <w:r w:rsidRPr="00C57D38">
              <w:rPr>
                <w:caps/>
                <w:sz w:val="16"/>
                <w:szCs w:val="16"/>
              </w:rPr>
              <w:t>655</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08A54B63" w14:textId="77777777" w:rsidR="00CC5881" w:rsidRPr="00C57D38" w:rsidRDefault="00CC5881">
            <w:pPr>
              <w:jc w:val="center"/>
              <w:rPr>
                <w:caps/>
                <w:sz w:val="16"/>
                <w:szCs w:val="16"/>
              </w:rPr>
            </w:pPr>
            <w:r w:rsidRPr="00C57D38">
              <w:rPr>
                <w:caps/>
                <w:sz w:val="16"/>
                <w:szCs w:val="16"/>
              </w:rPr>
              <w:t>862</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4849D567" w14:textId="77777777" w:rsidR="00CC5881" w:rsidRPr="00C57D38" w:rsidRDefault="00CC5881">
            <w:pPr>
              <w:jc w:val="center"/>
              <w:rPr>
                <w:caps/>
                <w:sz w:val="16"/>
                <w:szCs w:val="16"/>
              </w:rPr>
            </w:pPr>
            <w:r w:rsidRPr="00C57D38">
              <w:rPr>
                <w:caps/>
                <w:sz w:val="16"/>
                <w:szCs w:val="16"/>
              </w:rPr>
              <w:t>758</w:t>
            </w:r>
          </w:p>
        </w:tc>
        <w:tc>
          <w:tcPr>
            <w:tcW w:w="38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38CB259" w14:textId="77777777" w:rsidR="00CC5881" w:rsidRPr="00C57D38" w:rsidRDefault="00CC5881">
            <w:pPr>
              <w:jc w:val="center"/>
              <w:rPr>
                <w:caps/>
                <w:sz w:val="16"/>
                <w:szCs w:val="16"/>
              </w:rPr>
            </w:pPr>
            <w:r w:rsidRPr="00C57D38">
              <w:rPr>
                <w:caps/>
                <w:sz w:val="16"/>
                <w:szCs w:val="16"/>
              </w:rPr>
              <w:t>С95</w:t>
            </w:r>
          </w:p>
        </w:tc>
        <w:tc>
          <w:tcPr>
            <w:tcW w:w="388"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7A2E9AE" w14:textId="77777777" w:rsidR="00CC5881" w:rsidRPr="00C57D38" w:rsidRDefault="00CC5881">
            <w:pPr>
              <w:jc w:val="center"/>
              <w:rPr>
                <w:caps/>
                <w:sz w:val="16"/>
                <w:szCs w:val="16"/>
              </w:rPr>
            </w:pPr>
            <w:r w:rsidRPr="00C57D38">
              <w:rPr>
                <w:caps/>
                <w:sz w:val="16"/>
                <w:szCs w:val="16"/>
              </w:rPr>
              <w:t>-</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FEBA0E3" w14:textId="77777777" w:rsidR="00CC5881" w:rsidRPr="00C57D38" w:rsidRDefault="00CC5881">
            <w:pPr>
              <w:jc w:val="center"/>
              <w:rPr>
                <w:caps/>
                <w:sz w:val="16"/>
                <w:szCs w:val="16"/>
              </w:rPr>
            </w:pPr>
            <w:r w:rsidRPr="00C57D38">
              <w:rPr>
                <w:caps/>
                <w:sz w:val="16"/>
                <w:szCs w:val="16"/>
              </w:rPr>
              <w:t>655</w:t>
            </w:r>
          </w:p>
        </w:tc>
        <w:tc>
          <w:tcPr>
            <w:tcW w:w="340"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D87F4CA" w14:textId="77777777" w:rsidR="00CC5881" w:rsidRPr="00C57D38" w:rsidRDefault="00CC5881">
            <w:pPr>
              <w:jc w:val="center"/>
              <w:rPr>
                <w:caps/>
                <w:sz w:val="16"/>
                <w:szCs w:val="16"/>
              </w:rPr>
            </w:pPr>
            <w:r w:rsidRPr="00C57D38">
              <w:rPr>
                <w:caps/>
                <w:sz w:val="16"/>
                <w:szCs w:val="16"/>
              </w:rPr>
              <w:t>758</w:t>
            </w:r>
          </w:p>
        </w:tc>
        <w:tc>
          <w:tcPr>
            <w:tcW w:w="436"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53C6B86E" w14:textId="77777777" w:rsidR="00CC5881" w:rsidRPr="00C57D38" w:rsidRDefault="00CC5881">
            <w:pPr>
              <w:jc w:val="center"/>
              <w:rPr>
                <w:caps/>
                <w:sz w:val="16"/>
                <w:szCs w:val="16"/>
              </w:rPr>
            </w:pPr>
            <w:r w:rsidRPr="00C57D38">
              <w:rPr>
                <w:caps/>
                <w:sz w:val="16"/>
                <w:szCs w:val="16"/>
              </w:rPr>
              <w:t>724</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099E4601" w14:textId="77777777" w:rsidR="00CC5881" w:rsidRPr="00C57D38" w:rsidRDefault="00CC5881">
            <w:pPr>
              <w:jc w:val="center"/>
              <w:rPr>
                <w:caps/>
                <w:sz w:val="16"/>
                <w:szCs w:val="16"/>
              </w:rPr>
            </w:pPr>
            <w:r w:rsidRPr="00C57D38">
              <w:rPr>
                <w:caps/>
                <w:sz w:val="16"/>
                <w:szCs w:val="16"/>
              </w:rPr>
              <w:t>Л</w:t>
            </w:r>
          </w:p>
        </w:tc>
        <w:tc>
          <w:tcPr>
            <w:tcW w:w="244"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7F05960" w14:textId="77777777" w:rsidR="00CC5881" w:rsidRPr="00C57D38" w:rsidRDefault="00CC5881">
            <w:pPr>
              <w:jc w:val="center"/>
              <w:rPr>
                <w:caps/>
                <w:sz w:val="16"/>
                <w:szCs w:val="16"/>
              </w:rPr>
            </w:pPr>
            <w:r w:rsidRPr="00C57D38">
              <w:rPr>
                <w:caps/>
                <w:sz w:val="16"/>
                <w:szCs w:val="16"/>
              </w:rPr>
              <w:t>655</w:t>
            </w:r>
          </w:p>
        </w:tc>
        <w:tc>
          <w:tcPr>
            <w:tcW w:w="243"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AA17683" w14:textId="77777777" w:rsidR="00CC5881" w:rsidRPr="00C57D38" w:rsidRDefault="00CC5881">
            <w:pPr>
              <w:jc w:val="center"/>
              <w:rPr>
                <w:caps/>
                <w:sz w:val="16"/>
                <w:szCs w:val="16"/>
              </w:rPr>
            </w:pPr>
            <w:r w:rsidRPr="00C57D38">
              <w:rPr>
                <w:caps/>
                <w:sz w:val="16"/>
                <w:szCs w:val="16"/>
              </w:rPr>
              <w:t>862</w:t>
            </w:r>
          </w:p>
        </w:tc>
        <w:tc>
          <w:tcPr>
            <w:tcW w:w="436" w:type="pct"/>
            <w:tcBorders>
              <w:top w:val="single" w:sz="2" w:space="0" w:color="auto"/>
              <w:left w:val="single" w:sz="2" w:space="0" w:color="auto"/>
              <w:bottom w:val="single" w:sz="2" w:space="0" w:color="auto"/>
              <w:right w:val="single" w:sz="12" w:space="0" w:color="auto"/>
            </w:tcBorders>
            <w:shd w:val="clear" w:color="auto" w:fill="B8CCE4" w:themeFill="accent1" w:themeFillTint="66"/>
            <w:hideMark/>
          </w:tcPr>
          <w:p w14:paraId="1F4C7A1A" w14:textId="77777777" w:rsidR="00CC5881" w:rsidRPr="00C57D38" w:rsidRDefault="00CC5881">
            <w:pPr>
              <w:jc w:val="center"/>
              <w:rPr>
                <w:caps/>
                <w:sz w:val="16"/>
                <w:szCs w:val="16"/>
              </w:rPr>
            </w:pPr>
            <w:r w:rsidRPr="00C57D38">
              <w:rPr>
                <w:caps/>
                <w:sz w:val="16"/>
                <w:szCs w:val="16"/>
              </w:rPr>
              <w:t>758</w:t>
            </w:r>
          </w:p>
        </w:tc>
      </w:tr>
      <w:tr w:rsidR="00CC5881" w14:paraId="6B4DC70C" w14:textId="77777777" w:rsidTr="00C57D38">
        <w:trPr>
          <w:trHeight w:val="180"/>
        </w:trPr>
        <w:tc>
          <w:tcPr>
            <w:tcW w:w="389" w:type="pct"/>
            <w:tcBorders>
              <w:top w:val="single" w:sz="2" w:space="0" w:color="auto"/>
              <w:left w:val="single" w:sz="12" w:space="0" w:color="auto"/>
              <w:bottom w:val="single" w:sz="2" w:space="0" w:color="auto"/>
              <w:right w:val="single" w:sz="2" w:space="0" w:color="auto"/>
            </w:tcBorders>
            <w:hideMark/>
          </w:tcPr>
          <w:p w14:paraId="75CE3270" w14:textId="77777777" w:rsidR="00CC5881" w:rsidRPr="00C57D38" w:rsidRDefault="00CC5881">
            <w:pPr>
              <w:jc w:val="center"/>
              <w:rPr>
                <w:caps/>
                <w:sz w:val="16"/>
                <w:szCs w:val="16"/>
              </w:rPr>
            </w:pPr>
            <w:r w:rsidRPr="00C57D38">
              <w:rPr>
                <w:caps/>
                <w:sz w:val="16"/>
                <w:szCs w:val="16"/>
              </w:rPr>
              <w:t>Т95</w:t>
            </w:r>
          </w:p>
        </w:tc>
        <w:tc>
          <w:tcPr>
            <w:tcW w:w="339" w:type="pct"/>
            <w:tcBorders>
              <w:top w:val="single" w:sz="2" w:space="0" w:color="auto"/>
              <w:left w:val="single" w:sz="2" w:space="0" w:color="auto"/>
              <w:bottom w:val="single" w:sz="2" w:space="0" w:color="auto"/>
              <w:right w:val="single" w:sz="2" w:space="0" w:color="auto"/>
            </w:tcBorders>
            <w:hideMark/>
          </w:tcPr>
          <w:p w14:paraId="0271ED0D" w14:textId="77777777" w:rsidR="00CC5881" w:rsidRPr="00C57D38" w:rsidRDefault="00CC5881">
            <w:pPr>
              <w:jc w:val="center"/>
              <w:rPr>
                <w:caps/>
                <w:sz w:val="16"/>
                <w:szCs w:val="16"/>
              </w:rPr>
            </w:pPr>
            <w:r w:rsidRPr="00C57D38">
              <w:rPr>
                <w:caps/>
                <w:sz w:val="16"/>
                <w:szCs w:val="16"/>
              </w:rPr>
              <w:t>1 и 2</w:t>
            </w:r>
          </w:p>
        </w:tc>
        <w:tc>
          <w:tcPr>
            <w:tcW w:w="242" w:type="pct"/>
            <w:tcBorders>
              <w:top w:val="single" w:sz="2" w:space="0" w:color="auto"/>
              <w:left w:val="single" w:sz="2" w:space="0" w:color="auto"/>
              <w:bottom w:val="single" w:sz="2" w:space="0" w:color="auto"/>
              <w:right w:val="single" w:sz="2" w:space="0" w:color="auto"/>
            </w:tcBorders>
            <w:hideMark/>
          </w:tcPr>
          <w:p w14:paraId="679FB0A9" w14:textId="77777777" w:rsidR="00CC5881" w:rsidRPr="00C57D38" w:rsidRDefault="00CC5881">
            <w:pPr>
              <w:jc w:val="center"/>
              <w:rPr>
                <w:caps/>
                <w:sz w:val="16"/>
                <w:szCs w:val="16"/>
              </w:rPr>
            </w:pPr>
            <w:r w:rsidRPr="00C57D38">
              <w:rPr>
                <w:caps/>
                <w:sz w:val="16"/>
                <w:szCs w:val="16"/>
              </w:rPr>
              <w:t>655</w:t>
            </w:r>
          </w:p>
        </w:tc>
        <w:tc>
          <w:tcPr>
            <w:tcW w:w="292" w:type="pct"/>
            <w:tcBorders>
              <w:top w:val="single" w:sz="2" w:space="0" w:color="auto"/>
              <w:left w:val="single" w:sz="2" w:space="0" w:color="auto"/>
              <w:bottom w:val="single" w:sz="2" w:space="0" w:color="auto"/>
              <w:right w:val="single" w:sz="2" w:space="0" w:color="auto"/>
            </w:tcBorders>
            <w:hideMark/>
          </w:tcPr>
          <w:p w14:paraId="7449324A" w14:textId="77777777" w:rsidR="00CC5881" w:rsidRPr="00C57D38" w:rsidRDefault="00CC5881">
            <w:pPr>
              <w:jc w:val="center"/>
              <w:rPr>
                <w:caps/>
                <w:sz w:val="16"/>
                <w:szCs w:val="16"/>
              </w:rPr>
            </w:pPr>
            <w:r w:rsidRPr="00C57D38">
              <w:rPr>
                <w:caps/>
                <w:sz w:val="16"/>
                <w:szCs w:val="16"/>
              </w:rPr>
              <w:t>758</w:t>
            </w:r>
          </w:p>
        </w:tc>
        <w:tc>
          <w:tcPr>
            <w:tcW w:w="485" w:type="pct"/>
            <w:tcBorders>
              <w:top w:val="single" w:sz="2" w:space="0" w:color="auto"/>
              <w:left w:val="single" w:sz="2" w:space="0" w:color="auto"/>
              <w:bottom w:val="single" w:sz="2" w:space="0" w:color="auto"/>
              <w:right w:val="single" w:sz="2" w:space="0" w:color="auto"/>
            </w:tcBorders>
            <w:hideMark/>
          </w:tcPr>
          <w:p w14:paraId="371B2B22" w14:textId="77777777" w:rsidR="00CC5881" w:rsidRPr="00C57D38" w:rsidRDefault="00CC5881">
            <w:pPr>
              <w:jc w:val="center"/>
              <w:rPr>
                <w:caps/>
                <w:sz w:val="16"/>
                <w:szCs w:val="16"/>
              </w:rPr>
            </w:pPr>
            <w:r w:rsidRPr="00C57D38">
              <w:rPr>
                <w:caps/>
                <w:sz w:val="16"/>
                <w:szCs w:val="16"/>
              </w:rPr>
              <w:t>724</w:t>
            </w:r>
          </w:p>
        </w:tc>
        <w:tc>
          <w:tcPr>
            <w:tcW w:w="389" w:type="pct"/>
            <w:tcBorders>
              <w:top w:val="single" w:sz="2" w:space="0" w:color="auto"/>
              <w:left w:val="single" w:sz="2" w:space="0" w:color="auto"/>
              <w:bottom w:val="single" w:sz="2" w:space="0" w:color="auto"/>
              <w:right w:val="single" w:sz="2" w:space="0" w:color="auto"/>
            </w:tcBorders>
            <w:hideMark/>
          </w:tcPr>
          <w:p w14:paraId="285280B5" w14:textId="77777777" w:rsidR="00CC5881" w:rsidRPr="00C57D38" w:rsidRDefault="00CC5881">
            <w:pPr>
              <w:jc w:val="center"/>
              <w:rPr>
                <w:caps/>
                <w:sz w:val="16"/>
                <w:szCs w:val="16"/>
              </w:rPr>
            </w:pPr>
            <w:r w:rsidRPr="00C57D38">
              <w:rPr>
                <w:caps/>
                <w:sz w:val="16"/>
                <w:szCs w:val="16"/>
              </w:rPr>
              <w:t>Т95</w:t>
            </w:r>
          </w:p>
        </w:tc>
        <w:tc>
          <w:tcPr>
            <w:tcW w:w="388" w:type="pct"/>
            <w:tcBorders>
              <w:top w:val="single" w:sz="2" w:space="0" w:color="auto"/>
              <w:left w:val="single" w:sz="2" w:space="0" w:color="auto"/>
              <w:bottom w:val="single" w:sz="2" w:space="0" w:color="auto"/>
              <w:right w:val="single" w:sz="2" w:space="0" w:color="auto"/>
            </w:tcBorders>
            <w:hideMark/>
          </w:tcPr>
          <w:p w14:paraId="002072EE" w14:textId="77777777" w:rsidR="00CC5881" w:rsidRPr="00C57D38" w:rsidRDefault="00CC5881">
            <w:pPr>
              <w:jc w:val="center"/>
              <w:rPr>
                <w:caps/>
                <w:sz w:val="16"/>
                <w:szCs w:val="16"/>
              </w:rPr>
            </w:pPr>
            <w:r w:rsidRPr="00C57D38">
              <w:rPr>
                <w:caps/>
                <w:sz w:val="16"/>
                <w:szCs w:val="16"/>
              </w:rPr>
              <w:t>1 и 2</w:t>
            </w:r>
          </w:p>
        </w:tc>
        <w:tc>
          <w:tcPr>
            <w:tcW w:w="292" w:type="pct"/>
            <w:tcBorders>
              <w:top w:val="single" w:sz="2" w:space="0" w:color="auto"/>
              <w:left w:val="single" w:sz="2" w:space="0" w:color="auto"/>
              <w:bottom w:val="single" w:sz="2" w:space="0" w:color="auto"/>
              <w:right w:val="single" w:sz="2" w:space="0" w:color="auto"/>
            </w:tcBorders>
            <w:hideMark/>
          </w:tcPr>
          <w:p w14:paraId="77E5B966" w14:textId="77777777" w:rsidR="00CC5881" w:rsidRPr="00C57D38" w:rsidRDefault="00CC5881">
            <w:pPr>
              <w:jc w:val="center"/>
              <w:rPr>
                <w:caps/>
                <w:sz w:val="16"/>
                <w:szCs w:val="16"/>
              </w:rPr>
            </w:pPr>
            <w:r w:rsidRPr="00C57D38">
              <w:rPr>
                <w:caps/>
                <w:sz w:val="16"/>
                <w:szCs w:val="16"/>
              </w:rPr>
              <w:t>655</w:t>
            </w:r>
          </w:p>
        </w:tc>
        <w:tc>
          <w:tcPr>
            <w:tcW w:w="340" w:type="pct"/>
            <w:tcBorders>
              <w:top w:val="single" w:sz="2" w:space="0" w:color="auto"/>
              <w:left w:val="single" w:sz="2" w:space="0" w:color="auto"/>
              <w:bottom w:val="single" w:sz="2" w:space="0" w:color="auto"/>
              <w:right w:val="single" w:sz="2" w:space="0" w:color="auto"/>
            </w:tcBorders>
            <w:hideMark/>
          </w:tcPr>
          <w:p w14:paraId="43066CF3" w14:textId="77777777" w:rsidR="00CC5881" w:rsidRPr="00C57D38" w:rsidRDefault="00CC5881">
            <w:pPr>
              <w:jc w:val="center"/>
              <w:rPr>
                <w:caps/>
                <w:sz w:val="16"/>
                <w:szCs w:val="16"/>
              </w:rPr>
            </w:pPr>
            <w:r w:rsidRPr="00C57D38">
              <w:rPr>
                <w:caps/>
                <w:sz w:val="16"/>
                <w:szCs w:val="16"/>
              </w:rPr>
              <w:t>758</w:t>
            </w:r>
          </w:p>
        </w:tc>
        <w:tc>
          <w:tcPr>
            <w:tcW w:w="436" w:type="pct"/>
            <w:tcBorders>
              <w:top w:val="single" w:sz="2" w:space="0" w:color="auto"/>
              <w:left w:val="single" w:sz="2" w:space="0" w:color="auto"/>
              <w:bottom w:val="single" w:sz="2" w:space="0" w:color="auto"/>
              <w:right w:val="single" w:sz="2" w:space="0" w:color="auto"/>
            </w:tcBorders>
            <w:hideMark/>
          </w:tcPr>
          <w:p w14:paraId="688E87E8" w14:textId="77777777" w:rsidR="00CC5881" w:rsidRPr="00C57D38" w:rsidRDefault="00CC5881">
            <w:pPr>
              <w:jc w:val="center"/>
              <w:rPr>
                <w:caps/>
                <w:sz w:val="16"/>
                <w:szCs w:val="16"/>
              </w:rPr>
            </w:pPr>
            <w:r w:rsidRPr="00C57D38">
              <w:rPr>
                <w:caps/>
                <w:sz w:val="16"/>
                <w:szCs w:val="16"/>
              </w:rPr>
              <w:t>724</w:t>
            </w:r>
          </w:p>
        </w:tc>
        <w:tc>
          <w:tcPr>
            <w:tcW w:w="485" w:type="pct"/>
            <w:tcBorders>
              <w:top w:val="single" w:sz="2" w:space="0" w:color="auto"/>
              <w:left w:val="single" w:sz="2" w:space="0" w:color="auto"/>
              <w:bottom w:val="single" w:sz="2" w:space="0" w:color="auto"/>
              <w:right w:val="single" w:sz="2" w:space="0" w:color="auto"/>
            </w:tcBorders>
            <w:hideMark/>
          </w:tcPr>
          <w:p w14:paraId="3F00C31F"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1B4A4F0F"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0CC7C147"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664E7790" w14:textId="77777777" w:rsidR="00CC5881" w:rsidRPr="00C57D38" w:rsidRDefault="00CC5881">
            <w:pPr>
              <w:jc w:val="center"/>
              <w:rPr>
                <w:caps/>
                <w:sz w:val="16"/>
                <w:szCs w:val="16"/>
              </w:rPr>
            </w:pPr>
            <w:r w:rsidRPr="00C57D38">
              <w:rPr>
                <w:caps/>
                <w:sz w:val="16"/>
                <w:szCs w:val="16"/>
              </w:rPr>
              <w:t>-</w:t>
            </w:r>
          </w:p>
        </w:tc>
      </w:tr>
      <w:tr w:rsidR="00CC5881" w14:paraId="020E18C8" w14:textId="77777777" w:rsidTr="00C57D38">
        <w:trPr>
          <w:trHeight w:val="158"/>
        </w:trPr>
        <w:tc>
          <w:tcPr>
            <w:tcW w:w="389" w:type="pct"/>
            <w:tcBorders>
              <w:top w:val="single" w:sz="2" w:space="0" w:color="auto"/>
              <w:left w:val="single" w:sz="12" w:space="0" w:color="auto"/>
              <w:bottom w:val="single" w:sz="2" w:space="0" w:color="auto"/>
              <w:right w:val="single" w:sz="2" w:space="0" w:color="auto"/>
            </w:tcBorders>
            <w:shd w:val="clear" w:color="auto" w:fill="B8CCE4" w:themeFill="accent1" w:themeFillTint="66"/>
            <w:hideMark/>
          </w:tcPr>
          <w:p w14:paraId="21D9FB3E" w14:textId="77777777" w:rsidR="00CC5881" w:rsidRPr="00C57D38" w:rsidRDefault="00CC5881">
            <w:pPr>
              <w:jc w:val="center"/>
              <w:rPr>
                <w:caps/>
                <w:sz w:val="16"/>
                <w:szCs w:val="16"/>
              </w:rPr>
            </w:pPr>
            <w:r w:rsidRPr="00C57D38">
              <w:rPr>
                <w:caps/>
                <w:sz w:val="16"/>
                <w:szCs w:val="16"/>
              </w:rPr>
              <w:t>Р110</w:t>
            </w:r>
          </w:p>
        </w:tc>
        <w:tc>
          <w:tcPr>
            <w:tcW w:w="33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428831F2"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DF0E222" w14:textId="77777777" w:rsidR="00CC5881" w:rsidRPr="00C57D38" w:rsidRDefault="00CC5881">
            <w:pPr>
              <w:jc w:val="center"/>
              <w:rPr>
                <w:caps/>
                <w:sz w:val="16"/>
                <w:szCs w:val="16"/>
              </w:rPr>
            </w:pPr>
            <w:r w:rsidRPr="00C57D38">
              <w:rPr>
                <w:caps/>
                <w:sz w:val="16"/>
                <w:szCs w:val="16"/>
              </w:rPr>
              <w:t>758</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D202EA9" w14:textId="77777777" w:rsidR="00CC5881" w:rsidRPr="00C57D38" w:rsidRDefault="00CC5881">
            <w:pPr>
              <w:jc w:val="center"/>
              <w:rPr>
                <w:caps/>
                <w:sz w:val="16"/>
                <w:szCs w:val="16"/>
              </w:rPr>
            </w:pPr>
            <w:r w:rsidRPr="00C57D38">
              <w:rPr>
                <w:caps/>
                <w:sz w:val="16"/>
                <w:szCs w:val="16"/>
              </w:rPr>
              <w:t>965</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6AACA0E" w14:textId="77777777" w:rsidR="00CC5881" w:rsidRPr="00C57D38" w:rsidRDefault="00CC5881">
            <w:pPr>
              <w:jc w:val="center"/>
              <w:rPr>
                <w:caps/>
                <w:sz w:val="16"/>
                <w:szCs w:val="16"/>
              </w:rPr>
            </w:pPr>
            <w:r w:rsidRPr="00C57D38">
              <w:rPr>
                <w:caps/>
                <w:sz w:val="16"/>
                <w:szCs w:val="16"/>
              </w:rPr>
              <w:t>862</w:t>
            </w:r>
          </w:p>
        </w:tc>
        <w:tc>
          <w:tcPr>
            <w:tcW w:w="389"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11671ED" w14:textId="77777777" w:rsidR="00CC5881" w:rsidRPr="00C57D38" w:rsidRDefault="00CC5881">
            <w:pPr>
              <w:jc w:val="center"/>
              <w:rPr>
                <w:caps/>
                <w:sz w:val="16"/>
                <w:szCs w:val="16"/>
              </w:rPr>
            </w:pPr>
            <w:r w:rsidRPr="00C57D38">
              <w:rPr>
                <w:caps/>
                <w:sz w:val="16"/>
                <w:szCs w:val="16"/>
              </w:rPr>
              <w:t>Р110</w:t>
            </w:r>
          </w:p>
        </w:tc>
        <w:tc>
          <w:tcPr>
            <w:tcW w:w="388"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251D47DF" w14:textId="77777777" w:rsidR="00CC5881" w:rsidRPr="00C57D38" w:rsidRDefault="00CC5881">
            <w:pPr>
              <w:jc w:val="center"/>
              <w:rPr>
                <w:caps/>
                <w:sz w:val="16"/>
                <w:szCs w:val="16"/>
              </w:rPr>
            </w:pPr>
            <w:r w:rsidRPr="00C57D38">
              <w:rPr>
                <w:caps/>
                <w:sz w:val="16"/>
                <w:szCs w:val="16"/>
              </w:rPr>
              <w:t>-</w:t>
            </w:r>
          </w:p>
        </w:tc>
        <w:tc>
          <w:tcPr>
            <w:tcW w:w="292"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6F5B0762" w14:textId="77777777" w:rsidR="00CC5881" w:rsidRPr="00C57D38" w:rsidRDefault="00CC5881">
            <w:pPr>
              <w:jc w:val="center"/>
              <w:rPr>
                <w:caps/>
                <w:sz w:val="16"/>
                <w:szCs w:val="16"/>
              </w:rPr>
            </w:pPr>
            <w:r w:rsidRPr="00C57D38">
              <w:rPr>
                <w:caps/>
                <w:sz w:val="16"/>
                <w:szCs w:val="16"/>
              </w:rPr>
              <w:t>758</w:t>
            </w:r>
          </w:p>
        </w:tc>
        <w:tc>
          <w:tcPr>
            <w:tcW w:w="340"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12371E7C" w14:textId="77777777" w:rsidR="00CC5881" w:rsidRPr="00C57D38" w:rsidRDefault="00CC5881">
            <w:pPr>
              <w:jc w:val="center"/>
              <w:rPr>
                <w:caps/>
                <w:sz w:val="16"/>
                <w:szCs w:val="16"/>
              </w:rPr>
            </w:pPr>
            <w:r w:rsidRPr="00C57D38">
              <w:rPr>
                <w:caps/>
                <w:sz w:val="16"/>
                <w:szCs w:val="16"/>
              </w:rPr>
              <w:t>965</w:t>
            </w:r>
          </w:p>
        </w:tc>
        <w:tc>
          <w:tcPr>
            <w:tcW w:w="436"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67993377" w14:textId="77777777" w:rsidR="00CC5881" w:rsidRPr="00C57D38" w:rsidRDefault="00CC5881">
            <w:pPr>
              <w:jc w:val="center"/>
              <w:rPr>
                <w:caps/>
                <w:sz w:val="16"/>
                <w:szCs w:val="16"/>
              </w:rPr>
            </w:pPr>
            <w:r w:rsidRPr="00C57D38">
              <w:rPr>
                <w:caps/>
                <w:sz w:val="16"/>
                <w:szCs w:val="16"/>
              </w:rPr>
              <w:t>862</w:t>
            </w:r>
          </w:p>
        </w:tc>
        <w:tc>
          <w:tcPr>
            <w:tcW w:w="485"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7B5853D0" w14:textId="77777777" w:rsidR="00CC5881" w:rsidRPr="00C57D38" w:rsidRDefault="00CC5881">
            <w:pPr>
              <w:jc w:val="center"/>
              <w:rPr>
                <w:caps/>
                <w:sz w:val="16"/>
                <w:szCs w:val="16"/>
              </w:rPr>
            </w:pPr>
            <w:r w:rsidRPr="00C57D38">
              <w:rPr>
                <w:caps/>
                <w:sz w:val="16"/>
                <w:szCs w:val="16"/>
              </w:rPr>
              <w:t>М</w:t>
            </w:r>
          </w:p>
        </w:tc>
        <w:tc>
          <w:tcPr>
            <w:tcW w:w="244"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06944EDF" w14:textId="77777777" w:rsidR="00CC5881" w:rsidRPr="00C57D38" w:rsidRDefault="00CC5881">
            <w:pPr>
              <w:jc w:val="center"/>
              <w:rPr>
                <w:caps/>
                <w:sz w:val="16"/>
                <w:szCs w:val="16"/>
              </w:rPr>
            </w:pPr>
            <w:r w:rsidRPr="00C57D38">
              <w:rPr>
                <w:caps/>
                <w:sz w:val="16"/>
                <w:szCs w:val="16"/>
              </w:rPr>
              <w:t>758</w:t>
            </w:r>
          </w:p>
        </w:tc>
        <w:tc>
          <w:tcPr>
            <w:tcW w:w="243" w:type="pct"/>
            <w:tcBorders>
              <w:top w:val="single" w:sz="2" w:space="0" w:color="auto"/>
              <w:left w:val="single" w:sz="2" w:space="0" w:color="auto"/>
              <w:bottom w:val="single" w:sz="2" w:space="0" w:color="auto"/>
              <w:right w:val="single" w:sz="2" w:space="0" w:color="auto"/>
            </w:tcBorders>
            <w:shd w:val="clear" w:color="auto" w:fill="B8CCE4" w:themeFill="accent1" w:themeFillTint="66"/>
            <w:hideMark/>
          </w:tcPr>
          <w:p w14:paraId="02A281AE" w14:textId="77777777" w:rsidR="00CC5881" w:rsidRPr="00C57D38" w:rsidRDefault="00CC5881">
            <w:pPr>
              <w:jc w:val="center"/>
              <w:rPr>
                <w:caps/>
                <w:sz w:val="16"/>
                <w:szCs w:val="16"/>
              </w:rPr>
            </w:pPr>
            <w:r w:rsidRPr="00C57D38">
              <w:rPr>
                <w:caps/>
                <w:sz w:val="16"/>
                <w:szCs w:val="16"/>
              </w:rPr>
              <w:t>965</w:t>
            </w:r>
          </w:p>
        </w:tc>
        <w:tc>
          <w:tcPr>
            <w:tcW w:w="436" w:type="pct"/>
            <w:tcBorders>
              <w:top w:val="single" w:sz="2" w:space="0" w:color="auto"/>
              <w:left w:val="single" w:sz="2" w:space="0" w:color="auto"/>
              <w:bottom w:val="single" w:sz="2" w:space="0" w:color="auto"/>
              <w:right w:val="single" w:sz="12" w:space="0" w:color="auto"/>
            </w:tcBorders>
            <w:shd w:val="clear" w:color="auto" w:fill="B8CCE4" w:themeFill="accent1" w:themeFillTint="66"/>
            <w:hideMark/>
          </w:tcPr>
          <w:p w14:paraId="2F559A52" w14:textId="77777777" w:rsidR="00CC5881" w:rsidRPr="00C57D38" w:rsidRDefault="00CC5881">
            <w:pPr>
              <w:jc w:val="center"/>
              <w:rPr>
                <w:caps/>
                <w:sz w:val="16"/>
                <w:szCs w:val="16"/>
              </w:rPr>
            </w:pPr>
            <w:r w:rsidRPr="00C57D38">
              <w:rPr>
                <w:caps/>
                <w:sz w:val="16"/>
                <w:szCs w:val="16"/>
              </w:rPr>
              <w:t>862</w:t>
            </w:r>
          </w:p>
        </w:tc>
      </w:tr>
      <w:tr w:rsidR="00CC5881" w14:paraId="5ECAC674" w14:textId="77777777" w:rsidTr="00C57D38">
        <w:trPr>
          <w:trHeight w:val="304"/>
        </w:trPr>
        <w:tc>
          <w:tcPr>
            <w:tcW w:w="389" w:type="pct"/>
            <w:tcBorders>
              <w:top w:val="single" w:sz="2" w:space="0" w:color="auto"/>
              <w:left w:val="single" w:sz="12" w:space="0" w:color="auto"/>
              <w:bottom w:val="single" w:sz="2" w:space="0" w:color="auto"/>
              <w:right w:val="single" w:sz="2" w:space="0" w:color="auto"/>
            </w:tcBorders>
            <w:hideMark/>
          </w:tcPr>
          <w:p w14:paraId="71D964BB" w14:textId="77777777" w:rsidR="00CC5881" w:rsidRPr="00C57D38" w:rsidRDefault="00CC5881">
            <w:pPr>
              <w:jc w:val="center"/>
              <w:rPr>
                <w:caps/>
                <w:sz w:val="16"/>
                <w:szCs w:val="16"/>
              </w:rPr>
            </w:pPr>
            <w:r w:rsidRPr="00C57D38">
              <w:rPr>
                <w:caps/>
                <w:sz w:val="16"/>
                <w:szCs w:val="16"/>
              </w:rPr>
              <w:t>Q125</w:t>
            </w:r>
          </w:p>
        </w:tc>
        <w:tc>
          <w:tcPr>
            <w:tcW w:w="339" w:type="pct"/>
            <w:tcBorders>
              <w:top w:val="single" w:sz="2" w:space="0" w:color="auto"/>
              <w:left w:val="single" w:sz="2" w:space="0" w:color="auto"/>
              <w:bottom w:val="single" w:sz="2" w:space="0" w:color="auto"/>
              <w:right w:val="single" w:sz="2" w:space="0" w:color="auto"/>
            </w:tcBorders>
            <w:hideMark/>
          </w:tcPr>
          <w:p w14:paraId="3BFA3CFE" w14:textId="77777777" w:rsidR="00CC5881" w:rsidRPr="00C57D38" w:rsidRDefault="00CC5881">
            <w:pPr>
              <w:jc w:val="center"/>
              <w:rPr>
                <w:caps/>
                <w:sz w:val="16"/>
                <w:szCs w:val="16"/>
              </w:rPr>
            </w:pPr>
            <w:r w:rsidRPr="00C57D38">
              <w:rPr>
                <w:caps/>
                <w:sz w:val="16"/>
                <w:szCs w:val="16"/>
              </w:rPr>
              <w:t>1-4</w:t>
            </w:r>
          </w:p>
        </w:tc>
        <w:tc>
          <w:tcPr>
            <w:tcW w:w="242" w:type="pct"/>
            <w:tcBorders>
              <w:top w:val="single" w:sz="2" w:space="0" w:color="auto"/>
              <w:left w:val="single" w:sz="2" w:space="0" w:color="auto"/>
              <w:bottom w:val="single" w:sz="2" w:space="0" w:color="auto"/>
              <w:right w:val="single" w:sz="2" w:space="0" w:color="auto"/>
            </w:tcBorders>
            <w:hideMark/>
          </w:tcPr>
          <w:p w14:paraId="0A02ABC7" w14:textId="77777777" w:rsidR="00CC5881" w:rsidRPr="00C57D38" w:rsidRDefault="00CC5881">
            <w:pPr>
              <w:jc w:val="center"/>
              <w:rPr>
                <w:caps/>
                <w:sz w:val="16"/>
                <w:szCs w:val="16"/>
              </w:rPr>
            </w:pPr>
            <w:r w:rsidRPr="00C57D38">
              <w:rPr>
                <w:caps/>
                <w:sz w:val="16"/>
                <w:szCs w:val="16"/>
              </w:rPr>
              <w:t>862</w:t>
            </w:r>
          </w:p>
        </w:tc>
        <w:tc>
          <w:tcPr>
            <w:tcW w:w="292" w:type="pct"/>
            <w:tcBorders>
              <w:top w:val="single" w:sz="2" w:space="0" w:color="auto"/>
              <w:left w:val="single" w:sz="2" w:space="0" w:color="auto"/>
              <w:bottom w:val="single" w:sz="2" w:space="0" w:color="auto"/>
              <w:right w:val="single" w:sz="2" w:space="0" w:color="auto"/>
            </w:tcBorders>
            <w:hideMark/>
          </w:tcPr>
          <w:p w14:paraId="23849A0E" w14:textId="77777777" w:rsidR="00CC5881" w:rsidRPr="00C57D38" w:rsidRDefault="00CC5881">
            <w:pPr>
              <w:jc w:val="center"/>
              <w:rPr>
                <w:caps/>
                <w:sz w:val="16"/>
                <w:szCs w:val="16"/>
              </w:rPr>
            </w:pPr>
            <w:r w:rsidRPr="00C57D38">
              <w:rPr>
                <w:caps/>
                <w:sz w:val="16"/>
                <w:szCs w:val="16"/>
              </w:rPr>
              <w:t>1034</w:t>
            </w:r>
          </w:p>
        </w:tc>
        <w:tc>
          <w:tcPr>
            <w:tcW w:w="485" w:type="pct"/>
            <w:tcBorders>
              <w:top w:val="single" w:sz="2" w:space="0" w:color="auto"/>
              <w:left w:val="single" w:sz="2" w:space="0" w:color="auto"/>
              <w:bottom w:val="single" w:sz="2" w:space="0" w:color="auto"/>
              <w:right w:val="single" w:sz="2" w:space="0" w:color="auto"/>
            </w:tcBorders>
            <w:hideMark/>
          </w:tcPr>
          <w:p w14:paraId="3116DDBC" w14:textId="77777777" w:rsidR="00CC5881" w:rsidRPr="00C57D38" w:rsidRDefault="00CC5881">
            <w:pPr>
              <w:jc w:val="center"/>
              <w:rPr>
                <w:caps/>
                <w:sz w:val="16"/>
                <w:szCs w:val="16"/>
              </w:rPr>
            </w:pPr>
            <w:r w:rsidRPr="00C57D38">
              <w:rPr>
                <w:caps/>
                <w:sz w:val="16"/>
                <w:szCs w:val="16"/>
              </w:rPr>
              <w:t>931</w:t>
            </w:r>
          </w:p>
        </w:tc>
        <w:tc>
          <w:tcPr>
            <w:tcW w:w="389" w:type="pct"/>
            <w:tcBorders>
              <w:top w:val="single" w:sz="2" w:space="0" w:color="auto"/>
              <w:left w:val="single" w:sz="2" w:space="0" w:color="auto"/>
              <w:bottom w:val="single" w:sz="2" w:space="0" w:color="auto"/>
              <w:right w:val="single" w:sz="2" w:space="0" w:color="auto"/>
            </w:tcBorders>
            <w:hideMark/>
          </w:tcPr>
          <w:p w14:paraId="5545362F" w14:textId="77777777" w:rsidR="00CC5881" w:rsidRPr="00C57D38" w:rsidRDefault="00CC5881">
            <w:pPr>
              <w:jc w:val="center"/>
              <w:rPr>
                <w:caps/>
                <w:sz w:val="16"/>
                <w:szCs w:val="16"/>
              </w:rPr>
            </w:pPr>
            <w:r w:rsidRPr="00C57D38">
              <w:rPr>
                <w:caps/>
                <w:sz w:val="16"/>
                <w:szCs w:val="16"/>
              </w:rPr>
              <w:t>Q125</w:t>
            </w:r>
          </w:p>
        </w:tc>
        <w:tc>
          <w:tcPr>
            <w:tcW w:w="388" w:type="pct"/>
            <w:tcBorders>
              <w:top w:val="single" w:sz="2" w:space="0" w:color="auto"/>
              <w:left w:val="single" w:sz="2" w:space="0" w:color="auto"/>
              <w:bottom w:val="single" w:sz="2" w:space="0" w:color="auto"/>
              <w:right w:val="single" w:sz="2" w:space="0" w:color="auto"/>
            </w:tcBorders>
            <w:hideMark/>
          </w:tcPr>
          <w:p w14:paraId="5B3C8E73" w14:textId="77777777" w:rsidR="00CC5881" w:rsidRPr="00C57D38" w:rsidRDefault="00CC5881">
            <w:pPr>
              <w:jc w:val="center"/>
              <w:rPr>
                <w:caps/>
                <w:sz w:val="16"/>
                <w:szCs w:val="16"/>
              </w:rPr>
            </w:pPr>
            <w:r w:rsidRPr="00C57D38">
              <w:rPr>
                <w:caps/>
                <w:sz w:val="16"/>
                <w:szCs w:val="16"/>
              </w:rPr>
              <w:t>1-4</w:t>
            </w:r>
          </w:p>
        </w:tc>
        <w:tc>
          <w:tcPr>
            <w:tcW w:w="292" w:type="pct"/>
            <w:tcBorders>
              <w:top w:val="single" w:sz="2" w:space="0" w:color="auto"/>
              <w:left w:val="single" w:sz="2" w:space="0" w:color="auto"/>
              <w:bottom w:val="single" w:sz="2" w:space="0" w:color="auto"/>
              <w:right w:val="single" w:sz="2" w:space="0" w:color="auto"/>
            </w:tcBorders>
            <w:hideMark/>
          </w:tcPr>
          <w:p w14:paraId="3D31C8C4" w14:textId="77777777" w:rsidR="00CC5881" w:rsidRPr="00C57D38" w:rsidRDefault="00CC5881">
            <w:pPr>
              <w:jc w:val="center"/>
              <w:rPr>
                <w:caps/>
                <w:sz w:val="16"/>
                <w:szCs w:val="16"/>
              </w:rPr>
            </w:pPr>
            <w:r w:rsidRPr="00C57D38">
              <w:rPr>
                <w:caps/>
                <w:sz w:val="16"/>
                <w:szCs w:val="16"/>
              </w:rPr>
              <w:t>862</w:t>
            </w:r>
          </w:p>
        </w:tc>
        <w:tc>
          <w:tcPr>
            <w:tcW w:w="340" w:type="pct"/>
            <w:tcBorders>
              <w:top w:val="single" w:sz="2" w:space="0" w:color="auto"/>
              <w:left w:val="single" w:sz="2" w:space="0" w:color="auto"/>
              <w:bottom w:val="single" w:sz="2" w:space="0" w:color="auto"/>
              <w:right w:val="single" w:sz="2" w:space="0" w:color="auto"/>
            </w:tcBorders>
            <w:hideMark/>
          </w:tcPr>
          <w:p w14:paraId="39EFCBC3" w14:textId="77777777" w:rsidR="00CC5881" w:rsidRPr="00C57D38" w:rsidRDefault="00CC5881">
            <w:pPr>
              <w:jc w:val="center"/>
              <w:rPr>
                <w:caps/>
                <w:sz w:val="16"/>
                <w:szCs w:val="16"/>
              </w:rPr>
            </w:pPr>
            <w:r w:rsidRPr="00C57D38">
              <w:rPr>
                <w:caps/>
                <w:sz w:val="16"/>
                <w:szCs w:val="16"/>
              </w:rPr>
              <w:t>1034</w:t>
            </w:r>
          </w:p>
        </w:tc>
        <w:tc>
          <w:tcPr>
            <w:tcW w:w="436" w:type="pct"/>
            <w:tcBorders>
              <w:top w:val="single" w:sz="2" w:space="0" w:color="auto"/>
              <w:left w:val="single" w:sz="2" w:space="0" w:color="auto"/>
              <w:bottom w:val="single" w:sz="2" w:space="0" w:color="auto"/>
              <w:right w:val="single" w:sz="2" w:space="0" w:color="auto"/>
            </w:tcBorders>
            <w:hideMark/>
          </w:tcPr>
          <w:p w14:paraId="3F68D966" w14:textId="77777777" w:rsidR="00CC5881" w:rsidRPr="00C57D38" w:rsidRDefault="00CC5881">
            <w:pPr>
              <w:jc w:val="center"/>
              <w:rPr>
                <w:caps/>
                <w:sz w:val="16"/>
                <w:szCs w:val="16"/>
              </w:rPr>
            </w:pPr>
            <w:r w:rsidRPr="00C57D38">
              <w:rPr>
                <w:caps/>
                <w:sz w:val="16"/>
                <w:szCs w:val="16"/>
              </w:rPr>
              <w:t>931</w:t>
            </w:r>
          </w:p>
        </w:tc>
        <w:tc>
          <w:tcPr>
            <w:tcW w:w="485" w:type="pct"/>
            <w:tcBorders>
              <w:top w:val="single" w:sz="2" w:space="0" w:color="auto"/>
              <w:left w:val="single" w:sz="2" w:space="0" w:color="auto"/>
              <w:bottom w:val="single" w:sz="2" w:space="0" w:color="auto"/>
              <w:right w:val="single" w:sz="2" w:space="0" w:color="auto"/>
            </w:tcBorders>
            <w:hideMark/>
          </w:tcPr>
          <w:p w14:paraId="3468E490" w14:textId="77777777" w:rsidR="00CC5881" w:rsidRPr="00C57D38" w:rsidRDefault="00CC5881">
            <w:pPr>
              <w:jc w:val="center"/>
              <w:rPr>
                <w:caps/>
                <w:sz w:val="16"/>
                <w:szCs w:val="16"/>
              </w:rPr>
            </w:pPr>
            <w:r w:rsidRPr="00C57D38">
              <w:rPr>
                <w:caps/>
                <w:sz w:val="16"/>
                <w:szCs w:val="16"/>
              </w:rPr>
              <w:t>-</w:t>
            </w:r>
          </w:p>
        </w:tc>
        <w:tc>
          <w:tcPr>
            <w:tcW w:w="244" w:type="pct"/>
            <w:tcBorders>
              <w:top w:val="single" w:sz="2" w:space="0" w:color="auto"/>
              <w:left w:val="single" w:sz="2" w:space="0" w:color="auto"/>
              <w:bottom w:val="single" w:sz="2" w:space="0" w:color="auto"/>
              <w:right w:val="single" w:sz="2" w:space="0" w:color="auto"/>
            </w:tcBorders>
            <w:hideMark/>
          </w:tcPr>
          <w:p w14:paraId="37153F3B" w14:textId="77777777" w:rsidR="00CC5881" w:rsidRPr="00C57D38" w:rsidRDefault="00CC5881">
            <w:pPr>
              <w:jc w:val="center"/>
              <w:rPr>
                <w:caps/>
                <w:sz w:val="16"/>
                <w:szCs w:val="16"/>
              </w:rPr>
            </w:pPr>
            <w:r w:rsidRPr="00C57D38">
              <w:rPr>
                <w:caps/>
                <w:sz w:val="16"/>
                <w:szCs w:val="16"/>
              </w:rPr>
              <w:t>-</w:t>
            </w:r>
          </w:p>
        </w:tc>
        <w:tc>
          <w:tcPr>
            <w:tcW w:w="243" w:type="pct"/>
            <w:tcBorders>
              <w:top w:val="single" w:sz="2" w:space="0" w:color="auto"/>
              <w:left w:val="single" w:sz="2" w:space="0" w:color="auto"/>
              <w:bottom w:val="single" w:sz="2" w:space="0" w:color="auto"/>
              <w:right w:val="single" w:sz="2" w:space="0" w:color="auto"/>
            </w:tcBorders>
            <w:hideMark/>
          </w:tcPr>
          <w:p w14:paraId="452788E2" w14:textId="77777777" w:rsidR="00CC5881" w:rsidRPr="00C57D38" w:rsidRDefault="00CC5881">
            <w:pPr>
              <w:jc w:val="center"/>
              <w:rPr>
                <w:caps/>
                <w:sz w:val="16"/>
                <w:szCs w:val="16"/>
              </w:rPr>
            </w:pPr>
            <w:r w:rsidRPr="00C57D38">
              <w:rPr>
                <w:caps/>
                <w:sz w:val="16"/>
                <w:szCs w:val="16"/>
              </w:rPr>
              <w:t>-</w:t>
            </w:r>
          </w:p>
        </w:tc>
        <w:tc>
          <w:tcPr>
            <w:tcW w:w="436" w:type="pct"/>
            <w:tcBorders>
              <w:top w:val="single" w:sz="2" w:space="0" w:color="auto"/>
              <w:left w:val="single" w:sz="2" w:space="0" w:color="auto"/>
              <w:bottom w:val="single" w:sz="2" w:space="0" w:color="auto"/>
              <w:right w:val="single" w:sz="12" w:space="0" w:color="auto"/>
            </w:tcBorders>
            <w:hideMark/>
          </w:tcPr>
          <w:p w14:paraId="18BB26C3" w14:textId="77777777" w:rsidR="00CC5881" w:rsidRPr="00C57D38" w:rsidRDefault="00CC5881">
            <w:pPr>
              <w:jc w:val="center"/>
              <w:rPr>
                <w:caps/>
                <w:sz w:val="16"/>
                <w:szCs w:val="16"/>
              </w:rPr>
            </w:pPr>
            <w:r w:rsidRPr="00C57D38">
              <w:rPr>
                <w:caps/>
                <w:sz w:val="16"/>
                <w:szCs w:val="16"/>
              </w:rPr>
              <w:t>-</w:t>
            </w:r>
          </w:p>
        </w:tc>
      </w:tr>
      <w:tr w:rsidR="00CC5881" w14:paraId="5FD8EB8D" w14:textId="77777777" w:rsidTr="00C57D38">
        <w:trPr>
          <w:trHeight w:val="155"/>
        </w:trPr>
        <w:tc>
          <w:tcPr>
            <w:tcW w:w="389" w:type="pct"/>
            <w:tcBorders>
              <w:top w:val="single" w:sz="2" w:space="0" w:color="auto"/>
              <w:left w:val="single" w:sz="12" w:space="0" w:color="auto"/>
              <w:bottom w:val="single" w:sz="12" w:space="0" w:color="auto"/>
              <w:right w:val="single" w:sz="2" w:space="0" w:color="auto"/>
            </w:tcBorders>
            <w:hideMark/>
          </w:tcPr>
          <w:p w14:paraId="242C3226" w14:textId="77777777" w:rsidR="00CC5881" w:rsidRPr="00C57D38" w:rsidRDefault="00CC5881">
            <w:pPr>
              <w:jc w:val="center"/>
              <w:rPr>
                <w:caps/>
                <w:sz w:val="16"/>
                <w:szCs w:val="16"/>
              </w:rPr>
            </w:pPr>
            <w:r w:rsidRPr="00C57D38">
              <w:rPr>
                <w:caps/>
                <w:sz w:val="16"/>
                <w:szCs w:val="16"/>
              </w:rPr>
              <w:t>Q135</w:t>
            </w:r>
          </w:p>
        </w:tc>
        <w:tc>
          <w:tcPr>
            <w:tcW w:w="339" w:type="pct"/>
            <w:tcBorders>
              <w:top w:val="single" w:sz="2" w:space="0" w:color="auto"/>
              <w:left w:val="single" w:sz="2" w:space="0" w:color="auto"/>
              <w:bottom w:val="single" w:sz="12" w:space="0" w:color="auto"/>
              <w:right w:val="single" w:sz="2" w:space="0" w:color="auto"/>
            </w:tcBorders>
            <w:hideMark/>
          </w:tcPr>
          <w:p w14:paraId="4E8CA5C2" w14:textId="77777777" w:rsidR="00CC5881" w:rsidRPr="00C57D38" w:rsidRDefault="00CC5881">
            <w:pPr>
              <w:jc w:val="center"/>
              <w:rPr>
                <w:caps/>
                <w:sz w:val="16"/>
                <w:szCs w:val="16"/>
              </w:rPr>
            </w:pPr>
            <w:r w:rsidRPr="00C57D38">
              <w:rPr>
                <w:caps/>
                <w:sz w:val="16"/>
                <w:szCs w:val="16"/>
              </w:rPr>
              <w:t>-</w:t>
            </w:r>
          </w:p>
        </w:tc>
        <w:tc>
          <w:tcPr>
            <w:tcW w:w="242" w:type="pct"/>
            <w:tcBorders>
              <w:top w:val="single" w:sz="2" w:space="0" w:color="auto"/>
              <w:left w:val="single" w:sz="2" w:space="0" w:color="auto"/>
              <w:bottom w:val="single" w:sz="12" w:space="0" w:color="auto"/>
              <w:right w:val="single" w:sz="2" w:space="0" w:color="auto"/>
            </w:tcBorders>
            <w:hideMark/>
          </w:tcPr>
          <w:p w14:paraId="04BFE809" w14:textId="77777777" w:rsidR="00CC5881" w:rsidRPr="00C57D38" w:rsidRDefault="00CC5881">
            <w:pPr>
              <w:jc w:val="center"/>
              <w:rPr>
                <w:caps/>
                <w:sz w:val="16"/>
                <w:szCs w:val="16"/>
              </w:rPr>
            </w:pPr>
            <w:r w:rsidRPr="00C57D38">
              <w:rPr>
                <w:caps/>
                <w:sz w:val="16"/>
                <w:szCs w:val="16"/>
              </w:rPr>
              <w:t>930</w:t>
            </w:r>
          </w:p>
        </w:tc>
        <w:tc>
          <w:tcPr>
            <w:tcW w:w="292" w:type="pct"/>
            <w:tcBorders>
              <w:top w:val="single" w:sz="2" w:space="0" w:color="auto"/>
              <w:left w:val="single" w:sz="2" w:space="0" w:color="auto"/>
              <w:bottom w:val="single" w:sz="12" w:space="0" w:color="auto"/>
              <w:right w:val="single" w:sz="2" w:space="0" w:color="auto"/>
            </w:tcBorders>
            <w:hideMark/>
          </w:tcPr>
          <w:p w14:paraId="51354B9A" w14:textId="77777777" w:rsidR="00CC5881" w:rsidRPr="00C57D38" w:rsidRDefault="00CC5881">
            <w:pPr>
              <w:jc w:val="center"/>
              <w:rPr>
                <w:caps/>
                <w:sz w:val="16"/>
                <w:szCs w:val="16"/>
              </w:rPr>
            </w:pPr>
            <w:r w:rsidRPr="00C57D38">
              <w:rPr>
                <w:caps/>
                <w:sz w:val="16"/>
                <w:szCs w:val="16"/>
              </w:rPr>
              <w:t>1137</w:t>
            </w:r>
          </w:p>
        </w:tc>
        <w:tc>
          <w:tcPr>
            <w:tcW w:w="485" w:type="pct"/>
            <w:tcBorders>
              <w:top w:val="single" w:sz="2" w:space="0" w:color="auto"/>
              <w:left w:val="single" w:sz="2" w:space="0" w:color="auto"/>
              <w:bottom w:val="single" w:sz="12" w:space="0" w:color="auto"/>
              <w:right w:val="single" w:sz="2" w:space="0" w:color="auto"/>
            </w:tcBorders>
            <w:hideMark/>
          </w:tcPr>
          <w:p w14:paraId="04A244D7" w14:textId="77777777" w:rsidR="00CC5881" w:rsidRPr="00C57D38" w:rsidRDefault="00CC5881">
            <w:pPr>
              <w:jc w:val="center"/>
              <w:rPr>
                <w:caps/>
                <w:sz w:val="16"/>
                <w:szCs w:val="16"/>
              </w:rPr>
            </w:pPr>
            <w:r w:rsidRPr="00C57D38">
              <w:rPr>
                <w:caps/>
                <w:sz w:val="16"/>
                <w:szCs w:val="16"/>
              </w:rPr>
              <w:t>1000</w:t>
            </w:r>
          </w:p>
        </w:tc>
        <w:tc>
          <w:tcPr>
            <w:tcW w:w="389" w:type="pct"/>
            <w:tcBorders>
              <w:top w:val="single" w:sz="2" w:space="0" w:color="auto"/>
              <w:left w:val="single" w:sz="2" w:space="0" w:color="auto"/>
              <w:bottom w:val="single" w:sz="12" w:space="0" w:color="auto"/>
              <w:right w:val="single" w:sz="2" w:space="0" w:color="auto"/>
            </w:tcBorders>
            <w:hideMark/>
          </w:tcPr>
          <w:p w14:paraId="6037A32D" w14:textId="77777777" w:rsidR="00CC5881" w:rsidRPr="00C57D38" w:rsidRDefault="00CC5881">
            <w:pPr>
              <w:jc w:val="center"/>
              <w:rPr>
                <w:caps/>
                <w:sz w:val="16"/>
                <w:szCs w:val="16"/>
                <w:lang w:val="en-US"/>
              </w:rPr>
            </w:pPr>
            <w:r w:rsidRPr="00C57D38">
              <w:rPr>
                <w:caps/>
                <w:sz w:val="16"/>
                <w:szCs w:val="16"/>
              </w:rPr>
              <w:t> </w:t>
            </w:r>
            <w:r w:rsidR="00737CB9" w:rsidRPr="00C57D38">
              <w:rPr>
                <w:caps/>
                <w:sz w:val="16"/>
                <w:szCs w:val="16"/>
                <w:lang w:val="en-US"/>
              </w:rPr>
              <w:t>-</w:t>
            </w:r>
          </w:p>
        </w:tc>
        <w:tc>
          <w:tcPr>
            <w:tcW w:w="388" w:type="pct"/>
            <w:tcBorders>
              <w:top w:val="single" w:sz="2" w:space="0" w:color="auto"/>
              <w:left w:val="single" w:sz="2" w:space="0" w:color="auto"/>
              <w:bottom w:val="single" w:sz="12" w:space="0" w:color="auto"/>
              <w:right w:val="single" w:sz="2" w:space="0" w:color="auto"/>
            </w:tcBorders>
            <w:hideMark/>
          </w:tcPr>
          <w:p w14:paraId="517BE298" w14:textId="77777777" w:rsidR="00CC5881" w:rsidRPr="00C57D38" w:rsidRDefault="00737CB9">
            <w:pPr>
              <w:jc w:val="center"/>
              <w:rPr>
                <w:caps/>
                <w:sz w:val="16"/>
                <w:szCs w:val="16"/>
              </w:rPr>
            </w:pPr>
            <w:r w:rsidRPr="00C57D38">
              <w:rPr>
                <w:caps/>
                <w:sz w:val="16"/>
                <w:szCs w:val="16"/>
                <w:lang w:val="en-US"/>
              </w:rPr>
              <w:t>-</w:t>
            </w:r>
            <w:r w:rsidR="00CC5881" w:rsidRPr="00C57D38">
              <w:rPr>
                <w:caps/>
                <w:sz w:val="16"/>
                <w:szCs w:val="16"/>
              </w:rPr>
              <w:t> </w:t>
            </w:r>
          </w:p>
        </w:tc>
        <w:tc>
          <w:tcPr>
            <w:tcW w:w="292" w:type="pct"/>
            <w:tcBorders>
              <w:top w:val="single" w:sz="2" w:space="0" w:color="auto"/>
              <w:left w:val="single" w:sz="2" w:space="0" w:color="auto"/>
              <w:bottom w:val="single" w:sz="12" w:space="0" w:color="auto"/>
              <w:right w:val="single" w:sz="2" w:space="0" w:color="auto"/>
            </w:tcBorders>
            <w:hideMark/>
          </w:tcPr>
          <w:p w14:paraId="18B0B49E" w14:textId="77777777" w:rsidR="00CC5881" w:rsidRPr="00C57D38" w:rsidRDefault="00737CB9">
            <w:pPr>
              <w:jc w:val="center"/>
              <w:rPr>
                <w:caps/>
                <w:sz w:val="16"/>
                <w:szCs w:val="16"/>
              </w:rPr>
            </w:pPr>
            <w:r w:rsidRPr="00C57D38">
              <w:rPr>
                <w:caps/>
                <w:sz w:val="16"/>
                <w:szCs w:val="16"/>
                <w:lang w:val="en-US"/>
              </w:rPr>
              <w:t>-</w:t>
            </w:r>
            <w:r w:rsidR="00CC5881" w:rsidRPr="00C57D38">
              <w:rPr>
                <w:caps/>
                <w:sz w:val="16"/>
                <w:szCs w:val="16"/>
              </w:rPr>
              <w:t> </w:t>
            </w:r>
          </w:p>
        </w:tc>
        <w:tc>
          <w:tcPr>
            <w:tcW w:w="340" w:type="pct"/>
            <w:tcBorders>
              <w:top w:val="single" w:sz="2" w:space="0" w:color="auto"/>
              <w:left w:val="single" w:sz="2" w:space="0" w:color="auto"/>
              <w:bottom w:val="single" w:sz="12" w:space="0" w:color="auto"/>
              <w:right w:val="single" w:sz="2" w:space="0" w:color="auto"/>
            </w:tcBorders>
            <w:hideMark/>
          </w:tcPr>
          <w:p w14:paraId="4E0DCB3E" w14:textId="77777777" w:rsidR="00CC5881" w:rsidRPr="00C57D38" w:rsidRDefault="00737CB9">
            <w:pPr>
              <w:jc w:val="center"/>
              <w:rPr>
                <w:caps/>
                <w:sz w:val="16"/>
                <w:szCs w:val="16"/>
              </w:rPr>
            </w:pPr>
            <w:r w:rsidRPr="00C57D38">
              <w:rPr>
                <w:caps/>
                <w:sz w:val="16"/>
                <w:szCs w:val="16"/>
                <w:lang w:val="en-US"/>
              </w:rPr>
              <w:t>-</w:t>
            </w:r>
            <w:r w:rsidR="00CC5881" w:rsidRPr="00C57D38">
              <w:rPr>
                <w:caps/>
                <w:sz w:val="16"/>
                <w:szCs w:val="16"/>
              </w:rPr>
              <w:t> </w:t>
            </w:r>
          </w:p>
        </w:tc>
        <w:tc>
          <w:tcPr>
            <w:tcW w:w="436" w:type="pct"/>
            <w:tcBorders>
              <w:top w:val="single" w:sz="2" w:space="0" w:color="auto"/>
              <w:left w:val="single" w:sz="2" w:space="0" w:color="auto"/>
              <w:bottom w:val="single" w:sz="12" w:space="0" w:color="auto"/>
              <w:right w:val="single" w:sz="2" w:space="0" w:color="auto"/>
            </w:tcBorders>
            <w:hideMark/>
          </w:tcPr>
          <w:p w14:paraId="023AEC0F" w14:textId="77777777" w:rsidR="00CC5881" w:rsidRPr="00C57D38" w:rsidRDefault="00737CB9">
            <w:pPr>
              <w:jc w:val="center"/>
              <w:rPr>
                <w:caps/>
                <w:sz w:val="16"/>
                <w:szCs w:val="16"/>
              </w:rPr>
            </w:pPr>
            <w:r w:rsidRPr="00C57D38">
              <w:rPr>
                <w:caps/>
                <w:sz w:val="16"/>
                <w:szCs w:val="16"/>
                <w:lang w:val="en-US"/>
              </w:rPr>
              <w:t>-</w:t>
            </w:r>
            <w:r w:rsidR="00CC5881" w:rsidRPr="00C57D38">
              <w:rPr>
                <w:caps/>
                <w:sz w:val="16"/>
                <w:szCs w:val="16"/>
              </w:rPr>
              <w:t> </w:t>
            </w:r>
          </w:p>
        </w:tc>
        <w:tc>
          <w:tcPr>
            <w:tcW w:w="485" w:type="pct"/>
            <w:tcBorders>
              <w:top w:val="single" w:sz="2" w:space="0" w:color="auto"/>
              <w:left w:val="single" w:sz="2" w:space="0" w:color="auto"/>
              <w:bottom w:val="single" w:sz="12" w:space="0" w:color="auto"/>
              <w:right w:val="single" w:sz="2" w:space="0" w:color="auto"/>
            </w:tcBorders>
            <w:hideMark/>
          </w:tcPr>
          <w:p w14:paraId="297EA975" w14:textId="77777777" w:rsidR="00CC5881" w:rsidRPr="00C57D38" w:rsidRDefault="00CC5881">
            <w:pPr>
              <w:jc w:val="center"/>
              <w:rPr>
                <w:caps/>
                <w:sz w:val="16"/>
                <w:szCs w:val="16"/>
              </w:rPr>
            </w:pPr>
            <w:r w:rsidRPr="00C57D38">
              <w:rPr>
                <w:caps/>
                <w:sz w:val="16"/>
                <w:szCs w:val="16"/>
              </w:rPr>
              <w:t>Р</w:t>
            </w:r>
          </w:p>
        </w:tc>
        <w:tc>
          <w:tcPr>
            <w:tcW w:w="244" w:type="pct"/>
            <w:tcBorders>
              <w:top w:val="single" w:sz="2" w:space="0" w:color="auto"/>
              <w:left w:val="single" w:sz="2" w:space="0" w:color="auto"/>
              <w:bottom w:val="single" w:sz="12" w:space="0" w:color="auto"/>
              <w:right w:val="single" w:sz="2" w:space="0" w:color="auto"/>
            </w:tcBorders>
            <w:hideMark/>
          </w:tcPr>
          <w:p w14:paraId="7B37B536" w14:textId="77777777" w:rsidR="00CC5881" w:rsidRPr="00C57D38" w:rsidRDefault="00CC5881">
            <w:pPr>
              <w:jc w:val="center"/>
              <w:rPr>
                <w:caps/>
                <w:sz w:val="16"/>
                <w:szCs w:val="16"/>
              </w:rPr>
            </w:pPr>
            <w:r w:rsidRPr="00C57D38">
              <w:rPr>
                <w:caps/>
                <w:sz w:val="16"/>
                <w:szCs w:val="16"/>
              </w:rPr>
              <w:t>930</w:t>
            </w:r>
          </w:p>
        </w:tc>
        <w:tc>
          <w:tcPr>
            <w:tcW w:w="243" w:type="pct"/>
            <w:tcBorders>
              <w:top w:val="single" w:sz="2" w:space="0" w:color="auto"/>
              <w:left w:val="single" w:sz="2" w:space="0" w:color="auto"/>
              <w:bottom w:val="single" w:sz="12" w:space="0" w:color="auto"/>
              <w:right w:val="single" w:sz="2" w:space="0" w:color="auto"/>
            </w:tcBorders>
            <w:hideMark/>
          </w:tcPr>
          <w:p w14:paraId="232FC2F1" w14:textId="77777777" w:rsidR="00CC5881" w:rsidRPr="00C57D38" w:rsidRDefault="00CC5881">
            <w:pPr>
              <w:jc w:val="center"/>
              <w:rPr>
                <w:caps/>
                <w:sz w:val="16"/>
                <w:szCs w:val="16"/>
              </w:rPr>
            </w:pPr>
            <w:r w:rsidRPr="00C57D38">
              <w:rPr>
                <w:caps/>
                <w:sz w:val="16"/>
                <w:szCs w:val="16"/>
              </w:rPr>
              <w:t>1137</w:t>
            </w:r>
          </w:p>
        </w:tc>
        <w:tc>
          <w:tcPr>
            <w:tcW w:w="436" w:type="pct"/>
            <w:tcBorders>
              <w:top w:val="single" w:sz="2" w:space="0" w:color="auto"/>
              <w:left w:val="single" w:sz="2" w:space="0" w:color="auto"/>
              <w:bottom w:val="single" w:sz="12" w:space="0" w:color="auto"/>
              <w:right w:val="single" w:sz="12" w:space="0" w:color="auto"/>
            </w:tcBorders>
            <w:hideMark/>
          </w:tcPr>
          <w:p w14:paraId="7A5667CC" w14:textId="77777777" w:rsidR="00CC5881" w:rsidRPr="00C57D38" w:rsidRDefault="00CC5881">
            <w:pPr>
              <w:jc w:val="center"/>
              <w:rPr>
                <w:caps/>
                <w:sz w:val="16"/>
                <w:szCs w:val="16"/>
              </w:rPr>
            </w:pPr>
            <w:r w:rsidRPr="00C57D38">
              <w:rPr>
                <w:caps/>
                <w:sz w:val="16"/>
                <w:szCs w:val="16"/>
              </w:rPr>
              <w:t>1000</w:t>
            </w:r>
          </w:p>
        </w:tc>
      </w:tr>
    </w:tbl>
    <w:p w14:paraId="1FD17689" w14:textId="77777777" w:rsidR="00CC5881" w:rsidRDefault="00CC5881" w:rsidP="00CC5881">
      <w:pPr>
        <w:rPr>
          <w:rFonts w:ascii="Arial" w:hAnsi="Arial" w:cs="Arial"/>
          <w:b/>
          <w:bCs/>
          <w:caps/>
          <w:lang w:val="en-US"/>
        </w:rPr>
        <w:sectPr w:rsidR="00CC5881" w:rsidSect="00820AAA">
          <w:headerReference w:type="default" r:id="rId31"/>
          <w:footerReference w:type="default" r:id="rId32"/>
          <w:footnotePr>
            <w:numRestart w:val="eachPage"/>
          </w:footnotePr>
          <w:pgSz w:w="16838" w:h="11906" w:orient="landscape"/>
          <w:pgMar w:top="1247" w:right="567" w:bottom="1021" w:left="567" w:header="737" w:footer="680" w:gutter="0"/>
          <w:cols w:space="720"/>
          <w:docGrid w:linePitch="326"/>
        </w:sectPr>
      </w:pPr>
    </w:p>
    <w:p w14:paraId="41BD3857" w14:textId="2798E92F" w:rsidR="001358D7" w:rsidRPr="00961D6B" w:rsidRDefault="001358D7" w:rsidP="00ED4F26">
      <w:pPr>
        <w:pStyle w:val="1"/>
      </w:pPr>
      <w:bookmarkStart w:id="373" w:name="_ССЫЛКИ"/>
      <w:bookmarkStart w:id="374" w:name="_Toc521591031"/>
      <w:bookmarkStart w:id="375" w:name="р6ссылки"/>
      <w:bookmarkStart w:id="376" w:name="_Toc152923919"/>
      <w:bookmarkEnd w:id="373"/>
      <w:r w:rsidRPr="00532EEF">
        <w:rPr>
          <w:rStyle w:val="a5"/>
          <w:b/>
          <w:sz w:val="32"/>
          <w:szCs w:val="32"/>
          <w:lang w:val="ru-RU"/>
        </w:rPr>
        <w:t>ССЫЛКИ</w:t>
      </w:r>
      <w:bookmarkEnd w:id="374"/>
      <w:bookmarkEnd w:id="375"/>
      <w:bookmarkEnd w:id="376"/>
    </w:p>
    <w:p w14:paraId="48A9AD65" w14:textId="3FF1E75C" w:rsidR="009D3DBE" w:rsidRPr="00820AAA" w:rsidRDefault="009D3DBE" w:rsidP="00820AAA">
      <w:pPr>
        <w:pStyle w:val="aff0"/>
        <w:numPr>
          <w:ilvl w:val="0"/>
          <w:numId w:val="42"/>
        </w:numPr>
        <w:spacing w:before="240" w:after="240"/>
        <w:ind w:left="567" w:hanging="567"/>
        <w:contextualSpacing w:val="0"/>
        <w:jc w:val="both"/>
        <w:rPr>
          <w:lang w:val="en-US"/>
        </w:rPr>
      </w:pPr>
      <w:bookmarkStart w:id="377" w:name="_«Методические_указания_по"/>
      <w:bookmarkStart w:id="378" w:name="_Toc516421807"/>
      <w:bookmarkStart w:id="379" w:name="_Toc516472987"/>
      <w:bookmarkStart w:id="380" w:name="_Toc516474404"/>
      <w:bookmarkStart w:id="381" w:name="_Toc516480764"/>
      <w:bookmarkStart w:id="382" w:name="_Toc516499883"/>
      <w:bookmarkStart w:id="383" w:name="_Toc516562360"/>
      <w:bookmarkStart w:id="384" w:name="_Toc516583873"/>
      <w:bookmarkStart w:id="385" w:name="_Toc516587927"/>
      <w:bookmarkStart w:id="386" w:name="_Toc517039432"/>
      <w:bookmarkEnd w:id="377"/>
      <w:r>
        <w:rPr>
          <w:lang w:val="en-US"/>
        </w:rPr>
        <w:t xml:space="preserve">API </w:t>
      </w:r>
      <w:r w:rsidRPr="00820AAA">
        <w:rPr>
          <w:lang w:val="en-US"/>
        </w:rPr>
        <w:t>Spec 5CT Addendum 1-2021 Addendum to casing and tubing</w:t>
      </w:r>
      <w:r>
        <w:rPr>
          <w:lang w:val="en-US"/>
        </w:rPr>
        <w:t>.</w:t>
      </w:r>
    </w:p>
    <w:p w14:paraId="132741E4" w14:textId="0653672C" w:rsidR="001358D7" w:rsidRDefault="001358D7" w:rsidP="00820AAA">
      <w:pPr>
        <w:pStyle w:val="aff0"/>
        <w:numPr>
          <w:ilvl w:val="0"/>
          <w:numId w:val="42"/>
        </w:numPr>
        <w:spacing w:before="240" w:after="240"/>
        <w:ind w:left="567" w:hanging="567"/>
        <w:contextualSpacing w:val="0"/>
        <w:jc w:val="both"/>
      </w:pPr>
      <w:r w:rsidRPr="00547340">
        <w:t>Приказ Министерства финансов Российской Федерации от 13.06.1995 №49 «Об утверждении Методических указаний по инвентаризации имущества и финансовых обязательств».</w:t>
      </w:r>
      <w:bookmarkEnd w:id="378"/>
      <w:bookmarkEnd w:id="379"/>
      <w:bookmarkEnd w:id="380"/>
      <w:bookmarkEnd w:id="381"/>
      <w:bookmarkEnd w:id="382"/>
      <w:bookmarkEnd w:id="383"/>
      <w:bookmarkEnd w:id="384"/>
      <w:bookmarkEnd w:id="385"/>
      <w:bookmarkEnd w:id="386"/>
    </w:p>
    <w:p w14:paraId="763AF5FA" w14:textId="303669B2" w:rsidR="001358D7" w:rsidRDefault="001358D7" w:rsidP="00820AAA">
      <w:pPr>
        <w:pStyle w:val="aff0"/>
        <w:numPr>
          <w:ilvl w:val="0"/>
          <w:numId w:val="42"/>
        </w:numPr>
        <w:spacing w:before="240" w:after="240"/>
        <w:ind w:left="567" w:hanging="567"/>
        <w:contextualSpacing w:val="0"/>
        <w:jc w:val="both"/>
      </w:pPr>
      <w:r w:rsidRPr="00547340">
        <w:t>ГОСТ 633-80</w:t>
      </w:r>
      <w:r w:rsidR="00AF2849">
        <w:t xml:space="preserve"> </w:t>
      </w:r>
      <w:r w:rsidR="00AF2849" w:rsidRPr="001711B6">
        <w:t>Трубы насосно-компрессорные и муфты к ним. Технические условия.</w:t>
      </w:r>
    </w:p>
    <w:p w14:paraId="05B46B6F" w14:textId="694D4D19" w:rsidR="00CB528C" w:rsidRPr="00820AAA" w:rsidRDefault="00CB528C" w:rsidP="00820AAA">
      <w:pPr>
        <w:pStyle w:val="aff0"/>
        <w:numPr>
          <w:ilvl w:val="0"/>
          <w:numId w:val="42"/>
        </w:numPr>
        <w:spacing w:before="240" w:after="240"/>
        <w:ind w:left="567" w:hanging="567"/>
        <w:contextualSpacing w:val="0"/>
        <w:jc w:val="both"/>
      </w:pPr>
      <w:r>
        <w:rPr>
          <w:color w:val="000000" w:themeColor="text1"/>
          <w:lang w:eastAsia="ru-RU"/>
        </w:rPr>
        <w:t>ГОСТ 10006-80 Трубы металлические. Метод испытания на растяжение.</w:t>
      </w:r>
    </w:p>
    <w:p w14:paraId="5471F135" w14:textId="33BAAEED" w:rsidR="00CB528C" w:rsidRPr="0049702E" w:rsidRDefault="00CB528C" w:rsidP="00CB528C">
      <w:pPr>
        <w:pStyle w:val="aff0"/>
        <w:numPr>
          <w:ilvl w:val="0"/>
          <w:numId w:val="42"/>
        </w:numPr>
        <w:spacing w:before="240" w:after="240"/>
        <w:ind w:left="567" w:hanging="567"/>
        <w:contextualSpacing w:val="0"/>
        <w:jc w:val="both"/>
        <w:rPr>
          <w:color w:val="000000" w:themeColor="text1"/>
        </w:rPr>
      </w:pPr>
      <w:r>
        <w:rPr>
          <w:iCs/>
        </w:rPr>
        <w:t>ГОСТ 8695-2022</w:t>
      </w:r>
      <w:r w:rsidRPr="00CB528C">
        <w:rPr>
          <w:color w:val="000000" w:themeColor="text1"/>
          <w:lang w:eastAsia="ru-RU"/>
        </w:rPr>
        <w:t xml:space="preserve"> </w:t>
      </w:r>
      <w:r>
        <w:rPr>
          <w:color w:val="000000" w:themeColor="text1"/>
          <w:lang w:eastAsia="ru-RU"/>
        </w:rPr>
        <w:t>Трубы металлические. Метод испытания на сплющивание.</w:t>
      </w:r>
    </w:p>
    <w:p w14:paraId="6400CDE8" w14:textId="008254D6" w:rsidR="003B5C1C" w:rsidRDefault="003B5C1C" w:rsidP="00820AAA">
      <w:pPr>
        <w:pStyle w:val="aff0"/>
        <w:numPr>
          <w:ilvl w:val="0"/>
          <w:numId w:val="42"/>
        </w:numPr>
        <w:spacing w:before="240" w:after="240"/>
        <w:ind w:left="567" w:hanging="567"/>
        <w:contextualSpacing w:val="0"/>
        <w:jc w:val="both"/>
      </w:pPr>
      <w:r>
        <w:rPr>
          <w:color w:val="000000" w:themeColor="text1"/>
          <w:lang w:eastAsia="ru-RU"/>
        </w:rPr>
        <w:t>ГОСТ 23979-2018 Переводники для обсадных и насосно-компрессорных колонн. Технические условия</w:t>
      </w:r>
    </w:p>
    <w:p w14:paraId="709965CE" w14:textId="4E6DCFB8" w:rsidR="00000EFB" w:rsidRPr="00AF2849" w:rsidRDefault="00000EFB" w:rsidP="00820AAA">
      <w:pPr>
        <w:pStyle w:val="aff0"/>
        <w:numPr>
          <w:ilvl w:val="0"/>
          <w:numId w:val="42"/>
        </w:numPr>
        <w:spacing w:before="240" w:after="240"/>
        <w:ind w:left="567" w:hanging="567"/>
        <w:contextualSpacing w:val="0"/>
        <w:jc w:val="both"/>
      </w:pPr>
      <w:r w:rsidRPr="00000EFB">
        <w:t xml:space="preserve">ГОСТ 10692-2015 </w:t>
      </w:r>
      <w:r>
        <w:t>Трубы стальные, чугунные и соединительные детали к ним. Приемка, маркировка, упаковка, транспортирование и хранение.</w:t>
      </w:r>
    </w:p>
    <w:p w14:paraId="5AB3D771" w14:textId="2A6F84B0" w:rsidR="001358D7" w:rsidRPr="00820AAA" w:rsidRDefault="001358D7" w:rsidP="00AF4661">
      <w:pPr>
        <w:pStyle w:val="aff0"/>
        <w:numPr>
          <w:ilvl w:val="0"/>
          <w:numId w:val="42"/>
        </w:numPr>
        <w:spacing w:before="240" w:after="240"/>
        <w:ind w:left="567" w:hanging="567"/>
        <w:contextualSpacing w:val="0"/>
        <w:jc w:val="both"/>
        <w:rPr>
          <w:color w:val="000000" w:themeColor="text1"/>
        </w:rPr>
      </w:pPr>
      <w:r w:rsidRPr="0049702E">
        <w:rPr>
          <w:iCs/>
        </w:rPr>
        <w:t>ГОСТ 31446-2017 (ISO 11960:2014) Трубы стальные обсадные и насосно-компрессорные для нефтяной и газовой промышленности. Общие технические условия.</w:t>
      </w:r>
    </w:p>
    <w:p w14:paraId="405CF38D" w14:textId="77777777" w:rsidR="001358D7" w:rsidRDefault="001358D7" w:rsidP="00820AAA">
      <w:pPr>
        <w:pStyle w:val="aff0"/>
        <w:numPr>
          <w:ilvl w:val="0"/>
          <w:numId w:val="42"/>
        </w:numPr>
        <w:spacing w:before="240" w:after="240"/>
        <w:ind w:left="567" w:hanging="567"/>
        <w:contextualSpacing w:val="0"/>
        <w:jc w:val="both"/>
      </w:pPr>
      <w:r w:rsidRPr="00547340">
        <w:rPr>
          <w:lang w:eastAsia="ru-RU"/>
        </w:rPr>
        <w:t>РД 39-136-95 «Инструкция по эксплуатации насосно-компрессорных труб».</w:t>
      </w:r>
    </w:p>
    <w:p w14:paraId="48F83878" w14:textId="6B794C0A" w:rsidR="001358D7" w:rsidRPr="006511F8" w:rsidRDefault="001358D7" w:rsidP="00820AAA">
      <w:pPr>
        <w:pStyle w:val="aff0"/>
        <w:numPr>
          <w:ilvl w:val="0"/>
          <w:numId w:val="42"/>
        </w:numPr>
        <w:spacing w:before="240" w:after="240"/>
        <w:ind w:left="567" w:hanging="567"/>
        <w:contextualSpacing w:val="0"/>
        <w:jc w:val="both"/>
        <w:rPr>
          <w:iCs/>
        </w:rPr>
      </w:pPr>
      <w:r>
        <w:t>МИ 1812-87 Методические указания.</w:t>
      </w:r>
      <w:r w:rsidRPr="008F0D9E">
        <w:t xml:space="preserve"> Калибры резьбовые конические Методика </w:t>
      </w:r>
      <w:r w:rsidRPr="006511F8">
        <w:rPr>
          <w:iCs/>
        </w:rPr>
        <w:t>контроля.</w:t>
      </w:r>
    </w:p>
    <w:p w14:paraId="5BF0C86B" w14:textId="5FEC4F27" w:rsidR="00915FFD" w:rsidRPr="00820AAA" w:rsidRDefault="00915FFD" w:rsidP="00820AAA">
      <w:pPr>
        <w:pStyle w:val="aff0"/>
        <w:numPr>
          <w:ilvl w:val="0"/>
          <w:numId w:val="42"/>
        </w:numPr>
        <w:spacing w:before="240" w:after="240"/>
        <w:ind w:left="567" w:hanging="567"/>
        <w:contextualSpacing w:val="0"/>
        <w:jc w:val="both"/>
        <w:rPr>
          <w:iCs/>
        </w:rPr>
      </w:pPr>
      <w:r w:rsidRPr="00820AAA">
        <w:rPr>
          <w:iCs/>
        </w:rPr>
        <w:t>Регламент бизнес-процесса Компании № П2-02 Р-0375 «Управление запасами материально-технических ресурсов ПАО «НК «Роснефть» и Обществ Группы»</w:t>
      </w:r>
    </w:p>
    <w:p w14:paraId="6041496E" w14:textId="77777777" w:rsidR="001358D7" w:rsidRPr="00820AAA" w:rsidRDefault="001358D7" w:rsidP="00820AAA">
      <w:pPr>
        <w:pStyle w:val="aff0"/>
        <w:numPr>
          <w:ilvl w:val="0"/>
          <w:numId w:val="42"/>
        </w:numPr>
        <w:spacing w:before="240" w:after="240"/>
        <w:ind w:left="567" w:hanging="567"/>
        <w:contextualSpacing w:val="0"/>
        <w:jc w:val="both"/>
      </w:pPr>
      <w:bookmarkStart w:id="387" w:name="_Стандарт_Компании_«Супервайзинг"/>
      <w:bookmarkStart w:id="388" w:name="_Положение_Компании_«Порядок"/>
      <w:bookmarkStart w:id="389" w:name="_Toc516499886"/>
      <w:bookmarkStart w:id="390" w:name="_Toc516562363"/>
      <w:bookmarkStart w:id="391" w:name="_Toc516583876"/>
      <w:bookmarkStart w:id="392" w:name="_Toc516587930"/>
      <w:bookmarkStart w:id="393" w:name="_Toc517039435"/>
      <w:bookmarkEnd w:id="387"/>
      <w:bookmarkEnd w:id="388"/>
      <w:r w:rsidRPr="0049702E">
        <w:rPr>
          <w:iCs/>
        </w:rPr>
        <w:t>Типовые требования Компании № П1-01.05 ТТР-0002 «Применение и эксплуатация насосно- компрессорных труб»</w:t>
      </w:r>
      <w:r w:rsidRPr="00820AAA">
        <w:t>.</w:t>
      </w:r>
      <w:bookmarkEnd w:id="389"/>
      <w:bookmarkEnd w:id="390"/>
      <w:bookmarkEnd w:id="391"/>
      <w:bookmarkEnd w:id="392"/>
      <w:bookmarkEnd w:id="393"/>
    </w:p>
    <w:p w14:paraId="5D6E1936" w14:textId="7145D6B2" w:rsidR="00000EFB" w:rsidRPr="00000EFB" w:rsidRDefault="00297B52" w:rsidP="00820AAA">
      <w:pPr>
        <w:pStyle w:val="aff0"/>
        <w:numPr>
          <w:ilvl w:val="0"/>
          <w:numId w:val="42"/>
        </w:numPr>
        <w:spacing w:before="240" w:after="240"/>
        <w:ind w:left="567" w:hanging="567"/>
        <w:contextualSpacing w:val="0"/>
        <w:jc w:val="both"/>
      </w:pPr>
      <w:r w:rsidRPr="006511F8">
        <w:rPr>
          <w:iCs/>
        </w:rPr>
        <w:t>Типовы</w:t>
      </w:r>
      <w:r w:rsidR="006504A0">
        <w:rPr>
          <w:iCs/>
        </w:rPr>
        <w:t>е</w:t>
      </w:r>
      <w:r w:rsidRPr="006511F8">
        <w:rPr>
          <w:iCs/>
        </w:rPr>
        <w:t xml:space="preserve"> требования Компании № П1-01.05 Р-0146 «Ремонт насосно-</w:t>
      </w:r>
      <w:r w:rsidRPr="00000EFB">
        <w:t>компрессорных труб и обслуживание трубно-инструментальных площадок. Требование и супе</w:t>
      </w:r>
      <w:r w:rsidR="00000EFB" w:rsidRPr="00000EFB">
        <w:t>рвайзинг».</w:t>
      </w:r>
      <w:bookmarkStart w:id="394" w:name="_Toc516408606"/>
      <w:bookmarkStart w:id="395" w:name="_Toc516421811"/>
      <w:bookmarkStart w:id="396" w:name="_Toc516472991"/>
      <w:bookmarkStart w:id="397" w:name="_Toc516474408"/>
      <w:bookmarkStart w:id="398" w:name="_Toc516480768"/>
      <w:bookmarkStart w:id="399" w:name="_Toc516499887"/>
      <w:bookmarkStart w:id="400" w:name="_Toc516562364"/>
      <w:bookmarkStart w:id="401" w:name="_Toc516583877"/>
      <w:bookmarkStart w:id="402" w:name="_Toc516587931"/>
      <w:bookmarkStart w:id="403" w:name="_Toc517039436"/>
    </w:p>
    <w:p w14:paraId="3647EDE6" w14:textId="23266795" w:rsidR="00000EFB" w:rsidRPr="00000EFB" w:rsidRDefault="00000EFB" w:rsidP="00820AAA">
      <w:pPr>
        <w:pStyle w:val="aff0"/>
        <w:numPr>
          <w:ilvl w:val="0"/>
          <w:numId w:val="42"/>
        </w:numPr>
        <w:spacing w:before="240" w:after="240"/>
        <w:ind w:left="567" w:hanging="567"/>
        <w:contextualSpacing w:val="0"/>
        <w:jc w:val="both"/>
      </w:pPr>
      <w:r w:rsidRPr="00000EFB">
        <w:t>Едины</w:t>
      </w:r>
      <w:r>
        <w:t>е</w:t>
      </w:r>
      <w:r w:rsidRPr="00000EFB">
        <w:t xml:space="preserve"> технически</w:t>
      </w:r>
      <w:r>
        <w:t>е</w:t>
      </w:r>
      <w:r w:rsidRPr="00000EFB">
        <w:t xml:space="preserve"> требования Компании № П1-01.05 М-0005 «Технические требования к УЭЦН, ШСНУ, НКТ и другому оборудованию для добычи нефти».</w:t>
      </w:r>
    </w:p>
    <w:p w14:paraId="67BEA6F2" w14:textId="77777777" w:rsidR="00812F22" w:rsidRDefault="00812F22" w:rsidP="00812F22">
      <w:pPr>
        <w:pStyle w:val="aff0"/>
        <w:numPr>
          <w:ilvl w:val="0"/>
          <w:numId w:val="42"/>
        </w:numPr>
        <w:spacing w:before="240" w:after="240"/>
        <w:ind w:left="567" w:hanging="567"/>
        <w:contextualSpacing w:val="0"/>
        <w:jc w:val="both"/>
      </w:pPr>
      <w:r>
        <w:rPr>
          <w:lang w:eastAsia="ru-RU"/>
        </w:rPr>
        <w:t>Регламент</w:t>
      </w:r>
      <w:r w:rsidRPr="00E22A6D">
        <w:rPr>
          <w:lang w:eastAsia="ru-RU"/>
        </w:rPr>
        <w:t xml:space="preserve"> бизнес-процесса ООО «Славнефть-Красноярскнефтегаз» № П2-05.01 РГБП-0010 ЮЛ-428 «Производство текущего, капитального ремонта скважин»</w:t>
      </w:r>
      <w:r>
        <w:rPr>
          <w:lang w:eastAsia="ru-RU"/>
        </w:rPr>
        <w:t>.</w:t>
      </w:r>
    </w:p>
    <w:p w14:paraId="174397AA" w14:textId="77777777" w:rsidR="00AA2729" w:rsidRPr="00050F43" w:rsidRDefault="00AA2729" w:rsidP="00AA2729">
      <w:pPr>
        <w:pStyle w:val="aff0"/>
        <w:numPr>
          <w:ilvl w:val="0"/>
          <w:numId w:val="42"/>
        </w:numPr>
        <w:spacing w:before="240" w:after="240"/>
        <w:ind w:left="567" w:hanging="567"/>
        <w:contextualSpacing w:val="0"/>
        <w:jc w:val="both"/>
        <w:rPr>
          <w:rStyle w:val="afff9"/>
          <w:i w:val="0"/>
          <w:iCs w:val="0"/>
        </w:rPr>
      </w:pPr>
      <w:r>
        <w:rPr>
          <w:lang w:eastAsia="ru-RU"/>
        </w:rPr>
        <w:t>Инструкция</w:t>
      </w:r>
      <w:r w:rsidRPr="00906D45">
        <w:rPr>
          <w:lang w:eastAsia="ru-RU"/>
        </w:rPr>
        <w:t xml:space="preserve"> </w:t>
      </w:r>
      <w:r w:rsidRPr="00E22A6D">
        <w:rPr>
          <w:lang w:eastAsia="ru-RU"/>
        </w:rPr>
        <w:t>ООО «Славнефть-Красноярскнефтегаз» № П2-10 И-000003 ЮЛ-428 «Прием-передача кустовых площадок и устьев эксплуатационных скважин в процессе строительства скважин</w:t>
      </w:r>
      <w:r>
        <w:rPr>
          <w:lang w:eastAsia="ru-RU"/>
        </w:rPr>
        <w:t>».</w:t>
      </w:r>
    </w:p>
    <w:p w14:paraId="6DB9D3AE" w14:textId="77777777" w:rsidR="001358D7" w:rsidRPr="00547340" w:rsidRDefault="001358D7" w:rsidP="00820AAA">
      <w:pPr>
        <w:pStyle w:val="aff0"/>
        <w:numPr>
          <w:ilvl w:val="0"/>
          <w:numId w:val="42"/>
        </w:numPr>
        <w:spacing w:before="240" w:after="240"/>
        <w:ind w:left="567" w:hanging="567"/>
        <w:contextualSpacing w:val="0"/>
        <w:jc w:val="both"/>
        <w:rPr>
          <w:rStyle w:val="afff9"/>
          <w:i w:val="0"/>
        </w:rPr>
      </w:pPr>
      <w:r w:rsidRPr="0049702E">
        <w:rPr>
          <w:iCs/>
        </w:rPr>
        <w:t xml:space="preserve">Положение </w:t>
      </w:r>
      <w:r>
        <w:rPr>
          <w:iCs/>
        </w:rPr>
        <w:t>ООО «Славнефть-Красноярскнефтегаз»</w:t>
      </w:r>
      <w:r w:rsidRPr="0049702E">
        <w:rPr>
          <w:iCs/>
        </w:rPr>
        <w:t xml:space="preserve"> № П2-01 Р-0056 ЮЛ-428 «Входной контроль качества материально-технических ресурсов на объектах строительства Общества»</w:t>
      </w:r>
      <w:r w:rsidRPr="00547340">
        <w:rPr>
          <w:rStyle w:val="afff9"/>
        </w:rPr>
        <w:t>.</w:t>
      </w:r>
      <w:bookmarkEnd w:id="394"/>
      <w:bookmarkEnd w:id="395"/>
      <w:bookmarkEnd w:id="396"/>
      <w:bookmarkEnd w:id="397"/>
      <w:bookmarkEnd w:id="398"/>
      <w:bookmarkEnd w:id="399"/>
      <w:bookmarkEnd w:id="400"/>
      <w:bookmarkEnd w:id="401"/>
      <w:bookmarkEnd w:id="402"/>
      <w:bookmarkEnd w:id="403"/>
    </w:p>
    <w:p w14:paraId="0CFAB83E" w14:textId="1F4A5690" w:rsidR="001358D7" w:rsidRPr="00051612" w:rsidRDefault="001358D7" w:rsidP="00820AAA">
      <w:pPr>
        <w:pStyle w:val="aff0"/>
        <w:numPr>
          <w:ilvl w:val="0"/>
          <w:numId w:val="42"/>
        </w:numPr>
        <w:spacing w:before="240" w:after="240"/>
        <w:ind w:left="567" w:hanging="567"/>
        <w:contextualSpacing w:val="0"/>
        <w:jc w:val="both"/>
        <w:rPr>
          <w:rStyle w:val="afff9"/>
          <w:i w:val="0"/>
        </w:rPr>
      </w:pPr>
      <w:bookmarkStart w:id="404" w:name="_Положение_ООО_«Славнефть-Красноярск"/>
      <w:bookmarkStart w:id="405" w:name="_Toc516408607"/>
      <w:bookmarkStart w:id="406" w:name="_Toc516421812"/>
      <w:bookmarkStart w:id="407" w:name="_Toc516472992"/>
      <w:bookmarkStart w:id="408" w:name="_Toc516474409"/>
      <w:bookmarkStart w:id="409" w:name="_Toc516480769"/>
      <w:bookmarkStart w:id="410" w:name="_Toc516499888"/>
      <w:bookmarkStart w:id="411" w:name="_Toc516562365"/>
      <w:bookmarkStart w:id="412" w:name="_Toc516583878"/>
      <w:bookmarkStart w:id="413" w:name="_Toc516587932"/>
      <w:bookmarkStart w:id="414" w:name="_Toc517039437"/>
      <w:bookmarkEnd w:id="404"/>
      <w:r w:rsidRPr="00820AAA">
        <w:rPr>
          <w:rStyle w:val="afff9"/>
          <w:i w:val="0"/>
        </w:rPr>
        <w:t>Положение ООО «Славнефть-Красноярскнефтегаз» «Об учетной политике для целей бухгалтерского учета ООО «Славнефть-Красноярскнефтегаз»</w:t>
      </w:r>
      <w:r w:rsidR="00FC5D2A">
        <w:rPr>
          <w:rStyle w:val="afff9"/>
          <w:i w:val="0"/>
        </w:rPr>
        <w:t xml:space="preserve"> в действующей редакции</w:t>
      </w:r>
      <w:r w:rsidRPr="00820AAA">
        <w:rPr>
          <w:rStyle w:val="afff9"/>
          <w:i w:val="0"/>
        </w:rPr>
        <w:t>.</w:t>
      </w:r>
      <w:bookmarkEnd w:id="405"/>
      <w:bookmarkEnd w:id="406"/>
      <w:bookmarkEnd w:id="407"/>
      <w:bookmarkEnd w:id="408"/>
      <w:bookmarkEnd w:id="409"/>
      <w:bookmarkEnd w:id="410"/>
      <w:bookmarkEnd w:id="411"/>
      <w:bookmarkEnd w:id="412"/>
      <w:bookmarkEnd w:id="413"/>
      <w:bookmarkEnd w:id="414"/>
    </w:p>
    <w:p w14:paraId="6D7BA2AF" w14:textId="5EF27C3B" w:rsidR="0007760A" w:rsidRPr="0007760A" w:rsidRDefault="001358D7" w:rsidP="00AF4661">
      <w:pPr>
        <w:pStyle w:val="aff0"/>
        <w:numPr>
          <w:ilvl w:val="0"/>
          <w:numId w:val="42"/>
        </w:numPr>
        <w:spacing w:before="240" w:after="240"/>
        <w:ind w:left="567" w:hanging="567"/>
        <w:contextualSpacing w:val="0"/>
        <w:jc w:val="both"/>
        <w:rPr>
          <w:rStyle w:val="afff9"/>
          <w:i w:val="0"/>
          <w:iCs w:val="0"/>
        </w:rPr>
      </w:pPr>
      <w:bookmarkStart w:id="415" w:name="_Инструкция_ООО_«Славнефть-Красноярс"/>
      <w:bookmarkStart w:id="416" w:name="_Toc516408608"/>
      <w:bookmarkStart w:id="417" w:name="_Toc516421813"/>
      <w:bookmarkStart w:id="418" w:name="_Toc516472993"/>
      <w:bookmarkStart w:id="419" w:name="_Toc516474410"/>
      <w:bookmarkStart w:id="420" w:name="_Toc516480770"/>
      <w:bookmarkStart w:id="421" w:name="_Toc516499889"/>
      <w:bookmarkStart w:id="422" w:name="_Toc516562366"/>
      <w:bookmarkStart w:id="423" w:name="_Toc516583879"/>
      <w:bookmarkStart w:id="424" w:name="_Toc516587933"/>
      <w:bookmarkStart w:id="425" w:name="_Toc517039438"/>
      <w:bookmarkEnd w:id="415"/>
      <w:r w:rsidRPr="0049702E">
        <w:rPr>
          <w:iCs/>
        </w:rPr>
        <w:t xml:space="preserve">Положение </w:t>
      </w:r>
      <w:r>
        <w:rPr>
          <w:iCs/>
        </w:rPr>
        <w:t>ООО «Славнефть-Красноярскнефтегаз»</w:t>
      </w:r>
      <w:r w:rsidRPr="0049702E">
        <w:rPr>
          <w:iCs/>
        </w:rPr>
        <w:t xml:space="preserve"> </w:t>
      </w:r>
      <w:r w:rsidR="00915FFD" w:rsidRPr="0049702E">
        <w:rPr>
          <w:iCs/>
        </w:rPr>
        <w:t xml:space="preserve">№ П2-02 Р-0588 ЮЛ-428 </w:t>
      </w:r>
      <w:r w:rsidRPr="0049702E">
        <w:rPr>
          <w:iCs/>
        </w:rPr>
        <w:t>«Порядок приемки, перемещения, хранения и отпуска материально-технических ресурсов»</w:t>
      </w:r>
      <w:r w:rsidRPr="0049702E">
        <w:rPr>
          <w:rStyle w:val="afff9"/>
        </w:rPr>
        <w:t>.</w:t>
      </w:r>
    </w:p>
    <w:p w14:paraId="7A187B96" w14:textId="0F86A7DC" w:rsidR="00050F43" w:rsidRPr="0007760A" w:rsidRDefault="0007760A" w:rsidP="0007760A">
      <w:pPr>
        <w:pStyle w:val="aff0"/>
        <w:numPr>
          <w:ilvl w:val="0"/>
          <w:numId w:val="42"/>
        </w:numPr>
        <w:spacing w:before="60"/>
        <w:ind w:left="567" w:hanging="567"/>
        <w:jc w:val="both"/>
        <w:rPr>
          <w:rStyle w:val="afff9"/>
          <w:bCs/>
          <w:i w:val="0"/>
          <w:iCs w:val="0"/>
          <w:lang w:eastAsia="ru-RU"/>
        </w:rPr>
      </w:pPr>
      <w:r w:rsidRPr="0007760A">
        <w:rPr>
          <w:bCs/>
          <w:lang w:eastAsia="ru-RU"/>
        </w:rPr>
        <w:t>Методическими указаниями ООО «Славнефть-Красноярскнефтегаз» № П3-07 М-0070 ЮЛ-428 «Инвентаризация активов и обязательств»</w:t>
      </w:r>
      <w:bookmarkStart w:id="426" w:name="_Инструкция_ООО_«Славнефть-Красноярс_1"/>
      <w:bookmarkStart w:id="427" w:name="_Toc168377423"/>
      <w:bookmarkStart w:id="428" w:name="_Toc305674244"/>
      <w:bookmarkStart w:id="429" w:name="_Toc461195177"/>
      <w:bookmarkStart w:id="430" w:name="_Toc465266717"/>
      <w:bookmarkStart w:id="431" w:name="_Toc517039440"/>
      <w:bookmarkStart w:id="432" w:name="_Toc521591032"/>
      <w:bookmarkStart w:id="433" w:name="приложения"/>
      <w:bookmarkEnd w:id="416"/>
      <w:bookmarkEnd w:id="417"/>
      <w:bookmarkEnd w:id="418"/>
      <w:bookmarkEnd w:id="419"/>
      <w:bookmarkEnd w:id="420"/>
      <w:bookmarkEnd w:id="421"/>
      <w:bookmarkEnd w:id="422"/>
      <w:bookmarkEnd w:id="423"/>
      <w:bookmarkEnd w:id="424"/>
      <w:bookmarkEnd w:id="425"/>
      <w:bookmarkEnd w:id="426"/>
      <w:r>
        <w:rPr>
          <w:bCs/>
          <w:lang w:eastAsia="ru-RU"/>
        </w:rPr>
        <w:t>.</w:t>
      </w:r>
    </w:p>
    <w:p w14:paraId="184A1DEF" w14:textId="77777777" w:rsidR="00EE130E" w:rsidRDefault="00EE130E">
      <w:pPr>
        <w:rPr>
          <w:rStyle w:val="a5"/>
          <w:b w:val="0"/>
          <w:bCs w:val="0"/>
          <w:sz w:val="24"/>
          <w:lang w:val="ru-RU"/>
        </w:rPr>
      </w:pPr>
      <w:r>
        <w:rPr>
          <w:rStyle w:val="a5"/>
          <w:b w:val="0"/>
          <w:bCs w:val="0"/>
          <w:sz w:val="24"/>
          <w:lang w:val="ru-RU"/>
        </w:rPr>
        <w:br w:type="page"/>
      </w:r>
    </w:p>
    <w:p w14:paraId="6E6B17CA" w14:textId="564761DE" w:rsidR="001358D7" w:rsidRPr="00F644ED" w:rsidRDefault="001358D7" w:rsidP="00ED4F26">
      <w:pPr>
        <w:pStyle w:val="1"/>
        <w:rPr>
          <w:rStyle w:val="a5"/>
          <w:rFonts w:ascii="Times New Roman" w:hAnsi="Times New Roman" w:cs="Times New Roman"/>
          <w:b/>
          <w:bCs/>
          <w:iCs/>
          <w:caps w:val="0"/>
          <w:sz w:val="32"/>
          <w:szCs w:val="32"/>
          <w:lang w:val="ru-RU" w:eastAsia="en-US"/>
        </w:rPr>
      </w:pPr>
      <w:bookmarkStart w:id="434" w:name="_Toc149913679"/>
      <w:bookmarkStart w:id="435" w:name="_Toc149913748"/>
      <w:bookmarkStart w:id="436" w:name="_Toc149913816"/>
      <w:bookmarkStart w:id="437" w:name="_Toc149913884"/>
      <w:bookmarkStart w:id="438" w:name="_Toc149913952"/>
      <w:bookmarkStart w:id="439" w:name="_Toc149914020"/>
      <w:bookmarkStart w:id="440" w:name="_Toc149914088"/>
      <w:bookmarkStart w:id="441" w:name="_Toc149914156"/>
      <w:bookmarkStart w:id="442" w:name="_Toc149914225"/>
      <w:bookmarkStart w:id="443" w:name="_Toc152923920"/>
      <w:bookmarkEnd w:id="434"/>
      <w:bookmarkEnd w:id="435"/>
      <w:bookmarkEnd w:id="436"/>
      <w:bookmarkEnd w:id="437"/>
      <w:bookmarkEnd w:id="438"/>
      <w:bookmarkEnd w:id="439"/>
      <w:bookmarkEnd w:id="440"/>
      <w:bookmarkEnd w:id="441"/>
      <w:bookmarkEnd w:id="442"/>
      <w:r w:rsidRPr="00F644ED">
        <w:rPr>
          <w:rStyle w:val="a5"/>
          <w:b/>
          <w:bCs/>
          <w:sz w:val="32"/>
          <w:szCs w:val="32"/>
          <w:lang w:val="ru-RU"/>
        </w:rPr>
        <w:t>ПРИЛОЖЕНИЯ</w:t>
      </w:r>
      <w:bookmarkEnd w:id="427"/>
      <w:bookmarkEnd w:id="428"/>
      <w:bookmarkEnd w:id="429"/>
      <w:bookmarkEnd w:id="430"/>
      <w:bookmarkEnd w:id="431"/>
      <w:bookmarkEnd w:id="432"/>
      <w:bookmarkEnd w:id="443"/>
    </w:p>
    <w:p w14:paraId="1D7C828B" w14:textId="77777777" w:rsidR="001358D7" w:rsidRPr="00547340" w:rsidRDefault="001358D7" w:rsidP="00E22A6D">
      <w:pPr>
        <w:spacing w:before="120"/>
        <w:jc w:val="right"/>
        <w:rPr>
          <w:rFonts w:ascii="Arial" w:hAnsi="Arial" w:cs="Arial"/>
          <w:b/>
          <w:sz w:val="20"/>
          <w:szCs w:val="20"/>
        </w:rPr>
      </w:pPr>
      <w:bookmarkStart w:id="444" w:name="_Toc139790228"/>
      <w:bookmarkStart w:id="445" w:name="_Toc139792138"/>
      <w:bookmarkStart w:id="446" w:name="_Toc139793378"/>
      <w:bookmarkStart w:id="447" w:name="_Toc139793527"/>
      <w:bookmarkStart w:id="448" w:name="_Toc145760269"/>
      <w:bookmarkStart w:id="449" w:name="_Toc145828438"/>
      <w:bookmarkEnd w:id="433"/>
      <w:r w:rsidRPr="00547340">
        <w:rPr>
          <w:rFonts w:ascii="Arial" w:hAnsi="Arial" w:cs="Arial"/>
          <w:b/>
          <w:sz w:val="20"/>
          <w:szCs w:val="20"/>
        </w:rPr>
        <w:t xml:space="preserve">Таблица </w:t>
      </w:r>
      <w:bookmarkEnd w:id="444"/>
      <w:bookmarkEnd w:id="445"/>
      <w:bookmarkEnd w:id="446"/>
      <w:bookmarkEnd w:id="447"/>
      <w:bookmarkEnd w:id="448"/>
      <w:bookmarkEnd w:id="449"/>
      <w:r w:rsidRPr="00547340">
        <w:rPr>
          <w:rFonts w:ascii="Arial" w:hAnsi="Arial" w:cs="Arial"/>
          <w:b/>
          <w:sz w:val="20"/>
          <w:szCs w:val="20"/>
        </w:rPr>
        <w:t>25</w:t>
      </w:r>
    </w:p>
    <w:p w14:paraId="4CA8C02C" w14:textId="77777777" w:rsidR="001358D7" w:rsidRPr="00547340" w:rsidRDefault="001358D7" w:rsidP="00E22A6D">
      <w:pPr>
        <w:shd w:val="clear" w:color="auto" w:fill="FFFFFF"/>
        <w:tabs>
          <w:tab w:val="left" w:pos="180"/>
          <w:tab w:val="left" w:pos="360"/>
          <w:tab w:val="left" w:pos="993"/>
        </w:tabs>
        <w:spacing w:after="60"/>
        <w:jc w:val="right"/>
      </w:pPr>
      <w:bookmarkStart w:id="450" w:name="_Toc139790229"/>
      <w:bookmarkStart w:id="451" w:name="_Toc139792139"/>
      <w:bookmarkStart w:id="452" w:name="_Toc139793379"/>
      <w:bookmarkStart w:id="453" w:name="_Toc139793528"/>
      <w:bookmarkStart w:id="454" w:name="_Toc145760270"/>
      <w:bookmarkStart w:id="455" w:name="_Toc145828439"/>
      <w:r>
        <w:rPr>
          <w:rFonts w:ascii="Arial" w:hAnsi="Arial" w:cs="Arial"/>
          <w:b/>
          <w:sz w:val="20"/>
          <w:szCs w:val="20"/>
        </w:rPr>
        <w:t>Перечень П</w:t>
      </w:r>
      <w:r w:rsidRPr="00547340">
        <w:rPr>
          <w:rFonts w:ascii="Arial" w:hAnsi="Arial" w:cs="Arial"/>
          <w:b/>
          <w:sz w:val="20"/>
          <w:szCs w:val="20"/>
        </w:rPr>
        <w:t xml:space="preserve">риложений к </w:t>
      </w:r>
      <w:bookmarkEnd w:id="450"/>
      <w:bookmarkEnd w:id="451"/>
      <w:bookmarkEnd w:id="452"/>
      <w:bookmarkEnd w:id="453"/>
      <w:bookmarkEnd w:id="454"/>
      <w:bookmarkEnd w:id="455"/>
      <w:r w:rsidR="00D01535" w:rsidRPr="00006AC6">
        <w:rPr>
          <w:rFonts w:ascii="Arial" w:hAnsi="Arial" w:cs="Arial"/>
          <w:b/>
          <w:sz w:val="20"/>
          <w:szCs w:val="20"/>
        </w:rPr>
        <w:t xml:space="preserve">Регламенту бизнес-процесса ООО «Славнефть-Красноярскнефтегаз» </w:t>
      </w:r>
    </w:p>
    <w:tbl>
      <w:tblPr>
        <w:tblW w:w="5000"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E7CF6E"/>
        <w:tblLayout w:type="fixed"/>
        <w:tblLook w:val="01E0" w:firstRow="1" w:lastRow="1" w:firstColumn="1" w:lastColumn="1" w:noHBand="0" w:noVBand="0"/>
      </w:tblPr>
      <w:tblGrid>
        <w:gridCol w:w="1549"/>
        <w:gridCol w:w="4810"/>
        <w:gridCol w:w="3249"/>
      </w:tblGrid>
      <w:tr w:rsidR="001358D7" w:rsidRPr="00547340" w14:paraId="0C69EAFC" w14:textId="77777777" w:rsidTr="009765F1">
        <w:trPr>
          <w:cantSplit/>
          <w:trHeight w:val="48"/>
          <w:tblHeader/>
        </w:trPr>
        <w:tc>
          <w:tcPr>
            <w:tcW w:w="806" w:type="pct"/>
            <w:tcBorders>
              <w:top w:val="single" w:sz="12" w:space="0" w:color="auto"/>
              <w:bottom w:val="single" w:sz="12" w:space="0" w:color="auto"/>
              <w:right w:val="single" w:sz="6" w:space="0" w:color="auto"/>
            </w:tcBorders>
            <w:shd w:val="clear" w:color="auto" w:fill="B8CCE4" w:themeFill="accent1" w:themeFillTint="66"/>
            <w:vAlign w:val="center"/>
          </w:tcPr>
          <w:p w14:paraId="00E1423D" w14:textId="77777777" w:rsidR="001358D7" w:rsidRPr="0097256A" w:rsidRDefault="001358D7" w:rsidP="000744BE">
            <w:pPr>
              <w:jc w:val="center"/>
              <w:rPr>
                <w:rFonts w:ascii="Arial" w:hAnsi="Arial" w:cs="Arial"/>
                <w:b/>
                <w:caps/>
                <w:sz w:val="16"/>
                <w:szCs w:val="16"/>
              </w:rPr>
            </w:pPr>
            <w:r w:rsidRPr="0097256A">
              <w:rPr>
                <w:rFonts w:ascii="Arial" w:hAnsi="Arial" w:cs="Arial"/>
                <w:b/>
                <w:caps/>
                <w:sz w:val="16"/>
                <w:szCs w:val="16"/>
              </w:rPr>
              <w:t>НОМЕР</w:t>
            </w:r>
          </w:p>
          <w:p w14:paraId="5CB6C100" w14:textId="77777777" w:rsidR="001358D7" w:rsidRPr="0097256A" w:rsidRDefault="001358D7" w:rsidP="000744BE">
            <w:pPr>
              <w:jc w:val="center"/>
              <w:rPr>
                <w:rFonts w:ascii="Arial" w:hAnsi="Arial" w:cs="Arial"/>
                <w:b/>
                <w:caps/>
                <w:sz w:val="16"/>
                <w:szCs w:val="16"/>
              </w:rPr>
            </w:pPr>
            <w:r w:rsidRPr="0097256A">
              <w:rPr>
                <w:rFonts w:ascii="Arial" w:hAnsi="Arial" w:cs="Arial"/>
                <w:b/>
                <w:caps/>
                <w:sz w:val="16"/>
                <w:szCs w:val="16"/>
              </w:rPr>
              <w:t>ПРИЛОЖЕНИЯ</w:t>
            </w:r>
          </w:p>
        </w:tc>
        <w:tc>
          <w:tcPr>
            <w:tcW w:w="250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A170899" w14:textId="77777777" w:rsidR="001358D7" w:rsidRPr="0097256A" w:rsidRDefault="001358D7" w:rsidP="000744BE">
            <w:pPr>
              <w:jc w:val="center"/>
              <w:rPr>
                <w:rFonts w:ascii="Arial" w:hAnsi="Arial" w:cs="Arial"/>
                <w:b/>
                <w:caps/>
                <w:sz w:val="16"/>
                <w:szCs w:val="16"/>
              </w:rPr>
            </w:pPr>
            <w:r w:rsidRPr="0097256A">
              <w:rPr>
                <w:rFonts w:ascii="Arial" w:hAnsi="Arial" w:cs="Arial"/>
                <w:b/>
                <w:caps/>
                <w:sz w:val="16"/>
                <w:szCs w:val="16"/>
              </w:rPr>
              <w:t>НАИМЕНОВАНИЕ ПРИЛОЖЕНИЯ</w:t>
            </w:r>
          </w:p>
        </w:tc>
        <w:tc>
          <w:tcPr>
            <w:tcW w:w="1691" w:type="pct"/>
            <w:tcBorders>
              <w:top w:val="single" w:sz="12" w:space="0" w:color="auto"/>
              <w:left w:val="single" w:sz="6" w:space="0" w:color="auto"/>
              <w:bottom w:val="single" w:sz="12" w:space="0" w:color="auto"/>
            </w:tcBorders>
            <w:shd w:val="clear" w:color="auto" w:fill="B8CCE4" w:themeFill="accent1" w:themeFillTint="66"/>
            <w:vAlign w:val="center"/>
          </w:tcPr>
          <w:p w14:paraId="10B1B498" w14:textId="77777777" w:rsidR="001358D7" w:rsidRPr="0097256A" w:rsidRDefault="001358D7" w:rsidP="000744BE">
            <w:pPr>
              <w:jc w:val="center"/>
              <w:rPr>
                <w:rFonts w:ascii="Arial" w:hAnsi="Arial" w:cs="Arial"/>
                <w:b/>
                <w:caps/>
                <w:sz w:val="16"/>
                <w:szCs w:val="16"/>
              </w:rPr>
            </w:pPr>
            <w:r w:rsidRPr="0097256A">
              <w:rPr>
                <w:rFonts w:ascii="Arial" w:hAnsi="Arial" w:cs="Arial"/>
                <w:b/>
                <w:bCs/>
                <w:sz w:val="16"/>
                <w:szCs w:val="16"/>
              </w:rPr>
              <w:t>ПРИМЕЧАНИЕ</w:t>
            </w:r>
          </w:p>
        </w:tc>
      </w:tr>
      <w:tr w:rsidR="001358D7" w:rsidRPr="00547340" w14:paraId="79A6B488" w14:textId="77777777" w:rsidTr="009765F1">
        <w:trPr>
          <w:cantSplit/>
          <w:trHeight w:val="136"/>
          <w:tblHeader/>
        </w:trPr>
        <w:tc>
          <w:tcPr>
            <w:tcW w:w="806" w:type="pct"/>
            <w:tcBorders>
              <w:top w:val="single" w:sz="12" w:space="0" w:color="auto"/>
              <w:bottom w:val="single" w:sz="12" w:space="0" w:color="auto"/>
              <w:right w:val="single" w:sz="6" w:space="0" w:color="auto"/>
            </w:tcBorders>
            <w:shd w:val="clear" w:color="auto" w:fill="B8CCE4" w:themeFill="accent1" w:themeFillTint="66"/>
            <w:vAlign w:val="center"/>
          </w:tcPr>
          <w:p w14:paraId="56688F20" w14:textId="77777777" w:rsidR="001358D7" w:rsidRPr="0097256A" w:rsidRDefault="001358D7" w:rsidP="000744BE">
            <w:pPr>
              <w:jc w:val="center"/>
              <w:rPr>
                <w:rFonts w:ascii="Arial" w:hAnsi="Arial" w:cs="Arial"/>
                <w:b/>
                <w:caps/>
                <w:sz w:val="14"/>
                <w:szCs w:val="14"/>
              </w:rPr>
            </w:pPr>
            <w:r w:rsidRPr="0097256A">
              <w:rPr>
                <w:rFonts w:ascii="Arial" w:hAnsi="Arial" w:cs="Arial"/>
                <w:b/>
                <w:caps/>
                <w:sz w:val="14"/>
                <w:szCs w:val="14"/>
              </w:rPr>
              <w:t>1</w:t>
            </w:r>
          </w:p>
        </w:tc>
        <w:tc>
          <w:tcPr>
            <w:tcW w:w="250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447A6B4" w14:textId="77777777" w:rsidR="001358D7" w:rsidRPr="0097256A" w:rsidRDefault="001358D7" w:rsidP="000744BE">
            <w:pPr>
              <w:jc w:val="center"/>
              <w:rPr>
                <w:rFonts w:ascii="Arial" w:hAnsi="Arial" w:cs="Arial"/>
                <w:b/>
                <w:caps/>
                <w:sz w:val="14"/>
                <w:szCs w:val="14"/>
              </w:rPr>
            </w:pPr>
            <w:r w:rsidRPr="0097256A">
              <w:rPr>
                <w:rFonts w:ascii="Arial" w:hAnsi="Arial" w:cs="Arial"/>
                <w:b/>
                <w:caps/>
                <w:sz w:val="14"/>
                <w:szCs w:val="14"/>
              </w:rPr>
              <w:t>2</w:t>
            </w:r>
          </w:p>
        </w:tc>
        <w:tc>
          <w:tcPr>
            <w:tcW w:w="1691" w:type="pct"/>
            <w:tcBorders>
              <w:top w:val="single" w:sz="12" w:space="0" w:color="auto"/>
              <w:left w:val="single" w:sz="6" w:space="0" w:color="auto"/>
              <w:bottom w:val="single" w:sz="12" w:space="0" w:color="auto"/>
            </w:tcBorders>
            <w:shd w:val="clear" w:color="auto" w:fill="B8CCE4" w:themeFill="accent1" w:themeFillTint="66"/>
          </w:tcPr>
          <w:p w14:paraId="4BD30654" w14:textId="77777777" w:rsidR="001358D7" w:rsidRPr="0097256A" w:rsidRDefault="001358D7" w:rsidP="000744BE">
            <w:pPr>
              <w:jc w:val="center"/>
              <w:rPr>
                <w:rFonts w:ascii="Arial" w:hAnsi="Arial" w:cs="Arial"/>
                <w:b/>
                <w:caps/>
                <w:sz w:val="14"/>
                <w:szCs w:val="14"/>
              </w:rPr>
            </w:pPr>
            <w:r w:rsidRPr="0097256A">
              <w:rPr>
                <w:rFonts w:ascii="Arial" w:hAnsi="Arial" w:cs="Arial"/>
                <w:b/>
                <w:caps/>
                <w:sz w:val="14"/>
                <w:szCs w:val="14"/>
              </w:rPr>
              <w:t>3</w:t>
            </w:r>
          </w:p>
        </w:tc>
      </w:tr>
      <w:tr w:rsidR="004A5401" w:rsidRPr="00547340" w14:paraId="02780D00" w14:textId="77777777" w:rsidTr="0022128F">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0B68B474" w14:textId="30192E6E" w:rsidR="004A5401" w:rsidRPr="00547340" w:rsidRDefault="004A5401" w:rsidP="004A5401">
            <w:pPr>
              <w:jc w:val="center"/>
              <w:rPr>
                <w:caps/>
              </w:rPr>
            </w:pPr>
            <w:r>
              <w:rPr>
                <w:caps/>
                <w:color w:val="000000" w:themeColor="text1"/>
              </w:rPr>
              <w:t>1</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4ADF811C" w14:textId="7D965909" w:rsidR="004A5401" w:rsidRPr="00547340" w:rsidRDefault="004A5401" w:rsidP="004A5401">
            <w:r w:rsidRPr="00C96D81">
              <w:t xml:space="preserve">Акт </w:t>
            </w:r>
            <w:r>
              <w:t>общей формы</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7B68E722" w14:textId="0BE2B25F" w:rsidR="004A5401" w:rsidRPr="00547340" w:rsidRDefault="004A5401" w:rsidP="004A5401">
            <w:r w:rsidRPr="00547340">
              <w:t>Включено в настоящий файл</w:t>
            </w:r>
          </w:p>
        </w:tc>
      </w:tr>
      <w:tr w:rsidR="004A5401" w:rsidRPr="00547340" w14:paraId="470B3A20"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6776BC81" w14:textId="7046CFAF" w:rsidR="004A5401" w:rsidRPr="00547340" w:rsidRDefault="004A5401" w:rsidP="00FE1DB5">
            <w:pPr>
              <w:jc w:val="center"/>
              <w:rPr>
                <w:caps/>
              </w:rPr>
            </w:pPr>
            <w:r>
              <w:rPr>
                <w:caps/>
              </w:rPr>
              <w:t>2</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512A9D05" w14:textId="70089A4B" w:rsidR="004A5401" w:rsidRPr="00547340" w:rsidRDefault="004A5401" w:rsidP="004A5401">
            <w:r w:rsidRPr="00547340">
              <w:t>Акт приемки насосно-компрессорных труб по качеству</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6AD6A1D4" w14:textId="15141946" w:rsidR="004A5401" w:rsidRPr="00547340" w:rsidRDefault="004A5401" w:rsidP="004A5401">
            <w:r w:rsidRPr="00547340">
              <w:t>Включено в настоящий файл</w:t>
            </w:r>
          </w:p>
        </w:tc>
      </w:tr>
      <w:tr w:rsidR="004A5401" w:rsidRPr="00547340" w14:paraId="0FAE4D16"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32A8FAC4" w14:textId="0B8F3167" w:rsidR="004A5401" w:rsidRPr="00547340" w:rsidRDefault="004A5401" w:rsidP="00FE1DB5">
            <w:pPr>
              <w:jc w:val="center"/>
              <w:rPr>
                <w:caps/>
              </w:rPr>
            </w:pPr>
            <w:r>
              <w:rPr>
                <w:caps/>
              </w:rPr>
              <w:t>3</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17A8FDA2" w14:textId="77777777" w:rsidR="004A5401" w:rsidRPr="00547340" w:rsidRDefault="004A5401" w:rsidP="004A5401">
            <w:r w:rsidRPr="00547340">
              <w:t>Заявка на завоз и вывоз НКТ</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4916EDD1" w14:textId="77777777" w:rsidR="004A5401" w:rsidRPr="00547340" w:rsidRDefault="004A5401" w:rsidP="004A5401">
            <w:r w:rsidRPr="00547340">
              <w:t>Включено в настоящий файл</w:t>
            </w:r>
          </w:p>
        </w:tc>
      </w:tr>
      <w:tr w:rsidR="004A5401" w:rsidRPr="00547340" w14:paraId="09150741"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41C09113" w14:textId="57269602" w:rsidR="004A5401" w:rsidRPr="00547340" w:rsidRDefault="004A5401" w:rsidP="004A5401">
            <w:pPr>
              <w:jc w:val="center"/>
              <w:rPr>
                <w:caps/>
              </w:rPr>
            </w:pPr>
            <w:r>
              <w:rPr>
                <w:caps/>
              </w:rPr>
              <w:t>4</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138A5089" w14:textId="77777777" w:rsidR="004A5401" w:rsidRPr="00547340" w:rsidRDefault="004A5401" w:rsidP="004A5401">
            <w:r w:rsidRPr="00547340">
              <w:t>Акт расследования расхождения количества НКТ</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3C4047F3" w14:textId="77777777" w:rsidR="004A5401" w:rsidRPr="00547340" w:rsidRDefault="004A5401" w:rsidP="004A5401">
            <w:r w:rsidRPr="00547340">
              <w:t>Включено в настоящий файл</w:t>
            </w:r>
          </w:p>
        </w:tc>
      </w:tr>
      <w:tr w:rsidR="004A5401" w:rsidRPr="00547340" w14:paraId="0E626273"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06C3F127" w14:textId="6B8CB076" w:rsidR="004A5401" w:rsidRPr="00547340" w:rsidRDefault="004A5401" w:rsidP="004A5401">
            <w:pPr>
              <w:jc w:val="center"/>
              <w:rPr>
                <w:caps/>
              </w:rPr>
            </w:pPr>
            <w:r>
              <w:rPr>
                <w:caps/>
              </w:rPr>
              <w:t>5</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260722E9" w14:textId="77777777" w:rsidR="004A5401" w:rsidRPr="00547340" w:rsidRDefault="004A5401" w:rsidP="004A5401">
            <w:r w:rsidRPr="00547340">
              <w:t>Реестр отбракованных НКТ</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7AD311E4" w14:textId="77777777" w:rsidR="004A5401" w:rsidRPr="00547340" w:rsidRDefault="004A5401" w:rsidP="004A5401">
            <w:r w:rsidRPr="00547340">
              <w:t>Включено в настоящий файл</w:t>
            </w:r>
          </w:p>
        </w:tc>
      </w:tr>
      <w:tr w:rsidR="004A5401" w:rsidRPr="00547340" w14:paraId="54FCB5BE"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6F678AC0" w14:textId="634D6924" w:rsidR="004A5401" w:rsidRPr="00547340" w:rsidRDefault="004A5401" w:rsidP="00FE1DB5">
            <w:pPr>
              <w:jc w:val="center"/>
              <w:rPr>
                <w:caps/>
              </w:rPr>
            </w:pPr>
            <w:r>
              <w:rPr>
                <w:caps/>
              </w:rPr>
              <w:t>6</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7242D1B2" w14:textId="77777777" w:rsidR="004A5401" w:rsidRPr="00547340" w:rsidRDefault="004A5401" w:rsidP="004A5401">
            <w:r w:rsidRPr="00547340">
              <w:t>Методика расчета удельного веса технологических обрезков труб НКТ</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087393E0" w14:textId="77777777" w:rsidR="004A5401" w:rsidRPr="00547340" w:rsidRDefault="004A5401" w:rsidP="004A5401">
            <w:r w:rsidRPr="00547340">
              <w:t>Включено в настоящий файл</w:t>
            </w:r>
          </w:p>
        </w:tc>
      </w:tr>
      <w:tr w:rsidR="004A5401" w:rsidRPr="00547340" w14:paraId="1D7A35E4"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70EF26CC" w14:textId="675A395D" w:rsidR="004A5401" w:rsidRPr="00142E04" w:rsidRDefault="004A5401" w:rsidP="004A5401">
            <w:pPr>
              <w:jc w:val="center"/>
              <w:rPr>
                <w:caps/>
                <w:color w:val="000000" w:themeColor="text1"/>
              </w:rPr>
            </w:pPr>
            <w:r>
              <w:rPr>
                <w:caps/>
                <w:color w:val="000000" w:themeColor="text1"/>
              </w:rPr>
              <w:t>7</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21B05AB2" w14:textId="77777777" w:rsidR="004A5401" w:rsidRPr="00547340" w:rsidRDefault="004A5401" w:rsidP="004A5401">
            <w:r w:rsidRPr="00547340">
              <w:t>Расчет массы при списании НКТ б/у с АСПО и другими отложениями</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05941870" w14:textId="77777777" w:rsidR="004A5401" w:rsidRPr="00547340" w:rsidRDefault="004A5401" w:rsidP="004A5401">
            <w:r w:rsidRPr="00547340">
              <w:t>Включено в настоящий файл</w:t>
            </w:r>
          </w:p>
        </w:tc>
      </w:tr>
      <w:tr w:rsidR="004A5401" w:rsidRPr="00547340" w14:paraId="7EC92478"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74721DF4" w14:textId="0B5791F6" w:rsidR="004A5401" w:rsidRPr="00142E04" w:rsidRDefault="004A5401" w:rsidP="004A5401">
            <w:pPr>
              <w:jc w:val="center"/>
              <w:rPr>
                <w:caps/>
                <w:color w:val="000000" w:themeColor="text1"/>
              </w:rPr>
            </w:pPr>
            <w:r>
              <w:rPr>
                <w:caps/>
                <w:color w:val="000000" w:themeColor="text1"/>
              </w:rPr>
              <w:t>8</w:t>
            </w:r>
          </w:p>
        </w:tc>
        <w:tc>
          <w:tcPr>
            <w:tcW w:w="2503" w:type="pct"/>
            <w:tcBorders>
              <w:top w:val="single" w:sz="4" w:space="0" w:color="auto"/>
              <w:left w:val="single" w:sz="4" w:space="0" w:color="auto"/>
              <w:bottom w:val="single" w:sz="4" w:space="0" w:color="auto"/>
              <w:right w:val="single" w:sz="4" w:space="0" w:color="auto"/>
            </w:tcBorders>
            <w:shd w:val="clear" w:color="auto" w:fill="auto"/>
          </w:tcPr>
          <w:p w14:paraId="58F40756" w14:textId="77777777" w:rsidR="004A5401" w:rsidRPr="00547340" w:rsidRDefault="004A5401" w:rsidP="004A5401">
            <w:r w:rsidRPr="00547340">
              <w:t>Паспорт комплектации подвески НКТ</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24CA4516" w14:textId="77777777" w:rsidR="004A5401" w:rsidRPr="00547340" w:rsidRDefault="004A5401" w:rsidP="004A5401">
            <w:r w:rsidRPr="00547340">
              <w:t>Включено в настоящий файл</w:t>
            </w:r>
          </w:p>
        </w:tc>
      </w:tr>
      <w:tr w:rsidR="004A5401" w:rsidRPr="00547340" w14:paraId="6B221214"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05891ABD" w14:textId="1259D04B" w:rsidR="004A5401" w:rsidRPr="00142E04" w:rsidRDefault="004A5401" w:rsidP="004A5401">
            <w:pPr>
              <w:jc w:val="center"/>
              <w:rPr>
                <w:caps/>
                <w:color w:val="000000" w:themeColor="text1"/>
              </w:rPr>
            </w:pPr>
            <w:r>
              <w:rPr>
                <w:caps/>
                <w:color w:val="000000" w:themeColor="text1"/>
              </w:rPr>
              <w:t>9</w:t>
            </w:r>
          </w:p>
        </w:tc>
        <w:tc>
          <w:tcPr>
            <w:tcW w:w="2503" w:type="pct"/>
            <w:tcBorders>
              <w:top w:val="single" w:sz="4" w:space="0" w:color="auto"/>
              <w:left w:val="single" w:sz="4" w:space="0" w:color="auto"/>
              <w:bottom w:val="single" w:sz="4" w:space="0" w:color="auto"/>
              <w:right w:val="single" w:sz="4" w:space="0" w:color="auto"/>
            </w:tcBorders>
            <w:shd w:val="clear" w:color="auto" w:fill="auto"/>
          </w:tcPr>
          <w:p w14:paraId="77D383F9" w14:textId="77777777" w:rsidR="004A5401" w:rsidRPr="00547340" w:rsidRDefault="004A5401" w:rsidP="004A5401">
            <w:r w:rsidRPr="00547340">
              <w:t>Акт ревизии поднятых труб</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087AD3F5" w14:textId="77777777" w:rsidR="004A5401" w:rsidRPr="00547340" w:rsidRDefault="004A5401" w:rsidP="004A5401">
            <w:r w:rsidRPr="00547340">
              <w:t>Включено в настоящий файл.</w:t>
            </w:r>
          </w:p>
        </w:tc>
      </w:tr>
      <w:tr w:rsidR="004A5401" w:rsidRPr="00547340" w14:paraId="52A0A000"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151C6C53" w14:textId="1A98890B" w:rsidR="004A5401" w:rsidRPr="00142E04" w:rsidRDefault="004A5401" w:rsidP="004A5401">
            <w:pPr>
              <w:jc w:val="center"/>
              <w:rPr>
                <w:caps/>
                <w:color w:val="000000" w:themeColor="text1"/>
              </w:rPr>
            </w:pPr>
            <w:r>
              <w:rPr>
                <w:caps/>
                <w:color w:val="000000" w:themeColor="text1"/>
              </w:rPr>
              <w:t>10</w:t>
            </w:r>
          </w:p>
        </w:tc>
        <w:tc>
          <w:tcPr>
            <w:tcW w:w="2503" w:type="pct"/>
            <w:tcBorders>
              <w:top w:val="single" w:sz="4" w:space="0" w:color="auto"/>
              <w:left w:val="single" w:sz="4" w:space="0" w:color="auto"/>
              <w:bottom w:val="single" w:sz="4" w:space="0" w:color="auto"/>
              <w:right w:val="single" w:sz="4" w:space="0" w:color="auto"/>
            </w:tcBorders>
            <w:shd w:val="clear" w:color="auto" w:fill="auto"/>
          </w:tcPr>
          <w:p w14:paraId="7E7464B8" w14:textId="77777777" w:rsidR="004A5401" w:rsidRPr="00547340" w:rsidRDefault="004A5401" w:rsidP="004A5401">
            <w:r w:rsidRPr="00547340">
              <w:t>Информационная карточка</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5248EC5D" w14:textId="77777777" w:rsidR="004A5401" w:rsidRPr="00547340" w:rsidRDefault="004A5401" w:rsidP="004A5401">
            <w:r w:rsidRPr="00547340">
              <w:t>Включено в настоящий файл</w:t>
            </w:r>
          </w:p>
        </w:tc>
      </w:tr>
      <w:tr w:rsidR="004A5401" w:rsidRPr="00547340" w14:paraId="4C4FC814"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7726EF45" w14:textId="68CE1C86" w:rsidR="004A5401" w:rsidRPr="00142E04" w:rsidRDefault="004A5401" w:rsidP="004A5401">
            <w:pPr>
              <w:jc w:val="center"/>
              <w:rPr>
                <w:caps/>
                <w:color w:val="000000" w:themeColor="text1"/>
              </w:rPr>
            </w:pPr>
            <w:r>
              <w:rPr>
                <w:caps/>
                <w:color w:val="000000" w:themeColor="text1"/>
              </w:rPr>
              <w:t>11</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2BB63104" w14:textId="77777777" w:rsidR="004A5401" w:rsidRPr="00547340" w:rsidRDefault="004A5401" w:rsidP="004A5401">
            <w:r w:rsidRPr="00547340">
              <w:t>Патрубки подвесные НКТ 73</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07831F2D" w14:textId="77777777" w:rsidR="004A5401" w:rsidRPr="00547340" w:rsidRDefault="004A5401" w:rsidP="004A5401">
            <w:r w:rsidRPr="00547340">
              <w:t>Включено в настоящий файл</w:t>
            </w:r>
          </w:p>
        </w:tc>
      </w:tr>
      <w:tr w:rsidR="004A5401" w:rsidRPr="00547340" w14:paraId="728009CA"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2BBB9317" w14:textId="46291CFE" w:rsidR="004A5401" w:rsidRPr="00142E04" w:rsidRDefault="004A5401" w:rsidP="004A5401">
            <w:pPr>
              <w:jc w:val="center"/>
              <w:rPr>
                <w:caps/>
                <w:color w:val="000000" w:themeColor="text1"/>
              </w:rPr>
            </w:pPr>
            <w:r>
              <w:rPr>
                <w:caps/>
                <w:color w:val="000000" w:themeColor="text1"/>
              </w:rPr>
              <w:t>12</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56069B71" w14:textId="77777777" w:rsidR="004A5401" w:rsidRPr="00547340" w:rsidRDefault="004A5401" w:rsidP="004A5401">
            <w:r w:rsidRPr="00547340">
              <w:t>Патрубки подвесные НКТ 89</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56861FD5" w14:textId="77777777" w:rsidR="004A5401" w:rsidRPr="00547340" w:rsidRDefault="004A5401" w:rsidP="004A5401">
            <w:r w:rsidRPr="00547340">
              <w:t>Включено в настоящий файл</w:t>
            </w:r>
          </w:p>
        </w:tc>
      </w:tr>
      <w:tr w:rsidR="004A5401" w:rsidRPr="00547340" w14:paraId="7AA1A10E"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35047B4D" w14:textId="324A0DB9" w:rsidR="004A5401" w:rsidRPr="00142E04" w:rsidRDefault="004A5401" w:rsidP="004A5401">
            <w:pPr>
              <w:jc w:val="center"/>
              <w:rPr>
                <w:caps/>
                <w:color w:val="000000" w:themeColor="text1"/>
              </w:rPr>
            </w:pPr>
            <w:r>
              <w:rPr>
                <w:caps/>
                <w:color w:val="000000" w:themeColor="text1"/>
              </w:rPr>
              <w:t>13</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07FB08A0" w14:textId="77777777" w:rsidR="004A5401" w:rsidRPr="00547340" w:rsidRDefault="004A5401" w:rsidP="004A5401">
            <w:r w:rsidRPr="00547340">
              <w:t>Переводники для НКТ Н89хВ73</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448698D3" w14:textId="77777777" w:rsidR="004A5401" w:rsidRPr="00547340" w:rsidRDefault="004A5401" w:rsidP="004A5401">
            <w:r w:rsidRPr="00547340">
              <w:t>Включено в настоящий файл</w:t>
            </w:r>
          </w:p>
        </w:tc>
      </w:tr>
      <w:tr w:rsidR="004A5401" w:rsidRPr="00547340" w14:paraId="15AAC98E"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25AC7E17" w14:textId="5DFD36B1" w:rsidR="004A5401" w:rsidRPr="00142E04" w:rsidRDefault="004A5401" w:rsidP="004A5401">
            <w:pPr>
              <w:jc w:val="center"/>
              <w:rPr>
                <w:caps/>
                <w:color w:val="000000" w:themeColor="text1"/>
              </w:rPr>
            </w:pPr>
            <w:r>
              <w:rPr>
                <w:caps/>
                <w:color w:val="000000" w:themeColor="text1"/>
              </w:rPr>
              <w:t>14</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656DF053" w14:textId="77777777" w:rsidR="004A5401" w:rsidRPr="00547340" w:rsidRDefault="004A5401" w:rsidP="004A5401">
            <w:r w:rsidRPr="00547340">
              <w:t>Переводники для НКТ Н73хВ73</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45A9944B" w14:textId="77777777" w:rsidR="004A5401" w:rsidRPr="00547340" w:rsidRDefault="004A5401" w:rsidP="004A5401">
            <w:r w:rsidRPr="00547340">
              <w:t>Включено в настоящий файл</w:t>
            </w:r>
          </w:p>
        </w:tc>
      </w:tr>
      <w:tr w:rsidR="004A5401" w:rsidRPr="00547340" w14:paraId="7DB2294F"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54030AED" w14:textId="5627FEE3" w:rsidR="004A5401" w:rsidRPr="00142E04" w:rsidRDefault="004A5401" w:rsidP="004A5401">
            <w:pPr>
              <w:jc w:val="center"/>
              <w:rPr>
                <w:caps/>
                <w:color w:val="000000" w:themeColor="text1"/>
              </w:rPr>
            </w:pPr>
            <w:r>
              <w:rPr>
                <w:caps/>
                <w:color w:val="000000" w:themeColor="text1"/>
              </w:rPr>
              <w:t>15</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13C704BC" w14:textId="77777777" w:rsidR="004A5401" w:rsidRPr="00547340" w:rsidRDefault="004A5401" w:rsidP="004A5401">
            <w:r w:rsidRPr="00547340">
              <w:t>Информационная карточка на патрубок и переводник</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550D6395" w14:textId="77777777" w:rsidR="004A5401" w:rsidRPr="00547340" w:rsidRDefault="004A5401" w:rsidP="004A5401">
            <w:r w:rsidRPr="00547340">
              <w:t>Включено в настоящий файл.</w:t>
            </w:r>
          </w:p>
        </w:tc>
      </w:tr>
      <w:tr w:rsidR="004A5401" w:rsidRPr="00547340" w14:paraId="471510B8"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36E7C844" w14:textId="576A3B75" w:rsidR="004A5401" w:rsidRPr="00142E04" w:rsidRDefault="004A5401" w:rsidP="004A5401">
            <w:pPr>
              <w:jc w:val="center"/>
              <w:rPr>
                <w:caps/>
                <w:color w:val="000000" w:themeColor="text1"/>
              </w:rPr>
            </w:pPr>
            <w:r>
              <w:rPr>
                <w:caps/>
                <w:color w:val="000000" w:themeColor="text1"/>
              </w:rPr>
              <w:t>16</w:t>
            </w:r>
          </w:p>
        </w:tc>
        <w:tc>
          <w:tcPr>
            <w:tcW w:w="2503" w:type="pct"/>
            <w:tcBorders>
              <w:top w:val="single" w:sz="4" w:space="0" w:color="auto"/>
              <w:left w:val="single" w:sz="4" w:space="0" w:color="auto"/>
              <w:bottom w:val="single" w:sz="4" w:space="0" w:color="auto"/>
              <w:right w:val="single" w:sz="4" w:space="0" w:color="auto"/>
            </w:tcBorders>
            <w:shd w:val="clear" w:color="auto" w:fill="auto"/>
          </w:tcPr>
          <w:p w14:paraId="74FAA940" w14:textId="07BE8D56" w:rsidR="004A5401" w:rsidRPr="00547340" w:rsidRDefault="004A5401" w:rsidP="004A5401">
            <w:r w:rsidRPr="00547340">
              <w:t>Форма паспорта на патрубок подвесной (переводник)</w:t>
            </w:r>
            <w:r>
              <w:t xml:space="preserve"> с примером заполнения</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4F3BE034" w14:textId="77777777" w:rsidR="004A5401" w:rsidRPr="00547340" w:rsidRDefault="004A5401" w:rsidP="004A5401">
            <w:r w:rsidRPr="00547340">
              <w:t>Включено в настоящий файл</w:t>
            </w:r>
          </w:p>
        </w:tc>
      </w:tr>
      <w:tr w:rsidR="004A5401" w:rsidRPr="00547340" w14:paraId="170DF038"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2AD9780D" w14:textId="0C287456" w:rsidR="004A5401" w:rsidRPr="00142E04" w:rsidRDefault="004A5401" w:rsidP="004A5401">
            <w:pPr>
              <w:jc w:val="center"/>
              <w:rPr>
                <w:caps/>
                <w:color w:val="000000" w:themeColor="text1"/>
              </w:rPr>
            </w:pPr>
            <w:r>
              <w:rPr>
                <w:caps/>
                <w:color w:val="000000" w:themeColor="text1"/>
              </w:rPr>
              <w:t>17</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73DF5D84" w14:textId="77777777" w:rsidR="004A5401" w:rsidRPr="00547340" w:rsidRDefault="004A5401" w:rsidP="004A5401">
            <w:r w:rsidRPr="00547340">
              <w:t>Акт о замере НКТ, поднятых из скважины</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5B138624" w14:textId="77777777" w:rsidR="004A5401" w:rsidRPr="00547340" w:rsidRDefault="004A5401" w:rsidP="004A5401">
            <w:r w:rsidRPr="00547340">
              <w:t>Включено в настоящий файл</w:t>
            </w:r>
          </w:p>
        </w:tc>
      </w:tr>
      <w:tr w:rsidR="004A5401" w:rsidRPr="00547340" w14:paraId="4B8A4BCA"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0CC53F5B" w14:textId="337B4966" w:rsidR="004A5401" w:rsidRPr="00142E04" w:rsidRDefault="004A5401" w:rsidP="004A5401">
            <w:pPr>
              <w:jc w:val="center"/>
              <w:rPr>
                <w:caps/>
                <w:color w:val="000000" w:themeColor="text1"/>
              </w:rPr>
            </w:pPr>
            <w:r>
              <w:rPr>
                <w:caps/>
                <w:color w:val="000000" w:themeColor="text1"/>
              </w:rPr>
              <w:t>18</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061C4394" w14:textId="77777777" w:rsidR="004A5401" w:rsidRPr="00547340" w:rsidRDefault="004A5401" w:rsidP="004A5401">
            <w:r w:rsidRPr="00547340">
              <w:t>Акты расследования причин отбраковки НКТ не прошедшей гарантированный срок наработки на скважине</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05593D1E" w14:textId="77777777" w:rsidR="004A5401" w:rsidRPr="00547340" w:rsidRDefault="004A5401" w:rsidP="004A5401">
            <w:r w:rsidRPr="00547340">
              <w:t>Включено в настоящий файл</w:t>
            </w:r>
          </w:p>
        </w:tc>
      </w:tr>
      <w:tr w:rsidR="004A5401" w:rsidRPr="00547340" w14:paraId="305D8B53"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138A5E73" w14:textId="1BBB9B4F" w:rsidR="004A5401" w:rsidRPr="00142E04" w:rsidRDefault="004A5401" w:rsidP="004A5401">
            <w:pPr>
              <w:jc w:val="center"/>
              <w:rPr>
                <w:caps/>
                <w:color w:val="000000" w:themeColor="text1"/>
              </w:rPr>
            </w:pPr>
            <w:r>
              <w:rPr>
                <w:caps/>
                <w:color w:val="000000" w:themeColor="text1"/>
              </w:rPr>
              <w:t>19</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3E5621FE" w14:textId="77777777" w:rsidR="004A5401" w:rsidRPr="00547340" w:rsidRDefault="004A5401" w:rsidP="004A5401">
            <w:r w:rsidRPr="00547340">
              <w:t>Подбор колонн НКТ в скважины</w:t>
            </w:r>
          </w:p>
        </w:tc>
        <w:tc>
          <w:tcPr>
            <w:tcW w:w="1691" w:type="pct"/>
            <w:tcBorders>
              <w:top w:val="single" w:sz="4" w:space="0" w:color="auto"/>
              <w:left w:val="single" w:sz="4" w:space="0" w:color="auto"/>
              <w:bottom w:val="single" w:sz="4" w:space="0" w:color="auto"/>
              <w:right w:val="single" w:sz="12" w:space="0" w:color="auto"/>
            </w:tcBorders>
            <w:shd w:val="clear" w:color="auto" w:fill="auto"/>
            <w:vAlign w:val="center"/>
          </w:tcPr>
          <w:p w14:paraId="0962DA4E" w14:textId="77777777" w:rsidR="004A5401" w:rsidRPr="00547340" w:rsidRDefault="004A5401" w:rsidP="004A5401">
            <w:r w:rsidRPr="00547340">
              <w:t>Включено в настоящий файл</w:t>
            </w:r>
          </w:p>
        </w:tc>
      </w:tr>
      <w:tr w:rsidR="004A5401" w:rsidRPr="00547340" w14:paraId="460C85DA" w14:textId="77777777" w:rsidTr="00820AAA">
        <w:trPr>
          <w:trHeight w:val="136"/>
        </w:trPr>
        <w:tc>
          <w:tcPr>
            <w:tcW w:w="806" w:type="pct"/>
            <w:tcBorders>
              <w:top w:val="single" w:sz="4" w:space="0" w:color="auto"/>
              <w:left w:val="single" w:sz="12" w:space="0" w:color="auto"/>
              <w:bottom w:val="single" w:sz="4" w:space="0" w:color="auto"/>
              <w:right w:val="single" w:sz="4" w:space="0" w:color="auto"/>
            </w:tcBorders>
            <w:shd w:val="clear" w:color="auto" w:fill="auto"/>
            <w:vAlign w:val="center"/>
          </w:tcPr>
          <w:p w14:paraId="0FB6B058" w14:textId="0741E398" w:rsidR="004A5401" w:rsidRPr="00142E04" w:rsidRDefault="004A5401" w:rsidP="004A5401">
            <w:pPr>
              <w:jc w:val="center"/>
              <w:rPr>
                <w:caps/>
                <w:color w:val="000000" w:themeColor="text1"/>
              </w:rPr>
            </w:pPr>
            <w:r>
              <w:rPr>
                <w:caps/>
                <w:color w:val="000000" w:themeColor="text1"/>
              </w:rPr>
              <w:t>20</w:t>
            </w:r>
          </w:p>
        </w:tc>
        <w:tc>
          <w:tcPr>
            <w:tcW w:w="2503" w:type="pct"/>
            <w:tcBorders>
              <w:top w:val="single" w:sz="4" w:space="0" w:color="auto"/>
              <w:left w:val="single" w:sz="4" w:space="0" w:color="auto"/>
              <w:bottom w:val="single" w:sz="4" w:space="0" w:color="auto"/>
              <w:right w:val="single" w:sz="4" w:space="0" w:color="auto"/>
            </w:tcBorders>
            <w:shd w:val="clear" w:color="auto" w:fill="auto"/>
            <w:vAlign w:val="center"/>
          </w:tcPr>
          <w:p w14:paraId="6E97D47E" w14:textId="77777777" w:rsidR="004A5401" w:rsidRPr="00547340" w:rsidRDefault="004A5401" w:rsidP="004A5401">
            <w:r w:rsidRPr="00547340">
              <w:t>Акт о фактическом качестве труб</w:t>
            </w:r>
          </w:p>
        </w:tc>
        <w:tc>
          <w:tcPr>
            <w:tcW w:w="1691" w:type="pct"/>
            <w:tcBorders>
              <w:top w:val="single" w:sz="4" w:space="0" w:color="auto"/>
              <w:left w:val="single" w:sz="4" w:space="0" w:color="auto"/>
              <w:bottom w:val="single" w:sz="4" w:space="0" w:color="auto"/>
              <w:right w:val="single" w:sz="12" w:space="0" w:color="auto"/>
            </w:tcBorders>
            <w:shd w:val="clear" w:color="auto" w:fill="auto"/>
          </w:tcPr>
          <w:p w14:paraId="51BFCC46" w14:textId="77777777" w:rsidR="004A5401" w:rsidRPr="00547340" w:rsidRDefault="004A5401" w:rsidP="004A5401">
            <w:r>
              <w:t>Включено в настоящий файл</w:t>
            </w:r>
          </w:p>
        </w:tc>
      </w:tr>
      <w:tr w:rsidR="004A5401" w:rsidRPr="00547340" w14:paraId="41CFD08A" w14:textId="77777777" w:rsidTr="009765F1">
        <w:trPr>
          <w:trHeight w:val="136"/>
        </w:trPr>
        <w:tc>
          <w:tcPr>
            <w:tcW w:w="806" w:type="pct"/>
            <w:tcBorders>
              <w:top w:val="single" w:sz="4" w:space="0" w:color="auto"/>
              <w:left w:val="single" w:sz="12" w:space="0" w:color="auto"/>
              <w:bottom w:val="single" w:sz="12" w:space="0" w:color="auto"/>
              <w:right w:val="single" w:sz="4" w:space="0" w:color="auto"/>
            </w:tcBorders>
            <w:shd w:val="clear" w:color="auto" w:fill="auto"/>
            <w:vAlign w:val="center"/>
          </w:tcPr>
          <w:p w14:paraId="6977CFAA" w14:textId="05C4F30C" w:rsidR="004A5401" w:rsidRPr="00874D27" w:rsidRDefault="004A5401" w:rsidP="004A5401">
            <w:pPr>
              <w:jc w:val="center"/>
              <w:rPr>
                <w:caps/>
                <w:color w:val="000000" w:themeColor="text1"/>
              </w:rPr>
            </w:pPr>
            <w:r>
              <w:rPr>
                <w:caps/>
                <w:color w:val="000000" w:themeColor="text1"/>
              </w:rPr>
              <w:t>21</w:t>
            </w:r>
          </w:p>
        </w:tc>
        <w:tc>
          <w:tcPr>
            <w:tcW w:w="2503" w:type="pct"/>
            <w:tcBorders>
              <w:top w:val="single" w:sz="4" w:space="0" w:color="auto"/>
              <w:left w:val="single" w:sz="4" w:space="0" w:color="auto"/>
              <w:bottom w:val="single" w:sz="12" w:space="0" w:color="auto"/>
              <w:right w:val="single" w:sz="4" w:space="0" w:color="auto"/>
            </w:tcBorders>
            <w:shd w:val="clear" w:color="auto" w:fill="auto"/>
            <w:vAlign w:val="center"/>
          </w:tcPr>
          <w:p w14:paraId="346693EF" w14:textId="77777777" w:rsidR="004A5401" w:rsidRPr="00874D27" w:rsidRDefault="004A5401" w:rsidP="004A5401">
            <w:r w:rsidRPr="00874D27">
              <w:rPr>
                <w:color w:val="000000" w:themeColor="text1"/>
              </w:rPr>
              <w:t>Форма Акта о замере НКТ, спускаемых в скважину</w:t>
            </w:r>
          </w:p>
        </w:tc>
        <w:tc>
          <w:tcPr>
            <w:tcW w:w="1691" w:type="pct"/>
            <w:tcBorders>
              <w:top w:val="single" w:sz="4" w:space="0" w:color="auto"/>
              <w:left w:val="single" w:sz="4" w:space="0" w:color="auto"/>
              <w:bottom w:val="single" w:sz="12" w:space="0" w:color="auto"/>
              <w:right w:val="single" w:sz="12" w:space="0" w:color="auto"/>
            </w:tcBorders>
            <w:shd w:val="clear" w:color="auto" w:fill="auto"/>
          </w:tcPr>
          <w:p w14:paraId="5E46163B" w14:textId="77777777" w:rsidR="004A5401" w:rsidRPr="00874D27" w:rsidRDefault="004A5401" w:rsidP="004A5401">
            <w:r w:rsidRPr="00874D27">
              <w:t>Включено в настоящий файл</w:t>
            </w:r>
          </w:p>
        </w:tc>
      </w:tr>
    </w:tbl>
    <w:p w14:paraId="5C8028AE" w14:textId="77777777" w:rsidR="001358D7" w:rsidRPr="00547340" w:rsidRDefault="001358D7" w:rsidP="001358D7">
      <w:pPr>
        <w:keepNext/>
        <w:outlineLvl w:val="0"/>
        <w:rPr>
          <w:rFonts w:ascii="Arial" w:hAnsi="Arial" w:cs="Arial"/>
          <w:b/>
          <w:bCs/>
        </w:rPr>
        <w:sectPr w:rsidR="001358D7" w:rsidRPr="00547340" w:rsidSect="00820AAA">
          <w:headerReference w:type="even" r:id="rId33"/>
          <w:headerReference w:type="default" r:id="rId34"/>
          <w:footerReference w:type="default" r:id="rId35"/>
          <w:headerReference w:type="first" r:id="rId36"/>
          <w:pgSz w:w="11906" w:h="16838" w:code="9"/>
          <w:pgMar w:top="567" w:right="1021" w:bottom="567" w:left="1247" w:header="737" w:footer="680" w:gutter="0"/>
          <w:cols w:space="708"/>
          <w:docGrid w:linePitch="360"/>
        </w:sectPr>
      </w:pPr>
      <w:bookmarkStart w:id="456" w:name="_Toc324514480"/>
      <w:bookmarkStart w:id="457" w:name="_Toc324933765"/>
      <w:bookmarkStart w:id="458" w:name="_Toc476061241"/>
      <w:bookmarkStart w:id="459" w:name="_Toc476061297"/>
      <w:bookmarkStart w:id="460" w:name="_Toc476831261"/>
      <w:bookmarkStart w:id="461" w:name="_Toc517039441"/>
    </w:p>
    <w:p w14:paraId="588353B3" w14:textId="50736423" w:rsidR="004A5401" w:rsidRPr="00807879" w:rsidRDefault="004A5401" w:rsidP="004A5401">
      <w:pPr>
        <w:pStyle w:val="21"/>
      </w:pPr>
      <w:bookmarkStart w:id="462" w:name="_ПРИЛОЖЕНИЕ_1._СХЕМА"/>
      <w:bookmarkStart w:id="463" w:name="_Toc303067590"/>
      <w:bookmarkStart w:id="464" w:name="_Toc268774673"/>
      <w:bookmarkStart w:id="465" w:name="_Toc305674250"/>
      <w:bookmarkStart w:id="466" w:name="_Toc461195183"/>
      <w:bookmarkStart w:id="467" w:name="_ПРИЛОЖЕНИЕ_2._АКТ"/>
      <w:bookmarkStart w:id="468" w:name="_ПРИЛОЖЕНИЕ_2._АКТ_1"/>
      <w:bookmarkStart w:id="469" w:name="_ПРИЛОЖЕНИЕ_12._ОБЛАСТИ"/>
      <w:bookmarkStart w:id="470" w:name="_ПРИЛОЖЕНИЕ_1._АКТ"/>
      <w:bookmarkStart w:id="471" w:name="_ПРИЛОЖЕНИЕ_1._ФОРМА"/>
      <w:bookmarkStart w:id="472" w:name="Приложение3"/>
      <w:bookmarkStart w:id="473" w:name="_Toc152923921"/>
      <w:bookmarkStart w:id="474" w:name="п311"/>
      <w:bookmarkStart w:id="475" w:name="_Toc521590969"/>
      <w:bookmarkStart w:id="476" w:name="_Toc521591033"/>
      <w:bookmarkStart w:id="477" w:name="_Toc150335988"/>
      <w:bookmarkStart w:id="478" w:name="_Toc151107868"/>
      <w:bookmarkStart w:id="479" w:name="_Toc177974140"/>
      <w:bookmarkStart w:id="480" w:name="_Toc350243452"/>
      <w:bookmarkStart w:id="481" w:name="_Toc386536641"/>
      <w:bookmarkStart w:id="482" w:name="_Toc435016380"/>
      <w:bookmarkStart w:id="483" w:name="_Toc494727461"/>
      <w:bookmarkStart w:id="484" w:name="_Toc496619483"/>
      <w:bookmarkStart w:id="485" w:name="_Toc517039442"/>
      <w:bookmarkStart w:id="486" w:name="_Toc517692136"/>
      <w:bookmarkStart w:id="487" w:name="_Toc521249072"/>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r>
        <w:t xml:space="preserve">ПРИЛОЖЕНИЕ </w:t>
      </w:r>
      <w:bookmarkEnd w:id="472"/>
      <w:r>
        <w:t>1. ФОРМА АКТА ОБЩЕЙ ФОРМЫ</w:t>
      </w:r>
      <w:bookmarkEnd w:id="473"/>
    </w:p>
    <w:p w14:paraId="3EA7C49F" w14:textId="77777777" w:rsidR="004A5401" w:rsidRDefault="004A5401" w:rsidP="004A5401">
      <w:pPr>
        <w:spacing w:before="120" w:after="120"/>
        <w:jc w:val="center"/>
        <w:rPr>
          <w:rFonts w:ascii="Arial" w:hAnsi="Arial" w:cs="Arial"/>
          <w:b/>
          <w:caps/>
        </w:rPr>
      </w:pPr>
      <w:r>
        <w:rPr>
          <w:rFonts w:ascii="Arial" w:hAnsi="Arial" w:cs="Arial"/>
          <w:b/>
          <w:caps/>
        </w:rPr>
        <w:t>Акт общей формы №____</w:t>
      </w:r>
    </w:p>
    <w:p w14:paraId="452ECD4C" w14:textId="77777777" w:rsidR="004A5401" w:rsidRDefault="004A5401" w:rsidP="004A5401">
      <w:pPr>
        <w:pStyle w:val="Preformat"/>
        <w:rPr>
          <w:color w:val="000000"/>
        </w:rPr>
      </w:pPr>
      <w:r>
        <w:rPr>
          <w:color w:val="000000"/>
        </w:rPr>
        <w:t xml:space="preserve">                                                        "__" </w:t>
      </w:r>
      <w:r>
        <w:rPr>
          <w:color w:val="000000"/>
          <w:u w:val="single"/>
        </w:rPr>
        <w:t>______</w:t>
      </w:r>
      <w:r>
        <w:rPr>
          <w:color w:val="000000"/>
        </w:rPr>
        <w:t xml:space="preserve"> 20__ г.</w:t>
      </w:r>
    </w:p>
    <w:p w14:paraId="2F86A5AA" w14:textId="77777777" w:rsidR="004A5401" w:rsidRDefault="004A5401" w:rsidP="004A5401">
      <w:pPr>
        <w:pStyle w:val="Preformat"/>
        <w:rPr>
          <w:color w:val="000000"/>
        </w:rPr>
      </w:pPr>
    </w:p>
    <w:p w14:paraId="5B8E486B" w14:textId="77777777" w:rsidR="004A5401" w:rsidRDefault="004A5401" w:rsidP="004A5401">
      <w:pPr>
        <w:pStyle w:val="Preformat"/>
        <w:rPr>
          <w:color w:val="000000"/>
        </w:rPr>
      </w:pPr>
    </w:p>
    <w:p w14:paraId="7C7D0CA8" w14:textId="77777777" w:rsidR="004A5401" w:rsidRPr="00F01D0E" w:rsidRDefault="004A5401" w:rsidP="004A5401">
      <w:pPr>
        <w:pStyle w:val="Preformat"/>
        <w:rPr>
          <w:rFonts w:ascii="Times New Roman" w:hAnsi="Times New Roman" w:cs="Times New Roman"/>
          <w:color w:val="000000"/>
          <w:sz w:val="24"/>
          <w:szCs w:val="24"/>
        </w:rPr>
      </w:pPr>
      <w:r w:rsidRPr="00F01D0E">
        <w:rPr>
          <w:rFonts w:ascii="Times New Roman" w:hAnsi="Times New Roman" w:cs="Times New Roman"/>
          <w:color w:val="000000"/>
          <w:sz w:val="24"/>
          <w:szCs w:val="24"/>
        </w:rPr>
        <w:t xml:space="preserve">Автотранспортное предприятие или организация </w:t>
      </w:r>
    </w:p>
    <w:p w14:paraId="645B766D" w14:textId="77777777" w:rsidR="004A5401" w:rsidRDefault="004A5401" w:rsidP="004A5401">
      <w:pPr>
        <w:pStyle w:val="Preformat"/>
        <w:rPr>
          <w:color w:val="000000"/>
        </w:rPr>
      </w:pPr>
    </w:p>
    <w:p w14:paraId="23DB14EE" w14:textId="77777777" w:rsidR="004A5401" w:rsidRDefault="004A5401" w:rsidP="004A5401">
      <w:pPr>
        <w:pStyle w:val="Preformat"/>
        <w:rPr>
          <w:color w:val="000000"/>
        </w:rPr>
      </w:pPr>
      <w:r>
        <w:rPr>
          <w:color w:val="000000"/>
        </w:rPr>
        <w:t>____________________________________________________________________</w:t>
      </w:r>
    </w:p>
    <w:p w14:paraId="26BEC66E" w14:textId="77777777" w:rsidR="004A5401" w:rsidRDefault="004A5401" w:rsidP="004A5401">
      <w:pPr>
        <w:pStyle w:val="Preformat"/>
        <w:rPr>
          <w:color w:val="000000"/>
        </w:rPr>
      </w:pPr>
    </w:p>
    <w:p w14:paraId="7FCF26E0" w14:textId="77777777" w:rsidR="004A5401" w:rsidRDefault="004A5401" w:rsidP="004A5401">
      <w:pPr>
        <w:pStyle w:val="Preformat"/>
        <w:rPr>
          <w:color w:val="000000"/>
        </w:rPr>
      </w:pPr>
      <w:r>
        <w:rPr>
          <w:color w:val="000000"/>
        </w:rPr>
        <w:t>____________________________________________________________________</w:t>
      </w:r>
    </w:p>
    <w:p w14:paraId="49135310" w14:textId="77777777" w:rsidR="004A5401" w:rsidRDefault="004A5401" w:rsidP="004A5401">
      <w:pPr>
        <w:pStyle w:val="Preformat"/>
        <w:rPr>
          <w:color w:val="000000"/>
        </w:rPr>
      </w:pPr>
    </w:p>
    <w:p w14:paraId="0566780A" w14:textId="77777777" w:rsidR="004A5401" w:rsidRDefault="004A5401" w:rsidP="004A5401">
      <w:pPr>
        <w:pStyle w:val="Preformat"/>
        <w:rPr>
          <w:color w:val="000000"/>
        </w:rPr>
      </w:pPr>
      <w:r w:rsidRPr="00F01D0E">
        <w:rPr>
          <w:rFonts w:ascii="Times New Roman" w:hAnsi="Times New Roman" w:cs="Times New Roman"/>
          <w:color w:val="000000"/>
          <w:sz w:val="24"/>
          <w:szCs w:val="24"/>
        </w:rPr>
        <w:t>Марка и номер автомобиля</w:t>
      </w:r>
      <w:r>
        <w:rPr>
          <w:color w:val="000000"/>
        </w:rPr>
        <w:t xml:space="preserve"> </w:t>
      </w:r>
      <w:r>
        <w:rPr>
          <w:color w:val="000000"/>
          <w:u w:val="single"/>
        </w:rPr>
        <w:t>______________</w:t>
      </w:r>
    </w:p>
    <w:p w14:paraId="4717C856" w14:textId="77777777" w:rsidR="004A5401" w:rsidRDefault="004A5401" w:rsidP="004A5401">
      <w:pPr>
        <w:pStyle w:val="Preformat"/>
        <w:rPr>
          <w:color w:val="000000"/>
        </w:rPr>
      </w:pPr>
    </w:p>
    <w:p w14:paraId="766D67A0" w14:textId="77777777" w:rsidR="004A5401" w:rsidRDefault="004A5401" w:rsidP="004A5401">
      <w:pPr>
        <w:pStyle w:val="Preformat"/>
        <w:rPr>
          <w:color w:val="000000"/>
        </w:rPr>
      </w:pPr>
      <w:r w:rsidRPr="00F01D0E">
        <w:rPr>
          <w:rFonts w:ascii="Times New Roman" w:hAnsi="Times New Roman" w:cs="Times New Roman"/>
          <w:color w:val="000000"/>
          <w:sz w:val="24"/>
          <w:szCs w:val="24"/>
        </w:rPr>
        <w:t>Номер прицепа</w:t>
      </w:r>
      <w:r>
        <w:rPr>
          <w:color w:val="000000"/>
        </w:rPr>
        <w:t xml:space="preserve"> </w:t>
      </w:r>
      <w:r>
        <w:rPr>
          <w:color w:val="000000"/>
          <w:u w:val="single"/>
        </w:rPr>
        <w:t>__________</w:t>
      </w:r>
    </w:p>
    <w:p w14:paraId="5E2D63E7" w14:textId="77777777" w:rsidR="004A5401" w:rsidRDefault="004A5401" w:rsidP="004A5401">
      <w:pPr>
        <w:pStyle w:val="Preformat"/>
        <w:rPr>
          <w:color w:val="000000"/>
        </w:rPr>
      </w:pPr>
    </w:p>
    <w:p w14:paraId="0E5E7BA6" w14:textId="77777777" w:rsidR="004A5401" w:rsidRPr="00F01D0E" w:rsidRDefault="004A5401" w:rsidP="004A5401">
      <w:pPr>
        <w:pStyle w:val="Preformat"/>
        <w:rPr>
          <w:rFonts w:ascii="Times New Roman" w:hAnsi="Times New Roman" w:cs="Times New Roman"/>
          <w:color w:val="000000"/>
          <w:sz w:val="24"/>
          <w:szCs w:val="24"/>
        </w:rPr>
      </w:pPr>
      <w:r w:rsidRPr="00F01D0E">
        <w:rPr>
          <w:rFonts w:ascii="Times New Roman" w:hAnsi="Times New Roman" w:cs="Times New Roman"/>
          <w:color w:val="000000"/>
          <w:sz w:val="24"/>
          <w:szCs w:val="24"/>
        </w:rPr>
        <w:t>Настоящий акт составлен в присутствии следующих лиц:</w:t>
      </w:r>
    </w:p>
    <w:p w14:paraId="59BA43E7" w14:textId="77777777" w:rsidR="004A5401" w:rsidRDefault="004A5401" w:rsidP="004A5401">
      <w:pPr>
        <w:pStyle w:val="Preformat"/>
        <w:rPr>
          <w:color w:val="000000"/>
        </w:rPr>
      </w:pPr>
    </w:p>
    <w:p w14:paraId="59CBE263" w14:textId="77777777" w:rsidR="004A5401" w:rsidRDefault="004A5401" w:rsidP="004A5401">
      <w:pPr>
        <w:pStyle w:val="Preformat"/>
        <w:rPr>
          <w:color w:val="000000"/>
          <w:u w:val="single"/>
        </w:rPr>
      </w:pPr>
      <w:r>
        <w:rPr>
          <w:color w:val="000000"/>
          <w:u w:val="single"/>
        </w:rPr>
        <w:t>____________________________________________________________________</w:t>
      </w:r>
    </w:p>
    <w:p w14:paraId="7DB8D843" w14:textId="77777777" w:rsidR="004A5401" w:rsidRPr="00F01D0E" w:rsidRDefault="004A5401" w:rsidP="004A5401">
      <w:pPr>
        <w:pStyle w:val="Preformat"/>
        <w:rPr>
          <w:rFonts w:ascii="Times New Roman" w:hAnsi="Times New Roman" w:cs="Times New Roman"/>
          <w:color w:val="000000"/>
        </w:rPr>
      </w:pPr>
      <w:r>
        <w:rPr>
          <w:color w:val="000000"/>
        </w:rPr>
        <w:t xml:space="preserve">                        </w:t>
      </w:r>
      <w:r w:rsidRPr="00F01D0E">
        <w:rPr>
          <w:rFonts w:ascii="Times New Roman" w:hAnsi="Times New Roman" w:cs="Times New Roman"/>
          <w:color w:val="000000"/>
        </w:rPr>
        <w:t>(</w:t>
      </w:r>
      <w:r w:rsidRPr="00F01D0E">
        <w:rPr>
          <w:rFonts w:ascii="Times New Roman" w:hAnsi="Times New Roman" w:cs="Times New Roman"/>
          <w:color w:val="000000"/>
          <w:sz w:val="16"/>
          <w:szCs w:val="16"/>
        </w:rPr>
        <w:t>Ф.И.О, должность)</w:t>
      </w:r>
    </w:p>
    <w:p w14:paraId="374D7C8C" w14:textId="77777777" w:rsidR="004A5401" w:rsidRDefault="004A5401" w:rsidP="004A5401">
      <w:pPr>
        <w:pStyle w:val="Preformat"/>
        <w:rPr>
          <w:color w:val="000000"/>
        </w:rPr>
      </w:pPr>
    </w:p>
    <w:p w14:paraId="32AFEA97" w14:textId="77777777" w:rsidR="004A5401" w:rsidRDefault="004A5401" w:rsidP="004A5401">
      <w:pPr>
        <w:pStyle w:val="Preformat"/>
        <w:rPr>
          <w:color w:val="000000"/>
          <w:u w:val="single"/>
        </w:rPr>
      </w:pPr>
      <w:r>
        <w:rPr>
          <w:color w:val="000000"/>
          <w:u w:val="single"/>
        </w:rPr>
        <w:t>____________________________________________________________________</w:t>
      </w:r>
    </w:p>
    <w:p w14:paraId="21C773A1" w14:textId="77777777" w:rsidR="004A5401" w:rsidRPr="00F01D0E" w:rsidRDefault="004A5401" w:rsidP="004A5401">
      <w:pPr>
        <w:pStyle w:val="Preformat"/>
        <w:rPr>
          <w:rFonts w:ascii="Times New Roman" w:hAnsi="Times New Roman" w:cs="Times New Roman"/>
          <w:color w:val="000000"/>
          <w:sz w:val="16"/>
          <w:szCs w:val="16"/>
        </w:rPr>
      </w:pPr>
      <w:r>
        <w:rPr>
          <w:color w:val="000000"/>
        </w:rPr>
        <w:t xml:space="preserve">                        </w:t>
      </w:r>
      <w:r w:rsidRPr="00F01D0E">
        <w:rPr>
          <w:rFonts w:ascii="Times New Roman" w:hAnsi="Times New Roman" w:cs="Times New Roman"/>
          <w:color w:val="000000"/>
          <w:sz w:val="16"/>
          <w:szCs w:val="16"/>
        </w:rPr>
        <w:t>(Ф.И.О, должность)</w:t>
      </w:r>
    </w:p>
    <w:p w14:paraId="7BABB9FB" w14:textId="77777777" w:rsidR="004A5401" w:rsidRDefault="004A5401" w:rsidP="004A5401">
      <w:pPr>
        <w:pStyle w:val="Preformat"/>
        <w:rPr>
          <w:color w:val="000000"/>
          <w:sz w:val="16"/>
          <w:szCs w:val="16"/>
        </w:rPr>
      </w:pPr>
    </w:p>
    <w:p w14:paraId="060AD1DE" w14:textId="77777777" w:rsidR="004A5401" w:rsidRDefault="004A5401" w:rsidP="004A5401">
      <w:pPr>
        <w:pStyle w:val="Preformat"/>
        <w:rPr>
          <w:color w:val="000000"/>
          <w:u w:val="single"/>
        </w:rPr>
      </w:pPr>
      <w:r>
        <w:rPr>
          <w:color w:val="000000"/>
          <w:u w:val="single"/>
        </w:rPr>
        <w:t>____________________________________________________________________</w:t>
      </w:r>
    </w:p>
    <w:p w14:paraId="6821D28A" w14:textId="77777777" w:rsidR="004A5401" w:rsidRPr="00F01D0E" w:rsidRDefault="004A5401" w:rsidP="004A5401">
      <w:pPr>
        <w:pStyle w:val="Preformat"/>
        <w:rPr>
          <w:rFonts w:ascii="Times New Roman" w:hAnsi="Times New Roman" w:cs="Times New Roman"/>
          <w:color w:val="000000"/>
          <w:sz w:val="16"/>
          <w:szCs w:val="16"/>
        </w:rPr>
      </w:pPr>
      <w:r>
        <w:rPr>
          <w:color w:val="000000"/>
        </w:rPr>
        <w:t xml:space="preserve">                        </w:t>
      </w:r>
      <w:r w:rsidRPr="00F01D0E">
        <w:rPr>
          <w:rFonts w:ascii="Times New Roman" w:hAnsi="Times New Roman" w:cs="Times New Roman"/>
          <w:color w:val="000000"/>
          <w:sz w:val="16"/>
          <w:szCs w:val="16"/>
        </w:rPr>
        <w:t>(Ф.И.О, должность)</w:t>
      </w:r>
    </w:p>
    <w:p w14:paraId="7496EE5E" w14:textId="77777777" w:rsidR="004A5401" w:rsidRDefault="004A5401" w:rsidP="004A5401">
      <w:pPr>
        <w:pStyle w:val="Preformat"/>
        <w:rPr>
          <w:color w:val="000000"/>
        </w:rPr>
      </w:pPr>
    </w:p>
    <w:p w14:paraId="5D437E1D" w14:textId="77777777" w:rsidR="004A5401" w:rsidRDefault="004A5401" w:rsidP="004A5401">
      <w:pPr>
        <w:pStyle w:val="Preformat"/>
        <w:rPr>
          <w:color w:val="000000"/>
        </w:rPr>
      </w:pPr>
      <w:r w:rsidRPr="00F01D0E">
        <w:rPr>
          <w:rFonts w:ascii="Times New Roman" w:hAnsi="Times New Roman" w:cs="Times New Roman"/>
          <w:color w:val="000000"/>
          <w:sz w:val="24"/>
          <w:szCs w:val="24"/>
        </w:rPr>
        <w:t>Грузоотправитель</w:t>
      </w:r>
      <w:r>
        <w:rPr>
          <w:color w:val="000000"/>
        </w:rPr>
        <w:t>______________</w:t>
      </w:r>
      <w:r>
        <w:rPr>
          <w:color w:val="000000"/>
          <w:u w:val="single"/>
        </w:rPr>
        <w:t>______________________________________</w:t>
      </w:r>
    </w:p>
    <w:p w14:paraId="014A0305" w14:textId="77777777" w:rsidR="004A5401" w:rsidRPr="00F01D0E" w:rsidRDefault="004A5401" w:rsidP="004A5401">
      <w:pPr>
        <w:pStyle w:val="Preformat"/>
        <w:rPr>
          <w:rFonts w:ascii="Times New Roman" w:hAnsi="Times New Roman" w:cs="Times New Roman"/>
          <w:color w:val="000000"/>
          <w:sz w:val="16"/>
          <w:szCs w:val="16"/>
        </w:rPr>
      </w:pPr>
      <w:r>
        <w:rPr>
          <w:color w:val="000000"/>
        </w:rPr>
        <w:t xml:space="preserve">                        </w:t>
      </w:r>
      <w:r w:rsidRPr="00F01D0E">
        <w:rPr>
          <w:rFonts w:ascii="Times New Roman" w:hAnsi="Times New Roman" w:cs="Times New Roman"/>
          <w:color w:val="000000"/>
          <w:sz w:val="16"/>
          <w:szCs w:val="16"/>
        </w:rPr>
        <w:t>(указывается в полном соответствии с данными в ТТН)</w:t>
      </w:r>
    </w:p>
    <w:p w14:paraId="0F627A30" w14:textId="77777777" w:rsidR="004A5401" w:rsidRDefault="004A5401" w:rsidP="004A5401">
      <w:pPr>
        <w:pStyle w:val="Preformat"/>
        <w:rPr>
          <w:color w:val="000000"/>
        </w:rPr>
      </w:pPr>
    </w:p>
    <w:p w14:paraId="4FF62CB9" w14:textId="77777777" w:rsidR="004A5401" w:rsidRDefault="004A5401" w:rsidP="004A5401">
      <w:pPr>
        <w:pStyle w:val="Preformat"/>
        <w:rPr>
          <w:color w:val="000000"/>
        </w:rPr>
      </w:pPr>
      <w:r w:rsidRPr="00F01D0E">
        <w:rPr>
          <w:rFonts w:ascii="Times New Roman" w:hAnsi="Times New Roman" w:cs="Times New Roman"/>
          <w:color w:val="000000"/>
          <w:sz w:val="24"/>
          <w:szCs w:val="24"/>
        </w:rPr>
        <w:t>Грузополучатель</w:t>
      </w:r>
      <w:r>
        <w:rPr>
          <w:color w:val="000000"/>
        </w:rPr>
        <w:t xml:space="preserve"> </w:t>
      </w:r>
      <w:r>
        <w:rPr>
          <w:color w:val="000000"/>
          <w:u w:val="single"/>
        </w:rPr>
        <w:t>____________________________________________________</w:t>
      </w:r>
    </w:p>
    <w:p w14:paraId="321E9DC5" w14:textId="77777777" w:rsidR="004A5401" w:rsidRDefault="004A5401" w:rsidP="004A5401">
      <w:pPr>
        <w:pStyle w:val="Preformat"/>
        <w:rPr>
          <w:color w:val="000000"/>
        </w:rPr>
      </w:pPr>
    </w:p>
    <w:p w14:paraId="5B976794" w14:textId="77777777" w:rsidR="004A5401" w:rsidRPr="00F01D0E" w:rsidRDefault="004A5401" w:rsidP="004A5401">
      <w:pPr>
        <w:pStyle w:val="Preformat"/>
        <w:rPr>
          <w:rFonts w:ascii="Times New Roman" w:hAnsi="Times New Roman" w:cs="Times New Roman"/>
          <w:color w:val="000000"/>
          <w:sz w:val="24"/>
          <w:szCs w:val="24"/>
        </w:rPr>
      </w:pPr>
      <w:r w:rsidRPr="00F01D0E">
        <w:rPr>
          <w:rFonts w:ascii="Times New Roman" w:hAnsi="Times New Roman" w:cs="Times New Roman"/>
          <w:color w:val="000000"/>
          <w:sz w:val="24"/>
          <w:szCs w:val="24"/>
        </w:rPr>
        <w:t>Товарно-транспортная</w:t>
      </w:r>
    </w:p>
    <w:p w14:paraId="5A6D90E0" w14:textId="77777777" w:rsidR="004A5401" w:rsidRPr="00F01D0E" w:rsidRDefault="004A5401" w:rsidP="004A5401">
      <w:pPr>
        <w:pStyle w:val="Preformat"/>
        <w:rPr>
          <w:rFonts w:ascii="Times New Roman" w:hAnsi="Times New Roman" w:cs="Times New Roman"/>
          <w:color w:val="000000"/>
          <w:sz w:val="24"/>
          <w:szCs w:val="24"/>
        </w:rPr>
      </w:pPr>
      <w:r w:rsidRPr="00F01D0E">
        <w:rPr>
          <w:rFonts w:ascii="Times New Roman" w:hAnsi="Times New Roman" w:cs="Times New Roman"/>
          <w:color w:val="000000"/>
          <w:sz w:val="24"/>
          <w:szCs w:val="24"/>
        </w:rPr>
        <w:t>накладная N _____ от "_____" __________ 20___г.</w:t>
      </w:r>
    </w:p>
    <w:p w14:paraId="385BC1BC" w14:textId="77777777" w:rsidR="004A5401" w:rsidRDefault="004A5401" w:rsidP="004A5401">
      <w:pPr>
        <w:pStyle w:val="Preformat"/>
        <w:rPr>
          <w:color w:val="000000"/>
        </w:rPr>
      </w:pPr>
    </w:p>
    <w:p w14:paraId="33241367" w14:textId="77777777" w:rsidR="004A5401" w:rsidRDefault="004A5401" w:rsidP="004A5401">
      <w:pPr>
        <w:pStyle w:val="Preformat"/>
        <w:rPr>
          <w:color w:val="000000"/>
        </w:rPr>
      </w:pPr>
      <w:r>
        <w:rPr>
          <w:color w:val="000000"/>
        </w:rPr>
        <w:t>____________________________________________________________________</w:t>
      </w:r>
    </w:p>
    <w:p w14:paraId="0A09228C" w14:textId="77777777" w:rsidR="004A5401" w:rsidRDefault="004A5401" w:rsidP="004A5401">
      <w:pPr>
        <w:pStyle w:val="Preformat"/>
        <w:rPr>
          <w:color w:val="000000"/>
        </w:rPr>
      </w:pPr>
    </w:p>
    <w:p w14:paraId="1B7F1D51" w14:textId="77777777" w:rsidR="004A5401" w:rsidRDefault="004A5401" w:rsidP="004A5401">
      <w:pPr>
        <w:pStyle w:val="Preformat"/>
        <w:rPr>
          <w:color w:val="000000"/>
        </w:rPr>
      </w:pPr>
      <w:r w:rsidRPr="00F01D0E">
        <w:rPr>
          <w:rFonts w:ascii="Times New Roman" w:hAnsi="Times New Roman" w:cs="Times New Roman"/>
          <w:color w:val="000000"/>
          <w:sz w:val="24"/>
          <w:szCs w:val="24"/>
        </w:rPr>
        <w:t>Наименование груза</w:t>
      </w:r>
      <w:r>
        <w:rPr>
          <w:color w:val="000000"/>
        </w:rPr>
        <w:t xml:space="preserve"> </w:t>
      </w:r>
      <w:r>
        <w:rPr>
          <w:color w:val="000000"/>
          <w:u w:val="single"/>
        </w:rPr>
        <w:t>_________________________________________________</w:t>
      </w:r>
    </w:p>
    <w:p w14:paraId="769478B3" w14:textId="77777777" w:rsidR="004A5401" w:rsidRPr="00F01D0E" w:rsidRDefault="004A5401" w:rsidP="004A5401">
      <w:pPr>
        <w:pStyle w:val="Preformat"/>
        <w:rPr>
          <w:rFonts w:ascii="Times New Roman" w:hAnsi="Times New Roman" w:cs="Times New Roman"/>
          <w:color w:val="000000"/>
          <w:sz w:val="16"/>
          <w:szCs w:val="16"/>
        </w:rPr>
      </w:pPr>
      <w:r>
        <w:rPr>
          <w:color w:val="000000"/>
        </w:rPr>
        <w:t xml:space="preserve">                      </w:t>
      </w:r>
      <w:r w:rsidRPr="00F01D0E">
        <w:rPr>
          <w:rFonts w:ascii="Times New Roman" w:hAnsi="Times New Roman" w:cs="Times New Roman"/>
          <w:color w:val="000000"/>
          <w:sz w:val="16"/>
          <w:szCs w:val="16"/>
        </w:rPr>
        <w:t>(указывается в полном соответствии с данными в ТТН)</w:t>
      </w:r>
    </w:p>
    <w:p w14:paraId="38E767C9" w14:textId="77777777" w:rsidR="004A5401" w:rsidRDefault="004A5401" w:rsidP="004A5401">
      <w:pPr>
        <w:pStyle w:val="Preformat"/>
        <w:rPr>
          <w:color w:val="000000"/>
        </w:rPr>
      </w:pPr>
    </w:p>
    <w:p w14:paraId="20854E22" w14:textId="77777777" w:rsidR="004A5401" w:rsidRDefault="004A5401" w:rsidP="004A5401">
      <w:pPr>
        <w:pStyle w:val="Preformat"/>
        <w:spacing w:line="360" w:lineRule="auto"/>
        <w:rPr>
          <w:color w:val="000000"/>
          <w:u w:val="single"/>
        </w:rPr>
      </w:pPr>
      <w:r w:rsidRPr="00F01D0E">
        <w:rPr>
          <w:rFonts w:ascii="Times New Roman" w:hAnsi="Times New Roman" w:cs="Times New Roman"/>
          <w:color w:val="000000"/>
          <w:sz w:val="24"/>
          <w:szCs w:val="24"/>
        </w:rPr>
        <w:t>Описание обстоятельств, вызвавших составление акта:</w:t>
      </w:r>
      <w:r>
        <w:rPr>
          <w:color w:val="000000"/>
        </w:rPr>
        <w:t xml:space="preserve"> </w:t>
      </w:r>
      <w:r>
        <w:rPr>
          <w:color w:val="000000"/>
          <w:u w:val="single"/>
        </w:rPr>
        <w:t xml:space="preserve">_________________ </w:t>
      </w:r>
    </w:p>
    <w:p w14:paraId="35132619" w14:textId="77777777" w:rsidR="004A5401" w:rsidRDefault="004A5401" w:rsidP="004A5401">
      <w:pPr>
        <w:pStyle w:val="Preformat"/>
        <w:spacing w:line="360" w:lineRule="auto"/>
        <w:rPr>
          <w:color w:val="000000"/>
          <w:u w:val="single"/>
        </w:rPr>
      </w:pPr>
      <w:r>
        <w:rPr>
          <w:color w:val="000000"/>
          <w:u w:val="single"/>
        </w:rPr>
        <w:t>_____________________________________________________________________</w:t>
      </w:r>
    </w:p>
    <w:p w14:paraId="3AA96C51" w14:textId="77777777" w:rsidR="004A5401" w:rsidRDefault="004A5401" w:rsidP="004A5401">
      <w:pPr>
        <w:pStyle w:val="Preformat"/>
        <w:spacing w:line="360" w:lineRule="auto"/>
        <w:rPr>
          <w:color w:val="000000"/>
          <w:u w:val="single"/>
        </w:rPr>
      </w:pPr>
      <w:r>
        <w:rPr>
          <w:color w:val="000000"/>
          <w:u w:val="single"/>
        </w:rPr>
        <w:t>_____________________________________________________________________</w:t>
      </w:r>
    </w:p>
    <w:p w14:paraId="10AD3419" w14:textId="77777777" w:rsidR="004A5401" w:rsidRDefault="004A5401" w:rsidP="004A5401">
      <w:pPr>
        <w:pStyle w:val="Preformat"/>
        <w:spacing w:line="360" w:lineRule="auto"/>
        <w:rPr>
          <w:color w:val="000000"/>
          <w:u w:val="single"/>
        </w:rPr>
      </w:pPr>
      <w:r>
        <w:rPr>
          <w:color w:val="000000"/>
          <w:u w:val="single"/>
        </w:rPr>
        <w:t>_____________________________________________________________________</w:t>
      </w:r>
    </w:p>
    <w:p w14:paraId="25DF2CD0" w14:textId="36D48AAC" w:rsidR="004A5401" w:rsidRPr="00F01D0E" w:rsidRDefault="004A5401" w:rsidP="00F01D0E">
      <w:pPr>
        <w:pStyle w:val="Preformat"/>
        <w:spacing w:line="360" w:lineRule="auto"/>
        <w:rPr>
          <w:color w:val="000000"/>
          <w:u w:val="single"/>
        </w:rPr>
      </w:pPr>
      <w:r>
        <w:rPr>
          <w:color w:val="000000"/>
          <w:u w:val="single"/>
        </w:rPr>
        <w:t>_____________________________________________________________________</w:t>
      </w:r>
    </w:p>
    <w:p w14:paraId="3554B1EC" w14:textId="77777777" w:rsidR="00F01D0E" w:rsidRDefault="00F01D0E" w:rsidP="004A5401">
      <w:pPr>
        <w:rPr>
          <w:color w:val="000000"/>
          <w:lang w:eastAsia="ru-RU"/>
        </w:rPr>
      </w:pPr>
    </w:p>
    <w:p w14:paraId="50F05EC1" w14:textId="2A73BE35" w:rsidR="004A5401" w:rsidRDefault="004A5401" w:rsidP="004A5401">
      <w:pPr>
        <w:rPr>
          <w:sz w:val="16"/>
          <w:szCs w:val="16"/>
        </w:rPr>
      </w:pPr>
      <w:r w:rsidRPr="00F01D0E">
        <w:rPr>
          <w:color w:val="000000"/>
          <w:lang w:eastAsia="ru-RU"/>
        </w:rPr>
        <w:t>Подписи:</w:t>
      </w:r>
    </w:p>
    <w:tbl>
      <w:tblPr>
        <w:tblStyle w:val="aff"/>
        <w:tblW w:w="0" w:type="auto"/>
        <w:tblLook w:val="04A0" w:firstRow="1" w:lastRow="0" w:firstColumn="1" w:lastColumn="0" w:noHBand="0" w:noVBand="1"/>
      </w:tblPr>
      <w:tblGrid>
        <w:gridCol w:w="3510"/>
        <w:gridCol w:w="318"/>
        <w:gridCol w:w="2801"/>
        <w:gridCol w:w="283"/>
        <w:gridCol w:w="2658"/>
      </w:tblGrid>
      <w:tr w:rsidR="004A5401" w14:paraId="3D60DC1E" w14:textId="77777777" w:rsidTr="0022128F">
        <w:trPr>
          <w:trHeight w:val="389"/>
        </w:trPr>
        <w:tc>
          <w:tcPr>
            <w:tcW w:w="3510" w:type="dxa"/>
            <w:tcBorders>
              <w:top w:val="nil"/>
              <w:left w:val="nil"/>
              <w:bottom w:val="single" w:sz="4" w:space="0" w:color="auto"/>
              <w:right w:val="single" w:sz="4" w:space="0" w:color="FFFFFF" w:themeColor="background1"/>
            </w:tcBorders>
          </w:tcPr>
          <w:p w14:paraId="306FE091" w14:textId="77777777" w:rsidR="004A5401" w:rsidRDefault="004A5401" w:rsidP="0022128F">
            <w:pPr>
              <w:rPr>
                <w:sz w:val="16"/>
                <w:szCs w:val="16"/>
                <w:lang w:eastAsia="ru-RU"/>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F06D4F8" w14:textId="77777777" w:rsidR="004A5401" w:rsidRDefault="004A5401" w:rsidP="0022128F">
            <w:pPr>
              <w:rPr>
                <w:sz w:val="16"/>
                <w:szCs w:val="16"/>
                <w:lang w:eastAsia="ru-RU"/>
              </w:rPr>
            </w:pPr>
          </w:p>
        </w:tc>
        <w:tc>
          <w:tcPr>
            <w:tcW w:w="28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4251412" w14:textId="77777777" w:rsidR="004A5401" w:rsidRDefault="004A5401" w:rsidP="0022128F">
            <w:pPr>
              <w:rPr>
                <w:sz w:val="16"/>
                <w:szCs w:val="16"/>
                <w:lang w:eastAsia="ru-RU"/>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2D7FD88C" w14:textId="77777777" w:rsidR="004A5401" w:rsidRDefault="004A5401" w:rsidP="0022128F">
            <w:pPr>
              <w:rPr>
                <w:sz w:val="16"/>
                <w:szCs w:val="16"/>
                <w:lang w:eastAsia="ru-RU"/>
              </w:rPr>
            </w:pPr>
          </w:p>
        </w:tc>
        <w:tc>
          <w:tcPr>
            <w:tcW w:w="2658" w:type="dxa"/>
            <w:tcBorders>
              <w:top w:val="single" w:sz="4" w:space="0" w:color="FFFFFF" w:themeColor="background1"/>
              <w:left w:val="single" w:sz="4" w:space="0" w:color="FFFFFF" w:themeColor="background1"/>
              <w:bottom w:val="single" w:sz="4" w:space="0" w:color="auto"/>
              <w:right w:val="nil"/>
            </w:tcBorders>
          </w:tcPr>
          <w:p w14:paraId="1CA33CD1" w14:textId="77777777" w:rsidR="004A5401" w:rsidRDefault="004A5401" w:rsidP="0022128F">
            <w:pPr>
              <w:rPr>
                <w:sz w:val="16"/>
                <w:szCs w:val="16"/>
                <w:lang w:eastAsia="ru-RU"/>
              </w:rPr>
            </w:pPr>
          </w:p>
        </w:tc>
      </w:tr>
      <w:tr w:rsidR="004A5401" w14:paraId="738B4134" w14:textId="77777777" w:rsidTr="0022128F">
        <w:trPr>
          <w:trHeight w:val="423"/>
        </w:trPr>
        <w:tc>
          <w:tcPr>
            <w:tcW w:w="3510" w:type="dxa"/>
            <w:tcBorders>
              <w:top w:val="single" w:sz="4" w:space="0" w:color="auto"/>
              <w:left w:val="nil"/>
              <w:bottom w:val="single" w:sz="4" w:space="0" w:color="auto"/>
              <w:right w:val="single" w:sz="4" w:space="0" w:color="FFFFFF" w:themeColor="background1"/>
            </w:tcBorders>
          </w:tcPr>
          <w:p w14:paraId="47E93B99" w14:textId="77777777" w:rsidR="004A5401" w:rsidRDefault="004A5401" w:rsidP="0022128F">
            <w:pPr>
              <w:rPr>
                <w:sz w:val="16"/>
                <w:szCs w:val="16"/>
                <w:lang w:eastAsia="ru-RU"/>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9A0281C" w14:textId="77777777" w:rsidR="004A5401" w:rsidRDefault="004A5401" w:rsidP="0022128F">
            <w:pPr>
              <w:rPr>
                <w:sz w:val="16"/>
                <w:szCs w:val="16"/>
                <w:lang w:eastAsia="ru-RU"/>
              </w:rPr>
            </w:pPr>
          </w:p>
        </w:tc>
        <w:tc>
          <w:tcPr>
            <w:tcW w:w="2801" w:type="dxa"/>
            <w:tcBorders>
              <w:top w:val="single" w:sz="4" w:space="0" w:color="auto"/>
              <w:left w:val="single" w:sz="4" w:space="0" w:color="FFFFFF" w:themeColor="background1"/>
              <w:bottom w:val="single" w:sz="4" w:space="0" w:color="auto"/>
              <w:right w:val="single" w:sz="4" w:space="0" w:color="FFFFFF" w:themeColor="background1"/>
            </w:tcBorders>
          </w:tcPr>
          <w:p w14:paraId="702F979B" w14:textId="77777777" w:rsidR="004A5401" w:rsidRDefault="004A5401" w:rsidP="0022128F">
            <w:pPr>
              <w:rPr>
                <w:sz w:val="16"/>
                <w:szCs w:val="16"/>
                <w:lang w:eastAsia="ru-RU"/>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CD8028D" w14:textId="77777777" w:rsidR="004A5401" w:rsidRDefault="004A5401" w:rsidP="0022128F">
            <w:pPr>
              <w:rPr>
                <w:sz w:val="16"/>
                <w:szCs w:val="16"/>
                <w:lang w:eastAsia="ru-RU"/>
              </w:rPr>
            </w:pPr>
          </w:p>
        </w:tc>
        <w:tc>
          <w:tcPr>
            <w:tcW w:w="2658" w:type="dxa"/>
            <w:tcBorders>
              <w:top w:val="single" w:sz="4" w:space="0" w:color="auto"/>
              <w:left w:val="single" w:sz="4" w:space="0" w:color="FFFFFF" w:themeColor="background1"/>
              <w:bottom w:val="single" w:sz="4" w:space="0" w:color="auto"/>
              <w:right w:val="nil"/>
            </w:tcBorders>
          </w:tcPr>
          <w:p w14:paraId="35E6D522" w14:textId="77777777" w:rsidR="004A5401" w:rsidRDefault="004A5401" w:rsidP="0022128F">
            <w:pPr>
              <w:rPr>
                <w:sz w:val="16"/>
                <w:szCs w:val="16"/>
                <w:lang w:eastAsia="ru-RU"/>
              </w:rPr>
            </w:pPr>
          </w:p>
        </w:tc>
      </w:tr>
      <w:tr w:rsidR="004A5401" w14:paraId="164881B4" w14:textId="77777777" w:rsidTr="0022128F">
        <w:trPr>
          <w:trHeight w:val="424"/>
        </w:trPr>
        <w:tc>
          <w:tcPr>
            <w:tcW w:w="3510" w:type="dxa"/>
            <w:tcBorders>
              <w:top w:val="single" w:sz="4" w:space="0" w:color="auto"/>
              <w:left w:val="nil"/>
              <w:bottom w:val="single" w:sz="4" w:space="0" w:color="auto"/>
              <w:right w:val="single" w:sz="4" w:space="0" w:color="FFFFFF" w:themeColor="background1"/>
            </w:tcBorders>
          </w:tcPr>
          <w:p w14:paraId="40516F83" w14:textId="77777777" w:rsidR="004A5401" w:rsidRDefault="004A5401" w:rsidP="0022128F">
            <w:pPr>
              <w:rPr>
                <w:sz w:val="16"/>
                <w:szCs w:val="16"/>
                <w:lang w:eastAsia="ru-RU"/>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F2FC5BE" w14:textId="77777777" w:rsidR="004A5401" w:rsidRDefault="004A5401" w:rsidP="0022128F">
            <w:pPr>
              <w:rPr>
                <w:sz w:val="16"/>
                <w:szCs w:val="16"/>
                <w:lang w:eastAsia="ru-RU"/>
              </w:rPr>
            </w:pPr>
          </w:p>
        </w:tc>
        <w:tc>
          <w:tcPr>
            <w:tcW w:w="2801" w:type="dxa"/>
            <w:tcBorders>
              <w:top w:val="single" w:sz="4" w:space="0" w:color="auto"/>
              <w:left w:val="single" w:sz="4" w:space="0" w:color="FFFFFF" w:themeColor="background1"/>
              <w:bottom w:val="single" w:sz="4" w:space="0" w:color="auto"/>
              <w:right w:val="single" w:sz="4" w:space="0" w:color="FFFFFF" w:themeColor="background1"/>
            </w:tcBorders>
          </w:tcPr>
          <w:p w14:paraId="36C1B2A3" w14:textId="77777777" w:rsidR="004A5401" w:rsidRDefault="004A5401" w:rsidP="0022128F">
            <w:pPr>
              <w:rPr>
                <w:sz w:val="16"/>
                <w:szCs w:val="16"/>
                <w:lang w:eastAsia="ru-RU"/>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3FEEDBED" w14:textId="77777777" w:rsidR="004A5401" w:rsidRDefault="004A5401" w:rsidP="0022128F">
            <w:pPr>
              <w:rPr>
                <w:sz w:val="16"/>
                <w:szCs w:val="16"/>
                <w:lang w:eastAsia="ru-RU"/>
              </w:rPr>
            </w:pPr>
          </w:p>
        </w:tc>
        <w:tc>
          <w:tcPr>
            <w:tcW w:w="2658" w:type="dxa"/>
            <w:tcBorders>
              <w:top w:val="single" w:sz="4" w:space="0" w:color="auto"/>
              <w:left w:val="single" w:sz="4" w:space="0" w:color="FFFFFF" w:themeColor="background1"/>
              <w:bottom w:val="single" w:sz="4" w:space="0" w:color="auto"/>
              <w:right w:val="nil"/>
            </w:tcBorders>
          </w:tcPr>
          <w:p w14:paraId="4977DC3A" w14:textId="77777777" w:rsidR="004A5401" w:rsidRDefault="004A5401" w:rsidP="0022128F">
            <w:pPr>
              <w:rPr>
                <w:sz w:val="16"/>
                <w:szCs w:val="16"/>
                <w:lang w:eastAsia="ru-RU"/>
              </w:rPr>
            </w:pPr>
          </w:p>
        </w:tc>
      </w:tr>
    </w:tbl>
    <w:p w14:paraId="3BA5804A" w14:textId="69579862" w:rsidR="001358D7" w:rsidRPr="00532EEF" w:rsidRDefault="004A5401" w:rsidP="00683DDD">
      <w:pPr>
        <w:pStyle w:val="21"/>
      </w:pPr>
      <w:bookmarkStart w:id="488" w:name="_ПРИЛОЖЕНИЕ_2._АКТ_2"/>
      <w:bookmarkStart w:id="489" w:name="_Toc152923922"/>
      <w:bookmarkEnd w:id="488"/>
      <w:r>
        <w:t>ПРИЛОЖЕНИЕ 2</w:t>
      </w:r>
      <w:r w:rsidR="001358D7" w:rsidRPr="00532EEF">
        <w:t>.</w:t>
      </w:r>
      <w:bookmarkEnd w:id="474"/>
      <w:r w:rsidR="001358D7" w:rsidRPr="00532EEF">
        <w:t xml:space="preserve"> АКТ ПРИЕМКИ НАСОСНО-КОМПРЕССОРНЫХ ТРУБ ПО КАЧЕСТВУ</w:t>
      </w:r>
      <w:bookmarkEnd w:id="475"/>
      <w:bookmarkEnd w:id="476"/>
      <w:bookmarkEnd w:id="477"/>
      <w:bookmarkEnd w:id="478"/>
      <w:bookmarkEnd w:id="489"/>
    </w:p>
    <w:p w14:paraId="573771FF" w14:textId="77777777" w:rsidR="001358D7" w:rsidRPr="00547340" w:rsidRDefault="001358D7" w:rsidP="001358D7">
      <w:pPr>
        <w:shd w:val="clear" w:color="auto" w:fill="FFFFFF"/>
        <w:spacing w:before="240"/>
        <w:jc w:val="center"/>
        <w:rPr>
          <w:rFonts w:ascii="Arial" w:hAnsi="Arial" w:cs="Arial"/>
          <w:b/>
          <w:bCs/>
          <w:spacing w:val="-9"/>
          <w:sz w:val="22"/>
          <w:szCs w:val="22"/>
        </w:rPr>
      </w:pPr>
      <w:r>
        <w:rPr>
          <w:rFonts w:ascii="Arial" w:hAnsi="Arial" w:cs="Arial"/>
          <w:b/>
          <w:bCs/>
          <w:spacing w:val="-9"/>
          <w:sz w:val="22"/>
          <w:szCs w:val="22"/>
        </w:rPr>
        <w:t>ООО «Славнефть-Красноярскнефтегаз»</w:t>
      </w:r>
    </w:p>
    <w:p w14:paraId="051D18AF" w14:textId="77777777" w:rsidR="001358D7" w:rsidRPr="00547340" w:rsidRDefault="001358D7" w:rsidP="001358D7">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АКТ №</w:t>
      </w:r>
    </w:p>
    <w:p w14:paraId="4848AB45" w14:textId="77777777" w:rsidR="001358D7" w:rsidRPr="00547340" w:rsidRDefault="001358D7" w:rsidP="001358D7">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ПРИЕМКИ НАСОСНО-КОМПРЕССОРНЫХ ТРУБ ПО КАЧЕСТВУ</w:t>
      </w:r>
    </w:p>
    <w:p w14:paraId="26DF4AAA" w14:textId="77777777" w:rsidR="001358D7" w:rsidRPr="00547340" w:rsidRDefault="001358D7" w:rsidP="001358D7">
      <w:pPr>
        <w:shd w:val="clear" w:color="auto" w:fill="FFFFFF"/>
        <w:tabs>
          <w:tab w:val="left" w:leader="underscore" w:pos="6730"/>
          <w:tab w:val="left" w:leader="underscore" w:pos="8318"/>
        </w:tabs>
        <w:spacing w:line="485" w:lineRule="exact"/>
      </w:pPr>
      <w:r w:rsidRPr="00547340">
        <w:rPr>
          <w:spacing w:val="-10"/>
        </w:rPr>
        <w:t>от «</w:t>
      </w:r>
      <w:r w:rsidRPr="00547340">
        <w:tab/>
        <w:t>»</w:t>
      </w:r>
      <w:r w:rsidRPr="00547340">
        <w:tab/>
        <w:t>20__г.</w:t>
      </w:r>
    </w:p>
    <w:p w14:paraId="5F401201" w14:textId="77777777" w:rsidR="001358D7" w:rsidRPr="00547340" w:rsidRDefault="001358D7" w:rsidP="001358D7">
      <w:pPr>
        <w:shd w:val="clear" w:color="auto" w:fill="FFFFFF"/>
        <w:tabs>
          <w:tab w:val="left" w:leader="underscore" w:pos="3254"/>
          <w:tab w:val="left" w:leader="underscore" w:pos="4013"/>
          <w:tab w:val="left" w:leader="underscore" w:pos="5486"/>
        </w:tabs>
        <w:spacing w:before="173"/>
        <w:rPr>
          <w:spacing w:val="-10"/>
        </w:rPr>
      </w:pPr>
      <w:r w:rsidRPr="00547340">
        <w:rPr>
          <w:spacing w:val="-10"/>
        </w:rPr>
        <w:t>Место составления акта: __________________________</w:t>
      </w:r>
    </w:p>
    <w:p w14:paraId="37FF9DAF" w14:textId="77777777" w:rsidR="001358D7" w:rsidRPr="00547340" w:rsidRDefault="001358D7" w:rsidP="001358D7">
      <w:pPr>
        <w:shd w:val="clear" w:color="auto" w:fill="FFFFFF"/>
        <w:tabs>
          <w:tab w:val="left" w:leader="underscore" w:pos="3254"/>
          <w:tab w:val="left" w:leader="underscore" w:pos="4013"/>
          <w:tab w:val="left" w:leader="underscore" w:pos="5486"/>
        </w:tabs>
        <w:spacing w:before="173"/>
        <w:rPr>
          <w:spacing w:val="-10"/>
        </w:rPr>
      </w:pPr>
      <w:r w:rsidRPr="00547340">
        <w:rPr>
          <w:spacing w:val="-10"/>
        </w:rPr>
        <w:t>Комиссия в составе: _________________________________________________________________</w:t>
      </w:r>
    </w:p>
    <w:p w14:paraId="64511CF0" w14:textId="77777777" w:rsidR="001358D7" w:rsidRPr="00547340" w:rsidRDefault="001358D7" w:rsidP="001358D7">
      <w:pPr>
        <w:shd w:val="clear" w:color="auto" w:fill="FFFFFF"/>
        <w:tabs>
          <w:tab w:val="left" w:leader="underscore" w:pos="3254"/>
          <w:tab w:val="left" w:leader="underscore" w:pos="4013"/>
          <w:tab w:val="left" w:leader="underscore" w:pos="5486"/>
        </w:tabs>
        <w:spacing w:before="173"/>
      </w:pPr>
      <w:r w:rsidRPr="00547340">
        <w:rPr>
          <w:spacing w:val="-9"/>
        </w:rPr>
        <w:t xml:space="preserve">составила настоящий акт о приемке НКТ_____ </w:t>
      </w:r>
      <w:r w:rsidRPr="00547340">
        <w:rPr>
          <w:spacing w:val="-13"/>
        </w:rPr>
        <w:t xml:space="preserve">стенка _____ </w:t>
      </w:r>
      <w:r w:rsidRPr="00547340">
        <w:rPr>
          <w:spacing w:val="-10"/>
        </w:rPr>
        <w:t>мм., группа прочности _____</w:t>
      </w:r>
      <w:r w:rsidRPr="00547340">
        <w:tab/>
      </w:r>
    </w:p>
    <w:p w14:paraId="16CFFF47" w14:textId="77777777" w:rsidR="001358D7" w:rsidRPr="00547340" w:rsidRDefault="001358D7" w:rsidP="001358D7">
      <w:pPr>
        <w:shd w:val="clear" w:color="auto" w:fill="FFFFFF"/>
        <w:tabs>
          <w:tab w:val="left" w:leader="underscore" w:pos="2784"/>
          <w:tab w:val="left" w:leader="underscore" w:pos="4910"/>
        </w:tabs>
        <w:spacing w:before="120" w:line="240" w:lineRule="exact"/>
      </w:pPr>
      <w:r w:rsidRPr="00547340">
        <w:rPr>
          <w:spacing w:val="-11"/>
        </w:rPr>
        <w:t>Грузополучатель:</w:t>
      </w:r>
      <w:r w:rsidRPr="00547340">
        <w:tab/>
        <w:t>_</w:t>
      </w:r>
      <w:r w:rsidRPr="00547340">
        <w:tab/>
      </w:r>
    </w:p>
    <w:p w14:paraId="44810356" w14:textId="77777777" w:rsidR="001358D7" w:rsidRPr="00547340" w:rsidRDefault="001358D7" w:rsidP="001358D7">
      <w:pPr>
        <w:shd w:val="clear" w:color="auto" w:fill="FFFFFF"/>
        <w:tabs>
          <w:tab w:val="left" w:leader="underscore" w:pos="4973"/>
        </w:tabs>
        <w:spacing w:before="120" w:line="240" w:lineRule="exact"/>
      </w:pPr>
      <w:r w:rsidRPr="00547340">
        <w:rPr>
          <w:spacing w:val="-10"/>
        </w:rPr>
        <w:t>Изготовитель:</w:t>
      </w:r>
      <w:r w:rsidRPr="00547340">
        <w:tab/>
      </w:r>
    </w:p>
    <w:p w14:paraId="2469CB18" w14:textId="77777777" w:rsidR="001358D7" w:rsidRPr="00547340" w:rsidRDefault="001358D7" w:rsidP="001358D7">
      <w:pPr>
        <w:shd w:val="clear" w:color="auto" w:fill="FFFFFF"/>
        <w:tabs>
          <w:tab w:val="left" w:leader="underscore" w:pos="4954"/>
        </w:tabs>
        <w:spacing w:before="120" w:line="240" w:lineRule="exact"/>
      </w:pPr>
      <w:r w:rsidRPr="00547340">
        <w:rPr>
          <w:spacing w:val="-12"/>
        </w:rPr>
        <w:t>Поставщик:</w:t>
      </w:r>
      <w:r w:rsidRPr="00547340">
        <w:tab/>
      </w:r>
    </w:p>
    <w:p w14:paraId="09A10AD3" w14:textId="77777777" w:rsidR="001358D7" w:rsidRPr="00547340" w:rsidRDefault="001358D7" w:rsidP="001358D7">
      <w:pPr>
        <w:shd w:val="clear" w:color="auto" w:fill="FFFFFF"/>
        <w:tabs>
          <w:tab w:val="left" w:leader="underscore" w:pos="3869"/>
        </w:tabs>
        <w:rPr>
          <w:spacing w:val="-11"/>
        </w:rPr>
      </w:pPr>
    </w:p>
    <w:p w14:paraId="0228EF7D" w14:textId="77777777" w:rsidR="001358D7" w:rsidRPr="00547340" w:rsidRDefault="001358D7" w:rsidP="001358D7">
      <w:pPr>
        <w:shd w:val="clear" w:color="auto" w:fill="FFFFFF"/>
        <w:tabs>
          <w:tab w:val="left" w:leader="underscore" w:pos="6120"/>
        </w:tabs>
      </w:pPr>
      <w:r w:rsidRPr="00547340">
        <w:rPr>
          <w:spacing w:val="-10"/>
        </w:rPr>
        <w:t>Сертификат качества №:</w:t>
      </w:r>
      <w:r w:rsidRPr="00547340">
        <w:tab/>
      </w:r>
    </w:p>
    <w:p w14:paraId="77782FAD" w14:textId="77777777" w:rsidR="001358D7" w:rsidRPr="00547340" w:rsidRDefault="001358D7" w:rsidP="001358D7">
      <w:pPr>
        <w:shd w:val="clear" w:color="auto" w:fill="FFFFFF"/>
        <w:tabs>
          <w:tab w:val="left" w:leader="underscore" w:pos="6120"/>
        </w:tabs>
      </w:pPr>
    </w:p>
    <w:p w14:paraId="58C9F290" w14:textId="77777777" w:rsidR="001358D7" w:rsidRPr="00547340" w:rsidRDefault="001358D7" w:rsidP="001358D7">
      <w:pPr>
        <w:shd w:val="clear" w:color="auto" w:fill="FFFFFF"/>
        <w:tabs>
          <w:tab w:val="left" w:leader="underscore" w:pos="3869"/>
        </w:tabs>
      </w:pPr>
      <w:r w:rsidRPr="00547340">
        <w:rPr>
          <w:spacing w:val="-11"/>
        </w:rPr>
        <w:t xml:space="preserve">Заводские номера труб: _________________ </w:t>
      </w:r>
      <w:r w:rsidRPr="00547340">
        <w:t>;</w:t>
      </w:r>
    </w:p>
    <w:p w14:paraId="566B72AD" w14:textId="77777777" w:rsidR="001358D7" w:rsidRPr="00547340" w:rsidRDefault="001358D7" w:rsidP="001358D7">
      <w:pPr>
        <w:shd w:val="clear" w:color="auto" w:fill="FFFFFF"/>
        <w:tabs>
          <w:tab w:val="left" w:leader="underscore" w:pos="6120"/>
        </w:tabs>
        <w:rPr>
          <w:spacing w:val="-10"/>
        </w:rPr>
      </w:pPr>
    </w:p>
    <w:p w14:paraId="731B340E" w14:textId="77777777" w:rsidR="001358D7" w:rsidRPr="00547340" w:rsidRDefault="001358D7" w:rsidP="001358D7">
      <w:pPr>
        <w:spacing w:after="154" w:line="1" w:lineRule="exact"/>
        <w:rPr>
          <w:rFonts w:ascii="Arial" w:hAnsi="Arial" w:cs="Arial"/>
          <w:sz w:val="2"/>
          <w:szCs w:val="2"/>
        </w:rPr>
      </w:pPr>
    </w:p>
    <w:p w14:paraId="75A8FBC9" w14:textId="77777777" w:rsidR="001358D7" w:rsidRPr="00547340" w:rsidRDefault="001358D7" w:rsidP="001358D7">
      <w:pPr>
        <w:shd w:val="clear" w:color="auto" w:fill="FFFFFF"/>
        <w:tabs>
          <w:tab w:val="left" w:leader="underscore" w:pos="4430"/>
        </w:tabs>
        <w:rPr>
          <w:spacing w:val="-9"/>
        </w:rPr>
      </w:pPr>
    </w:p>
    <w:p w14:paraId="6ED05437" w14:textId="77777777" w:rsidR="001358D7" w:rsidRPr="00547340" w:rsidRDefault="001358D7" w:rsidP="001358D7">
      <w:pPr>
        <w:shd w:val="clear" w:color="auto" w:fill="FFFFFF"/>
        <w:tabs>
          <w:tab w:val="left" w:leader="underscore" w:pos="4430"/>
        </w:tabs>
      </w:pPr>
      <w:r w:rsidRPr="00547340">
        <w:rPr>
          <w:spacing w:val="-9"/>
        </w:rPr>
        <w:t>Дата изготовления труб:</w:t>
      </w:r>
      <w:r w:rsidRPr="00547340">
        <w:tab/>
        <w:t xml:space="preserve">    </w:t>
      </w:r>
      <w:r w:rsidRPr="00547340">
        <w:rPr>
          <w:spacing w:val="-9"/>
        </w:rPr>
        <w:t>Дата проверки: ____________________</w:t>
      </w:r>
    </w:p>
    <w:p w14:paraId="493BA81C" w14:textId="77777777" w:rsidR="001358D7" w:rsidRPr="00547340" w:rsidRDefault="001358D7" w:rsidP="001358D7">
      <w:pPr>
        <w:shd w:val="clear" w:color="auto" w:fill="FFFFFF"/>
        <w:tabs>
          <w:tab w:val="left" w:pos="709"/>
        </w:tabs>
        <w:jc w:val="both"/>
        <w:rPr>
          <w:spacing w:val="-13"/>
        </w:rPr>
      </w:pPr>
    </w:p>
    <w:p w14:paraId="10AD03D4" w14:textId="77777777" w:rsidR="001358D7" w:rsidRPr="00547340" w:rsidRDefault="001358D7" w:rsidP="001358D7">
      <w:pPr>
        <w:shd w:val="clear" w:color="auto" w:fill="FFFFFF"/>
        <w:tabs>
          <w:tab w:val="left" w:pos="709"/>
        </w:tabs>
        <w:jc w:val="both"/>
        <w:rPr>
          <w:spacing w:val="-13"/>
        </w:rPr>
      </w:pPr>
      <w:r w:rsidRPr="00547340">
        <w:rPr>
          <w:spacing w:val="-13"/>
        </w:rPr>
        <w:t>Отбраковано, шт._____________  метров_________________</w:t>
      </w:r>
    </w:p>
    <w:p w14:paraId="5878A4B2" w14:textId="77777777" w:rsidR="001358D7" w:rsidRPr="00547340" w:rsidRDefault="001358D7" w:rsidP="001358D7">
      <w:pPr>
        <w:shd w:val="clear" w:color="auto" w:fill="FFFFFF"/>
        <w:tabs>
          <w:tab w:val="left" w:pos="709"/>
        </w:tabs>
        <w:jc w:val="both"/>
        <w:rPr>
          <w:spacing w:val="-13"/>
        </w:rPr>
      </w:pPr>
    </w:p>
    <w:p w14:paraId="275321D9" w14:textId="77777777" w:rsidR="001358D7" w:rsidRPr="00547340" w:rsidRDefault="001358D7" w:rsidP="001358D7">
      <w:pPr>
        <w:shd w:val="clear" w:color="auto" w:fill="FFFFFF"/>
        <w:tabs>
          <w:tab w:val="left" w:pos="709"/>
        </w:tabs>
        <w:jc w:val="both"/>
        <w:rPr>
          <w:spacing w:val="-13"/>
        </w:rPr>
      </w:pPr>
      <w:r w:rsidRPr="00547340">
        <w:rPr>
          <w:spacing w:val="-13"/>
        </w:rPr>
        <w:t>Причина отбраковки_____________________________________________________________________</w:t>
      </w:r>
    </w:p>
    <w:p w14:paraId="3B464BDD" w14:textId="77777777" w:rsidR="001358D7" w:rsidRPr="00547340" w:rsidRDefault="001358D7" w:rsidP="001358D7">
      <w:pPr>
        <w:shd w:val="clear" w:color="auto" w:fill="FFFFFF"/>
        <w:tabs>
          <w:tab w:val="left" w:pos="709"/>
        </w:tabs>
        <w:jc w:val="both"/>
        <w:rPr>
          <w:spacing w:val="-13"/>
        </w:rPr>
      </w:pPr>
      <w:r w:rsidRPr="00547340">
        <w:rPr>
          <w:spacing w:val="-13"/>
        </w:rPr>
        <w:t>_______________________________________________________________________________________</w:t>
      </w:r>
    </w:p>
    <w:p w14:paraId="12D92272" w14:textId="77777777" w:rsidR="001358D7" w:rsidRPr="00547340" w:rsidRDefault="001358D7" w:rsidP="001358D7">
      <w:pPr>
        <w:shd w:val="clear" w:color="auto" w:fill="FFFFFF"/>
        <w:tabs>
          <w:tab w:val="left" w:pos="709"/>
        </w:tabs>
        <w:jc w:val="both"/>
        <w:rPr>
          <w:spacing w:val="-13"/>
        </w:rPr>
      </w:pPr>
    </w:p>
    <w:p w14:paraId="2F0B3BFE" w14:textId="77777777" w:rsidR="001358D7" w:rsidRPr="00547340" w:rsidRDefault="001358D7" w:rsidP="001358D7">
      <w:pPr>
        <w:shd w:val="clear" w:color="auto" w:fill="FFFFFF"/>
        <w:tabs>
          <w:tab w:val="left" w:pos="709"/>
        </w:tabs>
        <w:jc w:val="both"/>
        <w:rPr>
          <w:spacing w:val="-13"/>
        </w:rPr>
      </w:pPr>
    </w:p>
    <w:p w14:paraId="5D094B2D" w14:textId="77777777" w:rsidR="001358D7" w:rsidRPr="00547340" w:rsidRDefault="001358D7" w:rsidP="001358D7">
      <w:pPr>
        <w:shd w:val="clear" w:color="auto" w:fill="FFFFFF"/>
        <w:tabs>
          <w:tab w:val="left" w:pos="709"/>
        </w:tabs>
        <w:jc w:val="both"/>
        <w:rPr>
          <w:spacing w:val="-13"/>
        </w:rPr>
      </w:pPr>
    </w:p>
    <w:p w14:paraId="4895D743" w14:textId="77777777" w:rsidR="001358D7" w:rsidRPr="00547340" w:rsidRDefault="001358D7" w:rsidP="001358D7">
      <w:pPr>
        <w:shd w:val="clear" w:color="auto" w:fill="FFFFFF"/>
        <w:tabs>
          <w:tab w:val="left" w:pos="709"/>
        </w:tabs>
        <w:jc w:val="both"/>
        <w:rPr>
          <w:spacing w:val="-13"/>
        </w:rPr>
      </w:pPr>
      <w:r w:rsidRPr="00547340">
        <w:rPr>
          <w:spacing w:val="-13"/>
        </w:rPr>
        <w:t xml:space="preserve">    Подписи:</w:t>
      </w:r>
    </w:p>
    <w:p w14:paraId="376FFDFB" w14:textId="77777777" w:rsidR="001358D7" w:rsidRPr="00547340" w:rsidRDefault="001358D7" w:rsidP="001358D7">
      <w:pPr>
        <w:spacing w:before="240"/>
      </w:pPr>
      <w:r w:rsidRPr="00547340">
        <w:t>____________________             _____________________           _________________________</w:t>
      </w:r>
    </w:p>
    <w:p w14:paraId="5E6F5B73" w14:textId="77777777" w:rsidR="001358D7" w:rsidRPr="00547340" w:rsidRDefault="001358D7" w:rsidP="001358D7">
      <w:pPr>
        <w:spacing w:line="120" w:lineRule="exact"/>
        <w:rPr>
          <w:sz w:val="16"/>
          <w:szCs w:val="16"/>
        </w:rPr>
      </w:pPr>
      <w:r w:rsidRPr="00547340">
        <w:rPr>
          <w:sz w:val="16"/>
          <w:szCs w:val="16"/>
        </w:rPr>
        <w:t xml:space="preserve">                    Должность                                                                 (подпись)                                                           (расшифровка подписи)</w:t>
      </w:r>
    </w:p>
    <w:p w14:paraId="71143FBD" w14:textId="77777777" w:rsidR="001358D7" w:rsidRPr="00547340" w:rsidRDefault="001358D7" w:rsidP="001358D7">
      <w:pPr>
        <w:spacing w:before="240"/>
      </w:pPr>
      <w:r w:rsidRPr="00547340">
        <w:t>____________________             _____________________           _________________________</w:t>
      </w:r>
    </w:p>
    <w:p w14:paraId="30DE2441" w14:textId="77777777" w:rsidR="001358D7" w:rsidRPr="00547340" w:rsidRDefault="001358D7" w:rsidP="001358D7">
      <w:pPr>
        <w:spacing w:line="120" w:lineRule="exact"/>
        <w:rPr>
          <w:sz w:val="16"/>
          <w:szCs w:val="16"/>
        </w:rPr>
      </w:pPr>
      <w:r w:rsidRPr="00547340">
        <w:rPr>
          <w:sz w:val="16"/>
          <w:szCs w:val="16"/>
        </w:rPr>
        <w:t xml:space="preserve">                    Должность                                                                 (подпись)                                                           (расшифровка подписи)</w:t>
      </w:r>
    </w:p>
    <w:p w14:paraId="5521AF59" w14:textId="77777777" w:rsidR="001358D7" w:rsidRPr="00547340" w:rsidRDefault="001358D7" w:rsidP="001358D7">
      <w:pPr>
        <w:spacing w:before="240"/>
      </w:pPr>
      <w:r w:rsidRPr="00547340">
        <w:t>____________________             _____________________           _________________________</w:t>
      </w:r>
    </w:p>
    <w:p w14:paraId="0850CC17" w14:textId="77777777" w:rsidR="001358D7" w:rsidRPr="00547340" w:rsidRDefault="001358D7" w:rsidP="001358D7">
      <w:pPr>
        <w:spacing w:line="120" w:lineRule="exact"/>
        <w:rPr>
          <w:sz w:val="16"/>
          <w:szCs w:val="16"/>
        </w:rPr>
      </w:pPr>
      <w:r w:rsidRPr="00547340">
        <w:rPr>
          <w:sz w:val="16"/>
          <w:szCs w:val="16"/>
        </w:rPr>
        <w:t xml:space="preserve">                    Должность                                                                 (подпись)                                                           (расшифровка подписи)</w:t>
      </w:r>
    </w:p>
    <w:p w14:paraId="1EB25145" w14:textId="77777777" w:rsidR="001358D7" w:rsidRPr="00547340" w:rsidRDefault="001358D7" w:rsidP="001358D7">
      <w:pPr>
        <w:spacing w:before="240"/>
      </w:pPr>
      <w:r w:rsidRPr="00547340">
        <w:t>____________________             _____________________           _________________________</w:t>
      </w:r>
    </w:p>
    <w:p w14:paraId="39E47F69" w14:textId="77777777" w:rsidR="001358D7" w:rsidRPr="00547340" w:rsidRDefault="001358D7" w:rsidP="001358D7">
      <w:pPr>
        <w:shd w:val="clear" w:color="auto" w:fill="FFFFFF"/>
        <w:tabs>
          <w:tab w:val="left" w:pos="180"/>
          <w:tab w:val="left" w:pos="360"/>
          <w:tab w:val="left" w:pos="993"/>
        </w:tabs>
        <w:spacing w:before="240" w:line="283" w:lineRule="exact"/>
        <w:ind w:right="24"/>
        <w:jc w:val="both"/>
      </w:pPr>
      <w:r w:rsidRPr="00547340">
        <w:rPr>
          <w:sz w:val="16"/>
          <w:szCs w:val="16"/>
        </w:rPr>
        <w:t xml:space="preserve">                    Должность                                                                 (подпись)                                                           (расшифровка подписи)</w:t>
      </w:r>
    </w:p>
    <w:p w14:paraId="0DF8B398" w14:textId="77777777" w:rsidR="001358D7" w:rsidRPr="00547340" w:rsidRDefault="001358D7" w:rsidP="001358D7"/>
    <w:p w14:paraId="190E7688" w14:textId="77777777" w:rsidR="001358D7" w:rsidRPr="00547340" w:rsidRDefault="001358D7" w:rsidP="001358D7"/>
    <w:p w14:paraId="5AE60E9B" w14:textId="77777777" w:rsidR="001358D7" w:rsidRPr="00547340" w:rsidRDefault="001358D7" w:rsidP="001358D7">
      <w:pPr>
        <w:rPr>
          <w:lang w:eastAsia="ru-RU"/>
        </w:rPr>
      </w:pPr>
      <w:r w:rsidRPr="00547340">
        <w:rPr>
          <w:lang w:eastAsia="ru-RU"/>
        </w:rPr>
        <w:br w:type="page"/>
      </w:r>
    </w:p>
    <w:p w14:paraId="46CB29EC" w14:textId="06CFBE2F" w:rsidR="001358D7" w:rsidRPr="00532EEF" w:rsidRDefault="001358D7" w:rsidP="00683DDD">
      <w:pPr>
        <w:pStyle w:val="21"/>
      </w:pPr>
      <w:bookmarkStart w:id="490" w:name="_ПРИЛОЖЕНИЕ_5._ЗАЯВКА"/>
      <w:bookmarkStart w:id="491" w:name="_Toc326669188"/>
      <w:bookmarkStart w:id="492" w:name="_Toc463275657"/>
      <w:bookmarkStart w:id="493" w:name="_Toc521590970"/>
      <w:bookmarkStart w:id="494" w:name="_Toc521591034"/>
      <w:bookmarkStart w:id="495" w:name="_Toc150335989"/>
      <w:bookmarkStart w:id="496" w:name="_Toc151107869"/>
      <w:bookmarkStart w:id="497" w:name="_Toc152923923"/>
      <w:bookmarkEnd w:id="490"/>
      <w:r w:rsidRPr="00532EEF">
        <w:t xml:space="preserve">ПРИЛОЖЕНИЕ </w:t>
      </w:r>
      <w:r w:rsidR="004A5401">
        <w:t>3</w:t>
      </w:r>
      <w:r w:rsidRPr="00532EEF">
        <w:t xml:space="preserve">. </w:t>
      </w:r>
      <w:bookmarkEnd w:id="491"/>
      <w:bookmarkEnd w:id="492"/>
      <w:r w:rsidRPr="00532EEF">
        <w:t>ЗАЯВКА НА ЗАВОЗ И ВЫВОЗ НКТ</w:t>
      </w:r>
      <w:bookmarkEnd w:id="493"/>
      <w:bookmarkEnd w:id="494"/>
      <w:bookmarkEnd w:id="495"/>
      <w:bookmarkEnd w:id="496"/>
      <w:bookmarkEnd w:id="497"/>
    </w:p>
    <w:p w14:paraId="7B1425DC" w14:textId="77777777" w:rsidR="001358D7" w:rsidRPr="00827B44" w:rsidRDefault="001358D7" w:rsidP="001358D7">
      <w:pPr>
        <w:rPr>
          <w:lang w:eastAsia="ru-RU"/>
        </w:rPr>
      </w:pPr>
    </w:p>
    <w:p w14:paraId="4EFD750A" w14:textId="77777777" w:rsidR="001358D7" w:rsidRPr="008C6CCD" w:rsidRDefault="001358D7" w:rsidP="001358D7">
      <w:pPr>
        <w:jc w:val="center"/>
        <w:rPr>
          <w:b/>
          <w:lang w:eastAsia="ru-RU"/>
        </w:rPr>
      </w:pPr>
      <w:r w:rsidRPr="008C6CCD">
        <w:rPr>
          <w:b/>
        </w:rPr>
        <w:t>ЗАЯВКА НА ЗАВОЗ И ВЫВОЗ НКТ</w:t>
      </w:r>
    </w:p>
    <w:p w14:paraId="6C7FCDE2" w14:textId="77777777" w:rsidR="001358D7" w:rsidRPr="00547340" w:rsidRDefault="001358D7" w:rsidP="001358D7">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964"/>
        <w:gridCol w:w="792"/>
        <w:gridCol w:w="715"/>
        <w:gridCol w:w="1091"/>
        <w:gridCol w:w="1337"/>
        <w:gridCol w:w="1505"/>
        <w:gridCol w:w="1079"/>
        <w:gridCol w:w="841"/>
        <w:gridCol w:w="1284"/>
      </w:tblGrid>
      <w:tr w:rsidR="001358D7" w:rsidRPr="00547340" w14:paraId="44146CBE" w14:textId="77777777" w:rsidTr="000744BE">
        <w:trPr>
          <w:trHeight w:val="755"/>
          <w:jc w:val="center"/>
        </w:trPr>
        <w:tc>
          <w:tcPr>
            <w:tcW w:w="1467" w:type="dxa"/>
            <w:tcBorders>
              <w:bottom w:val="single" w:sz="12" w:space="0" w:color="auto"/>
            </w:tcBorders>
            <w:shd w:val="clear" w:color="auto" w:fill="B8CCE4" w:themeFill="accent1" w:themeFillTint="66"/>
            <w:vAlign w:val="center"/>
          </w:tcPr>
          <w:p w14:paraId="7E0A3B5A"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МЕСТОРОЖДЕНИЕ</w:t>
            </w:r>
          </w:p>
        </w:tc>
        <w:tc>
          <w:tcPr>
            <w:tcW w:w="1177" w:type="dxa"/>
            <w:tcBorders>
              <w:bottom w:val="single" w:sz="12" w:space="0" w:color="auto"/>
            </w:tcBorders>
            <w:shd w:val="clear" w:color="auto" w:fill="B8CCE4" w:themeFill="accent1" w:themeFillTint="66"/>
            <w:vAlign w:val="center"/>
          </w:tcPr>
          <w:p w14:paraId="6993ED65"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КУСТ №,</w:t>
            </w:r>
          </w:p>
          <w:p w14:paraId="6B0725B6" w14:textId="77777777" w:rsidR="001358D7" w:rsidRPr="00547340" w:rsidRDefault="001358D7" w:rsidP="000744BE">
            <w:pPr>
              <w:jc w:val="center"/>
              <w:rPr>
                <w:rFonts w:ascii="Arial" w:hAnsi="Arial" w:cs="Arial"/>
                <w:b/>
                <w:sz w:val="16"/>
                <w:szCs w:val="16"/>
                <w:lang w:eastAsia="ru-RU"/>
              </w:rPr>
            </w:pPr>
          </w:p>
        </w:tc>
        <w:tc>
          <w:tcPr>
            <w:tcW w:w="1046" w:type="dxa"/>
            <w:tcBorders>
              <w:bottom w:val="single" w:sz="12" w:space="0" w:color="auto"/>
            </w:tcBorders>
            <w:shd w:val="clear" w:color="auto" w:fill="B8CCE4" w:themeFill="accent1" w:themeFillTint="66"/>
            <w:vAlign w:val="center"/>
          </w:tcPr>
          <w:p w14:paraId="0C3EB826"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СКВ. №</w:t>
            </w:r>
          </w:p>
        </w:tc>
        <w:tc>
          <w:tcPr>
            <w:tcW w:w="1683" w:type="dxa"/>
            <w:tcBorders>
              <w:bottom w:val="single" w:sz="12" w:space="0" w:color="auto"/>
            </w:tcBorders>
            <w:shd w:val="clear" w:color="auto" w:fill="B8CCE4" w:themeFill="accent1" w:themeFillTint="66"/>
            <w:vAlign w:val="center"/>
          </w:tcPr>
          <w:p w14:paraId="5D2B3530"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 БРИГАДЫ СК ПО ТКРС</w:t>
            </w:r>
          </w:p>
        </w:tc>
        <w:tc>
          <w:tcPr>
            <w:tcW w:w="2099" w:type="dxa"/>
            <w:tcBorders>
              <w:bottom w:val="single" w:sz="12" w:space="0" w:color="auto"/>
            </w:tcBorders>
            <w:shd w:val="clear" w:color="auto" w:fill="B8CCE4" w:themeFill="accent1" w:themeFillTint="66"/>
            <w:vAlign w:val="center"/>
          </w:tcPr>
          <w:p w14:paraId="5DA452CB"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ЗАВОЗ</w:t>
            </w:r>
          </w:p>
          <w:p w14:paraId="04092638"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w:t>
            </w:r>
          </w:p>
        </w:tc>
        <w:tc>
          <w:tcPr>
            <w:tcW w:w="2383" w:type="dxa"/>
            <w:tcBorders>
              <w:bottom w:val="single" w:sz="12" w:space="0" w:color="auto"/>
            </w:tcBorders>
            <w:shd w:val="clear" w:color="auto" w:fill="B8CCE4" w:themeFill="accent1" w:themeFillTint="66"/>
            <w:vAlign w:val="center"/>
          </w:tcPr>
          <w:p w14:paraId="6E0BD81B"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ВЫВОЗ</w:t>
            </w:r>
          </w:p>
          <w:p w14:paraId="576E72A0"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 С КАКОЙ СКВ ПОДНЯТО ГНО)</w:t>
            </w:r>
          </w:p>
        </w:tc>
        <w:tc>
          <w:tcPr>
            <w:tcW w:w="1663" w:type="dxa"/>
            <w:tcBorders>
              <w:bottom w:val="single" w:sz="12" w:space="0" w:color="auto"/>
            </w:tcBorders>
            <w:shd w:val="clear" w:color="auto" w:fill="B8CCE4" w:themeFill="accent1" w:themeFillTint="66"/>
            <w:vAlign w:val="center"/>
          </w:tcPr>
          <w:p w14:paraId="433056D7"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ПРИЧИНА ЗАМЕНЫ</w:t>
            </w:r>
          </w:p>
        </w:tc>
        <w:tc>
          <w:tcPr>
            <w:tcW w:w="1259" w:type="dxa"/>
            <w:tcBorders>
              <w:bottom w:val="single" w:sz="12" w:space="0" w:color="auto"/>
            </w:tcBorders>
            <w:shd w:val="clear" w:color="auto" w:fill="B8CCE4" w:themeFill="accent1" w:themeFillTint="66"/>
            <w:vAlign w:val="center"/>
          </w:tcPr>
          <w:p w14:paraId="30805378"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ВРЕМЯ ИСПОЛНЕНИЯ</w:t>
            </w:r>
          </w:p>
        </w:tc>
        <w:tc>
          <w:tcPr>
            <w:tcW w:w="2009" w:type="dxa"/>
            <w:tcBorders>
              <w:bottom w:val="single" w:sz="12" w:space="0" w:color="auto"/>
            </w:tcBorders>
            <w:shd w:val="clear" w:color="auto" w:fill="B8CCE4" w:themeFill="accent1" w:themeFillTint="66"/>
            <w:vAlign w:val="center"/>
          </w:tcPr>
          <w:p w14:paraId="460EE282" w14:textId="77777777" w:rsidR="001358D7" w:rsidRPr="00547340" w:rsidRDefault="001358D7" w:rsidP="000744BE">
            <w:pPr>
              <w:jc w:val="center"/>
              <w:rPr>
                <w:rFonts w:ascii="Arial" w:hAnsi="Arial" w:cs="Arial"/>
                <w:b/>
                <w:sz w:val="16"/>
                <w:szCs w:val="16"/>
                <w:lang w:eastAsia="ru-RU"/>
              </w:rPr>
            </w:pPr>
            <w:r w:rsidRPr="00547340">
              <w:rPr>
                <w:rFonts w:ascii="Arial" w:hAnsi="Arial" w:cs="Arial"/>
                <w:b/>
                <w:sz w:val="16"/>
                <w:szCs w:val="16"/>
                <w:lang w:eastAsia="ru-RU"/>
              </w:rPr>
              <w:t>ПРИОРИТЕТНОСТЬ ВЫПОЛНЕНИЯ ЗАЯВОК</w:t>
            </w:r>
          </w:p>
        </w:tc>
      </w:tr>
      <w:tr w:rsidR="001358D7" w:rsidRPr="00547340" w14:paraId="0EEAD507" w14:textId="77777777" w:rsidTr="000744BE">
        <w:trPr>
          <w:trHeight w:val="305"/>
          <w:jc w:val="center"/>
        </w:trPr>
        <w:tc>
          <w:tcPr>
            <w:tcW w:w="1467" w:type="dxa"/>
            <w:tcBorders>
              <w:top w:val="single" w:sz="12" w:space="0" w:color="auto"/>
              <w:bottom w:val="single" w:sz="12" w:space="0" w:color="auto"/>
            </w:tcBorders>
            <w:shd w:val="clear" w:color="auto" w:fill="B8CCE4" w:themeFill="accent1" w:themeFillTint="66"/>
            <w:vAlign w:val="center"/>
          </w:tcPr>
          <w:p w14:paraId="5E9C94DB"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1</w:t>
            </w:r>
          </w:p>
        </w:tc>
        <w:tc>
          <w:tcPr>
            <w:tcW w:w="1177" w:type="dxa"/>
            <w:tcBorders>
              <w:top w:val="single" w:sz="12" w:space="0" w:color="auto"/>
              <w:bottom w:val="single" w:sz="12" w:space="0" w:color="auto"/>
            </w:tcBorders>
            <w:shd w:val="clear" w:color="auto" w:fill="B8CCE4" w:themeFill="accent1" w:themeFillTint="66"/>
            <w:vAlign w:val="center"/>
          </w:tcPr>
          <w:p w14:paraId="38077B9D"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2</w:t>
            </w:r>
          </w:p>
        </w:tc>
        <w:tc>
          <w:tcPr>
            <w:tcW w:w="1046" w:type="dxa"/>
            <w:tcBorders>
              <w:top w:val="single" w:sz="12" w:space="0" w:color="auto"/>
              <w:bottom w:val="single" w:sz="12" w:space="0" w:color="auto"/>
            </w:tcBorders>
            <w:shd w:val="clear" w:color="auto" w:fill="B8CCE4" w:themeFill="accent1" w:themeFillTint="66"/>
            <w:vAlign w:val="center"/>
          </w:tcPr>
          <w:p w14:paraId="121DF8A6"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3</w:t>
            </w:r>
          </w:p>
        </w:tc>
        <w:tc>
          <w:tcPr>
            <w:tcW w:w="1683" w:type="dxa"/>
            <w:tcBorders>
              <w:top w:val="single" w:sz="12" w:space="0" w:color="auto"/>
              <w:bottom w:val="single" w:sz="12" w:space="0" w:color="auto"/>
            </w:tcBorders>
            <w:shd w:val="clear" w:color="auto" w:fill="B8CCE4" w:themeFill="accent1" w:themeFillTint="66"/>
            <w:vAlign w:val="center"/>
          </w:tcPr>
          <w:p w14:paraId="22D8BE24"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4</w:t>
            </w:r>
          </w:p>
        </w:tc>
        <w:tc>
          <w:tcPr>
            <w:tcW w:w="2099" w:type="dxa"/>
            <w:tcBorders>
              <w:top w:val="single" w:sz="12" w:space="0" w:color="auto"/>
              <w:bottom w:val="single" w:sz="12" w:space="0" w:color="auto"/>
            </w:tcBorders>
            <w:shd w:val="clear" w:color="auto" w:fill="B8CCE4" w:themeFill="accent1" w:themeFillTint="66"/>
            <w:vAlign w:val="center"/>
          </w:tcPr>
          <w:p w14:paraId="700329A4"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5</w:t>
            </w:r>
          </w:p>
        </w:tc>
        <w:tc>
          <w:tcPr>
            <w:tcW w:w="2383" w:type="dxa"/>
            <w:tcBorders>
              <w:top w:val="single" w:sz="12" w:space="0" w:color="auto"/>
              <w:bottom w:val="single" w:sz="12" w:space="0" w:color="auto"/>
            </w:tcBorders>
            <w:shd w:val="clear" w:color="auto" w:fill="B8CCE4" w:themeFill="accent1" w:themeFillTint="66"/>
            <w:vAlign w:val="center"/>
          </w:tcPr>
          <w:p w14:paraId="44616C1E"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6</w:t>
            </w:r>
          </w:p>
        </w:tc>
        <w:tc>
          <w:tcPr>
            <w:tcW w:w="1663" w:type="dxa"/>
            <w:tcBorders>
              <w:top w:val="single" w:sz="12" w:space="0" w:color="auto"/>
              <w:bottom w:val="single" w:sz="12" w:space="0" w:color="auto"/>
            </w:tcBorders>
            <w:shd w:val="clear" w:color="auto" w:fill="B8CCE4" w:themeFill="accent1" w:themeFillTint="66"/>
            <w:vAlign w:val="center"/>
          </w:tcPr>
          <w:p w14:paraId="687D9855"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7</w:t>
            </w:r>
          </w:p>
        </w:tc>
        <w:tc>
          <w:tcPr>
            <w:tcW w:w="1259" w:type="dxa"/>
            <w:tcBorders>
              <w:top w:val="single" w:sz="12" w:space="0" w:color="auto"/>
              <w:bottom w:val="single" w:sz="12" w:space="0" w:color="auto"/>
            </w:tcBorders>
            <w:shd w:val="clear" w:color="auto" w:fill="B8CCE4" w:themeFill="accent1" w:themeFillTint="66"/>
            <w:vAlign w:val="center"/>
          </w:tcPr>
          <w:p w14:paraId="3549E220"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8</w:t>
            </w:r>
          </w:p>
        </w:tc>
        <w:tc>
          <w:tcPr>
            <w:tcW w:w="2009" w:type="dxa"/>
            <w:tcBorders>
              <w:top w:val="single" w:sz="12" w:space="0" w:color="auto"/>
              <w:bottom w:val="single" w:sz="12" w:space="0" w:color="auto"/>
            </w:tcBorders>
            <w:shd w:val="clear" w:color="auto" w:fill="B8CCE4" w:themeFill="accent1" w:themeFillTint="66"/>
            <w:vAlign w:val="center"/>
          </w:tcPr>
          <w:p w14:paraId="6E74B905" w14:textId="77777777" w:rsidR="001358D7" w:rsidRPr="00E22A6D" w:rsidRDefault="001358D7" w:rsidP="000744BE">
            <w:pPr>
              <w:jc w:val="center"/>
              <w:rPr>
                <w:rFonts w:ascii="Arial" w:hAnsi="Arial" w:cs="Arial"/>
                <w:b/>
                <w:sz w:val="14"/>
                <w:szCs w:val="14"/>
                <w:lang w:eastAsia="ru-RU"/>
              </w:rPr>
            </w:pPr>
            <w:r w:rsidRPr="00E22A6D">
              <w:rPr>
                <w:rFonts w:ascii="Arial" w:hAnsi="Arial" w:cs="Arial"/>
                <w:b/>
                <w:sz w:val="14"/>
                <w:szCs w:val="14"/>
                <w:lang w:eastAsia="ru-RU"/>
              </w:rPr>
              <w:t>9</w:t>
            </w:r>
          </w:p>
        </w:tc>
      </w:tr>
      <w:tr w:rsidR="001358D7" w:rsidRPr="00547340" w14:paraId="0489A734" w14:textId="77777777" w:rsidTr="000744BE">
        <w:trPr>
          <w:trHeight w:val="3093"/>
          <w:jc w:val="center"/>
        </w:trPr>
        <w:tc>
          <w:tcPr>
            <w:tcW w:w="1467" w:type="dxa"/>
            <w:tcBorders>
              <w:top w:val="single" w:sz="12" w:space="0" w:color="auto"/>
            </w:tcBorders>
          </w:tcPr>
          <w:p w14:paraId="61FB29B5" w14:textId="77777777" w:rsidR="001358D7" w:rsidRPr="00547340" w:rsidRDefault="001358D7" w:rsidP="000744BE">
            <w:pPr>
              <w:jc w:val="center"/>
              <w:rPr>
                <w:rFonts w:ascii="Arial" w:hAnsi="Arial" w:cs="Arial"/>
                <w:sz w:val="16"/>
                <w:szCs w:val="16"/>
                <w:lang w:eastAsia="ru-RU"/>
              </w:rPr>
            </w:pPr>
          </w:p>
        </w:tc>
        <w:tc>
          <w:tcPr>
            <w:tcW w:w="1177" w:type="dxa"/>
            <w:tcBorders>
              <w:top w:val="single" w:sz="12" w:space="0" w:color="auto"/>
            </w:tcBorders>
          </w:tcPr>
          <w:p w14:paraId="7B7BFF7C" w14:textId="77777777" w:rsidR="001358D7" w:rsidRPr="00547340" w:rsidRDefault="001358D7" w:rsidP="000744BE">
            <w:pPr>
              <w:jc w:val="center"/>
              <w:rPr>
                <w:rFonts w:ascii="Arial" w:hAnsi="Arial" w:cs="Arial"/>
                <w:sz w:val="16"/>
                <w:szCs w:val="16"/>
                <w:lang w:eastAsia="ru-RU"/>
              </w:rPr>
            </w:pPr>
          </w:p>
        </w:tc>
        <w:tc>
          <w:tcPr>
            <w:tcW w:w="1046" w:type="dxa"/>
            <w:tcBorders>
              <w:top w:val="single" w:sz="12" w:space="0" w:color="auto"/>
            </w:tcBorders>
          </w:tcPr>
          <w:p w14:paraId="5F05261D" w14:textId="77777777" w:rsidR="001358D7" w:rsidRPr="00547340" w:rsidRDefault="001358D7" w:rsidP="000744BE">
            <w:pPr>
              <w:jc w:val="center"/>
              <w:rPr>
                <w:rFonts w:ascii="Arial" w:hAnsi="Arial" w:cs="Arial"/>
                <w:sz w:val="16"/>
                <w:szCs w:val="16"/>
                <w:lang w:eastAsia="ru-RU"/>
              </w:rPr>
            </w:pPr>
          </w:p>
        </w:tc>
        <w:tc>
          <w:tcPr>
            <w:tcW w:w="1683" w:type="dxa"/>
            <w:tcBorders>
              <w:top w:val="single" w:sz="12" w:space="0" w:color="auto"/>
            </w:tcBorders>
          </w:tcPr>
          <w:p w14:paraId="6394204B" w14:textId="77777777" w:rsidR="001358D7" w:rsidRPr="00547340" w:rsidRDefault="001358D7" w:rsidP="000744BE">
            <w:pPr>
              <w:jc w:val="center"/>
              <w:rPr>
                <w:rFonts w:ascii="Arial" w:hAnsi="Arial" w:cs="Arial"/>
                <w:sz w:val="16"/>
                <w:szCs w:val="16"/>
                <w:lang w:eastAsia="ru-RU"/>
              </w:rPr>
            </w:pPr>
          </w:p>
        </w:tc>
        <w:tc>
          <w:tcPr>
            <w:tcW w:w="2099" w:type="dxa"/>
            <w:tcBorders>
              <w:top w:val="single" w:sz="12" w:space="0" w:color="auto"/>
            </w:tcBorders>
          </w:tcPr>
          <w:p w14:paraId="44A7BD74" w14:textId="77777777" w:rsidR="001358D7" w:rsidRPr="00547340" w:rsidRDefault="001358D7" w:rsidP="000744BE">
            <w:pPr>
              <w:jc w:val="center"/>
              <w:rPr>
                <w:rFonts w:ascii="Arial" w:hAnsi="Arial" w:cs="Arial"/>
                <w:sz w:val="16"/>
                <w:szCs w:val="16"/>
                <w:lang w:eastAsia="ru-RU"/>
              </w:rPr>
            </w:pPr>
            <w:r w:rsidRPr="00547340">
              <w:rPr>
                <w:rFonts w:ascii="Arial" w:hAnsi="Arial" w:cs="Arial"/>
                <w:sz w:val="16"/>
                <w:szCs w:val="16"/>
                <w:lang w:eastAsia="ru-RU"/>
              </w:rPr>
              <w:t xml:space="preserve"> </w:t>
            </w:r>
          </w:p>
        </w:tc>
        <w:tc>
          <w:tcPr>
            <w:tcW w:w="2383" w:type="dxa"/>
            <w:tcBorders>
              <w:top w:val="single" w:sz="12" w:space="0" w:color="auto"/>
            </w:tcBorders>
          </w:tcPr>
          <w:p w14:paraId="721BEDAB" w14:textId="77777777" w:rsidR="001358D7" w:rsidRPr="00547340" w:rsidRDefault="001358D7" w:rsidP="000744BE">
            <w:pPr>
              <w:jc w:val="center"/>
              <w:rPr>
                <w:rFonts w:ascii="Arial" w:hAnsi="Arial" w:cs="Arial"/>
                <w:sz w:val="16"/>
                <w:szCs w:val="16"/>
                <w:lang w:eastAsia="ru-RU"/>
              </w:rPr>
            </w:pPr>
          </w:p>
        </w:tc>
        <w:tc>
          <w:tcPr>
            <w:tcW w:w="1663" w:type="dxa"/>
            <w:tcBorders>
              <w:top w:val="single" w:sz="12" w:space="0" w:color="auto"/>
            </w:tcBorders>
          </w:tcPr>
          <w:p w14:paraId="3479B3DB" w14:textId="77777777" w:rsidR="001358D7" w:rsidRPr="00547340" w:rsidRDefault="001358D7" w:rsidP="000744BE">
            <w:pPr>
              <w:jc w:val="center"/>
              <w:rPr>
                <w:rFonts w:ascii="Arial" w:hAnsi="Arial" w:cs="Arial"/>
                <w:sz w:val="16"/>
                <w:szCs w:val="16"/>
                <w:lang w:eastAsia="ru-RU"/>
              </w:rPr>
            </w:pPr>
          </w:p>
        </w:tc>
        <w:tc>
          <w:tcPr>
            <w:tcW w:w="1259" w:type="dxa"/>
            <w:tcBorders>
              <w:top w:val="single" w:sz="12" w:space="0" w:color="auto"/>
            </w:tcBorders>
          </w:tcPr>
          <w:p w14:paraId="3BF5A06A" w14:textId="77777777" w:rsidR="001358D7" w:rsidRPr="00547340" w:rsidRDefault="001358D7" w:rsidP="000744BE">
            <w:pPr>
              <w:jc w:val="center"/>
              <w:rPr>
                <w:rFonts w:ascii="Arial" w:hAnsi="Arial" w:cs="Arial"/>
                <w:sz w:val="16"/>
                <w:szCs w:val="16"/>
                <w:lang w:eastAsia="ru-RU"/>
              </w:rPr>
            </w:pPr>
          </w:p>
        </w:tc>
        <w:tc>
          <w:tcPr>
            <w:tcW w:w="2009" w:type="dxa"/>
            <w:tcBorders>
              <w:top w:val="single" w:sz="12" w:space="0" w:color="auto"/>
            </w:tcBorders>
          </w:tcPr>
          <w:p w14:paraId="5917E3C3" w14:textId="77777777" w:rsidR="001358D7" w:rsidRPr="00547340" w:rsidRDefault="001358D7" w:rsidP="000744BE">
            <w:pPr>
              <w:jc w:val="center"/>
              <w:rPr>
                <w:rFonts w:ascii="Arial" w:hAnsi="Arial" w:cs="Arial"/>
                <w:sz w:val="16"/>
                <w:szCs w:val="16"/>
                <w:lang w:eastAsia="ru-RU"/>
              </w:rPr>
            </w:pPr>
          </w:p>
        </w:tc>
      </w:tr>
    </w:tbl>
    <w:p w14:paraId="2FE036EE" w14:textId="77777777" w:rsidR="001358D7" w:rsidRPr="00547340" w:rsidRDefault="001358D7" w:rsidP="001358D7">
      <w:pPr>
        <w:rPr>
          <w:b/>
          <w:i/>
          <w:lang w:eastAsia="ru-RU"/>
        </w:rPr>
      </w:pPr>
    </w:p>
    <w:p w14:paraId="47A8156A" w14:textId="18ECA7CE" w:rsidR="001358D7" w:rsidRPr="00547340" w:rsidRDefault="001358D7" w:rsidP="001358D7">
      <w:pPr>
        <w:rPr>
          <w:lang w:eastAsia="ru-RU"/>
        </w:rPr>
      </w:pPr>
      <w:r w:rsidRPr="00547340">
        <w:rPr>
          <w:lang w:eastAsia="ru-RU"/>
        </w:rPr>
        <w:t xml:space="preserve">Согласовывает ответственное лицо </w:t>
      </w:r>
      <w:r w:rsidR="006511F8">
        <w:rPr>
          <w:lang w:eastAsia="ru-RU"/>
        </w:rPr>
        <w:t>Подрядной</w:t>
      </w:r>
      <w:r>
        <w:rPr>
          <w:lang w:eastAsia="ru-RU"/>
        </w:rPr>
        <w:t xml:space="preserve"> организации по ТКРС (нач. ПДС</w:t>
      </w:r>
      <w:r w:rsidRPr="00547340">
        <w:rPr>
          <w:lang w:eastAsia="ru-RU"/>
        </w:rPr>
        <w:t>, главный технолог или другое отв. лицо)</w:t>
      </w:r>
    </w:p>
    <w:p w14:paraId="164A4BE4" w14:textId="77777777" w:rsidR="001358D7" w:rsidRPr="00547340" w:rsidRDefault="001358D7" w:rsidP="001358D7">
      <w:pPr>
        <w:rPr>
          <w:lang w:eastAsia="ru-RU"/>
        </w:rPr>
      </w:pPr>
    </w:p>
    <w:p w14:paraId="3B4E2F23" w14:textId="77777777" w:rsidR="001358D7" w:rsidRPr="00547340" w:rsidRDefault="001358D7" w:rsidP="001358D7">
      <w:pPr>
        <w:rPr>
          <w:lang w:eastAsia="ru-RU"/>
        </w:rPr>
      </w:pPr>
      <w:r w:rsidRPr="00547340">
        <w:rPr>
          <w:lang w:eastAsia="ru-RU"/>
        </w:rPr>
        <w:t xml:space="preserve">Согласовано:          __________________             ____________           _____________          </w:t>
      </w:r>
    </w:p>
    <w:p w14:paraId="41732C3A" w14:textId="77777777" w:rsidR="001358D7" w:rsidRPr="00547340" w:rsidRDefault="001358D7" w:rsidP="001358D7">
      <w:pPr>
        <w:rPr>
          <w:lang w:eastAsia="ru-RU"/>
        </w:rPr>
      </w:pPr>
    </w:p>
    <w:p w14:paraId="7A749717" w14:textId="77777777" w:rsidR="001358D7" w:rsidRPr="00547340" w:rsidRDefault="001358D7" w:rsidP="001358D7">
      <w:pPr>
        <w:rPr>
          <w:lang w:eastAsia="ru-RU"/>
        </w:rPr>
      </w:pPr>
    </w:p>
    <w:p w14:paraId="65D54E61" w14:textId="77777777" w:rsidR="001358D7" w:rsidRPr="00547340" w:rsidRDefault="001358D7" w:rsidP="001358D7">
      <w:pPr>
        <w:rPr>
          <w:lang w:eastAsia="ru-RU"/>
        </w:rPr>
      </w:pPr>
      <w:r w:rsidRPr="00547340">
        <w:rPr>
          <w:lang w:eastAsia="ru-RU"/>
        </w:rPr>
        <w:br w:type="page"/>
      </w:r>
    </w:p>
    <w:p w14:paraId="432CD759" w14:textId="76B22C21" w:rsidR="001358D7" w:rsidRPr="00532EEF" w:rsidRDefault="001358D7" w:rsidP="00683DDD">
      <w:pPr>
        <w:pStyle w:val="21"/>
      </w:pPr>
      <w:bookmarkStart w:id="498" w:name="_ПРИЛОЖЕНИЕ_7._АКТ"/>
      <w:bookmarkStart w:id="499" w:name="_Toc521590971"/>
      <w:bookmarkStart w:id="500" w:name="_Toc521591035"/>
      <w:bookmarkStart w:id="501" w:name="_Toc150335990"/>
      <w:bookmarkStart w:id="502" w:name="_Toc151107870"/>
      <w:bookmarkStart w:id="503" w:name="_Toc152923924"/>
      <w:bookmarkEnd w:id="498"/>
      <w:r w:rsidRPr="00DC32D3">
        <w:t xml:space="preserve">ПРИЛОЖЕНИЕ </w:t>
      </w:r>
      <w:r w:rsidR="004A5401">
        <w:t>4</w:t>
      </w:r>
      <w:r w:rsidRPr="00532EEF">
        <w:t>. АКТ РАССЛЕДОВАНИЯ РАСХОЖДЕНИЯ КОЛИЧЕСТВА НКТ</w:t>
      </w:r>
      <w:bookmarkEnd w:id="499"/>
      <w:bookmarkEnd w:id="500"/>
      <w:bookmarkEnd w:id="501"/>
      <w:bookmarkEnd w:id="502"/>
      <w:bookmarkEnd w:id="503"/>
    </w:p>
    <w:p w14:paraId="2A4E51B1" w14:textId="77777777" w:rsidR="001358D7" w:rsidRPr="00547340" w:rsidRDefault="001358D7" w:rsidP="001358D7">
      <w:pPr>
        <w:spacing w:before="240"/>
        <w:jc w:val="right"/>
      </w:pPr>
      <w:r w:rsidRPr="00547340">
        <w:t>УТВЕРЖДАЮ:</w:t>
      </w:r>
    </w:p>
    <w:p w14:paraId="19A0BD68" w14:textId="77777777" w:rsidR="001358D7" w:rsidRPr="00547340" w:rsidRDefault="001358D7" w:rsidP="001358D7">
      <w:pPr>
        <w:spacing w:before="120"/>
        <w:jc w:val="right"/>
      </w:pPr>
      <w:r w:rsidRPr="00547340">
        <w:t xml:space="preserve">_____________________ </w:t>
      </w:r>
    </w:p>
    <w:p w14:paraId="468F0AE9" w14:textId="77777777" w:rsidR="001358D7" w:rsidRPr="00547340" w:rsidRDefault="001358D7" w:rsidP="001358D7">
      <w:pPr>
        <w:spacing w:before="120"/>
      </w:pPr>
      <w:r w:rsidRPr="00547340">
        <w:rPr>
          <w:sz w:val="16"/>
          <w:szCs w:val="16"/>
        </w:rPr>
        <w:t xml:space="preserve">                                                                                                                                                                                                                (должность)</w:t>
      </w:r>
    </w:p>
    <w:p w14:paraId="78A25519" w14:textId="77777777" w:rsidR="001358D7" w:rsidRPr="00547340" w:rsidRDefault="001358D7" w:rsidP="001358D7">
      <w:pPr>
        <w:spacing w:before="120"/>
        <w:jc w:val="right"/>
        <w:rPr>
          <w:u w:val="single"/>
        </w:rPr>
      </w:pPr>
      <w:r>
        <w:t>ООО «Славнефть-Красноярскнефтегаз»</w:t>
      </w:r>
    </w:p>
    <w:p w14:paraId="06A792BA" w14:textId="77777777" w:rsidR="001358D7" w:rsidRPr="00547340" w:rsidRDefault="001358D7" w:rsidP="001358D7">
      <w:pPr>
        <w:spacing w:line="120" w:lineRule="exact"/>
        <w:jc w:val="center"/>
        <w:rPr>
          <w:sz w:val="16"/>
          <w:szCs w:val="16"/>
        </w:rPr>
      </w:pPr>
      <w:r w:rsidRPr="00547340">
        <w:t xml:space="preserve">                                               </w:t>
      </w:r>
    </w:p>
    <w:p w14:paraId="65B499BF" w14:textId="77777777" w:rsidR="001358D7" w:rsidRPr="00547340" w:rsidRDefault="001358D7" w:rsidP="001358D7">
      <w:pPr>
        <w:jc w:val="right"/>
      </w:pPr>
      <w:r w:rsidRPr="00547340">
        <w:t>_________  __________________</w:t>
      </w:r>
    </w:p>
    <w:p w14:paraId="5C7B2CB8" w14:textId="77777777" w:rsidR="001358D7" w:rsidRPr="00547340" w:rsidRDefault="001358D7" w:rsidP="001358D7">
      <w:pPr>
        <w:spacing w:before="120" w:after="120" w:line="120" w:lineRule="exact"/>
        <w:jc w:val="center"/>
        <w:rPr>
          <w:sz w:val="16"/>
          <w:szCs w:val="16"/>
        </w:rPr>
      </w:pPr>
      <w:r w:rsidRPr="00547340">
        <w:t xml:space="preserve">                                                                                                                               (</w:t>
      </w:r>
      <w:r w:rsidRPr="00547340">
        <w:rPr>
          <w:sz w:val="16"/>
          <w:szCs w:val="16"/>
        </w:rPr>
        <w:t>ФИО)</w:t>
      </w:r>
    </w:p>
    <w:p w14:paraId="7C6F841A" w14:textId="77777777" w:rsidR="001358D7" w:rsidRPr="00547340" w:rsidRDefault="001358D7" w:rsidP="001358D7">
      <w:pPr>
        <w:jc w:val="right"/>
      </w:pPr>
      <w:r w:rsidRPr="00547340">
        <w:t>«____» _________ 20__ г.</w:t>
      </w:r>
    </w:p>
    <w:p w14:paraId="5D2BE3E9" w14:textId="77777777" w:rsidR="001358D7" w:rsidRPr="00547340" w:rsidRDefault="001358D7" w:rsidP="001358D7">
      <w:pPr>
        <w:rPr>
          <w:sz w:val="16"/>
          <w:szCs w:val="16"/>
        </w:rPr>
      </w:pPr>
    </w:p>
    <w:p w14:paraId="77D35541" w14:textId="77777777" w:rsidR="001358D7" w:rsidRPr="00547340" w:rsidRDefault="001358D7" w:rsidP="001358D7">
      <w:pPr>
        <w:jc w:val="center"/>
      </w:pPr>
      <w:r w:rsidRPr="00547340">
        <w:t xml:space="preserve">АКТ </w:t>
      </w:r>
    </w:p>
    <w:p w14:paraId="017AA93C" w14:textId="77777777" w:rsidR="001358D7" w:rsidRPr="00547340" w:rsidRDefault="001358D7" w:rsidP="001358D7">
      <w:pPr>
        <w:jc w:val="center"/>
      </w:pPr>
      <w:r w:rsidRPr="00547340">
        <w:t>Расследования расхождения количества НКТ от «____» _________ 20__ г.</w:t>
      </w:r>
    </w:p>
    <w:p w14:paraId="59BB17C5" w14:textId="77777777" w:rsidR="001358D7" w:rsidRPr="00547340" w:rsidRDefault="001358D7" w:rsidP="001358D7">
      <w:pPr>
        <w:rPr>
          <w:sz w:val="16"/>
          <w:szCs w:val="16"/>
        </w:rPr>
      </w:pPr>
    </w:p>
    <w:p w14:paraId="798BCA83" w14:textId="77777777" w:rsidR="001358D7" w:rsidRPr="00547340" w:rsidRDefault="001358D7" w:rsidP="001358D7">
      <w:r w:rsidRPr="00547340">
        <w:t>Мы нижеподписавшиеся, составили настоящий акт о том, что на скважине ____ куста _____</w:t>
      </w:r>
    </w:p>
    <w:p w14:paraId="02E5091E" w14:textId="77777777" w:rsidR="001358D7" w:rsidRPr="00547340" w:rsidRDefault="001358D7" w:rsidP="001358D7">
      <w:r w:rsidRPr="00547340">
        <w:t>______________ месторождения бригадой _______ № _____ мастера ____________________ произведен подъем подвески НКТ.</w:t>
      </w:r>
    </w:p>
    <w:p w14:paraId="279B6B63" w14:textId="77777777" w:rsidR="001358D7" w:rsidRPr="00547340" w:rsidRDefault="001358D7" w:rsidP="001358D7">
      <w:pPr>
        <w:spacing w:before="240"/>
      </w:pPr>
      <w:r w:rsidRPr="00547340">
        <w:t>Согласно паспорту комплектации подвески НКТ и отчету о состоянии и замере НКТ в скважине находились: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1358D7" w:rsidRPr="00547340" w14:paraId="6959E854" w14:textId="77777777" w:rsidTr="000744BE">
        <w:tc>
          <w:tcPr>
            <w:tcW w:w="4068" w:type="dxa"/>
            <w:vMerge w:val="restart"/>
            <w:vAlign w:val="center"/>
          </w:tcPr>
          <w:p w14:paraId="1073843F" w14:textId="77777777" w:rsidR="001358D7" w:rsidRPr="00547340" w:rsidRDefault="001358D7" w:rsidP="000744BE">
            <w:pPr>
              <w:jc w:val="center"/>
            </w:pPr>
            <w:r w:rsidRPr="00547340">
              <w:t>марка НКТ</w:t>
            </w:r>
          </w:p>
        </w:tc>
        <w:tc>
          <w:tcPr>
            <w:tcW w:w="5786" w:type="dxa"/>
            <w:gridSpan w:val="2"/>
            <w:vAlign w:val="center"/>
          </w:tcPr>
          <w:p w14:paraId="3AA50FBF" w14:textId="77777777" w:rsidR="001358D7" w:rsidRPr="00547340" w:rsidRDefault="001358D7" w:rsidP="000744BE">
            <w:pPr>
              <w:jc w:val="center"/>
            </w:pPr>
            <w:r w:rsidRPr="00547340">
              <w:t>Количество НКТ</w:t>
            </w:r>
          </w:p>
        </w:tc>
      </w:tr>
      <w:tr w:rsidR="001358D7" w:rsidRPr="00547340" w14:paraId="0C5DC0DD" w14:textId="77777777" w:rsidTr="000744BE">
        <w:tc>
          <w:tcPr>
            <w:tcW w:w="4068" w:type="dxa"/>
            <w:vMerge/>
            <w:vAlign w:val="center"/>
          </w:tcPr>
          <w:p w14:paraId="3932C578" w14:textId="77777777" w:rsidR="001358D7" w:rsidRPr="00547340" w:rsidRDefault="001358D7" w:rsidP="000744BE">
            <w:pPr>
              <w:jc w:val="center"/>
            </w:pPr>
          </w:p>
        </w:tc>
        <w:tc>
          <w:tcPr>
            <w:tcW w:w="3060" w:type="dxa"/>
            <w:vAlign w:val="center"/>
          </w:tcPr>
          <w:p w14:paraId="6BCE5619" w14:textId="77777777" w:rsidR="001358D7" w:rsidRPr="00547340" w:rsidRDefault="001358D7" w:rsidP="000744BE">
            <w:pPr>
              <w:jc w:val="center"/>
            </w:pPr>
            <w:r w:rsidRPr="00547340">
              <w:t>Шт.</w:t>
            </w:r>
          </w:p>
        </w:tc>
        <w:tc>
          <w:tcPr>
            <w:tcW w:w="2726" w:type="dxa"/>
            <w:vAlign w:val="center"/>
          </w:tcPr>
          <w:p w14:paraId="65C9DE30" w14:textId="77777777" w:rsidR="001358D7" w:rsidRPr="00547340" w:rsidRDefault="001358D7" w:rsidP="000744BE">
            <w:pPr>
              <w:jc w:val="center"/>
            </w:pPr>
            <w:r w:rsidRPr="00547340">
              <w:t>м.</w:t>
            </w:r>
          </w:p>
        </w:tc>
      </w:tr>
      <w:tr w:rsidR="001358D7" w:rsidRPr="00547340" w14:paraId="4234976A" w14:textId="77777777" w:rsidTr="000744BE">
        <w:tc>
          <w:tcPr>
            <w:tcW w:w="4068" w:type="dxa"/>
          </w:tcPr>
          <w:p w14:paraId="03BCA792" w14:textId="77777777" w:rsidR="001358D7" w:rsidRPr="00547340" w:rsidRDefault="001358D7" w:rsidP="000744BE"/>
        </w:tc>
        <w:tc>
          <w:tcPr>
            <w:tcW w:w="3060" w:type="dxa"/>
          </w:tcPr>
          <w:p w14:paraId="777531E0" w14:textId="77777777" w:rsidR="001358D7" w:rsidRPr="00547340" w:rsidRDefault="001358D7" w:rsidP="000744BE"/>
        </w:tc>
        <w:tc>
          <w:tcPr>
            <w:tcW w:w="2726" w:type="dxa"/>
          </w:tcPr>
          <w:p w14:paraId="66075429" w14:textId="77777777" w:rsidR="001358D7" w:rsidRPr="00547340" w:rsidRDefault="001358D7" w:rsidP="000744BE"/>
        </w:tc>
      </w:tr>
      <w:tr w:rsidR="001358D7" w:rsidRPr="00547340" w14:paraId="48B7BFE5" w14:textId="77777777" w:rsidTr="000744BE">
        <w:tc>
          <w:tcPr>
            <w:tcW w:w="4068" w:type="dxa"/>
          </w:tcPr>
          <w:p w14:paraId="76A19446" w14:textId="77777777" w:rsidR="001358D7" w:rsidRPr="00547340" w:rsidRDefault="001358D7" w:rsidP="000744BE"/>
        </w:tc>
        <w:tc>
          <w:tcPr>
            <w:tcW w:w="3060" w:type="dxa"/>
          </w:tcPr>
          <w:p w14:paraId="2FC2284F" w14:textId="77777777" w:rsidR="001358D7" w:rsidRPr="00547340" w:rsidRDefault="001358D7" w:rsidP="000744BE"/>
        </w:tc>
        <w:tc>
          <w:tcPr>
            <w:tcW w:w="2726" w:type="dxa"/>
          </w:tcPr>
          <w:p w14:paraId="4691214F" w14:textId="77777777" w:rsidR="001358D7" w:rsidRPr="00547340" w:rsidRDefault="001358D7" w:rsidP="000744BE"/>
        </w:tc>
      </w:tr>
      <w:tr w:rsidR="001358D7" w:rsidRPr="00547340" w14:paraId="23499FC5" w14:textId="77777777" w:rsidTr="000744BE">
        <w:tc>
          <w:tcPr>
            <w:tcW w:w="4068" w:type="dxa"/>
          </w:tcPr>
          <w:p w14:paraId="4C49991F" w14:textId="77777777" w:rsidR="001358D7" w:rsidRPr="00547340" w:rsidRDefault="001358D7" w:rsidP="000744BE"/>
        </w:tc>
        <w:tc>
          <w:tcPr>
            <w:tcW w:w="3060" w:type="dxa"/>
          </w:tcPr>
          <w:p w14:paraId="3E840770" w14:textId="77777777" w:rsidR="001358D7" w:rsidRPr="00547340" w:rsidRDefault="001358D7" w:rsidP="000744BE"/>
        </w:tc>
        <w:tc>
          <w:tcPr>
            <w:tcW w:w="2726" w:type="dxa"/>
          </w:tcPr>
          <w:p w14:paraId="6A1E30F9" w14:textId="77777777" w:rsidR="001358D7" w:rsidRPr="00547340" w:rsidRDefault="001358D7" w:rsidP="000744BE"/>
        </w:tc>
      </w:tr>
    </w:tbl>
    <w:p w14:paraId="5A82FDD7" w14:textId="77777777" w:rsidR="001358D7" w:rsidRPr="00547340" w:rsidRDefault="001358D7" w:rsidP="001358D7">
      <w:pPr>
        <w:spacing w:before="120"/>
      </w:pPr>
      <w:r w:rsidRPr="00547340">
        <w:t>Предыдущий спуск подвески НКТ производился «____» _________ 20__ г. бригадой _______ № _____ мастера ____________________</w:t>
      </w:r>
    </w:p>
    <w:p w14:paraId="6E510090" w14:textId="77777777" w:rsidR="001358D7" w:rsidRPr="00547340" w:rsidRDefault="001358D7" w:rsidP="001358D7">
      <w:pPr>
        <w:spacing w:before="120"/>
      </w:pPr>
      <w:r w:rsidRPr="00547340">
        <w:t xml:space="preserve">Количество НКТ после подъема из скважины: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1358D7" w:rsidRPr="00547340" w14:paraId="66A39167" w14:textId="77777777" w:rsidTr="000744BE">
        <w:tc>
          <w:tcPr>
            <w:tcW w:w="4068" w:type="dxa"/>
            <w:vMerge w:val="restart"/>
            <w:vAlign w:val="center"/>
          </w:tcPr>
          <w:p w14:paraId="348F7DE3" w14:textId="77777777" w:rsidR="001358D7" w:rsidRPr="00547340" w:rsidRDefault="001358D7" w:rsidP="000744BE">
            <w:pPr>
              <w:jc w:val="center"/>
            </w:pPr>
            <w:r w:rsidRPr="00547340">
              <w:t>марка НКТ</w:t>
            </w:r>
          </w:p>
        </w:tc>
        <w:tc>
          <w:tcPr>
            <w:tcW w:w="5786" w:type="dxa"/>
            <w:gridSpan w:val="2"/>
            <w:vAlign w:val="center"/>
          </w:tcPr>
          <w:p w14:paraId="7FDD44C1" w14:textId="77777777" w:rsidR="001358D7" w:rsidRPr="00547340" w:rsidRDefault="001358D7" w:rsidP="000744BE">
            <w:pPr>
              <w:jc w:val="center"/>
            </w:pPr>
            <w:r w:rsidRPr="00547340">
              <w:t>Количество НКТ</w:t>
            </w:r>
          </w:p>
        </w:tc>
      </w:tr>
      <w:tr w:rsidR="001358D7" w:rsidRPr="00547340" w14:paraId="65035D65" w14:textId="77777777" w:rsidTr="000744BE">
        <w:tc>
          <w:tcPr>
            <w:tcW w:w="4068" w:type="dxa"/>
            <w:vMerge/>
            <w:vAlign w:val="center"/>
          </w:tcPr>
          <w:p w14:paraId="2C0E0ED6" w14:textId="77777777" w:rsidR="001358D7" w:rsidRPr="00547340" w:rsidRDefault="001358D7" w:rsidP="000744BE">
            <w:pPr>
              <w:jc w:val="center"/>
            </w:pPr>
          </w:p>
        </w:tc>
        <w:tc>
          <w:tcPr>
            <w:tcW w:w="3060" w:type="dxa"/>
            <w:vAlign w:val="center"/>
          </w:tcPr>
          <w:p w14:paraId="325BE93B" w14:textId="77777777" w:rsidR="001358D7" w:rsidRPr="00547340" w:rsidRDefault="001358D7" w:rsidP="000744BE">
            <w:pPr>
              <w:jc w:val="center"/>
            </w:pPr>
            <w:r w:rsidRPr="00547340">
              <w:t>Шт.</w:t>
            </w:r>
          </w:p>
        </w:tc>
        <w:tc>
          <w:tcPr>
            <w:tcW w:w="2726" w:type="dxa"/>
            <w:vAlign w:val="center"/>
          </w:tcPr>
          <w:p w14:paraId="0B0F4CD6" w14:textId="77777777" w:rsidR="001358D7" w:rsidRPr="00547340" w:rsidRDefault="001358D7" w:rsidP="000744BE">
            <w:pPr>
              <w:jc w:val="center"/>
            </w:pPr>
            <w:r w:rsidRPr="00547340">
              <w:t>м.</w:t>
            </w:r>
          </w:p>
        </w:tc>
      </w:tr>
      <w:tr w:rsidR="001358D7" w:rsidRPr="00547340" w14:paraId="25294D9A" w14:textId="77777777" w:rsidTr="000744BE">
        <w:tc>
          <w:tcPr>
            <w:tcW w:w="4068" w:type="dxa"/>
          </w:tcPr>
          <w:p w14:paraId="4D22D99C" w14:textId="77777777" w:rsidR="001358D7" w:rsidRPr="00547340" w:rsidRDefault="001358D7" w:rsidP="000744BE"/>
        </w:tc>
        <w:tc>
          <w:tcPr>
            <w:tcW w:w="3060" w:type="dxa"/>
          </w:tcPr>
          <w:p w14:paraId="4D03216B" w14:textId="77777777" w:rsidR="001358D7" w:rsidRPr="00547340" w:rsidRDefault="001358D7" w:rsidP="000744BE"/>
        </w:tc>
        <w:tc>
          <w:tcPr>
            <w:tcW w:w="2726" w:type="dxa"/>
          </w:tcPr>
          <w:p w14:paraId="0C25E75B" w14:textId="77777777" w:rsidR="001358D7" w:rsidRPr="00547340" w:rsidRDefault="001358D7" w:rsidP="000744BE"/>
        </w:tc>
      </w:tr>
      <w:tr w:rsidR="001358D7" w:rsidRPr="00547340" w14:paraId="092860F5" w14:textId="77777777" w:rsidTr="000744BE">
        <w:tc>
          <w:tcPr>
            <w:tcW w:w="4068" w:type="dxa"/>
          </w:tcPr>
          <w:p w14:paraId="3C92C19F" w14:textId="77777777" w:rsidR="001358D7" w:rsidRPr="00547340" w:rsidRDefault="001358D7" w:rsidP="000744BE"/>
        </w:tc>
        <w:tc>
          <w:tcPr>
            <w:tcW w:w="3060" w:type="dxa"/>
          </w:tcPr>
          <w:p w14:paraId="651ABED6" w14:textId="77777777" w:rsidR="001358D7" w:rsidRPr="00547340" w:rsidRDefault="001358D7" w:rsidP="000744BE"/>
        </w:tc>
        <w:tc>
          <w:tcPr>
            <w:tcW w:w="2726" w:type="dxa"/>
          </w:tcPr>
          <w:p w14:paraId="4E17FBEC" w14:textId="77777777" w:rsidR="001358D7" w:rsidRPr="00547340" w:rsidRDefault="001358D7" w:rsidP="000744BE"/>
        </w:tc>
      </w:tr>
      <w:tr w:rsidR="001358D7" w:rsidRPr="00547340" w14:paraId="4E5BD8DA" w14:textId="77777777" w:rsidTr="000744BE">
        <w:tc>
          <w:tcPr>
            <w:tcW w:w="4068" w:type="dxa"/>
          </w:tcPr>
          <w:p w14:paraId="6D1C50C5" w14:textId="77777777" w:rsidR="001358D7" w:rsidRPr="00547340" w:rsidRDefault="001358D7" w:rsidP="000744BE"/>
        </w:tc>
        <w:tc>
          <w:tcPr>
            <w:tcW w:w="3060" w:type="dxa"/>
          </w:tcPr>
          <w:p w14:paraId="7253977D" w14:textId="77777777" w:rsidR="001358D7" w:rsidRPr="00547340" w:rsidRDefault="001358D7" w:rsidP="000744BE"/>
        </w:tc>
        <w:tc>
          <w:tcPr>
            <w:tcW w:w="2726" w:type="dxa"/>
          </w:tcPr>
          <w:p w14:paraId="0BE7956B" w14:textId="77777777" w:rsidR="001358D7" w:rsidRPr="00547340" w:rsidRDefault="001358D7" w:rsidP="000744BE"/>
        </w:tc>
      </w:tr>
    </w:tbl>
    <w:p w14:paraId="349AF8C4" w14:textId="77777777" w:rsidR="001358D7" w:rsidRPr="00547340" w:rsidRDefault="001358D7" w:rsidP="001358D7">
      <w:pPr>
        <w:spacing w:before="120"/>
      </w:pPr>
      <w:r w:rsidRPr="00547340">
        <w:t>Выявлено несоответствие в количестве: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1358D7" w:rsidRPr="00547340" w14:paraId="31505938" w14:textId="77777777" w:rsidTr="000744BE">
        <w:tc>
          <w:tcPr>
            <w:tcW w:w="4068" w:type="dxa"/>
            <w:vMerge w:val="restart"/>
            <w:vAlign w:val="center"/>
          </w:tcPr>
          <w:p w14:paraId="38463B50" w14:textId="77777777" w:rsidR="001358D7" w:rsidRPr="00547340" w:rsidRDefault="001358D7" w:rsidP="000744BE">
            <w:pPr>
              <w:jc w:val="center"/>
            </w:pPr>
            <w:r w:rsidRPr="00547340">
              <w:t>марка НКТ</w:t>
            </w:r>
          </w:p>
        </w:tc>
        <w:tc>
          <w:tcPr>
            <w:tcW w:w="5786" w:type="dxa"/>
            <w:gridSpan w:val="2"/>
            <w:vAlign w:val="center"/>
          </w:tcPr>
          <w:p w14:paraId="795E4A2B" w14:textId="77777777" w:rsidR="001358D7" w:rsidRPr="00547340" w:rsidRDefault="001358D7" w:rsidP="000744BE">
            <w:pPr>
              <w:jc w:val="center"/>
            </w:pPr>
            <w:r w:rsidRPr="00547340">
              <w:t>Количество НКТ</w:t>
            </w:r>
          </w:p>
        </w:tc>
      </w:tr>
      <w:tr w:rsidR="001358D7" w:rsidRPr="00547340" w14:paraId="41114579" w14:textId="77777777" w:rsidTr="000744BE">
        <w:tc>
          <w:tcPr>
            <w:tcW w:w="4068" w:type="dxa"/>
            <w:vMerge/>
            <w:vAlign w:val="center"/>
          </w:tcPr>
          <w:p w14:paraId="727B8E16" w14:textId="77777777" w:rsidR="001358D7" w:rsidRPr="00547340" w:rsidRDefault="001358D7" w:rsidP="000744BE">
            <w:pPr>
              <w:jc w:val="center"/>
            </w:pPr>
          </w:p>
        </w:tc>
        <w:tc>
          <w:tcPr>
            <w:tcW w:w="3060" w:type="dxa"/>
            <w:vAlign w:val="center"/>
          </w:tcPr>
          <w:p w14:paraId="0906CC8B" w14:textId="77777777" w:rsidR="001358D7" w:rsidRPr="00547340" w:rsidRDefault="001358D7" w:rsidP="000744BE">
            <w:pPr>
              <w:jc w:val="center"/>
            </w:pPr>
            <w:r w:rsidRPr="00547340">
              <w:t>Шт.</w:t>
            </w:r>
          </w:p>
        </w:tc>
        <w:tc>
          <w:tcPr>
            <w:tcW w:w="2726" w:type="dxa"/>
            <w:vAlign w:val="center"/>
          </w:tcPr>
          <w:p w14:paraId="64E1AF5C" w14:textId="77777777" w:rsidR="001358D7" w:rsidRPr="00547340" w:rsidRDefault="001358D7" w:rsidP="000744BE">
            <w:pPr>
              <w:jc w:val="center"/>
            </w:pPr>
            <w:r w:rsidRPr="00547340">
              <w:t>м.</w:t>
            </w:r>
          </w:p>
        </w:tc>
      </w:tr>
      <w:tr w:rsidR="001358D7" w:rsidRPr="00547340" w14:paraId="1FA1584E" w14:textId="77777777" w:rsidTr="000744BE">
        <w:tc>
          <w:tcPr>
            <w:tcW w:w="4068" w:type="dxa"/>
          </w:tcPr>
          <w:p w14:paraId="4EA2FFC2" w14:textId="77777777" w:rsidR="001358D7" w:rsidRPr="00547340" w:rsidRDefault="001358D7" w:rsidP="000744BE"/>
        </w:tc>
        <w:tc>
          <w:tcPr>
            <w:tcW w:w="3060" w:type="dxa"/>
          </w:tcPr>
          <w:p w14:paraId="5E3A9648" w14:textId="77777777" w:rsidR="001358D7" w:rsidRPr="00547340" w:rsidRDefault="001358D7" w:rsidP="000744BE"/>
        </w:tc>
        <w:tc>
          <w:tcPr>
            <w:tcW w:w="2726" w:type="dxa"/>
          </w:tcPr>
          <w:p w14:paraId="08A43C13" w14:textId="77777777" w:rsidR="001358D7" w:rsidRPr="00547340" w:rsidRDefault="001358D7" w:rsidP="000744BE"/>
        </w:tc>
      </w:tr>
      <w:tr w:rsidR="001358D7" w:rsidRPr="00547340" w14:paraId="2B9BA586" w14:textId="77777777" w:rsidTr="000744BE">
        <w:tc>
          <w:tcPr>
            <w:tcW w:w="4068" w:type="dxa"/>
          </w:tcPr>
          <w:p w14:paraId="0BC5730B" w14:textId="77777777" w:rsidR="001358D7" w:rsidRPr="00547340" w:rsidRDefault="001358D7" w:rsidP="000744BE"/>
        </w:tc>
        <w:tc>
          <w:tcPr>
            <w:tcW w:w="3060" w:type="dxa"/>
          </w:tcPr>
          <w:p w14:paraId="30DB2425" w14:textId="77777777" w:rsidR="001358D7" w:rsidRPr="00547340" w:rsidRDefault="001358D7" w:rsidP="000744BE"/>
        </w:tc>
        <w:tc>
          <w:tcPr>
            <w:tcW w:w="2726" w:type="dxa"/>
          </w:tcPr>
          <w:p w14:paraId="62066D4A" w14:textId="77777777" w:rsidR="001358D7" w:rsidRPr="00547340" w:rsidRDefault="001358D7" w:rsidP="000744BE"/>
        </w:tc>
      </w:tr>
      <w:tr w:rsidR="001358D7" w:rsidRPr="00547340" w14:paraId="55714BA1" w14:textId="77777777" w:rsidTr="000744BE">
        <w:tc>
          <w:tcPr>
            <w:tcW w:w="4068" w:type="dxa"/>
          </w:tcPr>
          <w:p w14:paraId="0D29BFE7" w14:textId="77777777" w:rsidR="001358D7" w:rsidRPr="00547340" w:rsidRDefault="001358D7" w:rsidP="000744BE"/>
        </w:tc>
        <w:tc>
          <w:tcPr>
            <w:tcW w:w="3060" w:type="dxa"/>
          </w:tcPr>
          <w:p w14:paraId="15B3B991" w14:textId="77777777" w:rsidR="001358D7" w:rsidRPr="00547340" w:rsidRDefault="001358D7" w:rsidP="000744BE"/>
        </w:tc>
        <w:tc>
          <w:tcPr>
            <w:tcW w:w="2726" w:type="dxa"/>
          </w:tcPr>
          <w:p w14:paraId="2AE2AF71" w14:textId="77777777" w:rsidR="001358D7" w:rsidRPr="00547340" w:rsidRDefault="001358D7" w:rsidP="000744BE"/>
        </w:tc>
      </w:tr>
    </w:tbl>
    <w:p w14:paraId="766F4790" w14:textId="77777777" w:rsidR="001358D7" w:rsidRPr="00547340" w:rsidRDefault="001358D7" w:rsidP="001358D7">
      <w:pPr>
        <w:spacing w:before="120"/>
      </w:pPr>
      <w:r w:rsidRPr="00547340">
        <w:t>Заключение комиссии ____________________________________________________________</w:t>
      </w:r>
    </w:p>
    <w:p w14:paraId="2619449E" w14:textId="77777777" w:rsidR="001358D7" w:rsidRPr="00547340" w:rsidRDefault="001358D7" w:rsidP="001358D7">
      <w:r w:rsidRPr="00547340">
        <w:t>_______________________________________________________________________________</w:t>
      </w:r>
    </w:p>
    <w:p w14:paraId="2E0280C5" w14:textId="77777777" w:rsidR="001358D7" w:rsidRPr="00547340" w:rsidRDefault="001358D7" w:rsidP="001358D7">
      <w:pPr>
        <w:spacing w:before="240"/>
      </w:pPr>
      <w:r w:rsidRPr="00547340">
        <w:t>Начальник УОТП                     _____________________           _________________________</w:t>
      </w:r>
    </w:p>
    <w:p w14:paraId="3112C063" w14:textId="77777777" w:rsidR="001358D7" w:rsidRPr="00547340" w:rsidRDefault="001358D7" w:rsidP="001358D7">
      <w:pPr>
        <w:spacing w:line="120" w:lineRule="exact"/>
        <w:rPr>
          <w:sz w:val="16"/>
          <w:szCs w:val="16"/>
        </w:rPr>
      </w:pPr>
      <w:r w:rsidRPr="00547340">
        <w:rPr>
          <w:sz w:val="16"/>
          <w:szCs w:val="16"/>
        </w:rPr>
        <w:t xml:space="preserve">                                                                                                    (подпись)                                                           (расшифровка подписи)</w:t>
      </w:r>
    </w:p>
    <w:p w14:paraId="376B5FFF" w14:textId="77777777" w:rsidR="001358D7" w:rsidRPr="00547340" w:rsidRDefault="001358D7" w:rsidP="001358D7">
      <w:pPr>
        <w:spacing w:before="120"/>
      </w:pPr>
      <w:r w:rsidRPr="00547340">
        <w:t>_________________ЦДНГ       _____________________           _________________________</w:t>
      </w:r>
    </w:p>
    <w:p w14:paraId="2D4E7ECC" w14:textId="77777777" w:rsidR="001358D7" w:rsidRPr="00547340" w:rsidRDefault="001358D7" w:rsidP="001358D7">
      <w:pPr>
        <w:spacing w:before="120" w:line="120" w:lineRule="exact"/>
        <w:rPr>
          <w:sz w:val="16"/>
          <w:szCs w:val="16"/>
        </w:rPr>
      </w:pPr>
      <w:r w:rsidRPr="00547340">
        <w:rPr>
          <w:sz w:val="16"/>
          <w:szCs w:val="16"/>
        </w:rPr>
        <w:t xml:space="preserve">                                                                                                    (подпись)                                                           (расшифровка подписи)</w:t>
      </w:r>
    </w:p>
    <w:p w14:paraId="376324B0" w14:textId="77777777" w:rsidR="001358D7" w:rsidRPr="00547340" w:rsidRDefault="001358D7" w:rsidP="001358D7">
      <w:pPr>
        <w:spacing w:before="120"/>
      </w:pPr>
      <w:r w:rsidRPr="00547340">
        <w:t>Мастер бригады _____ №___   _____________________           _________________________</w:t>
      </w:r>
    </w:p>
    <w:p w14:paraId="71833FD6" w14:textId="77777777" w:rsidR="001358D7" w:rsidRPr="00547340" w:rsidRDefault="001358D7" w:rsidP="001358D7">
      <w:r w:rsidRPr="00547340">
        <w:rPr>
          <w:sz w:val="16"/>
          <w:szCs w:val="16"/>
        </w:rPr>
        <w:t xml:space="preserve">                                                                                                    (подпись)                                                           (расшифровка подписи)</w:t>
      </w:r>
    </w:p>
    <w:p w14:paraId="5334F505" w14:textId="21A58A34" w:rsidR="001358D7" w:rsidRPr="00532EEF" w:rsidRDefault="001358D7" w:rsidP="00683DDD">
      <w:pPr>
        <w:pStyle w:val="21"/>
      </w:pPr>
      <w:bookmarkStart w:id="504" w:name="_ПРИЛОЖЕНИЕ_8._РЕЕСТР"/>
      <w:bookmarkStart w:id="505" w:name="_Toc521590972"/>
      <w:bookmarkStart w:id="506" w:name="_Toc521591036"/>
      <w:bookmarkStart w:id="507" w:name="_Toc150335991"/>
      <w:bookmarkStart w:id="508" w:name="_Toc151107871"/>
      <w:bookmarkStart w:id="509" w:name="_Toc152923925"/>
      <w:bookmarkEnd w:id="504"/>
      <w:r w:rsidRPr="00532EEF">
        <w:t xml:space="preserve">ПРИЛОЖЕНИЕ </w:t>
      </w:r>
      <w:r w:rsidR="004A5401">
        <w:t>5</w:t>
      </w:r>
      <w:r w:rsidRPr="00532EEF">
        <w:t>. РЕЕСТР ОТБРАКОВАННЫХ НКТ</w:t>
      </w:r>
      <w:bookmarkEnd w:id="505"/>
      <w:bookmarkEnd w:id="506"/>
      <w:bookmarkEnd w:id="507"/>
      <w:bookmarkEnd w:id="508"/>
      <w:bookmarkEnd w:id="509"/>
    </w:p>
    <w:p w14:paraId="31A89975" w14:textId="77777777" w:rsidR="001358D7" w:rsidRPr="00547340" w:rsidRDefault="001358D7" w:rsidP="001358D7">
      <w:pPr>
        <w:rPr>
          <w:lang w:eastAsia="ru-RU"/>
        </w:rPr>
      </w:pPr>
    </w:p>
    <w:tbl>
      <w:tblPr>
        <w:tblpPr w:leftFromText="180" w:rightFromText="180" w:vertAnchor="text" w:tblpY="1"/>
        <w:tblOverlap w:val="never"/>
        <w:tblW w:w="5074" w:type="pct"/>
        <w:tblLayout w:type="fixed"/>
        <w:tblLook w:val="04A0" w:firstRow="1" w:lastRow="0" w:firstColumn="1" w:lastColumn="0" w:noHBand="0" w:noVBand="1"/>
      </w:tblPr>
      <w:tblGrid>
        <w:gridCol w:w="489"/>
        <w:gridCol w:w="399"/>
        <w:gridCol w:w="279"/>
        <w:gridCol w:w="960"/>
        <w:gridCol w:w="833"/>
        <w:gridCol w:w="1267"/>
        <w:gridCol w:w="871"/>
        <w:gridCol w:w="224"/>
        <w:gridCol w:w="649"/>
        <w:gridCol w:w="216"/>
        <w:gridCol w:w="1326"/>
        <w:gridCol w:w="888"/>
        <w:gridCol w:w="222"/>
        <w:gridCol w:w="1158"/>
      </w:tblGrid>
      <w:tr w:rsidR="001358D7" w:rsidRPr="00547340" w14:paraId="54A678F4" w14:textId="77777777" w:rsidTr="000744BE">
        <w:trPr>
          <w:trHeight w:val="316"/>
        </w:trPr>
        <w:tc>
          <w:tcPr>
            <w:tcW w:w="489" w:type="dxa"/>
            <w:tcBorders>
              <w:top w:val="nil"/>
              <w:left w:val="nil"/>
              <w:bottom w:val="nil"/>
              <w:right w:val="nil"/>
            </w:tcBorders>
            <w:shd w:val="clear" w:color="auto" w:fill="auto"/>
            <w:noWrap/>
            <w:vAlign w:val="bottom"/>
            <w:hideMark/>
          </w:tcPr>
          <w:p w14:paraId="2C13F2C6" w14:textId="77777777" w:rsidR="001358D7" w:rsidRPr="00547340" w:rsidRDefault="001358D7" w:rsidP="000744BE">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14556488" w14:textId="77777777" w:rsidR="001358D7" w:rsidRPr="00547340" w:rsidRDefault="001358D7" w:rsidP="000744BE">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2AFE7DA4" w14:textId="77777777" w:rsidR="001358D7" w:rsidRPr="00547340" w:rsidRDefault="001358D7" w:rsidP="000744BE">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0026B3F4" w14:textId="77777777" w:rsidR="001358D7" w:rsidRPr="00547340" w:rsidRDefault="001358D7" w:rsidP="000744BE">
            <w:pPr>
              <w:rPr>
                <w:lang w:eastAsia="ru-RU"/>
              </w:rPr>
            </w:pPr>
            <w:r w:rsidRPr="00547340">
              <w:rPr>
                <w:lang w:eastAsia="ru-RU"/>
              </w:rPr>
              <w:t>НКТ Ø __</w:t>
            </w:r>
          </w:p>
        </w:tc>
        <w:tc>
          <w:tcPr>
            <w:tcW w:w="833" w:type="dxa"/>
            <w:tcBorders>
              <w:top w:val="nil"/>
              <w:left w:val="nil"/>
              <w:bottom w:val="nil"/>
              <w:right w:val="nil"/>
            </w:tcBorders>
            <w:shd w:val="clear" w:color="auto" w:fill="auto"/>
            <w:noWrap/>
            <w:vAlign w:val="bottom"/>
            <w:hideMark/>
          </w:tcPr>
          <w:p w14:paraId="67D25408" w14:textId="77777777" w:rsidR="001358D7" w:rsidRPr="00547340" w:rsidRDefault="001358D7" w:rsidP="000744BE">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0AEEA02F" w14:textId="77777777" w:rsidR="001358D7" w:rsidRPr="00547340" w:rsidRDefault="001358D7" w:rsidP="000744BE">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7F83F4CD" w14:textId="77777777" w:rsidR="001358D7" w:rsidRPr="00547340" w:rsidRDefault="001358D7" w:rsidP="000744BE">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453527D" w14:textId="77777777" w:rsidR="001358D7" w:rsidRPr="00547340" w:rsidRDefault="001358D7" w:rsidP="000744BE">
            <w:pPr>
              <w:jc w:val="right"/>
              <w:rPr>
                <w:rFonts w:ascii="Arial" w:hAnsi="Arial" w:cs="Arial"/>
                <w:b/>
                <w:sz w:val="20"/>
                <w:szCs w:val="20"/>
                <w:lang w:eastAsia="ru-RU"/>
              </w:rPr>
            </w:pPr>
          </w:p>
        </w:tc>
        <w:tc>
          <w:tcPr>
            <w:tcW w:w="1326" w:type="dxa"/>
            <w:tcBorders>
              <w:top w:val="single" w:sz="4" w:space="0" w:color="auto"/>
              <w:left w:val="single" w:sz="4" w:space="0" w:color="auto"/>
              <w:bottom w:val="single" w:sz="4" w:space="0" w:color="auto"/>
              <w:right w:val="nil"/>
            </w:tcBorders>
            <w:shd w:val="clear" w:color="auto" w:fill="auto"/>
            <w:noWrap/>
            <w:vAlign w:val="bottom"/>
            <w:hideMark/>
          </w:tcPr>
          <w:p w14:paraId="0B903C30" w14:textId="77777777" w:rsidR="001358D7" w:rsidRPr="00547340" w:rsidRDefault="001358D7" w:rsidP="000744BE">
            <w:pPr>
              <w:rPr>
                <w:sz w:val="20"/>
                <w:szCs w:val="20"/>
                <w:lang w:eastAsia="ru-RU"/>
              </w:rPr>
            </w:pPr>
            <w:r w:rsidRPr="00547340">
              <w:rPr>
                <w:sz w:val="20"/>
                <w:szCs w:val="20"/>
                <w:lang w:eastAsia="ru-RU"/>
              </w:rPr>
              <w:t>Дата составления</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61A872" w14:textId="77777777" w:rsidR="001358D7" w:rsidRPr="00547340" w:rsidRDefault="001358D7" w:rsidP="000744BE">
            <w:pPr>
              <w:rPr>
                <w:sz w:val="20"/>
                <w:szCs w:val="20"/>
                <w:lang w:eastAsia="ru-RU"/>
              </w:rPr>
            </w:pPr>
            <w:r w:rsidRPr="00547340">
              <w:rPr>
                <w:sz w:val="20"/>
                <w:szCs w:val="20"/>
                <w:lang w:eastAsia="ru-RU"/>
              </w:rPr>
              <w:t>Отчетный период</w:t>
            </w:r>
          </w:p>
        </w:tc>
        <w:tc>
          <w:tcPr>
            <w:tcW w:w="1158" w:type="dxa"/>
            <w:tcBorders>
              <w:top w:val="nil"/>
              <w:left w:val="nil"/>
              <w:bottom w:val="nil"/>
              <w:right w:val="nil"/>
            </w:tcBorders>
            <w:shd w:val="clear" w:color="auto" w:fill="auto"/>
            <w:noWrap/>
            <w:vAlign w:val="bottom"/>
            <w:hideMark/>
          </w:tcPr>
          <w:p w14:paraId="3888014B" w14:textId="77777777" w:rsidR="001358D7" w:rsidRPr="00547340" w:rsidRDefault="001358D7" w:rsidP="000744BE">
            <w:pPr>
              <w:jc w:val="right"/>
              <w:rPr>
                <w:rFonts w:ascii="Arial" w:hAnsi="Arial" w:cs="Arial"/>
                <w:b/>
                <w:sz w:val="20"/>
                <w:szCs w:val="20"/>
                <w:lang w:eastAsia="ru-RU"/>
              </w:rPr>
            </w:pPr>
          </w:p>
        </w:tc>
      </w:tr>
      <w:tr w:rsidR="001358D7" w:rsidRPr="00547340" w14:paraId="4EA84797" w14:textId="77777777" w:rsidTr="000744BE">
        <w:trPr>
          <w:trHeight w:val="347"/>
        </w:trPr>
        <w:tc>
          <w:tcPr>
            <w:tcW w:w="489" w:type="dxa"/>
            <w:tcBorders>
              <w:top w:val="nil"/>
              <w:left w:val="nil"/>
              <w:bottom w:val="nil"/>
              <w:right w:val="nil"/>
            </w:tcBorders>
            <w:shd w:val="clear" w:color="auto" w:fill="auto"/>
            <w:noWrap/>
            <w:vAlign w:val="bottom"/>
            <w:hideMark/>
          </w:tcPr>
          <w:p w14:paraId="117B1943" w14:textId="77777777" w:rsidR="001358D7" w:rsidRPr="00547340" w:rsidRDefault="001358D7" w:rsidP="000744BE">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3A84D30B" w14:textId="77777777" w:rsidR="001358D7" w:rsidRPr="00547340" w:rsidRDefault="001358D7" w:rsidP="000744BE">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14A10D36" w14:textId="77777777" w:rsidR="001358D7" w:rsidRPr="00547340" w:rsidRDefault="001358D7" w:rsidP="000744BE">
            <w:pPr>
              <w:rPr>
                <w:rFonts w:ascii="Arial" w:hAnsi="Arial" w:cs="Arial"/>
                <w:b/>
                <w:sz w:val="20"/>
                <w:szCs w:val="20"/>
                <w:lang w:eastAsia="ru-RU"/>
              </w:rPr>
            </w:pPr>
          </w:p>
        </w:tc>
        <w:tc>
          <w:tcPr>
            <w:tcW w:w="5020" w:type="dxa"/>
            <w:gridSpan w:val="7"/>
            <w:tcBorders>
              <w:top w:val="nil"/>
              <w:left w:val="nil"/>
              <w:bottom w:val="nil"/>
              <w:right w:val="nil"/>
            </w:tcBorders>
            <w:shd w:val="clear" w:color="auto" w:fill="auto"/>
            <w:noWrap/>
            <w:vAlign w:val="bottom"/>
          </w:tcPr>
          <w:p w14:paraId="01849DA6" w14:textId="77777777" w:rsidR="001358D7" w:rsidRPr="00547340" w:rsidRDefault="001358D7" w:rsidP="000744BE">
            <w:pPr>
              <w:rPr>
                <w:rFonts w:ascii="Arial" w:hAnsi="Arial" w:cs="Arial"/>
                <w:b/>
                <w:sz w:val="20"/>
                <w:szCs w:val="20"/>
                <w:lang w:eastAsia="ru-RU"/>
              </w:rPr>
            </w:pPr>
            <w:r w:rsidRPr="00547340">
              <w:rPr>
                <w:lang w:eastAsia="ru-RU"/>
              </w:rPr>
              <w:t>Славнефть-Красноярскнефтегаз</w:t>
            </w:r>
          </w:p>
          <w:p w14:paraId="57A0924A"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xml:space="preserve">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9086F" w14:textId="77777777" w:rsidR="001358D7" w:rsidRPr="00547340" w:rsidRDefault="001358D7" w:rsidP="000744BE">
            <w:pPr>
              <w:rPr>
                <w:sz w:val="20"/>
                <w:szCs w:val="20"/>
                <w:lang w:eastAsia="ru-RU"/>
              </w:rPr>
            </w:pPr>
            <w:r w:rsidRPr="00547340">
              <w:rPr>
                <w:sz w:val="20"/>
                <w:szCs w:val="20"/>
                <w:lang w:eastAsia="ru-RU"/>
              </w:rPr>
              <w:t> </w:t>
            </w:r>
          </w:p>
        </w:tc>
        <w:tc>
          <w:tcPr>
            <w:tcW w:w="1110" w:type="dxa"/>
            <w:gridSpan w:val="2"/>
            <w:tcBorders>
              <w:top w:val="nil"/>
              <w:left w:val="single" w:sz="4" w:space="0" w:color="auto"/>
              <w:bottom w:val="single" w:sz="4" w:space="0" w:color="auto"/>
              <w:right w:val="single" w:sz="4" w:space="0" w:color="auto"/>
            </w:tcBorders>
            <w:shd w:val="clear" w:color="auto" w:fill="auto"/>
            <w:noWrap/>
            <w:vAlign w:val="bottom"/>
            <w:hideMark/>
          </w:tcPr>
          <w:p w14:paraId="496570AD" w14:textId="77777777" w:rsidR="001358D7" w:rsidRPr="00547340" w:rsidRDefault="001358D7" w:rsidP="000744BE">
            <w:pPr>
              <w:rPr>
                <w:sz w:val="20"/>
                <w:szCs w:val="20"/>
                <w:lang w:eastAsia="ru-RU"/>
              </w:rPr>
            </w:pPr>
            <w:r w:rsidRPr="00547340">
              <w:rPr>
                <w:sz w:val="20"/>
                <w:szCs w:val="20"/>
                <w:lang w:eastAsia="ru-RU"/>
              </w:rPr>
              <w:t> </w:t>
            </w:r>
          </w:p>
        </w:tc>
        <w:tc>
          <w:tcPr>
            <w:tcW w:w="1158" w:type="dxa"/>
            <w:tcBorders>
              <w:top w:val="nil"/>
              <w:left w:val="nil"/>
              <w:bottom w:val="nil"/>
              <w:right w:val="nil"/>
            </w:tcBorders>
            <w:shd w:val="clear" w:color="auto" w:fill="auto"/>
            <w:noWrap/>
            <w:vAlign w:val="bottom"/>
            <w:hideMark/>
          </w:tcPr>
          <w:p w14:paraId="53A07B55" w14:textId="77777777" w:rsidR="001358D7" w:rsidRPr="00547340" w:rsidRDefault="001358D7" w:rsidP="000744BE">
            <w:pPr>
              <w:jc w:val="right"/>
              <w:rPr>
                <w:rFonts w:ascii="Arial" w:hAnsi="Arial" w:cs="Arial"/>
                <w:b/>
                <w:sz w:val="20"/>
                <w:szCs w:val="20"/>
                <w:lang w:eastAsia="ru-RU"/>
              </w:rPr>
            </w:pPr>
          </w:p>
        </w:tc>
      </w:tr>
      <w:tr w:rsidR="001358D7" w:rsidRPr="00547340" w14:paraId="1D9C4B0F" w14:textId="77777777" w:rsidTr="000744BE">
        <w:trPr>
          <w:trHeight w:val="316"/>
        </w:trPr>
        <w:tc>
          <w:tcPr>
            <w:tcW w:w="489" w:type="dxa"/>
            <w:tcBorders>
              <w:top w:val="nil"/>
              <w:left w:val="nil"/>
              <w:bottom w:val="nil"/>
              <w:right w:val="nil"/>
            </w:tcBorders>
            <w:shd w:val="clear" w:color="auto" w:fill="auto"/>
            <w:noWrap/>
            <w:vAlign w:val="bottom"/>
            <w:hideMark/>
          </w:tcPr>
          <w:p w14:paraId="28CF5249" w14:textId="77777777" w:rsidR="001358D7" w:rsidRPr="00547340" w:rsidRDefault="001358D7" w:rsidP="000744BE">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3494799C" w14:textId="77777777" w:rsidR="001358D7" w:rsidRPr="00547340" w:rsidRDefault="001358D7" w:rsidP="000744BE">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3F0A2D43" w14:textId="77777777" w:rsidR="001358D7" w:rsidRPr="00547340" w:rsidRDefault="001358D7" w:rsidP="000744BE">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04774A25" w14:textId="77777777" w:rsidR="001358D7" w:rsidRPr="00547340" w:rsidRDefault="001358D7" w:rsidP="000744BE">
            <w:pPr>
              <w:jc w:val="right"/>
              <w:rPr>
                <w:rFonts w:ascii="Arial" w:hAnsi="Arial" w:cs="Arial"/>
                <w:b/>
                <w:bCs/>
                <w:sz w:val="20"/>
                <w:szCs w:val="20"/>
                <w:lang w:eastAsia="ru-RU"/>
              </w:rPr>
            </w:pPr>
          </w:p>
        </w:tc>
        <w:tc>
          <w:tcPr>
            <w:tcW w:w="4060" w:type="dxa"/>
            <w:gridSpan w:val="6"/>
            <w:tcBorders>
              <w:top w:val="nil"/>
              <w:left w:val="nil"/>
              <w:bottom w:val="nil"/>
              <w:right w:val="nil"/>
            </w:tcBorders>
            <w:shd w:val="clear" w:color="auto" w:fill="auto"/>
            <w:noWrap/>
            <w:vAlign w:val="bottom"/>
            <w:hideMark/>
          </w:tcPr>
          <w:p w14:paraId="6F642902"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Реестр №__</w:t>
            </w:r>
          </w:p>
        </w:tc>
        <w:tc>
          <w:tcPr>
            <w:tcW w:w="1326" w:type="dxa"/>
            <w:tcBorders>
              <w:top w:val="nil"/>
              <w:left w:val="nil"/>
              <w:bottom w:val="nil"/>
              <w:right w:val="nil"/>
            </w:tcBorders>
            <w:shd w:val="clear" w:color="auto" w:fill="auto"/>
            <w:noWrap/>
            <w:vAlign w:val="bottom"/>
            <w:hideMark/>
          </w:tcPr>
          <w:p w14:paraId="70861B13" w14:textId="77777777" w:rsidR="001358D7" w:rsidRPr="00547340" w:rsidRDefault="001358D7" w:rsidP="000744BE">
            <w:pPr>
              <w:jc w:val="right"/>
              <w:rPr>
                <w:rFonts w:ascii="Arial" w:hAnsi="Arial" w:cs="Arial"/>
                <w:b/>
                <w:b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3C990BA"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46C20DE8" w14:textId="77777777" w:rsidR="001358D7" w:rsidRPr="00547340" w:rsidRDefault="001358D7" w:rsidP="000744BE">
            <w:pPr>
              <w:jc w:val="right"/>
              <w:rPr>
                <w:rFonts w:ascii="Arial" w:hAnsi="Arial" w:cs="Arial"/>
                <w:b/>
                <w:sz w:val="20"/>
                <w:szCs w:val="20"/>
                <w:lang w:eastAsia="ru-RU"/>
              </w:rPr>
            </w:pPr>
          </w:p>
        </w:tc>
      </w:tr>
      <w:tr w:rsidR="001358D7" w:rsidRPr="00547340" w14:paraId="584A2354" w14:textId="77777777" w:rsidTr="000744BE">
        <w:trPr>
          <w:trHeight w:val="316"/>
        </w:trPr>
        <w:tc>
          <w:tcPr>
            <w:tcW w:w="489" w:type="dxa"/>
            <w:tcBorders>
              <w:top w:val="nil"/>
              <w:left w:val="nil"/>
              <w:bottom w:val="nil"/>
              <w:right w:val="nil"/>
            </w:tcBorders>
            <w:shd w:val="clear" w:color="auto" w:fill="auto"/>
            <w:noWrap/>
            <w:vAlign w:val="bottom"/>
            <w:hideMark/>
          </w:tcPr>
          <w:p w14:paraId="0FF846C2" w14:textId="77777777" w:rsidR="001358D7" w:rsidRPr="00547340" w:rsidRDefault="001358D7" w:rsidP="000744BE">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42BF3ED1" w14:textId="77777777" w:rsidR="001358D7" w:rsidRPr="00547340" w:rsidRDefault="001358D7" w:rsidP="000744BE">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3DD9B690" w14:textId="77777777" w:rsidR="001358D7" w:rsidRPr="00547340" w:rsidRDefault="001358D7" w:rsidP="000744BE">
            <w:pPr>
              <w:jc w:val="right"/>
              <w:rPr>
                <w:rFonts w:ascii="Arial" w:hAnsi="Arial" w:cs="Arial"/>
                <w:b/>
                <w:sz w:val="20"/>
                <w:szCs w:val="20"/>
                <w:lang w:eastAsia="ru-RU"/>
              </w:rPr>
            </w:pPr>
          </w:p>
        </w:tc>
        <w:tc>
          <w:tcPr>
            <w:tcW w:w="6346" w:type="dxa"/>
            <w:gridSpan w:val="8"/>
            <w:tcBorders>
              <w:top w:val="nil"/>
              <w:left w:val="nil"/>
              <w:bottom w:val="nil"/>
              <w:right w:val="nil"/>
            </w:tcBorders>
            <w:shd w:val="clear" w:color="auto" w:fill="auto"/>
            <w:noWrap/>
            <w:vAlign w:val="bottom"/>
            <w:hideMark/>
          </w:tcPr>
          <w:p w14:paraId="643D7599"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отбракованных НКТ забитых АСПО и другими отложениями</w:t>
            </w:r>
          </w:p>
        </w:tc>
        <w:tc>
          <w:tcPr>
            <w:tcW w:w="1110" w:type="dxa"/>
            <w:gridSpan w:val="2"/>
            <w:tcBorders>
              <w:top w:val="nil"/>
              <w:left w:val="nil"/>
              <w:bottom w:val="nil"/>
              <w:right w:val="nil"/>
            </w:tcBorders>
            <w:shd w:val="clear" w:color="auto" w:fill="auto"/>
            <w:noWrap/>
            <w:vAlign w:val="bottom"/>
            <w:hideMark/>
          </w:tcPr>
          <w:p w14:paraId="24D54CC5"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25EEE168" w14:textId="77777777" w:rsidR="001358D7" w:rsidRPr="00547340" w:rsidRDefault="001358D7" w:rsidP="000744BE">
            <w:pPr>
              <w:jc w:val="right"/>
              <w:rPr>
                <w:rFonts w:ascii="Arial" w:hAnsi="Arial" w:cs="Arial"/>
                <w:b/>
                <w:sz w:val="20"/>
                <w:szCs w:val="20"/>
                <w:lang w:eastAsia="ru-RU"/>
              </w:rPr>
            </w:pPr>
          </w:p>
        </w:tc>
      </w:tr>
      <w:tr w:rsidR="001358D7" w:rsidRPr="00547340" w14:paraId="1B2E028D" w14:textId="77777777" w:rsidTr="000744BE">
        <w:trPr>
          <w:trHeight w:val="316"/>
        </w:trPr>
        <w:tc>
          <w:tcPr>
            <w:tcW w:w="489" w:type="dxa"/>
            <w:tcBorders>
              <w:top w:val="nil"/>
              <w:left w:val="nil"/>
              <w:bottom w:val="single" w:sz="12" w:space="0" w:color="auto"/>
              <w:right w:val="nil"/>
            </w:tcBorders>
            <w:shd w:val="clear" w:color="auto" w:fill="auto"/>
            <w:noWrap/>
            <w:vAlign w:val="bottom"/>
            <w:hideMark/>
          </w:tcPr>
          <w:p w14:paraId="2F3A3179" w14:textId="77777777" w:rsidR="001358D7" w:rsidRPr="00547340" w:rsidRDefault="001358D7" w:rsidP="000744BE">
            <w:pPr>
              <w:jc w:val="right"/>
              <w:rPr>
                <w:rFonts w:ascii="Arial" w:hAnsi="Arial" w:cs="Arial"/>
                <w:b/>
                <w:sz w:val="20"/>
                <w:szCs w:val="20"/>
                <w:lang w:eastAsia="ru-RU"/>
              </w:rPr>
            </w:pPr>
          </w:p>
        </w:tc>
        <w:tc>
          <w:tcPr>
            <w:tcW w:w="399" w:type="dxa"/>
            <w:tcBorders>
              <w:top w:val="nil"/>
              <w:left w:val="nil"/>
              <w:bottom w:val="single" w:sz="12" w:space="0" w:color="auto"/>
              <w:right w:val="nil"/>
            </w:tcBorders>
            <w:shd w:val="clear" w:color="auto" w:fill="auto"/>
            <w:noWrap/>
            <w:vAlign w:val="bottom"/>
            <w:hideMark/>
          </w:tcPr>
          <w:p w14:paraId="6688AE45" w14:textId="77777777" w:rsidR="001358D7" w:rsidRPr="00547340" w:rsidRDefault="001358D7" w:rsidP="000744BE">
            <w:pPr>
              <w:jc w:val="right"/>
              <w:rPr>
                <w:rFonts w:ascii="Arial" w:hAnsi="Arial" w:cs="Arial"/>
                <w:b/>
                <w:sz w:val="20"/>
                <w:szCs w:val="20"/>
                <w:lang w:eastAsia="ru-RU"/>
              </w:rPr>
            </w:pPr>
          </w:p>
        </w:tc>
        <w:tc>
          <w:tcPr>
            <w:tcW w:w="279" w:type="dxa"/>
            <w:tcBorders>
              <w:top w:val="nil"/>
              <w:left w:val="nil"/>
              <w:bottom w:val="single" w:sz="12" w:space="0" w:color="auto"/>
              <w:right w:val="nil"/>
            </w:tcBorders>
            <w:shd w:val="clear" w:color="auto" w:fill="auto"/>
            <w:noWrap/>
            <w:vAlign w:val="bottom"/>
            <w:hideMark/>
          </w:tcPr>
          <w:p w14:paraId="24927991" w14:textId="77777777" w:rsidR="001358D7" w:rsidRPr="00547340" w:rsidRDefault="001358D7" w:rsidP="000744BE">
            <w:pPr>
              <w:jc w:val="right"/>
              <w:rPr>
                <w:rFonts w:ascii="Arial" w:hAnsi="Arial" w:cs="Arial"/>
                <w:b/>
                <w:sz w:val="20"/>
                <w:szCs w:val="20"/>
                <w:lang w:eastAsia="ru-RU"/>
              </w:rPr>
            </w:pPr>
          </w:p>
        </w:tc>
        <w:tc>
          <w:tcPr>
            <w:tcW w:w="960" w:type="dxa"/>
            <w:tcBorders>
              <w:top w:val="nil"/>
              <w:left w:val="nil"/>
              <w:bottom w:val="single" w:sz="12" w:space="0" w:color="auto"/>
              <w:right w:val="nil"/>
            </w:tcBorders>
            <w:shd w:val="clear" w:color="auto" w:fill="auto"/>
            <w:noWrap/>
            <w:vAlign w:val="bottom"/>
            <w:hideMark/>
          </w:tcPr>
          <w:p w14:paraId="224E63C1" w14:textId="77777777" w:rsidR="001358D7" w:rsidRPr="00547340" w:rsidRDefault="001358D7" w:rsidP="000744BE">
            <w:pPr>
              <w:jc w:val="right"/>
              <w:rPr>
                <w:rFonts w:ascii="Arial" w:hAnsi="Arial" w:cs="Arial"/>
                <w:b/>
                <w:sz w:val="20"/>
                <w:szCs w:val="20"/>
                <w:lang w:eastAsia="ru-RU"/>
              </w:rPr>
            </w:pPr>
          </w:p>
        </w:tc>
        <w:tc>
          <w:tcPr>
            <w:tcW w:w="833" w:type="dxa"/>
            <w:tcBorders>
              <w:top w:val="nil"/>
              <w:left w:val="nil"/>
              <w:bottom w:val="single" w:sz="12" w:space="0" w:color="auto"/>
              <w:right w:val="nil"/>
            </w:tcBorders>
            <w:shd w:val="clear" w:color="auto" w:fill="auto"/>
            <w:noWrap/>
            <w:vAlign w:val="bottom"/>
            <w:hideMark/>
          </w:tcPr>
          <w:p w14:paraId="34559FCE" w14:textId="77777777" w:rsidR="001358D7" w:rsidRPr="00547340" w:rsidRDefault="001358D7" w:rsidP="000744BE">
            <w:pPr>
              <w:jc w:val="right"/>
              <w:rPr>
                <w:rFonts w:ascii="Arial" w:hAnsi="Arial" w:cs="Arial"/>
                <w:b/>
                <w:sz w:val="20"/>
                <w:szCs w:val="20"/>
                <w:lang w:eastAsia="ru-RU"/>
              </w:rPr>
            </w:pPr>
          </w:p>
        </w:tc>
        <w:tc>
          <w:tcPr>
            <w:tcW w:w="1267" w:type="dxa"/>
            <w:tcBorders>
              <w:top w:val="nil"/>
              <w:left w:val="nil"/>
              <w:bottom w:val="single" w:sz="12" w:space="0" w:color="auto"/>
              <w:right w:val="nil"/>
            </w:tcBorders>
            <w:shd w:val="clear" w:color="auto" w:fill="auto"/>
            <w:noWrap/>
            <w:vAlign w:val="bottom"/>
            <w:hideMark/>
          </w:tcPr>
          <w:p w14:paraId="53E0809F" w14:textId="77777777" w:rsidR="001358D7" w:rsidRPr="00547340" w:rsidRDefault="001358D7" w:rsidP="000744BE">
            <w:pPr>
              <w:jc w:val="right"/>
              <w:rPr>
                <w:rFonts w:ascii="Arial" w:hAnsi="Arial" w:cs="Arial"/>
                <w:b/>
                <w:sz w:val="20"/>
                <w:szCs w:val="20"/>
                <w:lang w:eastAsia="ru-RU"/>
              </w:rPr>
            </w:pPr>
          </w:p>
        </w:tc>
        <w:tc>
          <w:tcPr>
            <w:tcW w:w="1095" w:type="dxa"/>
            <w:gridSpan w:val="2"/>
            <w:tcBorders>
              <w:top w:val="nil"/>
              <w:left w:val="nil"/>
              <w:bottom w:val="single" w:sz="12" w:space="0" w:color="auto"/>
              <w:right w:val="nil"/>
            </w:tcBorders>
            <w:shd w:val="clear" w:color="auto" w:fill="auto"/>
            <w:noWrap/>
            <w:vAlign w:val="bottom"/>
            <w:hideMark/>
          </w:tcPr>
          <w:p w14:paraId="66B324FB" w14:textId="77777777" w:rsidR="001358D7" w:rsidRPr="00547340" w:rsidRDefault="001358D7" w:rsidP="000744BE">
            <w:pPr>
              <w:jc w:val="right"/>
              <w:rPr>
                <w:rFonts w:ascii="Arial" w:hAnsi="Arial" w:cs="Arial"/>
                <w:b/>
                <w:sz w:val="20"/>
                <w:szCs w:val="20"/>
                <w:lang w:eastAsia="ru-RU"/>
              </w:rPr>
            </w:pPr>
          </w:p>
        </w:tc>
        <w:tc>
          <w:tcPr>
            <w:tcW w:w="865" w:type="dxa"/>
            <w:gridSpan w:val="2"/>
            <w:tcBorders>
              <w:top w:val="nil"/>
              <w:left w:val="nil"/>
              <w:bottom w:val="single" w:sz="12" w:space="0" w:color="auto"/>
              <w:right w:val="nil"/>
            </w:tcBorders>
            <w:shd w:val="clear" w:color="auto" w:fill="auto"/>
            <w:noWrap/>
            <w:vAlign w:val="bottom"/>
            <w:hideMark/>
          </w:tcPr>
          <w:p w14:paraId="019EAD7E" w14:textId="77777777" w:rsidR="001358D7" w:rsidRPr="00547340" w:rsidRDefault="001358D7" w:rsidP="000744BE">
            <w:pPr>
              <w:jc w:val="right"/>
              <w:rPr>
                <w:rFonts w:ascii="Arial" w:hAnsi="Arial" w:cs="Arial"/>
                <w:b/>
                <w:sz w:val="20"/>
                <w:szCs w:val="20"/>
                <w:lang w:eastAsia="ru-RU"/>
              </w:rPr>
            </w:pPr>
          </w:p>
        </w:tc>
        <w:tc>
          <w:tcPr>
            <w:tcW w:w="1326" w:type="dxa"/>
            <w:tcBorders>
              <w:top w:val="nil"/>
              <w:left w:val="nil"/>
              <w:bottom w:val="single" w:sz="12" w:space="0" w:color="auto"/>
              <w:right w:val="nil"/>
            </w:tcBorders>
            <w:shd w:val="clear" w:color="auto" w:fill="auto"/>
            <w:noWrap/>
            <w:vAlign w:val="bottom"/>
            <w:hideMark/>
          </w:tcPr>
          <w:p w14:paraId="3F727B5D" w14:textId="77777777" w:rsidR="001358D7" w:rsidRPr="00547340" w:rsidRDefault="001358D7" w:rsidP="000744BE">
            <w:pPr>
              <w:jc w:val="right"/>
              <w:rPr>
                <w:rFonts w:ascii="Arial" w:hAnsi="Arial" w:cs="Arial"/>
                <w:b/>
                <w:sz w:val="20"/>
                <w:szCs w:val="20"/>
                <w:lang w:eastAsia="ru-RU"/>
              </w:rPr>
            </w:pPr>
          </w:p>
        </w:tc>
        <w:tc>
          <w:tcPr>
            <w:tcW w:w="1110" w:type="dxa"/>
            <w:gridSpan w:val="2"/>
            <w:tcBorders>
              <w:top w:val="nil"/>
              <w:left w:val="nil"/>
              <w:bottom w:val="single" w:sz="12" w:space="0" w:color="auto"/>
              <w:right w:val="nil"/>
            </w:tcBorders>
            <w:shd w:val="clear" w:color="auto" w:fill="auto"/>
            <w:noWrap/>
            <w:vAlign w:val="bottom"/>
            <w:hideMark/>
          </w:tcPr>
          <w:p w14:paraId="25F3684B"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single" w:sz="12" w:space="0" w:color="auto"/>
              <w:right w:val="nil"/>
            </w:tcBorders>
            <w:shd w:val="clear" w:color="auto" w:fill="auto"/>
            <w:noWrap/>
            <w:vAlign w:val="bottom"/>
          </w:tcPr>
          <w:p w14:paraId="05F4CB75" w14:textId="77777777" w:rsidR="001358D7" w:rsidRPr="00547340" w:rsidRDefault="001358D7" w:rsidP="000744BE">
            <w:pPr>
              <w:ind w:left="-2093"/>
              <w:jc w:val="right"/>
              <w:rPr>
                <w:rFonts w:ascii="Arial" w:hAnsi="Arial" w:cs="Arial"/>
                <w:b/>
                <w:sz w:val="20"/>
                <w:szCs w:val="20"/>
                <w:lang w:eastAsia="ru-RU"/>
              </w:rPr>
            </w:pPr>
          </w:p>
        </w:tc>
      </w:tr>
      <w:tr w:rsidR="001358D7" w:rsidRPr="00547340" w14:paraId="14A30DDD" w14:textId="77777777" w:rsidTr="000744BE">
        <w:trPr>
          <w:trHeight w:val="890"/>
        </w:trPr>
        <w:tc>
          <w:tcPr>
            <w:tcW w:w="489" w:type="dxa"/>
            <w:vMerge w:val="restart"/>
            <w:tcBorders>
              <w:top w:val="single" w:sz="12" w:space="0" w:color="auto"/>
              <w:left w:val="single" w:sz="12" w:space="0" w:color="auto"/>
              <w:bottom w:val="single" w:sz="4" w:space="0" w:color="auto"/>
              <w:right w:val="single" w:sz="4" w:space="0" w:color="auto"/>
            </w:tcBorders>
            <w:shd w:val="clear" w:color="auto" w:fill="B8CCE4" w:themeFill="accent1" w:themeFillTint="66"/>
            <w:vAlign w:val="center"/>
            <w:hideMark/>
          </w:tcPr>
          <w:p w14:paraId="4F2493CB"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 п/п</w:t>
            </w:r>
          </w:p>
        </w:tc>
        <w:tc>
          <w:tcPr>
            <w:tcW w:w="1638" w:type="dxa"/>
            <w:gridSpan w:val="3"/>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4946B1E8"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 пачки/месяц-год</w:t>
            </w:r>
          </w:p>
        </w:tc>
        <w:tc>
          <w:tcPr>
            <w:tcW w:w="833"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3823DEFC"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Ø НКТ</w:t>
            </w:r>
          </w:p>
        </w:tc>
        <w:tc>
          <w:tcPr>
            <w:tcW w:w="1267"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532E2AE2"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Вид                       отбраковки</w:t>
            </w:r>
          </w:p>
        </w:tc>
        <w:tc>
          <w:tcPr>
            <w:tcW w:w="1095" w:type="dxa"/>
            <w:gridSpan w:val="2"/>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3008ED"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     стеллажа</w:t>
            </w:r>
          </w:p>
        </w:tc>
        <w:tc>
          <w:tcPr>
            <w:tcW w:w="3301" w:type="dxa"/>
            <w:gridSpan w:val="5"/>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6D34A5C"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Количество при оприходовании НКТ б/у</w:t>
            </w:r>
          </w:p>
        </w:tc>
        <w:tc>
          <w:tcPr>
            <w:tcW w:w="1158" w:type="dxa"/>
            <w:tcBorders>
              <w:top w:val="single" w:sz="12" w:space="0" w:color="auto"/>
              <w:left w:val="single" w:sz="4" w:space="0" w:color="auto"/>
              <w:bottom w:val="single" w:sz="4" w:space="0" w:color="auto"/>
              <w:right w:val="single" w:sz="12" w:space="0" w:color="auto"/>
            </w:tcBorders>
            <w:shd w:val="clear" w:color="auto" w:fill="B8CCE4" w:themeFill="accent1" w:themeFillTint="66"/>
            <w:vAlign w:val="bottom"/>
            <w:hideMark/>
          </w:tcPr>
          <w:p w14:paraId="12D8723B"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Средняя толщина стенки НКТ б/у</w:t>
            </w:r>
          </w:p>
        </w:tc>
      </w:tr>
      <w:tr w:rsidR="001358D7" w:rsidRPr="00547340" w14:paraId="7FAE50ED" w14:textId="77777777" w:rsidTr="000744BE">
        <w:trPr>
          <w:trHeight w:val="422"/>
        </w:trPr>
        <w:tc>
          <w:tcPr>
            <w:tcW w:w="489" w:type="dxa"/>
            <w:vMerge/>
            <w:tcBorders>
              <w:top w:val="single" w:sz="4" w:space="0" w:color="auto"/>
              <w:left w:val="single" w:sz="12" w:space="0" w:color="auto"/>
              <w:bottom w:val="single" w:sz="12" w:space="0" w:color="auto"/>
              <w:right w:val="single" w:sz="4" w:space="0" w:color="auto"/>
            </w:tcBorders>
            <w:shd w:val="clear" w:color="auto" w:fill="B8CCE4" w:themeFill="accent1" w:themeFillTint="66"/>
            <w:vAlign w:val="center"/>
            <w:hideMark/>
          </w:tcPr>
          <w:p w14:paraId="4E579540" w14:textId="77777777" w:rsidR="001358D7" w:rsidRPr="00547340" w:rsidRDefault="001358D7" w:rsidP="000744BE">
            <w:pPr>
              <w:jc w:val="center"/>
              <w:rPr>
                <w:rFonts w:ascii="Arial" w:hAnsi="Arial" w:cs="Arial"/>
                <w:b/>
                <w:bCs/>
                <w:sz w:val="20"/>
                <w:szCs w:val="20"/>
                <w:lang w:eastAsia="ru-RU"/>
              </w:rPr>
            </w:pPr>
          </w:p>
        </w:tc>
        <w:tc>
          <w:tcPr>
            <w:tcW w:w="1638" w:type="dxa"/>
            <w:gridSpan w:val="3"/>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1059A69" w14:textId="77777777" w:rsidR="001358D7" w:rsidRPr="00547340" w:rsidRDefault="001358D7" w:rsidP="000744BE">
            <w:pPr>
              <w:jc w:val="center"/>
              <w:rPr>
                <w:rFonts w:ascii="Arial" w:hAnsi="Arial" w:cs="Arial"/>
                <w:b/>
                <w:bCs/>
                <w:sz w:val="20"/>
                <w:szCs w:val="20"/>
                <w:lang w:eastAsia="ru-RU"/>
              </w:rPr>
            </w:pPr>
          </w:p>
        </w:tc>
        <w:tc>
          <w:tcPr>
            <w:tcW w:w="833"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F015FAD" w14:textId="77777777" w:rsidR="001358D7" w:rsidRPr="00547340" w:rsidRDefault="001358D7" w:rsidP="000744BE">
            <w:pPr>
              <w:jc w:val="center"/>
              <w:rPr>
                <w:rFonts w:ascii="Arial" w:hAnsi="Arial" w:cs="Arial"/>
                <w:b/>
                <w:bCs/>
                <w:sz w:val="20"/>
                <w:szCs w:val="20"/>
                <w:lang w:eastAsia="ru-RU"/>
              </w:rPr>
            </w:pPr>
          </w:p>
        </w:tc>
        <w:tc>
          <w:tcPr>
            <w:tcW w:w="1267"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2C025CD" w14:textId="77777777" w:rsidR="001358D7" w:rsidRPr="00547340" w:rsidRDefault="001358D7" w:rsidP="000744BE">
            <w:pPr>
              <w:jc w:val="center"/>
              <w:rPr>
                <w:rFonts w:ascii="Arial" w:hAnsi="Arial" w:cs="Arial"/>
                <w:b/>
                <w:bCs/>
                <w:sz w:val="20"/>
                <w:szCs w:val="20"/>
                <w:lang w:eastAsia="ru-RU"/>
              </w:rPr>
            </w:pPr>
          </w:p>
        </w:tc>
        <w:tc>
          <w:tcPr>
            <w:tcW w:w="1095" w:type="dxa"/>
            <w:gridSpan w:val="2"/>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7076D48E" w14:textId="77777777" w:rsidR="001358D7" w:rsidRPr="00547340" w:rsidRDefault="001358D7" w:rsidP="000744BE">
            <w:pPr>
              <w:jc w:val="center"/>
              <w:rPr>
                <w:rFonts w:ascii="Arial" w:hAnsi="Arial" w:cs="Arial"/>
                <w:b/>
                <w:bCs/>
                <w:sz w:val="20"/>
                <w:szCs w:val="20"/>
                <w:lang w:eastAsia="ru-RU"/>
              </w:rPr>
            </w:pPr>
          </w:p>
        </w:tc>
        <w:tc>
          <w:tcPr>
            <w:tcW w:w="865"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9C53670"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штуки</w:t>
            </w:r>
          </w:p>
        </w:tc>
        <w:tc>
          <w:tcPr>
            <w:tcW w:w="1326"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DC61B10"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метры</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74090D60"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Расчетным методом (тн)</w:t>
            </w:r>
          </w:p>
        </w:tc>
        <w:tc>
          <w:tcPr>
            <w:tcW w:w="1158" w:type="dxa"/>
            <w:tcBorders>
              <w:top w:val="single" w:sz="4" w:space="0" w:color="auto"/>
              <w:left w:val="single" w:sz="4" w:space="0" w:color="auto"/>
              <w:bottom w:val="single" w:sz="12" w:space="0" w:color="auto"/>
              <w:right w:val="single" w:sz="12" w:space="0" w:color="auto"/>
            </w:tcBorders>
            <w:shd w:val="clear" w:color="auto" w:fill="B8CCE4" w:themeFill="accent1" w:themeFillTint="66"/>
            <w:noWrap/>
            <w:vAlign w:val="bottom"/>
            <w:hideMark/>
          </w:tcPr>
          <w:p w14:paraId="1A53108A" w14:textId="77777777" w:rsidR="001358D7" w:rsidRPr="00547340" w:rsidRDefault="001358D7" w:rsidP="000744BE">
            <w:pPr>
              <w:jc w:val="center"/>
              <w:rPr>
                <w:rFonts w:ascii="Arial" w:hAnsi="Arial" w:cs="Arial"/>
                <w:b/>
                <w:bCs/>
                <w:sz w:val="20"/>
                <w:szCs w:val="20"/>
                <w:lang w:eastAsia="ru-RU"/>
              </w:rPr>
            </w:pPr>
            <w:r w:rsidRPr="00547340">
              <w:rPr>
                <w:rFonts w:ascii="Arial" w:hAnsi="Arial" w:cs="Arial"/>
                <w:b/>
                <w:bCs/>
                <w:sz w:val="20"/>
                <w:szCs w:val="20"/>
                <w:lang w:eastAsia="ru-RU"/>
              </w:rPr>
              <w:t>мм</w:t>
            </w:r>
          </w:p>
        </w:tc>
      </w:tr>
      <w:tr w:rsidR="001358D7" w:rsidRPr="00547340" w14:paraId="37EB2FE1" w14:textId="77777777" w:rsidTr="000744BE">
        <w:trPr>
          <w:trHeight w:val="316"/>
        </w:trPr>
        <w:tc>
          <w:tcPr>
            <w:tcW w:w="489"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D638949"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4E9692A8"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1850868"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7A03B4C"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90FB153" w14:textId="77777777" w:rsidR="001358D7" w:rsidRPr="00547340" w:rsidRDefault="001358D7" w:rsidP="000744BE">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A126C82"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FD98945"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774184D" w14:textId="77777777" w:rsidR="001358D7" w:rsidRPr="00547340" w:rsidRDefault="001358D7" w:rsidP="000744BE">
            <w:pPr>
              <w:jc w:val="right"/>
              <w:rPr>
                <w:rFonts w:ascii="Arial" w:hAnsi="Arial" w:cs="Arial"/>
                <w:b/>
                <w:sz w:val="20"/>
                <w:szCs w:val="20"/>
                <w:lang w:eastAsia="ru-RU"/>
              </w:rPr>
            </w:pPr>
          </w:p>
        </w:tc>
        <w:tc>
          <w:tcPr>
            <w:tcW w:w="1326"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BD4FBBF"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4CA8397"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12" w:space="0" w:color="auto"/>
              <w:left w:val="single" w:sz="4" w:space="0" w:color="auto"/>
              <w:bottom w:val="single" w:sz="4" w:space="0" w:color="auto"/>
              <w:right w:val="single" w:sz="12" w:space="0" w:color="auto"/>
            </w:tcBorders>
            <w:shd w:val="clear" w:color="auto" w:fill="auto"/>
            <w:noWrap/>
            <w:vAlign w:val="bottom"/>
            <w:hideMark/>
          </w:tcPr>
          <w:p w14:paraId="6826E9FB"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r>
      <w:tr w:rsidR="001358D7" w:rsidRPr="00547340" w14:paraId="001E8A01" w14:textId="77777777" w:rsidTr="000744BE">
        <w:trPr>
          <w:trHeight w:val="316"/>
        </w:trPr>
        <w:tc>
          <w:tcPr>
            <w:tcW w:w="489"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498A194"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7B989B"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9A7D73"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CB8A74"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8B70A3" w14:textId="77777777" w:rsidR="001358D7" w:rsidRPr="00547340" w:rsidRDefault="001358D7" w:rsidP="000744BE">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6CF7A7"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65A4BA"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D2BFE"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3D8080"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775E14"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4" w:space="0" w:color="auto"/>
              <w:right w:val="single" w:sz="12" w:space="0" w:color="auto"/>
            </w:tcBorders>
            <w:shd w:val="clear" w:color="auto" w:fill="auto"/>
            <w:noWrap/>
            <w:vAlign w:val="bottom"/>
            <w:hideMark/>
          </w:tcPr>
          <w:p w14:paraId="22610C38"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r>
      <w:tr w:rsidR="001358D7" w:rsidRPr="00547340" w14:paraId="37D71C0D" w14:textId="77777777" w:rsidTr="000744BE">
        <w:trPr>
          <w:trHeight w:val="316"/>
        </w:trPr>
        <w:tc>
          <w:tcPr>
            <w:tcW w:w="489"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2EA0EAAF"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E57F664"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F94591B"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92B4789"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C642DBB" w14:textId="77777777" w:rsidR="001358D7" w:rsidRPr="00547340" w:rsidRDefault="001358D7" w:rsidP="000744BE">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A3B4C68"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FEEF3B9"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5D08ADB0"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0FC1C98"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52E1BD06"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12" w:space="0" w:color="auto"/>
              <w:right w:val="single" w:sz="12" w:space="0" w:color="auto"/>
            </w:tcBorders>
            <w:shd w:val="clear" w:color="auto" w:fill="auto"/>
            <w:noWrap/>
            <w:vAlign w:val="bottom"/>
            <w:hideMark/>
          </w:tcPr>
          <w:p w14:paraId="391D65CC"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r>
      <w:tr w:rsidR="001358D7" w:rsidRPr="00547340" w14:paraId="50A04A1F" w14:textId="77777777" w:rsidTr="000744BE">
        <w:trPr>
          <w:trHeight w:val="392"/>
        </w:trPr>
        <w:tc>
          <w:tcPr>
            <w:tcW w:w="5322" w:type="dxa"/>
            <w:gridSpan w:val="8"/>
            <w:tcBorders>
              <w:top w:val="single" w:sz="12" w:space="0" w:color="auto"/>
              <w:left w:val="single" w:sz="4" w:space="0" w:color="auto"/>
              <w:bottom w:val="single" w:sz="4" w:space="0" w:color="auto"/>
              <w:right w:val="single" w:sz="4" w:space="0" w:color="000000"/>
            </w:tcBorders>
            <w:shd w:val="clear" w:color="auto" w:fill="auto"/>
            <w:noWrap/>
            <w:vAlign w:val="bottom"/>
            <w:hideMark/>
          </w:tcPr>
          <w:p w14:paraId="525BE980"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ИТОГО:</w:t>
            </w:r>
          </w:p>
        </w:tc>
        <w:tc>
          <w:tcPr>
            <w:tcW w:w="865" w:type="dxa"/>
            <w:gridSpan w:val="2"/>
            <w:tcBorders>
              <w:top w:val="single" w:sz="12" w:space="0" w:color="auto"/>
              <w:left w:val="nil"/>
              <w:bottom w:val="single" w:sz="4" w:space="0" w:color="auto"/>
              <w:right w:val="single" w:sz="4" w:space="0" w:color="auto"/>
            </w:tcBorders>
            <w:shd w:val="clear" w:color="auto" w:fill="auto"/>
            <w:noWrap/>
            <w:vAlign w:val="bottom"/>
            <w:hideMark/>
          </w:tcPr>
          <w:p w14:paraId="2B19B7FB"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12" w:space="0" w:color="auto"/>
              <w:left w:val="nil"/>
              <w:bottom w:val="single" w:sz="4" w:space="0" w:color="auto"/>
              <w:right w:val="single" w:sz="4" w:space="0" w:color="auto"/>
            </w:tcBorders>
            <w:shd w:val="clear" w:color="auto" w:fill="auto"/>
            <w:noWrap/>
            <w:vAlign w:val="bottom"/>
            <w:hideMark/>
          </w:tcPr>
          <w:p w14:paraId="14B3E1EA" w14:textId="77777777" w:rsidR="001358D7" w:rsidRPr="00547340" w:rsidRDefault="001358D7" w:rsidP="000744BE">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10" w:type="dxa"/>
            <w:gridSpan w:val="2"/>
            <w:tcBorders>
              <w:top w:val="single" w:sz="12" w:space="0" w:color="auto"/>
              <w:left w:val="nil"/>
              <w:bottom w:val="single" w:sz="4" w:space="0" w:color="auto"/>
              <w:right w:val="single" w:sz="4" w:space="0" w:color="auto"/>
            </w:tcBorders>
            <w:shd w:val="clear" w:color="auto" w:fill="auto"/>
            <w:noWrap/>
            <w:vAlign w:val="bottom"/>
            <w:hideMark/>
          </w:tcPr>
          <w:p w14:paraId="53EE9DA8" w14:textId="77777777" w:rsidR="001358D7" w:rsidRPr="00547340" w:rsidRDefault="001358D7" w:rsidP="000744BE">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58" w:type="dxa"/>
            <w:tcBorders>
              <w:top w:val="single" w:sz="12" w:space="0" w:color="auto"/>
              <w:left w:val="nil"/>
              <w:bottom w:val="nil"/>
              <w:right w:val="nil"/>
            </w:tcBorders>
            <w:shd w:val="clear" w:color="auto" w:fill="auto"/>
            <w:noWrap/>
            <w:vAlign w:val="bottom"/>
            <w:hideMark/>
          </w:tcPr>
          <w:p w14:paraId="04231319" w14:textId="77777777" w:rsidR="001358D7" w:rsidRPr="00547340" w:rsidRDefault="001358D7" w:rsidP="000744BE">
            <w:pPr>
              <w:jc w:val="right"/>
              <w:rPr>
                <w:rFonts w:ascii="Arial" w:hAnsi="Arial" w:cs="Arial"/>
                <w:b/>
                <w:sz w:val="20"/>
                <w:szCs w:val="20"/>
                <w:lang w:eastAsia="ru-RU"/>
              </w:rPr>
            </w:pPr>
          </w:p>
        </w:tc>
      </w:tr>
      <w:tr w:rsidR="001358D7" w:rsidRPr="00547340" w14:paraId="155EBAF7" w14:textId="77777777" w:rsidTr="000744BE">
        <w:trPr>
          <w:trHeight w:val="301"/>
        </w:trPr>
        <w:tc>
          <w:tcPr>
            <w:tcW w:w="489" w:type="dxa"/>
            <w:tcBorders>
              <w:top w:val="nil"/>
              <w:left w:val="nil"/>
              <w:bottom w:val="nil"/>
              <w:right w:val="nil"/>
            </w:tcBorders>
            <w:shd w:val="clear" w:color="auto" w:fill="auto"/>
            <w:noWrap/>
            <w:vAlign w:val="bottom"/>
            <w:hideMark/>
          </w:tcPr>
          <w:p w14:paraId="30486F43" w14:textId="77777777" w:rsidR="001358D7" w:rsidRPr="00547340" w:rsidRDefault="001358D7" w:rsidP="000744BE">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65E13BAC" w14:textId="77777777" w:rsidR="001358D7" w:rsidRPr="00547340" w:rsidRDefault="001358D7" w:rsidP="000744BE">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0CBB29A0" w14:textId="77777777" w:rsidR="001358D7" w:rsidRPr="00547340" w:rsidRDefault="001358D7" w:rsidP="000744BE">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0338A76F" w14:textId="77777777" w:rsidR="001358D7" w:rsidRPr="00547340" w:rsidRDefault="001358D7" w:rsidP="000744BE">
            <w:pPr>
              <w:jc w:val="right"/>
              <w:rPr>
                <w:rFonts w:ascii="Arial" w:hAnsi="Arial" w:cs="Arial"/>
                <w:b/>
                <w:sz w:val="20"/>
                <w:szCs w:val="20"/>
                <w:lang w:eastAsia="ru-RU"/>
              </w:rPr>
            </w:pPr>
          </w:p>
        </w:tc>
        <w:tc>
          <w:tcPr>
            <w:tcW w:w="833" w:type="dxa"/>
            <w:tcBorders>
              <w:top w:val="nil"/>
              <w:left w:val="nil"/>
              <w:bottom w:val="nil"/>
              <w:right w:val="nil"/>
            </w:tcBorders>
            <w:shd w:val="clear" w:color="auto" w:fill="auto"/>
            <w:noWrap/>
            <w:vAlign w:val="bottom"/>
            <w:hideMark/>
          </w:tcPr>
          <w:p w14:paraId="2F7C0BAA" w14:textId="77777777" w:rsidR="001358D7" w:rsidRPr="00547340" w:rsidRDefault="001358D7" w:rsidP="000744BE">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44D85765" w14:textId="77777777" w:rsidR="001358D7" w:rsidRPr="00547340" w:rsidRDefault="001358D7" w:rsidP="000744BE">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3A9D97FB" w14:textId="77777777" w:rsidR="001358D7" w:rsidRPr="00547340" w:rsidRDefault="001358D7" w:rsidP="000744BE">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4ADC4D4D" w14:textId="77777777" w:rsidR="001358D7" w:rsidRPr="00547340" w:rsidRDefault="001358D7" w:rsidP="000744BE">
            <w:pPr>
              <w:jc w:val="right"/>
              <w:rPr>
                <w:rFonts w:ascii="Arial" w:hAnsi="Arial" w:cs="Arial"/>
                <w:b/>
                <w:sz w:val="20"/>
                <w:szCs w:val="20"/>
                <w:lang w:eastAsia="ru-RU"/>
              </w:rPr>
            </w:pPr>
          </w:p>
        </w:tc>
        <w:tc>
          <w:tcPr>
            <w:tcW w:w="1326" w:type="dxa"/>
            <w:tcBorders>
              <w:top w:val="nil"/>
              <w:left w:val="nil"/>
              <w:bottom w:val="nil"/>
              <w:right w:val="nil"/>
            </w:tcBorders>
            <w:shd w:val="clear" w:color="auto" w:fill="auto"/>
            <w:noWrap/>
            <w:vAlign w:val="bottom"/>
            <w:hideMark/>
          </w:tcPr>
          <w:p w14:paraId="008E6A01" w14:textId="77777777" w:rsidR="001358D7" w:rsidRPr="00547340" w:rsidRDefault="001358D7" w:rsidP="000744BE">
            <w:pPr>
              <w:jc w:val="right"/>
              <w:rPr>
                <w:rFonts w:ascii="Arial" w:hAnsi="Arial" w:cs="Arial"/>
                <w:b/>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72855278"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FB9C8F1" w14:textId="77777777" w:rsidR="001358D7" w:rsidRPr="00547340" w:rsidRDefault="001358D7" w:rsidP="000744BE">
            <w:pPr>
              <w:jc w:val="right"/>
              <w:rPr>
                <w:rFonts w:ascii="Arial" w:hAnsi="Arial" w:cs="Arial"/>
                <w:b/>
                <w:sz w:val="20"/>
                <w:szCs w:val="20"/>
                <w:lang w:eastAsia="ru-RU"/>
              </w:rPr>
            </w:pPr>
          </w:p>
        </w:tc>
      </w:tr>
      <w:tr w:rsidR="001358D7" w:rsidRPr="00547340" w14:paraId="5328CD4D" w14:textId="77777777" w:rsidTr="000744BE">
        <w:trPr>
          <w:trHeight w:val="679"/>
        </w:trPr>
        <w:tc>
          <w:tcPr>
            <w:tcW w:w="5322" w:type="dxa"/>
            <w:gridSpan w:val="8"/>
            <w:tcBorders>
              <w:top w:val="nil"/>
              <w:left w:val="nil"/>
              <w:bottom w:val="nil"/>
              <w:right w:val="nil"/>
            </w:tcBorders>
            <w:shd w:val="clear" w:color="auto" w:fill="auto"/>
            <w:vAlign w:val="bottom"/>
            <w:hideMark/>
          </w:tcPr>
          <w:p w14:paraId="6E37617B" w14:textId="77777777" w:rsidR="001358D7" w:rsidRPr="00547340" w:rsidRDefault="001358D7" w:rsidP="000744BE">
            <w:pPr>
              <w:rPr>
                <w:rFonts w:ascii="Arial" w:hAnsi="Arial" w:cs="Arial"/>
                <w:b/>
                <w:sz w:val="20"/>
                <w:szCs w:val="20"/>
                <w:lang w:eastAsia="ru-RU"/>
              </w:rPr>
            </w:pPr>
            <w:r w:rsidRPr="00547340">
              <w:rPr>
                <w:rFonts w:ascii="Arial" w:hAnsi="Arial" w:cs="Arial"/>
                <w:b/>
                <w:sz w:val="20"/>
                <w:szCs w:val="20"/>
                <w:lang w:eastAsia="ru-RU"/>
              </w:rPr>
              <w:t>Начальник УОТП</w:t>
            </w:r>
          </w:p>
        </w:tc>
        <w:tc>
          <w:tcPr>
            <w:tcW w:w="865" w:type="dxa"/>
            <w:gridSpan w:val="2"/>
            <w:tcBorders>
              <w:top w:val="nil"/>
              <w:left w:val="nil"/>
              <w:bottom w:val="single" w:sz="4" w:space="0" w:color="auto"/>
              <w:right w:val="nil"/>
            </w:tcBorders>
            <w:shd w:val="clear" w:color="auto" w:fill="auto"/>
            <w:vAlign w:val="center"/>
            <w:hideMark/>
          </w:tcPr>
          <w:p w14:paraId="5DA39E06"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68F22D36" w14:textId="77777777" w:rsidR="001358D7" w:rsidRPr="00547340" w:rsidRDefault="001358D7" w:rsidP="000744BE">
            <w:pPr>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2DBD5313" w14:textId="77777777" w:rsidR="001358D7" w:rsidRPr="00547340" w:rsidRDefault="001358D7" w:rsidP="000744BE">
            <w:pPr>
              <w:jc w:val="right"/>
              <w:rPr>
                <w:rFonts w:ascii="Arial" w:hAnsi="Arial" w:cs="Arial"/>
                <w:b/>
                <w:sz w:val="20"/>
                <w:szCs w:val="20"/>
                <w:lang w:eastAsia="ru-RU"/>
              </w:rPr>
            </w:pPr>
          </w:p>
        </w:tc>
      </w:tr>
      <w:tr w:rsidR="001358D7" w:rsidRPr="00547340" w14:paraId="2886B137" w14:textId="77777777" w:rsidTr="000744BE">
        <w:trPr>
          <w:trHeight w:val="316"/>
        </w:trPr>
        <w:tc>
          <w:tcPr>
            <w:tcW w:w="4227" w:type="dxa"/>
            <w:gridSpan w:val="6"/>
            <w:tcBorders>
              <w:top w:val="nil"/>
              <w:left w:val="nil"/>
              <w:bottom w:val="nil"/>
              <w:right w:val="nil"/>
            </w:tcBorders>
            <w:shd w:val="clear" w:color="auto" w:fill="auto"/>
            <w:noWrap/>
            <w:vAlign w:val="bottom"/>
            <w:hideMark/>
          </w:tcPr>
          <w:p w14:paraId="5F58F529" w14:textId="77777777" w:rsidR="001358D7" w:rsidRPr="00547340" w:rsidRDefault="001358D7" w:rsidP="000744BE">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72C21F33" w14:textId="77777777" w:rsidR="001358D7" w:rsidRPr="00547340" w:rsidRDefault="001358D7" w:rsidP="000744BE">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1C33EAA8" w14:textId="77777777" w:rsidR="001358D7" w:rsidRPr="00547340" w:rsidRDefault="001358D7" w:rsidP="000744BE">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0EBDDDB7" w14:textId="77777777" w:rsidR="001358D7" w:rsidRPr="00547340" w:rsidRDefault="001358D7" w:rsidP="000744BE">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24EF6F2D"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1088E5F2" w14:textId="77777777" w:rsidR="001358D7" w:rsidRPr="00547340" w:rsidRDefault="001358D7" w:rsidP="000744BE">
            <w:pPr>
              <w:jc w:val="right"/>
              <w:rPr>
                <w:rFonts w:ascii="Arial" w:hAnsi="Arial" w:cs="Arial"/>
                <w:b/>
                <w:sz w:val="20"/>
                <w:szCs w:val="20"/>
                <w:lang w:eastAsia="ru-RU"/>
              </w:rPr>
            </w:pPr>
          </w:p>
          <w:p w14:paraId="6EEA2B29" w14:textId="77777777" w:rsidR="001358D7" w:rsidRPr="00547340" w:rsidRDefault="001358D7" w:rsidP="000744BE">
            <w:pPr>
              <w:jc w:val="right"/>
              <w:rPr>
                <w:rFonts w:ascii="Arial" w:hAnsi="Arial" w:cs="Arial"/>
                <w:b/>
                <w:sz w:val="20"/>
                <w:szCs w:val="20"/>
                <w:lang w:eastAsia="ru-RU"/>
              </w:rPr>
            </w:pPr>
          </w:p>
        </w:tc>
      </w:tr>
      <w:tr w:rsidR="001358D7" w:rsidRPr="00547340" w14:paraId="3E16D718" w14:textId="77777777" w:rsidTr="000744BE">
        <w:trPr>
          <w:trHeight w:val="679"/>
        </w:trPr>
        <w:tc>
          <w:tcPr>
            <w:tcW w:w="5322" w:type="dxa"/>
            <w:gridSpan w:val="8"/>
            <w:tcBorders>
              <w:top w:val="nil"/>
              <w:left w:val="nil"/>
              <w:bottom w:val="nil"/>
              <w:right w:val="nil"/>
            </w:tcBorders>
            <w:shd w:val="clear" w:color="auto" w:fill="auto"/>
            <w:vAlign w:val="bottom"/>
            <w:hideMark/>
          </w:tcPr>
          <w:p w14:paraId="5249656B" w14:textId="77777777" w:rsidR="001358D7" w:rsidRPr="00547340" w:rsidRDefault="001358D7" w:rsidP="000744BE">
            <w:pPr>
              <w:rPr>
                <w:rFonts w:ascii="Arial" w:hAnsi="Arial" w:cs="Arial"/>
                <w:b/>
                <w:sz w:val="20"/>
                <w:szCs w:val="20"/>
                <w:lang w:eastAsia="ru-RU"/>
              </w:rPr>
            </w:pPr>
            <w:r w:rsidRPr="00547340">
              <w:rPr>
                <w:rFonts w:ascii="Arial" w:hAnsi="Arial" w:cs="Arial"/>
                <w:b/>
                <w:sz w:val="20"/>
                <w:szCs w:val="20"/>
                <w:lang w:eastAsia="ru-RU"/>
              </w:rPr>
              <w:t xml:space="preserve">МОЛ УОТП                                                                                                          </w:t>
            </w:r>
          </w:p>
        </w:tc>
        <w:tc>
          <w:tcPr>
            <w:tcW w:w="865" w:type="dxa"/>
            <w:gridSpan w:val="2"/>
            <w:tcBorders>
              <w:top w:val="nil"/>
              <w:left w:val="nil"/>
              <w:bottom w:val="single" w:sz="4" w:space="0" w:color="auto"/>
              <w:right w:val="nil"/>
            </w:tcBorders>
            <w:shd w:val="clear" w:color="auto" w:fill="auto"/>
            <w:noWrap/>
            <w:vAlign w:val="bottom"/>
            <w:hideMark/>
          </w:tcPr>
          <w:p w14:paraId="64C49CED"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65C50EE1"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3D8C553" w14:textId="77777777" w:rsidR="001358D7" w:rsidRPr="00547340" w:rsidRDefault="001358D7" w:rsidP="000744BE">
            <w:pPr>
              <w:jc w:val="right"/>
              <w:rPr>
                <w:rFonts w:ascii="Arial" w:hAnsi="Arial" w:cs="Arial"/>
                <w:b/>
                <w:sz w:val="20"/>
                <w:szCs w:val="20"/>
                <w:lang w:eastAsia="ru-RU"/>
              </w:rPr>
            </w:pPr>
          </w:p>
        </w:tc>
      </w:tr>
      <w:tr w:rsidR="001358D7" w:rsidRPr="00547340" w14:paraId="6D35663D" w14:textId="77777777" w:rsidTr="000744BE">
        <w:trPr>
          <w:trHeight w:val="316"/>
        </w:trPr>
        <w:tc>
          <w:tcPr>
            <w:tcW w:w="4227" w:type="dxa"/>
            <w:gridSpan w:val="6"/>
            <w:tcBorders>
              <w:top w:val="nil"/>
              <w:left w:val="nil"/>
              <w:bottom w:val="nil"/>
              <w:right w:val="nil"/>
            </w:tcBorders>
            <w:shd w:val="clear" w:color="auto" w:fill="auto"/>
            <w:noWrap/>
            <w:vAlign w:val="bottom"/>
            <w:hideMark/>
          </w:tcPr>
          <w:p w14:paraId="0D469AAC" w14:textId="77777777" w:rsidR="001358D7" w:rsidRPr="00547340" w:rsidRDefault="001358D7" w:rsidP="000744BE">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68A881FD" w14:textId="77777777" w:rsidR="001358D7" w:rsidRPr="00547340" w:rsidRDefault="001358D7" w:rsidP="000744BE">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238FA805" w14:textId="77777777" w:rsidR="001358D7" w:rsidRPr="00547340" w:rsidRDefault="001358D7" w:rsidP="000744BE">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592D8AE0" w14:textId="77777777" w:rsidR="001358D7" w:rsidRPr="00547340" w:rsidRDefault="001358D7" w:rsidP="000744BE">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335A305" w14:textId="77777777" w:rsidR="001358D7" w:rsidRPr="00547340" w:rsidRDefault="001358D7" w:rsidP="000744BE">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BBBC304" w14:textId="77777777" w:rsidR="001358D7" w:rsidRPr="00547340" w:rsidRDefault="001358D7" w:rsidP="000744BE">
            <w:pPr>
              <w:jc w:val="right"/>
              <w:rPr>
                <w:rFonts w:ascii="Arial" w:hAnsi="Arial" w:cs="Arial"/>
                <w:b/>
                <w:sz w:val="20"/>
                <w:szCs w:val="20"/>
                <w:lang w:eastAsia="ru-RU"/>
              </w:rPr>
            </w:pPr>
          </w:p>
        </w:tc>
      </w:tr>
      <w:tr w:rsidR="001358D7" w:rsidRPr="00547340" w14:paraId="16924231" w14:textId="77777777" w:rsidTr="000744BE">
        <w:trPr>
          <w:trHeight w:val="679"/>
        </w:trPr>
        <w:tc>
          <w:tcPr>
            <w:tcW w:w="5098" w:type="dxa"/>
            <w:gridSpan w:val="7"/>
            <w:tcBorders>
              <w:top w:val="nil"/>
              <w:left w:val="nil"/>
              <w:bottom w:val="nil"/>
              <w:right w:val="nil"/>
            </w:tcBorders>
            <w:shd w:val="clear" w:color="auto" w:fill="auto"/>
            <w:vAlign w:val="bottom"/>
            <w:hideMark/>
          </w:tcPr>
          <w:p w14:paraId="34A020AE" w14:textId="77777777" w:rsidR="001358D7" w:rsidRPr="00547340" w:rsidRDefault="001358D7" w:rsidP="000744BE">
            <w:pPr>
              <w:rPr>
                <w:rFonts w:ascii="Arial" w:hAnsi="Arial" w:cs="Arial"/>
                <w:b/>
                <w:sz w:val="20"/>
                <w:szCs w:val="20"/>
                <w:lang w:eastAsia="ru-RU"/>
              </w:rPr>
            </w:pPr>
            <w:r w:rsidRPr="00547340">
              <w:rPr>
                <w:rFonts w:ascii="Arial" w:hAnsi="Arial" w:cs="Arial"/>
                <w:b/>
                <w:sz w:val="20"/>
                <w:szCs w:val="20"/>
                <w:lang w:eastAsia="ru-RU"/>
              </w:rPr>
              <w:t>Представитель ЦДНГ</w:t>
            </w:r>
          </w:p>
        </w:tc>
        <w:tc>
          <w:tcPr>
            <w:tcW w:w="873" w:type="dxa"/>
            <w:gridSpan w:val="2"/>
            <w:tcBorders>
              <w:top w:val="nil"/>
              <w:left w:val="nil"/>
              <w:bottom w:val="single" w:sz="4" w:space="0" w:color="auto"/>
              <w:right w:val="nil"/>
            </w:tcBorders>
            <w:shd w:val="clear" w:color="auto" w:fill="auto"/>
            <w:noWrap/>
            <w:vAlign w:val="bottom"/>
            <w:hideMark/>
          </w:tcPr>
          <w:p w14:paraId="7E128A0D" w14:textId="77777777" w:rsidR="001358D7" w:rsidRPr="00547340" w:rsidRDefault="001358D7" w:rsidP="000744BE">
            <w:pPr>
              <w:jc w:val="right"/>
              <w:rPr>
                <w:rFonts w:ascii="Arial" w:hAnsi="Arial" w:cs="Arial"/>
                <w:b/>
                <w:sz w:val="20"/>
                <w:szCs w:val="20"/>
                <w:lang w:eastAsia="ru-RU"/>
              </w:rPr>
            </w:pPr>
            <w:r w:rsidRPr="00547340">
              <w:rPr>
                <w:rFonts w:ascii="Arial" w:hAnsi="Arial" w:cs="Arial"/>
                <w:b/>
                <w:sz w:val="20"/>
                <w:szCs w:val="20"/>
                <w:lang w:eastAsia="ru-RU"/>
              </w:rPr>
              <w:t> </w:t>
            </w:r>
          </w:p>
        </w:tc>
        <w:tc>
          <w:tcPr>
            <w:tcW w:w="2430" w:type="dxa"/>
            <w:gridSpan w:val="3"/>
            <w:tcBorders>
              <w:top w:val="nil"/>
              <w:left w:val="nil"/>
              <w:bottom w:val="nil"/>
              <w:right w:val="nil"/>
            </w:tcBorders>
            <w:shd w:val="clear" w:color="auto" w:fill="auto"/>
            <w:noWrap/>
            <w:vAlign w:val="bottom"/>
            <w:hideMark/>
          </w:tcPr>
          <w:p w14:paraId="28470292" w14:textId="77777777" w:rsidR="001358D7" w:rsidRPr="00547340" w:rsidRDefault="001358D7" w:rsidP="000744BE">
            <w:pPr>
              <w:jc w:val="right"/>
              <w:rPr>
                <w:rFonts w:ascii="Arial" w:hAnsi="Arial" w:cs="Arial"/>
                <w:b/>
                <w:sz w:val="20"/>
                <w:szCs w:val="20"/>
                <w:lang w:eastAsia="ru-RU"/>
              </w:rPr>
            </w:pPr>
          </w:p>
        </w:tc>
        <w:tc>
          <w:tcPr>
            <w:tcW w:w="1380" w:type="dxa"/>
            <w:gridSpan w:val="2"/>
            <w:tcBorders>
              <w:top w:val="nil"/>
              <w:left w:val="nil"/>
              <w:bottom w:val="nil"/>
              <w:right w:val="nil"/>
            </w:tcBorders>
            <w:shd w:val="clear" w:color="auto" w:fill="auto"/>
            <w:noWrap/>
            <w:vAlign w:val="bottom"/>
            <w:hideMark/>
          </w:tcPr>
          <w:p w14:paraId="473A599B" w14:textId="77777777" w:rsidR="001358D7" w:rsidRPr="00547340" w:rsidRDefault="001358D7" w:rsidP="000744BE">
            <w:pPr>
              <w:rPr>
                <w:rFonts w:ascii="Arial" w:hAnsi="Arial" w:cs="Arial"/>
                <w:b/>
                <w:sz w:val="20"/>
                <w:szCs w:val="20"/>
                <w:lang w:eastAsia="ru-RU"/>
              </w:rPr>
            </w:pPr>
          </w:p>
          <w:p w14:paraId="248C5C7D" w14:textId="77777777" w:rsidR="001358D7" w:rsidRPr="00547340" w:rsidRDefault="001358D7" w:rsidP="000744BE">
            <w:pPr>
              <w:rPr>
                <w:rFonts w:ascii="Arial" w:hAnsi="Arial" w:cs="Arial"/>
                <w:b/>
                <w:sz w:val="20"/>
                <w:szCs w:val="20"/>
                <w:lang w:eastAsia="ru-RU"/>
              </w:rPr>
            </w:pPr>
          </w:p>
          <w:p w14:paraId="37C4DE55" w14:textId="77777777" w:rsidR="001358D7" w:rsidRPr="00547340" w:rsidRDefault="001358D7" w:rsidP="000744BE">
            <w:pPr>
              <w:rPr>
                <w:rFonts w:ascii="Arial" w:hAnsi="Arial" w:cs="Arial"/>
                <w:b/>
                <w:sz w:val="20"/>
                <w:szCs w:val="20"/>
                <w:lang w:eastAsia="ru-RU"/>
              </w:rPr>
            </w:pPr>
          </w:p>
        </w:tc>
      </w:tr>
    </w:tbl>
    <w:p w14:paraId="04020714" w14:textId="77777777" w:rsidR="001358D7" w:rsidRPr="00547340" w:rsidRDefault="001358D7" w:rsidP="001358D7">
      <w:pPr>
        <w:rPr>
          <w:lang w:eastAsia="ru-RU"/>
        </w:rPr>
      </w:pPr>
    </w:p>
    <w:p w14:paraId="5CD6435C" w14:textId="77777777" w:rsidR="001358D7" w:rsidRPr="00547340" w:rsidRDefault="001358D7" w:rsidP="001358D7">
      <w:pPr>
        <w:rPr>
          <w:lang w:eastAsia="ru-RU"/>
        </w:rPr>
      </w:pPr>
    </w:p>
    <w:p w14:paraId="22E309FF" w14:textId="77777777" w:rsidR="001358D7" w:rsidRPr="00547340" w:rsidRDefault="001358D7" w:rsidP="001358D7">
      <w:pPr>
        <w:rPr>
          <w:lang w:eastAsia="ru-RU"/>
        </w:rPr>
      </w:pPr>
    </w:p>
    <w:p w14:paraId="7B0352DA" w14:textId="77777777" w:rsidR="001358D7" w:rsidRPr="00547340" w:rsidRDefault="001358D7" w:rsidP="001358D7">
      <w:pPr>
        <w:rPr>
          <w:lang w:eastAsia="ru-RU"/>
        </w:rPr>
      </w:pPr>
      <w:r w:rsidRPr="00547340">
        <w:rPr>
          <w:lang w:eastAsia="ru-RU"/>
        </w:rPr>
        <w:br w:type="page"/>
      </w:r>
    </w:p>
    <w:p w14:paraId="498E5F85" w14:textId="6B62F0F9" w:rsidR="001358D7" w:rsidRPr="00532EEF" w:rsidRDefault="001358D7" w:rsidP="00683DDD">
      <w:pPr>
        <w:pStyle w:val="21"/>
      </w:pPr>
      <w:bookmarkStart w:id="510" w:name="_ПРИЛОЖЕНИЕ_9._МЕТОДИКА"/>
      <w:bookmarkStart w:id="511" w:name="_Toc521590973"/>
      <w:bookmarkStart w:id="512" w:name="_Toc521591037"/>
      <w:bookmarkStart w:id="513" w:name="_Toc150335992"/>
      <w:bookmarkStart w:id="514" w:name="_Toc151107872"/>
      <w:bookmarkStart w:id="515" w:name="_Toc152923926"/>
      <w:bookmarkEnd w:id="510"/>
      <w:r w:rsidRPr="00532EEF">
        <w:t xml:space="preserve">ПРИЛОЖЕНИЕ </w:t>
      </w:r>
      <w:r w:rsidR="004A5401">
        <w:t>6</w:t>
      </w:r>
      <w:r w:rsidRPr="00532EEF">
        <w:t>. МЕТОДИКА РАСЧЕТА УДЕЛЬНОГО ВЕСА ТЕХНОЛОГИЧЕСКИХ ОБРЕЗКОВ ТРУБ НКТ</w:t>
      </w:r>
      <w:bookmarkEnd w:id="511"/>
      <w:bookmarkEnd w:id="512"/>
      <w:bookmarkEnd w:id="513"/>
      <w:bookmarkEnd w:id="514"/>
      <w:bookmarkEnd w:id="515"/>
    </w:p>
    <w:p w14:paraId="75F34190" w14:textId="77777777" w:rsidR="001358D7" w:rsidRPr="00547340" w:rsidRDefault="001358D7" w:rsidP="001358D7">
      <w:pPr>
        <w:rPr>
          <w:rFonts w:ascii="Arial" w:hAnsi="Arial" w:cs="Arial"/>
          <w:b/>
          <w:caps/>
        </w:rPr>
      </w:pPr>
    </w:p>
    <w:p w14:paraId="10271FC3" w14:textId="77777777" w:rsidR="001358D7" w:rsidRPr="00547340" w:rsidRDefault="001358D7" w:rsidP="001358D7">
      <w:pPr>
        <w:spacing w:before="240"/>
        <w:jc w:val="center"/>
        <w:rPr>
          <w:b/>
        </w:rPr>
      </w:pPr>
      <w:r w:rsidRPr="00547340">
        <w:rPr>
          <w:b/>
        </w:rPr>
        <w:t>Методика</w:t>
      </w:r>
    </w:p>
    <w:p w14:paraId="47FA256D" w14:textId="77777777" w:rsidR="001358D7" w:rsidRPr="00547340" w:rsidRDefault="001358D7" w:rsidP="001358D7">
      <w:pPr>
        <w:jc w:val="center"/>
        <w:rPr>
          <w:b/>
        </w:rPr>
      </w:pPr>
      <w:r w:rsidRPr="00547340">
        <w:rPr>
          <w:b/>
        </w:rPr>
        <w:t>расчета удельного веса технологических обрезков труб НКТ</w:t>
      </w:r>
    </w:p>
    <w:p w14:paraId="627A992B" w14:textId="77777777" w:rsidR="001358D7" w:rsidRPr="00547340" w:rsidRDefault="001358D7" w:rsidP="001358D7">
      <w:pPr>
        <w:jc w:val="both"/>
        <w:rPr>
          <w:b/>
        </w:rPr>
      </w:pPr>
    </w:p>
    <w:p w14:paraId="1452E6E8" w14:textId="77777777" w:rsidR="001358D7" w:rsidRPr="00547340" w:rsidRDefault="001358D7" w:rsidP="001358D7">
      <w:pPr>
        <w:jc w:val="both"/>
      </w:pPr>
      <w:r w:rsidRPr="00547340">
        <w:t xml:space="preserve">Производить расчет удельного веса технологических обрезков труб НКТ и отбракованных в процессе ведения ремонта муфт по формуле: </w:t>
      </w:r>
    </w:p>
    <w:p w14:paraId="4B71156B" w14:textId="77777777" w:rsidR="001358D7" w:rsidRPr="00547340" w:rsidRDefault="001358D7" w:rsidP="001358D7">
      <w:pPr>
        <w:jc w:val="both"/>
      </w:pPr>
    </w:p>
    <w:p w14:paraId="4C4F7A1E" w14:textId="77777777" w:rsidR="001358D7" w:rsidRPr="00547340" w:rsidRDefault="001358D7" w:rsidP="001358D7">
      <w:pPr>
        <w:jc w:val="center"/>
      </w:pPr>
      <w:r w:rsidRPr="00547340">
        <w:rPr>
          <w:b/>
        </w:rPr>
        <w:t>Р = А : ( Б – В )</w:t>
      </w:r>
      <w:r w:rsidRPr="00547340">
        <w:t>,</w:t>
      </w:r>
    </w:p>
    <w:p w14:paraId="200CBF58" w14:textId="77777777" w:rsidR="001358D7" w:rsidRPr="00547340" w:rsidRDefault="001358D7" w:rsidP="001358D7">
      <w:pPr>
        <w:jc w:val="both"/>
      </w:pPr>
      <w:r w:rsidRPr="00547340">
        <w:t xml:space="preserve"> </w:t>
      </w:r>
    </w:p>
    <w:p w14:paraId="241562C5" w14:textId="77777777" w:rsidR="001358D7" w:rsidRPr="00547340" w:rsidRDefault="00D01535" w:rsidP="00E22A6D">
      <w:pPr>
        <w:spacing w:before="120"/>
        <w:ind w:left="567"/>
        <w:jc w:val="both"/>
      </w:pPr>
      <w:r>
        <w:t xml:space="preserve">где </w:t>
      </w:r>
      <w:r w:rsidR="001358D7" w:rsidRPr="00547340">
        <w:t>Р – Удельный вес технологических обрезков труб НКТ  и отбракованных в процессе ведения ремонта муфт;</w:t>
      </w:r>
    </w:p>
    <w:p w14:paraId="637AE433" w14:textId="77777777" w:rsidR="001358D7" w:rsidRPr="00547340" w:rsidRDefault="001358D7" w:rsidP="00E22A6D">
      <w:pPr>
        <w:spacing w:before="120"/>
        <w:ind w:left="567"/>
        <w:jc w:val="both"/>
      </w:pPr>
      <w:r w:rsidRPr="00547340">
        <w:t>А -  Вес сданных технологических обрезков труб и муфт в качестве металлолома в кг;</w:t>
      </w:r>
    </w:p>
    <w:p w14:paraId="7C91610D" w14:textId="77777777" w:rsidR="001358D7" w:rsidRPr="00547340" w:rsidRDefault="001358D7" w:rsidP="00E22A6D">
      <w:pPr>
        <w:spacing w:before="120"/>
        <w:ind w:left="567"/>
        <w:jc w:val="both"/>
      </w:pPr>
      <w:r w:rsidRPr="00547340">
        <w:t>Б -  Длина труб, поступивших  на ремонт в цех в метрах;</w:t>
      </w:r>
    </w:p>
    <w:p w14:paraId="70451878" w14:textId="77777777" w:rsidR="001358D7" w:rsidRPr="00547340" w:rsidRDefault="001358D7" w:rsidP="00E22A6D">
      <w:pPr>
        <w:spacing w:before="120"/>
        <w:ind w:left="567"/>
        <w:jc w:val="both"/>
      </w:pPr>
      <w:r w:rsidRPr="00547340">
        <w:t>В -  Длина труб, прошедших ремонт в цехе в метрах.</w:t>
      </w:r>
    </w:p>
    <w:p w14:paraId="25C8B166" w14:textId="07E52A35" w:rsidR="001358D7" w:rsidRPr="00547340" w:rsidRDefault="001358D7" w:rsidP="00E22A6D">
      <w:pPr>
        <w:spacing w:before="240"/>
        <w:jc w:val="both"/>
      </w:pPr>
      <w:r w:rsidRPr="00547340">
        <w:t>Согласно ГОСТ Р</w:t>
      </w:r>
      <w:r w:rsidR="00812F22">
        <w:t xml:space="preserve"> </w:t>
      </w:r>
      <w:r w:rsidRPr="00547340">
        <w:t xml:space="preserve">52203-2004 теоретическая масса </w:t>
      </w:r>
      <w:smartTag w:uri="urn:schemas-microsoft-com:office:smarttags" w:element="metricconverter">
        <w:smartTagPr>
          <w:attr w:name="ProductID" w:val="1 метра"/>
        </w:smartTagPr>
        <w:r w:rsidRPr="00547340">
          <w:t>1 метра</w:t>
        </w:r>
      </w:smartTag>
      <w:r w:rsidRPr="00547340">
        <w:t xml:space="preserve"> новых НКТ и муфт приведена в </w:t>
      </w:r>
      <w:r w:rsidR="00D01535">
        <w:t>Т</w:t>
      </w:r>
      <w:r w:rsidR="00D01535" w:rsidRPr="00547340">
        <w:t>аблице</w:t>
      </w:r>
      <w:r w:rsidR="00812F22">
        <w:t xml:space="preserve"> 26</w:t>
      </w:r>
      <w:r w:rsidRPr="00547340">
        <w:t xml:space="preserve">: </w:t>
      </w:r>
    </w:p>
    <w:p w14:paraId="1F4A6EFF" w14:textId="77777777" w:rsidR="001358D7" w:rsidRDefault="001358D7" w:rsidP="00E22A6D">
      <w:pPr>
        <w:spacing w:before="60"/>
        <w:jc w:val="right"/>
        <w:rPr>
          <w:rFonts w:ascii="Arial" w:hAnsi="Arial" w:cs="Arial"/>
          <w:b/>
          <w:sz w:val="20"/>
          <w:szCs w:val="20"/>
        </w:rPr>
      </w:pPr>
      <w:r w:rsidRPr="00547340">
        <w:rPr>
          <w:rFonts w:ascii="Arial" w:hAnsi="Arial" w:cs="Arial"/>
          <w:b/>
          <w:sz w:val="20"/>
          <w:szCs w:val="20"/>
        </w:rPr>
        <w:t>Таблица 2</w:t>
      </w:r>
      <w:r>
        <w:rPr>
          <w:rFonts w:ascii="Arial" w:hAnsi="Arial" w:cs="Arial"/>
          <w:b/>
          <w:sz w:val="20"/>
          <w:szCs w:val="20"/>
        </w:rPr>
        <w:t>6</w:t>
      </w:r>
    </w:p>
    <w:p w14:paraId="0590F76B" w14:textId="77777777" w:rsidR="001358D7" w:rsidRPr="00547340" w:rsidRDefault="001358D7">
      <w:pPr>
        <w:spacing w:after="60"/>
        <w:jc w:val="right"/>
        <w:rPr>
          <w:rFonts w:ascii="Arial" w:hAnsi="Arial" w:cs="Arial"/>
          <w:b/>
          <w:sz w:val="20"/>
          <w:szCs w:val="20"/>
        </w:rPr>
      </w:pPr>
      <w:r>
        <w:rPr>
          <w:rFonts w:ascii="Arial" w:hAnsi="Arial" w:cs="Arial"/>
          <w:b/>
          <w:sz w:val="20"/>
          <w:szCs w:val="20"/>
        </w:rPr>
        <w:t>Т</w:t>
      </w:r>
      <w:r w:rsidRPr="00827B44">
        <w:rPr>
          <w:rFonts w:ascii="Arial" w:hAnsi="Arial" w:cs="Arial"/>
          <w:b/>
          <w:sz w:val="20"/>
          <w:szCs w:val="20"/>
        </w:rPr>
        <w:t xml:space="preserve">еоретическая масса </w:t>
      </w:r>
      <w:smartTag w:uri="urn:schemas-microsoft-com:office:smarttags" w:element="metricconverter">
        <w:smartTagPr>
          <w:attr w:name="ProductID" w:val="1 метра"/>
        </w:smartTagPr>
        <w:r w:rsidRPr="00827B44">
          <w:rPr>
            <w:rFonts w:ascii="Arial" w:hAnsi="Arial" w:cs="Arial"/>
            <w:b/>
            <w:sz w:val="20"/>
            <w:szCs w:val="20"/>
          </w:rPr>
          <w:t>1 метра</w:t>
        </w:r>
      </w:smartTag>
      <w:r w:rsidRPr="00827B44">
        <w:rPr>
          <w:rFonts w:ascii="Arial" w:hAnsi="Arial" w:cs="Arial"/>
          <w:b/>
          <w:sz w:val="20"/>
          <w:szCs w:val="20"/>
        </w:rPr>
        <w:t xml:space="preserve"> новых НКТ и муфт</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1E0" w:firstRow="1" w:lastRow="1" w:firstColumn="1" w:lastColumn="1" w:noHBand="0" w:noVBand="0"/>
      </w:tblPr>
      <w:tblGrid>
        <w:gridCol w:w="1119"/>
        <w:gridCol w:w="1418"/>
        <w:gridCol w:w="1417"/>
        <w:gridCol w:w="1276"/>
        <w:gridCol w:w="1276"/>
        <w:gridCol w:w="1276"/>
        <w:gridCol w:w="992"/>
        <w:gridCol w:w="850"/>
      </w:tblGrid>
      <w:tr w:rsidR="001358D7" w:rsidRPr="00547340" w14:paraId="4D4C9521" w14:textId="77777777" w:rsidTr="000744BE">
        <w:tc>
          <w:tcPr>
            <w:tcW w:w="1119" w:type="dxa"/>
            <w:vMerge w:val="restart"/>
            <w:shd w:val="clear" w:color="auto" w:fill="B8CCE4" w:themeFill="accent1" w:themeFillTint="66"/>
            <w:vAlign w:val="center"/>
          </w:tcPr>
          <w:p w14:paraId="257081FD"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5387" w:type="dxa"/>
            <w:gridSpan w:val="4"/>
            <w:shd w:val="clear" w:color="auto" w:fill="B8CCE4" w:themeFill="accent1" w:themeFillTint="66"/>
            <w:vAlign w:val="center"/>
          </w:tcPr>
          <w:p w14:paraId="683790A3"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Труба</w:t>
            </w:r>
          </w:p>
        </w:tc>
        <w:tc>
          <w:tcPr>
            <w:tcW w:w="3118" w:type="dxa"/>
            <w:gridSpan w:val="3"/>
            <w:shd w:val="clear" w:color="auto" w:fill="B8CCE4" w:themeFill="accent1" w:themeFillTint="66"/>
            <w:vAlign w:val="center"/>
          </w:tcPr>
          <w:p w14:paraId="36B4B33A"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Муфта</w:t>
            </w:r>
          </w:p>
        </w:tc>
      </w:tr>
      <w:tr w:rsidR="001358D7" w:rsidRPr="00547340" w14:paraId="019801D3" w14:textId="77777777" w:rsidTr="000744BE">
        <w:trPr>
          <w:trHeight w:val="711"/>
        </w:trPr>
        <w:tc>
          <w:tcPr>
            <w:tcW w:w="1119" w:type="dxa"/>
            <w:vMerge/>
            <w:tcBorders>
              <w:bottom w:val="single" w:sz="12" w:space="0" w:color="auto"/>
            </w:tcBorders>
            <w:shd w:val="clear" w:color="auto" w:fill="B8CCE4" w:themeFill="accent1" w:themeFillTint="66"/>
            <w:vAlign w:val="center"/>
          </w:tcPr>
          <w:p w14:paraId="0E0203C2" w14:textId="77777777" w:rsidR="001358D7" w:rsidRPr="00547340" w:rsidRDefault="001358D7" w:rsidP="000744BE">
            <w:pPr>
              <w:jc w:val="center"/>
              <w:rPr>
                <w:rFonts w:ascii="Arial" w:hAnsi="Arial" w:cs="Arial"/>
                <w:b/>
                <w:caps/>
                <w:sz w:val="14"/>
                <w:szCs w:val="14"/>
              </w:rPr>
            </w:pPr>
          </w:p>
        </w:tc>
        <w:tc>
          <w:tcPr>
            <w:tcW w:w="1418" w:type="dxa"/>
            <w:tcBorders>
              <w:bottom w:val="single" w:sz="12" w:space="0" w:color="auto"/>
            </w:tcBorders>
            <w:shd w:val="clear" w:color="auto" w:fill="B8CCE4" w:themeFill="accent1" w:themeFillTint="66"/>
            <w:vAlign w:val="center"/>
          </w:tcPr>
          <w:p w14:paraId="7E56EB1C"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 xml:space="preserve">Номинальный наружный </w:t>
            </w:r>
          </w:p>
          <w:p w14:paraId="678695DE"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ф Д</w:t>
            </w:r>
          </w:p>
        </w:tc>
        <w:tc>
          <w:tcPr>
            <w:tcW w:w="1417" w:type="dxa"/>
            <w:tcBorders>
              <w:bottom w:val="single" w:sz="12" w:space="0" w:color="auto"/>
            </w:tcBorders>
            <w:shd w:val="clear" w:color="auto" w:fill="B8CCE4" w:themeFill="accent1" w:themeFillTint="66"/>
            <w:vAlign w:val="center"/>
          </w:tcPr>
          <w:p w14:paraId="313059DD"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Номинальная толщина стенки S</w:t>
            </w:r>
          </w:p>
        </w:tc>
        <w:tc>
          <w:tcPr>
            <w:tcW w:w="1276" w:type="dxa"/>
            <w:tcBorders>
              <w:bottom w:val="single" w:sz="12" w:space="0" w:color="auto"/>
            </w:tcBorders>
            <w:shd w:val="clear" w:color="auto" w:fill="B8CCE4" w:themeFill="accent1" w:themeFillTint="66"/>
            <w:vAlign w:val="center"/>
          </w:tcPr>
          <w:p w14:paraId="26F44290"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276" w:type="dxa"/>
            <w:tcBorders>
              <w:bottom w:val="single" w:sz="12" w:space="0" w:color="auto"/>
            </w:tcBorders>
            <w:shd w:val="clear" w:color="auto" w:fill="B8CCE4" w:themeFill="accent1" w:themeFillTint="66"/>
            <w:vAlign w:val="center"/>
          </w:tcPr>
          <w:p w14:paraId="03AA4889"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 xml:space="preserve">Теоретическая масса </w:t>
            </w:r>
            <w:smartTag w:uri="urn:schemas-microsoft-com:office:smarttags" w:element="metricconverter">
              <w:smartTagPr>
                <w:attr w:name="ProductID" w:val="1 м"/>
              </w:smartTagPr>
              <w:r w:rsidRPr="00547340">
                <w:rPr>
                  <w:rFonts w:ascii="Arial" w:hAnsi="Arial" w:cs="Arial"/>
                  <w:b/>
                  <w:caps/>
                  <w:sz w:val="14"/>
                  <w:szCs w:val="14"/>
                </w:rPr>
                <w:t>1 м</w:t>
              </w:r>
            </w:smartTag>
            <w:r w:rsidRPr="00547340">
              <w:rPr>
                <w:rFonts w:ascii="Arial" w:hAnsi="Arial" w:cs="Arial"/>
                <w:b/>
                <w:caps/>
                <w:sz w:val="14"/>
                <w:szCs w:val="14"/>
              </w:rPr>
              <w:t xml:space="preserve"> q, кг</w:t>
            </w:r>
          </w:p>
        </w:tc>
        <w:tc>
          <w:tcPr>
            <w:tcW w:w="1276" w:type="dxa"/>
            <w:tcBorders>
              <w:bottom w:val="single" w:sz="12" w:space="0" w:color="auto"/>
            </w:tcBorders>
            <w:shd w:val="clear" w:color="auto" w:fill="B8CCE4" w:themeFill="accent1" w:themeFillTint="66"/>
            <w:vAlign w:val="center"/>
          </w:tcPr>
          <w:p w14:paraId="36AD686B"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Наружный диаметр Dм</w:t>
            </w:r>
          </w:p>
        </w:tc>
        <w:tc>
          <w:tcPr>
            <w:tcW w:w="992" w:type="dxa"/>
            <w:tcBorders>
              <w:bottom w:val="single" w:sz="12" w:space="0" w:color="auto"/>
            </w:tcBorders>
            <w:shd w:val="clear" w:color="auto" w:fill="B8CCE4" w:themeFill="accent1" w:themeFillTint="66"/>
            <w:vAlign w:val="center"/>
          </w:tcPr>
          <w:p w14:paraId="358B90A3"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Длина Lм</w:t>
            </w:r>
          </w:p>
        </w:tc>
        <w:tc>
          <w:tcPr>
            <w:tcW w:w="850" w:type="dxa"/>
            <w:tcBorders>
              <w:bottom w:val="single" w:sz="12" w:space="0" w:color="auto"/>
            </w:tcBorders>
            <w:shd w:val="clear" w:color="auto" w:fill="B8CCE4" w:themeFill="accent1" w:themeFillTint="66"/>
            <w:vAlign w:val="center"/>
          </w:tcPr>
          <w:p w14:paraId="463886CB"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Масса, кг</w:t>
            </w:r>
          </w:p>
        </w:tc>
      </w:tr>
      <w:tr w:rsidR="001358D7" w:rsidRPr="00547340" w14:paraId="686BEEE0" w14:textId="77777777" w:rsidTr="000744BE">
        <w:tc>
          <w:tcPr>
            <w:tcW w:w="1119" w:type="dxa"/>
            <w:tcBorders>
              <w:top w:val="single" w:sz="12" w:space="0" w:color="auto"/>
              <w:bottom w:val="single" w:sz="12" w:space="0" w:color="auto"/>
            </w:tcBorders>
            <w:shd w:val="clear" w:color="auto" w:fill="B8CCE4" w:themeFill="accent1" w:themeFillTint="66"/>
            <w:vAlign w:val="center"/>
          </w:tcPr>
          <w:p w14:paraId="3F8ABA98"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1</w:t>
            </w:r>
          </w:p>
        </w:tc>
        <w:tc>
          <w:tcPr>
            <w:tcW w:w="1418" w:type="dxa"/>
            <w:tcBorders>
              <w:top w:val="single" w:sz="12" w:space="0" w:color="auto"/>
              <w:bottom w:val="single" w:sz="12" w:space="0" w:color="auto"/>
            </w:tcBorders>
            <w:shd w:val="clear" w:color="auto" w:fill="B8CCE4" w:themeFill="accent1" w:themeFillTint="66"/>
            <w:vAlign w:val="center"/>
          </w:tcPr>
          <w:p w14:paraId="482522E0"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2</w:t>
            </w:r>
          </w:p>
        </w:tc>
        <w:tc>
          <w:tcPr>
            <w:tcW w:w="1417" w:type="dxa"/>
            <w:tcBorders>
              <w:top w:val="single" w:sz="12" w:space="0" w:color="auto"/>
              <w:bottom w:val="single" w:sz="12" w:space="0" w:color="auto"/>
            </w:tcBorders>
            <w:shd w:val="clear" w:color="auto" w:fill="B8CCE4" w:themeFill="accent1" w:themeFillTint="66"/>
            <w:vAlign w:val="center"/>
          </w:tcPr>
          <w:p w14:paraId="53B7BF85"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3</w:t>
            </w:r>
          </w:p>
        </w:tc>
        <w:tc>
          <w:tcPr>
            <w:tcW w:w="1276" w:type="dxa"/>
            <w:tcBorders>
              <w:top w:val="single" w:sz="12" w:space="0" w:color="auto"/>
              <w:bottom w:val="single" w:sz="12" w:space="0" w:color="auto"/>
            </w:tcBorders>
            <w:shd w:val="clear" w:color="auto" w:fill="B8CCE4" w:themeFill="accent1" w:themeFillTint="66"/>
            <w:vAlign w:val="center"/>
          </w:tcPr>
          <w:p w14:paraId="4B3B2A7B"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4</w:t>
            </w:r>
          </w:p>
        </w:tc>
        <w:tc>
          <w:tcPr>
            <w:tcW w:w="1276" w:type="dxa"/>
            <w:tcBorders>
              <w:top w:val="single" w:sz="12" w:space="0" w:color="auto"/>
              <w:bottom w:val="single" w:sz="12" w:space="0" w:color="auto"/>
            </w:tcBorders>
            <w:shd w:val="clear" w:color="auto" w:fill="B8CCE4" w:themeFill="accent1" w:themeFillTint="66"/>
            <w:vAlign w:val="center"/>
          </w:tcPr>
          <w:p w14:paraId="37D9905E"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5</w:t>
            </w:r>
          </w:p>
        </w:tc>
        <w:tc>
          <w:tcPr>
            <w:tcW w:w="1276" w:type="dxa"/>
            <w:tcBorders>
              <w:top w:val="single" w:sz="12" w:space="0" w:color="auto"/>
              <w:bottom w:val="single" w:sz="12" w:space="0" w:color="auto"/>
            </w:tcBorders>
            <w:shd w:val="clear" w:color="auto" w:fill="B8CCE4" w:themeFill="accent1" w:themeFillTint="66"/>
            <w:vAlign w:val="center"/>
          </w:tcPr>
          <w:p w14:paraId="30843E44"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6</w:t>
            </w:r>
          </w:p>
        </w:tc>
        <w:tc>
          <w:tcPr>
            <w:tcW w:w="992" w:type="dxa"/>
            <w:tcBorders>
              <w:top w:val="single" w:sz="12" w:space="0" w:color="auto"/>
              <w:bottom w:val="single" w:sz="12" w:space="0" w:color="auto"/>
            </w:tcBorders>
            <w:shd w:val="clear" w:color="auto" w:fill="B8CCE4" w:themeFill="accent1" w:themeFillTint="66"/>
            <w:vAlign w:val="center"/>
          </w:tcPr>
          <w:p w14:paraId="5C55818E"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7</w:t>
            </w:r>
          </w:p>
        </w:tc>
        <w:tc>
          <w:tcPr>
            <w:tcW w:w="850" w:type="dxa"/>
            <w:tcBorders>
              <w:top w:val="single" w:sz="12" w:space="0" w:color="auto"/>
              <w:bottom w:val="single" w:sz="12" w:space="0" w:color="auto"/>
            </w:tcBorders>
            <w:shd w:val="clear" w:color="auto" w:fill="B8CCE4" w:themeFill="accent1" w:themeFillTint="66"/>
            <w:vAlign w:val="center"/>
          </w:tcPr>
          <w:p w14:paraId="57581008" w14:textId="77777777" w:rsidR="001358D7" w:rsidRPr="00547340" w:rsidRDefault="001358D7" w:rsidP="000744BE">
            <w:pPr>
              <w:jc w:val="center"/>
              <w:rPr>
                <w:rFonts w:ascii="Arial" w:hAnsi="Arial" w:cs="Arial"/>
                <w:b/>
                <w:caps/>
                <w:sz w:val="14"/>
                <w:szCs w:val="14"/>
              </w:rPr>
            </w:pPr>
            <w:r w:rsidRPr="00547340">
              <w:rPr>
                <w:rFonts w:ascii="Arial" w:hAnsi="Arial" w:cs="Arial"/>
                <w:b/>
                <w:caps/>
                <w:sz w:val="14"/>
                <w:szCs w:val="14"/>
              </w:rPr>
              <w:t>8</w:t>
            </w:r>
          </w:p>
        </w:tc>
      </w:tr>
      <w:tr w:rsidR="001358D7" w:rsidRPr="00547340" w14:paraId="71510377" w14:textId="77777777" w:rsidTr="000744BE">
        <w:tc>
          <w:tcPr>
            <w:tcW w:w="1119" w:type="dxa"/>
            <w:tcBorders>
              <w:top w:val="single" w:sz="12" w:space="0" w:color="auto"/>
            </w:tcBorders>
            <w:vAlign w:val="center"/>
          </w:tcPr>
          <w:p w14:paraId="0FB7FDC4" w14:textId="77777777" w:rsidR="001358D7" w:rsidRPr="00547340" w:rsidRDefault="001358D7" w:rsidP="000744BE">
            <w:pPr>
              <w:jc w:val="center"/>
              <w:rPr>
                <w:sz w:val="20"/>
                <w:szCs w:val="20"/>
              </w:rPr>
            </w:pPr>
            <w:r w:rsidRPr="00547340">
              <w:rPr>
                <w:sz w:val="20"/>
                <w:szCs w:val="20"/>
              </w:rPr>
              <w:t>33</w:t>
            </w:r>
          </w:p>
          <w:p w14:paraId="208EFB62" w14:textId="77777777" w:rsidR="001358D7" w:rsidRPr="00547340" w:rsidRDefault="001358D7" w:rsidP="000744BE">
            <w:pPr>
              <w:jc w:val="center"/>
              <w:rPr>
                <w:sz w:val="20"/>
                <w:szCs w:val="20"/>
              </w:rPr>
            </w:pPr>
            <w:r w:rsidRPr="00547340">
              <w:rPr>
                <w:sz w:val="20"/>
                <w:szCs w:val="20"/>
              </w:rPr>
              <w:t>42</w:t>
            </w:r>
          </w:p>
          <w:p w14:paraId="284E9467" w14:textId="77777777" w:rsidR="001358D7" w:rsidRPr="00547340" w:rsidRDefault="001358D7" w:rsidP="000744BE">
            <w:pPr>
              <w:jc w:val="center"/>
              <w:rPr>
                <w:sz w:val="20"/>
                <w:szCs w:val="20"/>
              </w:rPr>
            </w:pPr>
            <w:r w:rsidRPr="00547340">
              <w:rPr>
                <w:sz w:val="20"/>
                <w:szCs w:val="20"/>
              </w:rPr>
              <w:t>48</w:t>
            </w:r>
          </w:p>
          <w:p w14:paraId="699FF6ED" w14:textId="77777777" w:rsidR="001358D7" w:rsidRPr="00547340" w:rsidRDefault="001358D7" w:rsidP="000744BE">
            <w:pPr>
              <w:jc w:val="center"/>
              <w:rPr>
                <w:sz w:val="20"/>
                <w:szCs w:val="20"/>
              </w:rPr>
            </w:pPr>
            <w:r w:rsidRPr="00547340">
              <w:rPr>
                <w:sz w:val="20"/>
                <w:szCs w:val="20"/>
              </w:rPr>
              <w:t>60</w:t>
            </w:r>
          </w:p>
        </w:tc>
        <w:tc>
          <w:tcPr>
            <w:tcW w:w="1418" w:type="dxa"/>
            <w:tcBorders>
              <w:top w:val="single" w:sz="12" w:space="0" w:color="auto"/>
            </w:tcBorders>
            <w:vAlign w:val="center"/>
          </w:tcPr>
          <w:p w14:paraId="38D0D530" w14:textId="77777777" w:rsidR="001358D7" w:rsidRPr="00547340" w:rsidRDefault="001358D7" w:rsidP="000744BE">
            <w:pPr>
              <w:jc w:val="center"/>
              <w:rPr>
                <w:sz w:val="20"/>
                <w:szCs w:val="20"/>
              </w:rPr>
            </w:pPr>
            <w:r w:rsidRPr="00547340">
              <w:rPr>
                <w:sz w:val="20"/>
                <w:szCs w:val="20"/>
              </w:rPr>
              <w:t>33,4</w:t>
            </w:r>
          </w:p>
          <w:p w14:paraId="3E8F6C47" w14:textId="77777777" w:rsidR="001358D7" w:rsidRPr="00547340" w:rsidRDefault="001358D7" w:rsidP="000744BE">
            <w:pPr>
              <w:jc w:val="center"/>
              <w:rPr>
                <w:sz w:val="20"/>
                <w:szCs w:val="20"/>
              </w:rPr>
            </w:pPr>
            <w:r w:rsidRPr="00547340">
              <w:rPr>
                <w:sz w:val="20"/>
                <w:szCs w:val="20"/>
              </w:rPr>
              <w:t>42,2</w:t>
            </w:r>
          </w:p>
          <w:p w14:paraId="1F39B178" w14:textId="77777777" w:rsidR="001358D7" w:rsidRPr="00547340" w:rsidRDefault="001358D7" w:rsidP="000744BE">
            <w:pPr>
              <w:jc w:val="center"/>
              <w:rPr>
                <w:sz w:val="20"/>
                <w:szCs w:val="20"/>
              </w:rPr>
            </w:pPr>
            <w:r w:rsidRPr="00547340">
              <w:rPr>
                <w:sz w:val="20"/>
                <w:szCs w:val="20"/>
              </w:rPr>
              <w:t>48,3</w:t>
            </w:r>
          </w:p>
          <w:p w14:paraId="0359FBA0" w14:textId="77777777" w:rsidR="001358D7" w:rsidRPr="00547340" w:rsidRDefault="001358D7" w:rsidP="000744BE">
            <w:pPr>
              <w:jc w:val="center"/>
              <w:rPr>
                <w:sz w:val="20"/>
                <w:szCs w:val="20"/>
              </w:rPr>
            </w:pPr>
            <w:r w:rsidRPr="00547340">
              <w:rPr>
                <w:sz w:val="20"/>
                <w:szCs w:val="20"/>
              </w:rPr>
              <w:t>60,3</w:t>
            </w:r>
          </w:p>
        </w:tc>
        <w:tc>
          <w:tcPr>
            <w:tcW w:w="1417" w:type="dxa"/>
            <w:tcBorders>
              <w:top w:val="single" w:sz="12" w:space="0" w:color="auto"/>
            </w:tcBorders>
            <w:vAlign w:val="center"/>
          </w:tcPr>
          <w:p w14:paraId="2E16D0FD" w14:textId="77777777" w:rsidR="001358D7" w:rsidRPr="00547340" w:rsidRDefault="001358D7" w:rsidP="000744BE">
            <w:pPr>
              <w:jc w:val="center"/>
              <w:rPr>
                <w:sz w:val="20"/>
                <w:szCs w:val="20"/>
              </w:rPr>
            </w:pPr>
            <w:r w:rsidRPr="00547340">
              <w:rPr>
                <w:sz w:val="20"/>
                <w:szCs w:val="20"/>
              </w:rPr>
              <w:t>3,5</w:t>
            </w:r>
          </w:p>
          <w:p w14:paraId="3C5C45AA" w14:textId="77777777" w:rsidR="001358D7" w:rsidRPr="00547340" w:rsidRDefault="001358D7" w:rsidP="000744BE">
            <w:pPr>
              <w:jc w:val="center"/>
              <w:rPr>
                <w:sz w:val="20"/>
                <w:szCs w:val="20"/>
              </w:rPr>
            </w:pPr>
            <w:r w:rsidRPr="00547340">
              <w:rPr>
                <w:sz w:val="20"/>
                <w:szCs w:val="20"/>
              </w:rPr>
              <w:t>3,5</w:t>
            </w:r>
          </w:p>
          <w:p w14:paraId="3AE956BC" w14:textId="77777777" w:rsidR="001358D7" w:rsidRPr="00547340" w:rsidRDefault="001358D7" w:rsidP="000744BE">
            <w:pPr>
              <w:jc w:val="center"/>
              <w:rPr>
                <w:sz w:val="20"/>
                <w:szCs w:val="20"/>
              </w:rPr>
            </w:pPr>
            <w:r w:rsidRPr="00547340">
              <w:rPr>
                <w:sz w:val="20"/>
                <w:szCs w:val="20"/>
              </w:rPr>
              <w:t>4,0</w:t>
            </w:r>
          </w:p>
          <w:p w14:paraId="24B14B2E" w14:textId="77777777" w:rsidR="001358D7" w:rsidRPr="00547340" w:rsidRDefault="001358D7" w:rsidP="000744BE">
            <w:pPr>
              <w:jc w:val="center"/>
              <w:rPr>
                <w:sz w:val="20"/>
                <w:szCs w:val="20"/>
              </w:rPr>
            </w:pPr>
            <w:r w:rsidRPr="00547340">
              <w:rPr>
                <w:sz w:val="20"/>
                <w:szCs w:val="20"/>
              </w:rPr>
              <w:t>5,0</w:t>
            </w:r>
          </w:p>
        </w:tc>
        <w:tc>
          <w:tcPr>
            <w:tcW w:w="1276" w:type="dxa"/>
            <w:tcBorders>
              <w:top w:val="single" w:sz="12" w:space="0" w:color="auto"/>
            </w:tcBorders>
            <w:vAlign w:val="center"/>
          </w:tcPr>
          <w:p w14:paraId="409DF83B" w14:textId="77777777" w:rsidR="001358D7" w:rsidRPr="00547340" w:rsidRDefault="001358D7" w:rsidP="000744BE">
            <w:pPr>
              <w:jc w:val="center"/>
              <w:rPr>
                <w:sz w:val="20"/>
                <w:szCs w:val="20"/>
              </w:rPr>
            </w:pPr>
            <w:r w:rsidRPr="00547340">
              <w:rPr>
                <w:sz w:val="20"/>
                <w:szCs w:val="20"/>
              </w:rPr>
              <w:t>26,4</w:t>
            </w:r>
          </w:p>
          <w:p w14:paraId="0748C515" w14:textId="77777777" w:rsidR="001358D7" w:rsidRPr="00547340" w:rsidRDefault="001358D7" w:rsidP="000744BE">
            <w:pPr>
              <w:jc w:val="center"/>
              <w:rPr>
                <w:sz w:val="20"/>
                <w:szCs w:val="20"/>
              </w:rPr>
            </w:pPr>
            <w:r w:rsidRPr="00547340">
              <w:rPr>
                <w:sz w:val="20"/>
                <w:szCs w:val="20"/>
              </w:rPr>
              <w:t>35,2</w:t>
            </w:r>
          </w:p>
          <w:p w14:paraId="0DBD5B59" w14:textId="77777777" w:rsidR="001358D7" w:rsidRPr="00547340" w:rsidRDefault="001358D7" w:rsidP="000744BE">
            <w:pPr>
              <w:jc w:val="center"/>
              <w:rPr>
                <w:sz w:val="20"/>
                <w:szCs w:val="20"/>
              </w:rPr>
            </w:pPr>
            <w:r w:rsidRPr="00547340">
              <w:rPr>
                <w:sz w:val="20"/>
                <w:szCs w:val="20"/>
              </w:rPr>
              <w:t>40,3</w:t>
            </w:r>
          </w:p>
          <w:p w14:paraId="346618F5" w14:textId="77777777" w:rsidR="001358D7" w:rsidRPr="00547340" w:rsidRDefault="001358D7" w:rsidP="000744BE">
            <w:pPr>
              <w:jc w:val="center"/>
              <w:rPr>
                <w:sz w:val="20"/>
                <w:szCs w:val="20"/>
              </w:rPr>
            </w:pPr>
            <w:r w:rsidRPr="00547340">
              <w:rPr>
                <w:sz w:val="20"/>
                <w:szCs w:val="20"/>
              </w:rPr>
              <w:t>50,3</w:t>
            </w:r>
          </w:p>
        </w:tc>
        <w:tc>
          <w:tcPr>
            <w:tcW w:w="1276" w:type="dxa"/>
            <w:tcBorders>
              <w:top w:val="single" w:sz="12" w:space="0" w:color="auto"/>
            </w:tcBorders>
            <w:vAlign w:val="center"/>
          </w:tcPr>
          <w:p w14:paraId="4BD84E9D" w14:textId="77777777" w:rsidR="001358D7" w:rsidRPr="00547340" w:rsidRDefault="001358D7" w:rsidP="000744BE">
            <w:pPr>
              <w:jc w:val="center"/>
              <w:rPr>
                <w:sz w:val="20"/>
                <w:szCs w:val="20"/>
              </w:rPr>
            </w:pPr>
            <w:r w:rsidRPr="00547340">
              <w:rPr>
                <w:sz w:val="20"/>
                <w:szCs w:val="20"/>
              </w:rPr>
              <w:t>2,6</w:t>
            </w:r>
          </w:p>
          <w:p w14:paraId="444CAE2F" w14:textId="77777777" w:rsidR="001358D7" w:rsidRPr="00547340" w:rsidRDefault="001358D7" w:rsidP="000744BE">
            <w:pPr>
              <w:jc w:val="center"/>
              <w:rPr>
                <w:sz w:val="20"/>
                <w:szCs w:val="20"/>
              </w:rPr>
            </w:pPr>
            <w:r w:rsidRPr="00547340">
              <w:rPr>
                <w:sz w:val="20"/>
                <w:szCs w:val="20"/>
              </w:rPr>
              <w:t>3,3</w:t>
            </w:r>
          </w:p>
          <w:p w14:paraId="4CC3100C" w14:textId="77777777" w:rsidR="001358D7" w:rsidRPr="00547340" w:rsidRDefault="001358D7" w:rsidP="000744BE">
            <w:pPr>
              <w:jc w:val="center"/>
              <w:rPr>
                <w:sz w:val="20"/>
                <w:szCs w:val="20"/>
              </w:rPr>
            </w:pPr>
            <w:r w:rsidRPr="00547340">
              <w:rPr>
                <w:sz w:val="20"/>
                <w:szCs w:val="20"/>
              </w:rPr>
              <w:t>4,4</w:t>
            </w:r>
          </w:p>
          <w:p w14:paraId="724B876E" w14:textId="77777777" w:rsidR="001358D7" w:rsidRPr="00547340" w:rsidRDefault="001358D7" w:rsidP="000744BE">
            <w:pPr>
              <w:jc w:val="center"/>
              <w:rPr>
                <w:sz w:val="20"/>
                <w:szCs w:val="20"/>
              </w:rPr>
            </w:pPr>
            <w:r w:rsidRPr="00547340">
              <w:rPr>
                <w:sz w:val="20"/>
                <w:szCs w:val="20"/>
              </w:rPr>
              <w:t>6,8</w:t>
            </w:r>
          </w:p>
        </w:tc>
        <w:tc>
          <w:tcPr>
            <w:tcW w:w="1276" w:type="dxa"/>
            <w:tcBorders>
              <w:top w:val="single" w:sz="12" w:space="0" w:color="auto"/>
            </w:tcBorders>
            <w:vAlign w:val="center"/>
          </w:tcPr>
          <w:p w14:paraId="56977674" w14:textId="77777777" w:rsidR="001358D7" w:rsidRPr="00547340" w:rsidRDefault="001358D7" w:rsidP="000744BE">
            <w:pPr>
              <w:jc w:val="center"/>
              <w:rPr>
                <w:sz w:val="20"/>
                <w:szCs w:val="20"/>
              </w:rPr>
            </w:pPr>
            <w:r w:rsidRPr="00547340">
              <w:rPr>
                <w:sz w:val="20"/>
                <w:szCs w:val="20"/>
              </w:rPr>
              <w:t>42,2</w:t>
            </w:r>
          </w:p>
          <w:p w14:paraId="0BA824C6" w14:textId="77777777" w:rsidR="001358D7" w:rsidRPr="00547340" w:rsidRDefault="001358D7" w:rsidP="000744BE">
            <w:pPr>
              <w:jc w:val="center"/>
              <w:rPr>
                <w:sz w:val="20"/>
                <w:szCs w:val="20"/>
              </w:rPr>
            </w:pPr>
            <w:r w:rsidRPr="00547340">
              <w:rPr>
                <w:sz w:val="20"/>
                <w:szCs w:val="20"/>
              </w:rPr>
              <w:t>52,2</w:t>
            </w:r>
          </w:p>
          <w:p w14:paraId="4C97713B" w14:textId="77777777" w:rsidR="001358D7" w:rsidRPr="00547340" w:rsidRDefault="001358D7" w:rsidP="000744BE">
            <w:pPr>
              <w:jc w:val="center"/>
              <w:rPr>
                <w:sz w:val="20"/>
                <w:szCs w:val="20"/>
              </w:rPr>
            </w:pPr>
            <w:r w:rsidRPr="00547340">
              <w:rPr>
                <w:sz w:val="20"/>
                <w:szCs w:val="20"/>
              </w:rPr>
              <w:t>55,9</w:t>
            </w:r>
          </w:p>
          <w:p w14:paraId="68DFD234" w14:textId="77777777" w:rsidR="001358D7" w:rsidRPr="00547340" w:rsidRDefault="001358D7" w:rsidP="000744BE">
            <w:pPr>
              <w:jc w:val="center"/>
              <w:rPr>
                <w:sz w:val="20"/>
                <w:szCs w:val="20"/>
              </w:rPr>
            </w:pPr>
            <w:r w:rsidRPr="00547340">
              <w:rPr>
                <w:sz w:val="20"/>
                <w:szCs w:val="20"/>
              </w:rPr>
              <w:t>73,0</w:t>
            </w:r>
          </w:p>
        </w:tc>
        <w:tc>
          <w:tcPr>
            <w:tcW w:w="992" w:type="dxa"/>
            <w:tcBorders>
              <w:top w:val="single" w:sz="12" w:space="0" w:color="auto"/>
            </w:tcBorders>
            <w:vAlign w:val="center"/>
          </w:tcPr>
          <w:p w14:paraId="6D8FF2B3" w14:textId="77777777" w:rsidR="001358D7" w:rsidRPr="00547340" w:rsidRDefault="001358D7" w:rsidP="000744BE">
            <w:pPr>
              <w:jc w:val="center"/>
              <w:rPr>
                <w:sz w:val="20"/>
                <w:szCs w:val="20"/>
              </w:rPr>
            </w:pPr>
            <w:r w:rsidRPr="00547340">
              <w:rPr>
                <w:sz w:val="20"/>
                <w:szCs w:val="20"/>
              </w:rPr>
              <w:t>84,0</w:t>
            </w:r>
          </w:p>
          <w:p w14:paraId="465EA6C0" w14:textId="77777777" w:rsidR="001358D7" w:rsidRPr="00547340" w:rsidRDefault="001358D7" w:rsidP="000744BE">
            <w:pPr>
              <w:jc w:val="center"/>
              <w:rPr>
                <w:sz w:val="20"/>
                <w:szCs w:val="20"/>
              </w:rPr>
            </w:pPr>
            <w:r w:rsidRPr="00547340">
              <w:rPr>
                <w:sz w:val="20"/>
                <w:szCs w:val="20"/>
              </w:rPr>
              <w:t>90,0</w:t>
            </w:r>
          </w:p>
          <w:p w14:paraId="382FF8FB" w14:textId="77777777" w:rsidR="001358D7" w:rsidRPr="00547340" w:rsidRDefault="001358D7" w:rsidP="000744BE">
            <w:pPr>
              <w:jc w:val="center"/>
              <w:rPr>
                <w:sz w:val="20"/>
                <w:szCs w:val="20"/>
              </w:rPr>
            </w:pPr>
            <w:r w:rsidRPr="00547340">
              <w:rPr>
                <w:sz w:val="20"/>
                <w:szCs w:val="20"/>
              </w:rPr>
              <w:t>96,0</w:t>
            </w:r>
          </w:p>
          <w:p w14:paraId="236F77DF" w14:textId="77777777" w:rsidR="001358D7" w:rsidRPr="00547340" w:rsidRDefault="001358D7" w:rsidP="000744BE">
            <w:pPr>
              <w:jc w:val="center"/>
              <w:rPr>
                <w:sz w:val="20"/>
                <w:szCs w:val="20"/>
              </w:rPr>
            </w:pPr>
            <w:r w:rsidRPr="00547340">
              <w:rPr>
                <w:sz w:val="20"/>
                <w:szCs w:val="20"/>
              </w:rPr>
              <w:t>110,0</w:t>
            </w:r>
          </w:p>
        </w:tc>
        <w:tc>
          <w:tcPr>
            <w:tcW w:w="850" w:type="dxa"/>
            <w:tcBorders>
              <w:top w:val="single" w:sz="12" w:space="0" w:color="auto"/>
            </w:tcBorders>
            <w:vAlign w:val="center"/>
          </w:tcPr>
          <w:p w14:paraId="065672D1" w14:textId="77777777" w:rsidR="001358D7" w:rsidRPr="00547340" w:rsidRDefault="001358D7" w:rsidP="000744BE">
            <w:pPr>
              <w:jc w:val="center"/>
              <w:rPr>
                <w:sz w:val="20"/>
                <w:szCs w:val="20"/>
              </w:rPr>
            </w:pPr>
            <w:r w:rsidRPr="00547340">
              <w:rPr>
                <w:sz w:val="20"/>
                <w:szCs w:val="20"/>
              </w:rPr>
              <w:t>0,4</w:t>
            </w:r>
          </w:p>
          <w:p w14:paraId="3D7F765F" w14:textId="77777777" w:rsidR="001358D7" w:rsidRPr="00547340" w:rsidRDefault="001358D7" w:rsidP="000744BE">
            <w:pPr>
              <w:jc w:val="center"/>
              <w:rPr>
                <w:sz w:val="20"/>
                <w:szCs w:val="20"/>
              </w:rPr>
            </w:pPr>
            <w:r w:rsidRPr="00547340">
              <w:rPr>
                <w:sz w:val="20"/>
                <w:szCs w:val="20"/>
              </w:rPr>
              <w:t>0,6</w:t>
            </w:r>
          </w:p>
          <w:p w14:paraId="5DECE810" w14:textId="77777777" w:rsidR="001358D7" w:rsidRPr="00547340" w:rsidRDefault="001358D7" w:rsidP="000744BE">
            <w:pPr>
              <w:jc w:val="center"/>
              <w:rPr>
                <w:sz w:val="20"/>
                <w:szCs w:val="20"/>
              </w:rPr>
            </w:pPr>
            <w:r w:rsidRPr="00547340">
              <w:rPr>
                <w:sz w:val="20"/>
                <w:szCs w:val="20"/>
              </w:rPr>
              <w:t>0,5</w:t>
            </w:r>
          </w:p>
          <w:p w14:paraId="648F8793" w14:textId="77777777" w:rsidR="001358D7" w:rsidRPr="00547340" w:rsidRDefault="001358D7" w:rsidP="000744BE">
            <w:pPr>
              <w:jc w:val="center"/>
              <w:rPr>
                <w:sz w:val="20"/>
                <w:szCs w:val="20"/>
              </w:rPr>
            </w:pPr>
            <w:r w:rsidRPr="00547340">
              <w:rPr>
                <w:sz w:val="20"/>
                <w:szCs w:val="20"/>
              </w:rPr>
              <w:t>1,3</w:t>
            </w:r>
          </w:p>
        </w:tc>
      </w:tr>
      <w:tr w:rsidR="001358D7" w:rsidRPr="00547340" w14:paraId="1E3A1A54" w14:textId="77777777" w:rsidTr="000744BE">
        <w:tc>
          <w:tcPr>
            <w:tcW w:w="1119" w:type="dxa"/>
            <w:vMerge w:val="restart"/>
            <w:vAlign w:val="center"/>
          </w:tcPr>
          <w:p w14:paraId="4BFEF01B" w14:textId="77777777" w:rsidR="001358D7" w:rsidRPr="00547340" w:rsidRDefault="001358D7" w:rsidP="000744BE">
            <w:pPr>
              <w:jc w:val="center"/>
              <w:rPr>
                <w:sz w:val="20"/>
                <w:szCs w:val="20"/>
              </w:rPr>
            </w:pPr>
            <w:r w:rsidRPr="00547340">
              <w:rPr>
                <w:sz w:val="20"/>
                <w:szCs w:val="20"/>
              </w:rPr>
              <w:t>73</w:t>
            </w:r>
          </w:p>
        </w:tc>
        <w:tc>
          <w:tcPr>
            <w:tcW w:w="1418" w:type="dxa"/>
            <w:vMerge w:val="restart"/>
            <w:vAlign w:val="center"/>
          </w:tcPr>
          <w:p w14:paraId="0E4E09AA" w14:textId="77777777" w:rsidR="001358D7" w:rsidRPr="00547340" w:rsidRDefault="001358D7" w:rsidP="000744BE">
            <w:pPr>
              <w:jc w:val="center"/>
              <w:rPr>
                <w:sz w:val="20"/>
                <w:szCs w:val="20"/>
              </w:rPr>
            </w:pPr>
            <w:r w:rsidRPr="00547340">
              <w:rPr>
                <w:sz w:val="20"/>
                <w:szCs w:val="20"/>
              </w:rPr>
              <w:t>73</w:t>
            </w:r>
          </w:p>
        </w:tc>
        <w:tc>
          <w:tcPr>
            <w:tcW w:w="1417" w:type="dxa"/>
            <w:vAlign w:val="center"/>
          </w:tcPr>
          <w:p w14:paraId="62D567AB" w14:textId="77777777" w:rsidR="001358D7" w:rsidRPr="00547340" w:rsidRDefault="001358D7" w:rsidP="000744BE">
            <w:pPr>
              <w:jc w:val="center"/>
              <w:rPr>
                <w:sz w:val="20"/>
                <w:szCs w:val="20"/>
              </w:rPr>
            </w:pPr>
            <w:r w:rsidRPr="00547340">
              <w:rPr>
                <w:sz w:val="20"/>
                <w:szCs w:val="20"/>
              </w:rPr>
              <w:t>5,5</w:t>
            </w:r>
          </w:p>
        </w:tc>
        <w:tc>
          <w:tcPr>
            <w:tcW w:w="1276" w:type="dxa"/>
            <w:vAlign w:val="center"/>
          </w:tcPr>
          <w:p w14:paraId="2FF6EBB4" w14:textId="77777777" w:rsidR="001358D7" w:rsidRPr="00547340" w:rsidRDefault="001358D7" w:rsidP="000744BE">
            <w:pPr>
              <w:jc w:val="center"/>
              <w:rPr>
                <w:sz w:val="20"/>
                <w:szCs w:val="20"/>
              </w:rPr>
            </w:pPr>
            <w:r w:rsidRPr="00547340">
              <w:rPr>
                <w:sz w:val="20"/>
                <w:szCs w:val="20"/>
              </w:rPr>
              <w:t>62,0</w:t>
            </w:r>
          </w:p>
        </w:tc>
        <w:tc>
          <w:tcPr>
            <w:tcW w:w="1276" w:type="dxa"/>
            <w:vAlign w:val="center"/>
          </w:tcPr>
          <w:p w14:paraId="2EBD3767" w14:textId="77777777" w:rsidR="001358D7" w:rsidRPr="00547340" w:rsidRDefault="001358D7" w:rsidP="000744BE">
            <w:pPr>
              <w:jc w:val="center"/>
              <w:rPr>
                <w:sz w:val="20"/>
                <w:szCs w:val="20"/>
              </w:rPr>
            </w:pPr>
            <w:r w:rsidRPr="00547340">
              <w:rPr>
                <w:sz w:val="20"/>
                <w:szCs w:val="20"/>
              </w:rPr>
              <w:t>9,2</w:t>
            </w:r>
          </w:p>
        </w:tc>
        <w:tc>
          <w:tcPr>
            <w:tcW w:w="1276" w:type="dxa"/>
            <w:vMerge w:val="restart"/>
            <w:vAlign w:val="center"/>
          </w:tcPr>
          <w:p w14:paraId="2C032A2F" w14:textId="77777777" w:rsidR="001358D7" w:rsidRPr="00547340" w:rsidRDefault="001358D7" w:rsidP="000744BE">
            <w:pPr>
              <w:jc w:val="center"/>
              <w:rPr>
                <w:sz w:val="20"/>
                <w:szCs w:val="20"/>
              </w:rPr>
            </w:pPr>
            <w:r w:rsidRPr="00547340">
              <w:rPr>
                <w:sz w:val="20"/>
                <w:szCs w:val="20"/>
              </w:rPr>
              <w:t>88,9</w:t>
            </w:r>
          </w:p>
        </w:tc>
        <w:tc>
          <w:tcPr>
            <w:tcW w:w="992" w:type="dxa"/>
            <w:vMerge w:val="restart"/>
            <w:vAlign w:val="center"/>
          </w:tcPr>
          <w:p w14:paraId="107616A8" w14:textId="77777777" w:rsidR="001358D7" w:rsidRPr="00547340" w:rsidRDefault="001358D7" w:rsidP="000744BE">
            <w:pPr>
              <w:jc w:val="center"/>
              <w:rPr>
                <w:sz w:val="20"/>
                <w:szCs w:val="20"/>
              </w:rPr>
            </w:pPr>
            <w:r w:rsidRPr="00547340">
              <w:rPr>
                <w:sz w:val="20"/>
                <w:szCs w:val="20"/>
              </w:rPr>
              <w:t>132,0</w:t>
            </w:r>
          </w:p>
        </w:tc>
        <w:tc>
          <w:tcPr>
            <w:tcW w:w="850" w:type="dxa"/>
            <w:vMerge w:val="restart"/>
            <w:vAlign w:val="center"/>
          </w:tcPr>
          <w:p w14:paraId="1D4FECBF" w14:textId="77777777" w:rsidR="001358D7" w:rsidRPr="00547340" w:rsidRDefault="001358D7" w:rsidP="000744BE">
            <w:pPr>
              <w:jc w:val="center"/>
              <w:rPr>
                <w:sz w:val="20"/>
                <w:szCs w:val="20"/>
              </w:rPr>
            </w:pPr>
            <w:r w:rsidRPr="00547340">
              <w:rPr>
                <w:sz w:val="20"/>
                <w:szCs w:val="20"/>
              </w:rPr>
              <w:t>2,4</w:t>
            </w:r>
          </w:p>
        </w:tc>
      </w:tr>
      <w:tr w:rsidR="001358D7" w:rsidRPr="00547340" w14:paraId="3273D742" w14:textId="77777777" w:rsidTr="000744BE">
        <w:tc>
          <w:tcPr>
            <w:tcW w:w="1119" w:type="dxa"/>
            <w:vMerge/>
            <w:vAlign w:val="center"/>
          </w:tcPr>
          <w:p w14:paraId="3610D22C" w14:textId="77777777" w:rsidR="001358D7" w:rsidRPr="00547340" w:rsidRDefault="001358D7" w:rsidP="000744BE">
            <w:pPr>
              <w:jc w:val="center"/>
              <w:rPr>
                <w:sz w:val="20"/>
                <w:szCs w:val="20"/>
              </w:rPr>
            </w:pPr>
          </w:p>
        </w:tc>
        <w:tc>
          <w:tcPr>
            <w:tcW w:w="1418" w:type="dxa"/>
            <w:vMerge/>
            <w:vAlign w:val="center"/>
          </w:tcPr>
          <w:p w14:paraId="3E5BAAAA" w14:textId="77777777" w:rsidR="001358D7" w:rsidRPr="00547340" w:rsidRDefault="001358D7" w:rsidP="000744BE">
            <w:pPr>
              <w:jc w:val="center"/>
              <w:rPr>
                <w:sz w:val="20"/>
                <w:szCs w:val="20"/>
              </w:rPr>
            </w:pPr>
          </w:p>
        </w:tc>
        <w:tc>
          <w:tcPr>
            <w:tcW w:w="1417" w:type="dxa"/>
            <w:vAlign w:val="center"/>
          </w:tcPr>
          <w:p w14:paraId="5DAF1CF0" w14:textId="77777777" w:rsidR="001358D7" w:rsidRPr="00547340" w:rsidRDefault="001358D7" w:rsidP="000744BE">
            <w:pPr>
              <w:jc w:val="center"/>
              <w:rPr>
                <w:sz w:val="20"/>
                <w:szCs w:val="20"/>
              </w:rPr>
            </w:pPr>
            <w:r w:rsidRPr="00547340">
              <w:rPr>
                <w:sz w:val="20"/>
                <w:szCs w:val="20"/>
              </w:rPr>
              <w:t>7,0</w:t>
            </w:r>
          </w:p>
        </w:tc>
        <w:tc>
          <w:tcPr>
            <w:tcW w:w="1276" w:type="dxa"/>
            <w:vAlign w:val="center"/>
          </w:tcPr>
          <w:p w14:paraId="21F61395" w14:textId="77777777" w:rsidR="001358D7" w:rsidRPr="00547340" w:rsidRDefault="001358D7" w:rsidP="000744BE">
            <w:pPr>
              <w:jc w:val="center"/>
              <w:rPr>
                <w:sz w:val="20"/>
                <w:szCs w:val="20"/>
              </w:rPr>
            </w:pPr>
            <w:r w:rsidRPr="00547340">
              <w:rPr>
                <w:sz w:val="20"/>
                <w:szCs w:val="20"/>
              </w:rPr>
              <w:t>59,0</w:t>
            </w:r>
          </w:p>
        </w:tc>
        <w:tc>
          <w:tcPr>
            <w:tcW w:w="1276" w:type="dxa"/>
            <w:vAlign w:val="center"/>
          </w:tcPr>
          <w:p w14:paraId="785A0049" w14:textId="77777777" w:rsidR="001358D7" w:rsidRPr="00547340" w:rsidRDefault="001358D7" w:rsidP="000744BE">
            <w:pPr>
              <w:jc w:val="center"/>
              <w:rPr>
                <w:sz w:val="20"/>
                <w:szCs w:val="20"/>
              </w:rPr>
            </w:pPr>
            <w:r w:rsidRPr="00547340">
              <w:rPr>
                <w:sz w:val="20"/>
                <w:szCs w:val="20"/>
              </w:rPr>
              <w:t>11,4</w:t>
            </w:r>
          </w:p>
        </w:tc>
        <w:tc>
          <w:tcPr>
            <w:tcW w:w="1276" w:type="dxa"/>
            <w:vMerge/>
            <w:vAlign w:val="center"/>
          </w:tcPr>
          <w:p w14:paraId="2FC9E376" w14:textId="77777777" w:rsidR="001358D7" w:rsidRPr="00547340" w:rsidRDefault="001358D7" w:rsidP="000744BE">
            <w:pPr>
              <w:jc w:val="center"/>
              <w:rPr>
                <w:sz w:val="20"/>
                <w:szCs w:val="20"/>
              </w:rPr>
            </w:pPr>
          </w:p>
        </w:tc>
        <w:tc>
          <w:tcPr>
            <w:tcW w:w="992" w:type="dxa"/>
            <w:vMerge/>
            <w:vAlign w:val="center"/>
          </w:tcPr>
          <w:p w14:paraId="6F27F1EB" w14:textId="77777777" w:rsidR="001358D7" w:rsidRPr="00547340" w:rsidRDefault="001358D7" w:rsidP="000744BE">
            <w:pPr>
              <w:jc w:val="center"/>
              <w:rPr>
                <w:sz w:val="20"/>
                <w:szCs w:val="20"/>
              </w:rPr>
            </w:pPr>
          </w:p>
        </w:tc>
        <w:tc>
          <w:tcPr>
            <w:tcW w:w="850" w:type="dxa"/>
            <w:vMerge/>
            <w:vAlign w:val="center"/>
          </w:tcPr>
          <w:p w14:paraId="6A78AC38" w14:textId="77777777" w:rsidR="001358D7" w:rsidRPr="00547340" w:rsidRDefault="001358D7" w:rsidP="000744BE">
            <w:pPr>
              <w:jc w:val="center"/>
              <w:rPr>
                <w:sz w:val="20"/>
                <w:szCs w:val="20"/>
              </w:rPr>
            </w:pPr>
          </w:p>
        </w:tc>
      </w:tr>
      <w:tr w:rsidR="001358D7" w:rsidRPr="00547340" w14:paraId="1B1B79B1" w14:textId="77777777" w:rsidTr="000744BE">
        <w:tc>
          <w:tcPr>
            <w:tcW w:w="1119" w:type="dxa"/>
            <w:vAlign w:val="center"/>
          </w:tcPr>
          <w:p w14:paraId="2115BC92" w14:textId="77777777" w:rsidR="001358D7" w:rsidRPr="00547340" w:rsidRDefault="001358D7" w:rsidP="000744BE">
            <w:pPr>
              <w:jc w:val="center"/>
              <w:rPr>
                <w:sz w:val="20"/>
                <w:szCs w:val="20"/>
              </w:rPr>
            </w:pPr>
            <w:r w:rsidRPr="00547340">
              <w:rPr>
                <w:sz w:val="20"/>
                <w:szCs w:val="20"/>
              </w:rPr>
              <w:t>89</w:t>
            </w:r>
          </w:p>
          <w:p w14:paraId="59EFEC5A" w14:textId="77777777" w:rsidR="001358D7" w:rsidRPr="00547340" w:rsidRDefault="001358D7" w:rsidP="000744BE">
            <w:pPr>
              <w:jc w:val="center"/>
              <w:rPr>
                <w:sz w:val="20"/>
                <w:szCs w:val="20"/>
              </w:rPr>
            </w:pPr>
            <w:r w:rsidRPr="00547340">
              <w:rPr>
                <w:sz w:val="20"/>
                <w:szCs w:val="20"/>
              </w:rPr>
              <w:t>102</w:t>
            </w:r>
          </w:p>
          <w:p w14:paraId="644B2531" w14:textId="77777777" w:rsidR="001358D7" w:rsidRPr="00547340" w:rsidRDefault="001358D7" w:rsidP="000744BE">
            <w:pPr>
              <w:jc w:val="center"/>
              <w:rPr>
                <w:sz w:val="20"/>
                <w:szCs w:val="20"/>
              </w:rPr>
            </w:pPr>
            <w:r w:rsidRPr="00547340">
              <w:rPr>
                <w:sz w:val="20"/>
                <w:szCs w:val="20"/>
              </w:rPr>
              <w:t>114</w:t>
            </w:r>
          </w:p>
        </w:tc>
        <w:tc>
          <w:tcPr>
            <w:tcW w:w="1418" w:type="dxa"/>
            <w:vAlign w:val="center"/>
          </w:tcPr>
          <w:p w14:paraId="31DEA33E" w14:textId="77777777" w:rsidR="001358D7" w:rsidRPr="00547340" w:rsidRDefault="001358D7" w:rsidP="000744BE">
            <w:pPr>
              <w:jc w:val="center"/>
              <w:rPr>
                <w:sz w:val="20"/>
                <w:szCs w:val="20"/>
              </w:rPr>
            </w:pPr>
            <w:r w:rsidRPr="00547340">
              <w:rPr>
                <w:sz w:val="20"/>
                <w:szCs w:val="20"/>
              </w:rPr>
              <w:t>88,9</w:t>
            </w:r>
          </w:p>
          <w:p w14:paraId="45293E37" w14:textId="77777777" w:rsidR="001358D7" w:rsidRPr="00547340" w:rsidRDefault="001358D7" w:rsidP="000744BE">
            <w:pPr>
              <w:jc w:val="center"/>
              <w:rPr>
                <w:sz w:val="20"/>
                <w:szCs w:val="20"/>
              </w:rPr>
            </w:pPr>
            <w:r w:rsidRPr="00547340">
              <w:rPr>
                <w:sz w:val="20"/>
                <w:szCs w:val="20"/>
              </w:rPr>
              <w:t>101,6</w:t>
            </w:r>
          </w:p>
          <w:p w14:paraId="5A44A2C3" w14:textId="77777777" w:rsidR="001358D7" w:rsidRPr="00547340" w:rsidRDefault="001358D7" w:rsidP="000744BE">
            <w:pPr>
              <w:jc w:val="center"/>
              <w:rPr>
                <w:sz w:val="20"/>
                <w:szCs w:val="20"/>
              </w:rPr>
            </w:pPr>
            <w:r w:rsidRPr="00547340">
              <w:rPr>
                <w:sz w:val="20"/>
                <w:szCs w:val="20"/>
              </w:rPr>
              <w:t>114,3</w:t>
            </w:r>
          </w:p>
        </w:tc>
        <w:tc>
          <w:tcPr>
            <w:tcW w:w="1417" w:type="dxa"/>
            <w:vAlign w:val="center"/>
          </w:tcPr>
          <w:p w14:paraId="16250A6E" w14:textId="77777777" w:rsidR="001358D7" w:rsidRPr="00547340" w:rsidRDefault="001358D7" w:rsidP="000744BE">
            <w:pPr>
              <w:jc w:val="center"/>
              <w:rPr>
                <w:sz w:val="20"/>
                <w:szCs w:val="20"/>
              </w:rPr>
            </w:pPr>
            <w:r w:rsidRPr="00547340">
              <w:rPr>
                <w:sz w:val="20"/>
                <w:szCs w:val="20"/>
              </w:rPr>
              <w:t>6,5</w:t>
            </w:r>
          </w:p>
          <w:p w14:paraId="260DCD8B" w14:textId="77777777" w:rsidR="001358D7" w:rsidRPr="00547340" w:rsidRDefault="001358D7" w:rsidP="000744BE">
            <w:pPr>
              <w:jc w:val="center"/>
              <w:rPr>
                <w:sz w:val="20"/>
                <w:szCs w:val="20"/>
              </w:rPr>
            </w:pPr>
            <w:r w:rsidRPr="00547340">
              <w:rPr>
                <w:sz w:val="20"/>
                <w:szCs w:val="20"/>
              </w:rPr>
              <w:t>6,5</w:t>
            </w:r>
          </w:p>
          <w:p w14:paraId="7A930E15" w14:textId="77777777" w:rsidR="001358D7" w:rsidRPr="00547340" w:rsidRDefault="001358D7" w:rsidP="000744BE">
            <w:pPr>
              <w:jc w:val="center"/>
              <w:rPr>
                <w:sz w:val="20"/>
                <w:szCs w:val="20"/>
              </w:rPr>
            </w:pPr>
            <w:r w:rsidRPr="00547340">
              <w:rPr>
                <w:sz w:val="20"/>
                <w:szCs w:val="20"/>
              </w:rPr>
              <w:t>7,0</w:t>
            </w:r>
          </w:p>
        </w:tc>
        <w:tc>
          <w:tcPr>
            <w:tcW w:w="1276" w:type="dxa"/>
            <w:vAlign w:val="center"/>
          </w:tcPr>
          <w:p w14:paraId="76902B7E" w14:textId="77777777" w:rsidR="001358D7" w:rsidRPr="00547340" w:rsidRDefault="001358D7" w:rsidP="000744BE">
            <w:pPr>
              <w:jc w:val="center"/>
              <w:rPr>
                <w:sz w:val="20"/>
                <w:szCs w:val="20"/>
              </w:rPr>
            </w:pPr>
            <w:r w:rsidRPr="00547340">
              <w:rPr>
                <w:sz w:val="20"/>
                <w:szCs w:val="20"/>
              </w:rPr>
              <w:t>75,9</w:t>
            </w:r>
          </w:p>
          <w:p w14:paraId="13E18852" w14:textId="77777777" w:rsidR="001358D7" w:rsidRPr="00547340" w:rsidRDefault="001358D7" w:rsidP="000744BE">
            <w:pPr>
              <w:jc w:val="center"/>
              <w:rPr>
                <w:sz w:val="20"/>
                <w:szCs w:val="20"/>
              </w:rPr>
            </w:pPr>
            <w:r w:rsidRPr="00547340">
              <w:rPr>
                <w:sz w:val="20"/>
                <w:szCs w:val="20"/>
              </w:rPr>
              <w:t>83,6</w:t>
            </w:r>
          </w:p>
          <w:p w14:paraId="4E377BE5" w14:textId="77777777" w:rsidR="001358D7" w:rsidRPr="00547340" w:rsidRDefault="001358D7" w:rsidP="000744BE">
            <w:pPr>
              <w:jc w:val="center"/>
              <w:rPr>
                <w:sz w:val="20"/>
                <w:szCs w:val="20"/>
              </w:rPr>
            </w:pPr>
            <w:r w:rsidRPr="00547340">
              <w:rPr>
                <w:sz w:val="20"/>
                <w:szCs w:val="20"/>
              </w:rPr>
              <w:t>100,3</w:t>
            </w:r>
          </w:p>
        </w:tc>
        <w:tc>
          <w:tcPr>
            <w:tcW w:w="1276" w:type="dxa"/>
            <w:vAlign w:val="center"/>
          </w:tcPr>
          <w:p w14:paraId="4198CC52" w14:textId="77777777" w:rsidR="001358D7" w:rsidRPr="00547340" w:rsidRDefault="001358D7" w:rsidP="000744BE">
            <w:pPr>
              <w:jc w:val="center"/>
              <w:rPr>
                <w:sz w:val="20"/>
                <w:szCs w:val="20"/>
              </w:rPr>
            </w:pPr>
            <w:r w:rsidRPr="00547340">
              <w:rPr>
                <w:sz w:val="20"/>
                <w:szCs w:val="20"/>
              </w:rPr>
              <w:t>13,2</w:t>
            </w:r>
          </w:p>
          <w:p w14:paraId="1DE32E3F" w14:textId="77777777" w:rsidR="001358D7" w:rsidRPr="00547340" w:rsidRDefault="001358D7" w:rsidP="000744BE">
            <w:pPr>
              <w:jc w:val="center"/>
              <w:rPr>
                <w:sz w:val="20"/>
                <w:szCs w:val="20"/>
              </w:rPr>
            </w:pPr>
            <w:r w:rsidRPr="00547340">
              <w:rPr>
                <w:sz w:val="20"/>
                <w:szCs w:val="20"/>
              </w:rPr>
              <w:t>15,2</w:t>
            </w:r>
          </w:p>
          <w:p w14:paraId="2F71F32A" w14:textId="77777777" w:rsidR="001358D7" w:rsidRPr="00547340" w:rsidRDefault="001358D7" w:rsidP="000744BE">
            <w:pPr>
              <w:jc w:val="center"/>
              <w:rPr>
                <w:sz w:val="20"/>
                <w:szCs w:val="20"/>
              </w:rPr>
            </w:pPr>
            <w:r w:rsidRPr="00547340">
              <w:rPr>
                <w:sz w:val="20"/>
                <w:szCs w:val="20"/>
              </w:rPr>
              <w:t>18,5</w:t>
            </w:r>
          </w:p>
        </w:tc>
        <w:tc>
          <w:tcPr>
            <w:tcW w:w="1276" w:type="dxa"/>
            <w:vAlign w:val="center"/>
          </w:tcPr>
          <w:p w14:paraId="418A68A6" w14:textId="77777777" w:rsidR="001358D7" w:rsidRPr="00547340" w:rsidRDefault="001358D7" w:rsidP="000744BE">
            <w:pPr>
              <w:jc w:val="center"/>
              <w:rPr>
                <w:sz w:val="20"/>
                <w:szCs w:val="20"/>
              </w:rPr>
            </w:pPr>
            <w:r w:rsidRPr="00547340">
              <w:rPr>
                <w:sz w:val="20"/>
                <w:szCs w:val="20"/>
              </w:rPr>
              <w:t>108,0</w:t>
            </w:r>
          </w:p>
          <w:p w14:paraId="75DD92B3" w14:textId="77777777" w:rsidR="001358D7" w:rsidRPr="00547340" w:rsidRDefault="001358D7" w:rsidP="000744BE">
            <w:pPr>
              <w:jc w:val="center"/>
              <w:rPr>
                <w:sz w:val="20"/>
                <w:szCs w:val="20"/>
              </w:rPr>
            </w:pPr>
            <w:r w:rsidRPr="00547340">
              <w:rPr>
                <w:sz w:val="20"/>
                <w:szCs w:val="20"/>
              </w:rPr>
              <w:t>120,6</w:t>
            </w:r>
          </w:p>
          <w:p w14:paraId="5051DA88" w14:textId="77777777" w:rsidR="001358D7" w:rsidRPr="00547340" w:rsidRDefault="001358D7" w:rsidP="000744BE">
            <w:pPr>
              <w:jc w:val="center"/>
              <w:rPr>
                <w:sz w:val="20"/>
                <w:szCs w:val="20"/>
              </w:rPr>
            </w:pPr>
            <w:r w:rsidRPr="00547340">
              <w:rPr>
                <w:sz w:val="20"/>
                <w:szCs w:val="20"/>
              </w:rPr>
              <w:t>132,1</w:t>
            </w:r>
          </w:p>
        </w:tc>
        <w:tc>
          <w:tcPr>
            <w:tcW w:w="992" w:type="dxa"/>
            <w:vAlign w:val="center"/>
          </w:tcPr>
          <w:p w14:paraId="6F3976D5" w14:textId="77777777" w:rsidR="001358D7" w:rsidRPr="00547340" w:rsidRDefault="001358D7" w:rsidP="000744BE">
            <w:pPr>
              <w:jc w:val="center"/>
              <w:rPr>
                <w:sz w:val="20"/>
                <w:szCs w:val="20"/>
              </w:rPr>
            </w:pPr>
            <w:r w:rsidRPr="00547340">
              <w:rPr>
                <w:sz w:val="20"/>
                <w:szCs w:val="20"/>
              </w:rPr>
              <w:t>146,0</w:t>
            </w:r>
          </w:p>
          <w:p w14:paraId="0A90CB02" w14:textId="77777777" w:rsidR="001358D7" w:rsidRPr="00547340" w:rsidRDefault="001358D7" w:rsidP="000744BE">
            <w:pPr>
              <w:jc w:val="center"/>
              <w:rPr>
                <w:sz w:val="20"/>
                <w:szCs w:val="20"/>
              </w:rPr>
            </w:pPr>
            <w:r w:rsidRPr="00547340">
              <w:rPr>
                <w:sz w:val="20"/>
                <w:szCs w:val="20"/>
              </w:rPr>
              <w:t>150,0</w:t>
            </w:r>
          </w:p>
          <w:p w14:paraId="6FC8C87E" w14:textId="77777777" w:rsidR="001358D7" w:rsidRPr="00547340" w:rsidRDefault="001358D7" w:rsidP="000744BE">
            <w:pPr>
              <w:jc w:val="center"/>
              <w:rPr>
                <w:sz w:val="20"/>
                <w:szCs w:val="20"/>
              </w:rPr>
            </w:pPr>
            <w:r w:rsidRPr="00547340">
              <w:rPr>
                <w:sz w:val="20"/>
                <w:szCs w:val="20"/>
              </w:rPr>
              <w:t>156,0</w:t>
            </w:r>
          </w:p>
        </w:tc>
        <w:tc>
          <w:tcPr>
            <w:tcW w:w="850" w:type="dxa"/>
            <w:vAlign w:val="center"/>
          </w:tcPr>
          <w:p w14:paraId="04C06F88" w14:textId="77777777" w:rsidR="001358D7" w:rsidRPr="00547340" w:rsidRDefault="001358D7" w:rsidP="000744BE">
            <w:pPr>
              <w:jc w:val="center"/>
              <w:rPr>
                <w:sz w:val="20"/>
                <w:szCs w:val="20"/>
              </w:rPr>
            </w:pPr>
            <w:r w:rsidRPr="00547340">
              <w:rPr>
                <w:sz w:val="20"/>
                <w:szCs w:val="20"/>
              </w:rPr>
              <w:t>3,6</w:t>
            </w:r>
          </w:p>
          <w:p w14:paraId="65835B4B" w14:textId="77777777" w:rsidR="001358D7" w:rsidRPr="00547340" w:rsidRDefault="001358D7" w:rsidP="000744BE">
            <w:pPr>
              <w:jc w:val="center"/>
              <w:rPr>
                <w:sz w:val="20"/>
                <w:szCs w:val="20"/>
              </w:rPr>
            </w:pPr>
            <w:r w:rsidRPr="00547340">
              <w:rPr>
                <w:sz w:val="20"/>
                <w:szCs w:val="20"/>
              </w:rPr>
              <w:t>4,5</w:t>
            </w:r>
          </w:p>
          <w:p w14:paraId="7B52307F" w14:textId="77777777" w:rsidR="001358D7" w:rsidRPr="00547340" w:rsidRDefault="001358D7" w:rsidP="000744BE">
            <w:pPr>
              <w:jc w:val="center"/>
              <w:rPr>
                <w:sz w:val="20"/>
                <w:szCs w:val="20"/>
              </w:rPr>
            </w:pPr>
            <w:r w:rsidRPr="00547340">
              <w:rPr>
                <w:sz w:val="20"/>
                <w:szCs w:val="20"/>
              </w:rPr>
              <w:t>5,1</w:t>
            </w:r>
          </w:p>
        </w:tc>
      </w:tr>
    </w:tbl>
    <w:p w14:paraId="08183107" w14:textId="77777777" w:rsidR="001358D7" w:rsidRPr="00547340" w:rsidRDefault="001358D7" w:rsidP="001358D7">
      <w:pPr>
        <w:rPr>
          <w:lang w:eastAsia="ru-RU"/>
        </w:rPr>
      </w:pPr>
    </w:p>
    <w:p w14:paraId="231D9616" w14:textId="77777777" w:rsidR="001358D7" w:rsidRPr="00547340" w:rsidRDefault="001358D7" w:rsidP="001358D7">
      <w:pPr>
        <w:rPr>
          <w:lang w:eastAsia="ru-RU"/>
        </w:rPr>
      </w:pPr>
    </w:p>
    <w:p w14:paraId="41139AD7" w14:textId="73794C34" w:rsidR="001358D7" w:rsidRDefault="001358D7" w:rsidP="001358D7">
      <w:pPr>
        <w:rPr>
          <w:lang w:eastAsia="ru-RU"/>
        </w:rPr>
      </w:pPr>
      <w:r w:rsidRPr="00547340">
        <w:rPr>
          <w:lang w:eastAsia="ru-RU"/>
        </w:rPr>
        <w:br w:type="page"/>
      </w:r>
    </w:p>
    <w:p w14:paraId="28280392" w14:textId="6EF16E15" w:rsidR="001358D7" w:rsidRPr="00532EEF" w:rsidRDefault="001358D7" w:rsidP="00683DDD">
      <w:pPr>
        <w:pStyle w:val="21"/>
      </w:pPr>
      <w:bookmarkStart w:id="516" w:name="_ПРИЛОЖЕНИЕ_6._ФОРМА"/>
      <w:bookmarkStart w:id="517" w:name="_ПРИЛОЖЕНИЕ_15._РАСЧЕТ"/>
      <w:bookmarkStart w:id="518" w:name="_Toc521590974"/>
      <w:bookmarkStart w:id="519" w:name="_Toc521591038"/>
      <w:bookmarkStart w:id="520" w:name="_Toc150335993"/>
      <w:bookmarkStart w:id="521" w:name="_Toc151107873"/>
      <w:bookmarkStart w:id="522" w:name="_Toc152923927"/>
      <w:bookmarkEnd w:id="516"/>
      <w:bookmarkEnd w:id="517"/>
      <w:r w:rsidRPr="00532EEF">
        <w:t xml:space="preserve">ПРИЛОЖЕНИЕ </w:t>
      </w:r>
      <w:r w:rsidR="004D7899">
        <w:t>7</w:t>
      </w:r>
      <w:r w:rsidRPr="00532EEF">
        <w:t>. РАСЧЕТ МАССЫ ПРИ СПИСАНИИ НКТ Б/У С АСПО И ДРУГИМИ ОТЛОЖЕНИЯМИ</w:t>
      </w:r>
      <w:bookmarkEnd w:id="518"/>
      <w:bookmarkEnd w:id="519"/>
      <w:bookmarkEnd w:id="520"/>
      <w:bookmarkEnd w:id="521"/>
      <w:bookmarkEnd w:id="522"/>
    </w:p>
    <w:p w14:paraId="221DCD3C" w14:textId="77777777" w:rsidR="001358D7" w:rsidRPr="00547340" w:rsidRDefault="001358D7" w:rsidP="001358D7"/>
    <w:p w14:paraId="6C573E6D" w14:textId="77777777" w:rsidR="001358D7" w:rsidRPr="00547340" w:rsidRDefault="001358D7" w:rsidP="001358D7">
      <w:pPr>
        <w:rPr>
          <w:lang w:eastAsia="ru-RU"/>
        </w:rPr>
      </w:pPr>
      <w:r w:rsidRPr="00547340">
        <w:rPr>
          <w:lang w:eastAsia="ru-RU"/>
        </w:rPr>
        <w:t>Расчет массы одного пакета НКТ б/у с АСПО и другими отложениями:</w:t>
      </w:r>
    </w:p>
    <w:p w14:paraId="6A02CE50" w14:textId="77777777" w:rsidR="001358D7" w:rsidRPr="00547340" w:rsidRDefault="001358D7" w:rsidP="001358D7">
      <w:pPr>
        <w:rPr>
          <w:lang w:eastAsia="ru-RU"/>
        </w:rPr>
      </w:pPr>
    </w:p>
    <w:p w14:paraId="08B1B080" w14:textId="77777777" w:rsidR="001358D7" w:rsidRPr="00547340" w:rsidRDefault="001358D7" w:rsidP="001358D7">
      <w:pPr>
        <w:rPr>
          <w:lang w:eastAsia="ru-RU"/>
        </w:rPr>
      </w:pPr>
      <m:oMathPara>
        <m:oMath>
          <m:r>
            <w:rPr>
              <w:rFonts w:ascii="Cambria Math" w:eastAsia="Calibri" w:hAnsi="Cambria Math"/>
              <w:sz w:val="22"/>
              <w:lang w:val="en-US"/>
            </w:rPr>
            <m:t xml:space="preserve">m </m:t>
          </m:r>
          <m:r>
            <w:rPr>
              <w:rFonts w:ascii="Cambria Math" w:eastAsia="Calibri" w:hAnsi="Cambria Math"/>
              <w:sz w:val="22"/>
            </w:rPr>
            <m:t>1пак=</m:t>
          </m:r>
          <m:d>
            <m:dPr>
              <m:ctrlPr>
                <w:rPr>
                  <w:rFonts w:ascii="Cambria Math" w:eastAsia="Calibri" w:hAnsi="Cambria Math"/>
                  <w:i/>
                  <w:sz w:val="22"/>
                </w:rPr>
              </m:ctrlPr>
            </m:dPr>
            <m:e>
              <m:f>
                <m:fPr>
                  <m:ctrlPr>
                    <w:rPr>
                      <w:rFonts w:ascii="Cambria Math" w:eastAsia="Calibri" w:hAnsi="Cambria Math"/>
                      <w:i/>
                      <w:sz w:val="22"/>
                    </w:rPr>
                  </m:ctrlPr>
                </m:fPr>
                <m:num>
                  <m:r>
                    <w:rPr>
                      <w:rFonts w:ascii="Cambria Math" w:eastAsia="Calibri" w:hAnsi="Cambria Math"/>
                      <w:sz w:val="22"/>
                    </w:rPr>
                    <m:t>∆ср ∙</m:t>
                  </m:r>
                  <m:r>
                    <w:rPr>
                      <w:rFonts w:ascii="Cambria Math" w:eastAsia="Calibri" w:hAnsi="Cambria Math"/>
                      <w:sz w:val="22"/>
                      <w:lang w:val="en-US"/>
                    </w:rPr>
                    <m:t>m</m:t>
                  </m:r>
                  <m:r>
                    <w:rPr>
                      <w:rFonts w:ascii="Cambria Math" w:eastAsia="Calibri" w:hAnsi="Cambria Math"/>
                      <w:sz w:val="22"/>
                    </w:rPr>
                    <m:t xml:space="preserve"> 1м</m:t>
                  </m:r>
                </m:num>
                <m:den>
                  <m:r>
                    <w:rPr>
                      <w:rFonts w:ascii="Cambria Math" w:eastAsia="Calibri" w:hAnsi="Cambria Math"/>
                      <w:sz w:val="22"/>
                    </w:rPr>
                    <m:t xml:space="preserve">∆нов </m:t>
                  </m:r>
                </m:den>
              </m:f>
            </m:e>
          </m:d>
          <m:r>
            <w:rPr>
              <w:rFonts w:ascii="Cambria Math" w:eastAsia="Calibri" w:hAnsi="Cambria Math"/>
              <w:sz w:val="22"/>
            </w:rPr>
            <m:t>∙</m:t>
          </m:r>
          <m:r>
            <w:rPr>
              <w:rFonts w:ascii="Cambria Math" w:eastAsia="Calibri" w:hAnsi="Cambria Math"/>
              <w:sz w:val="22"/>
              <w:lang w:val="en-US"/>
            </w:rPr>
            <m:t>L</m:t>
          </m:r>
          <m:r>
            <w:rPr>
              <w:rFonts w:ascii="Cambria Math" w:eastAsia="Calibri" w:hAnsi="Cambria Math"/>
              <w:sz w:val="22"/>
            </w:rPr>
            <m:t xml:space="preserve">пак+ </m:t>
          </m:r>
          <m:d>
            <m:dPr>
              <m:ctrlPr>
                <w:rPr>
                  <w:rFonts w:ascii="Cambria Math" w:eastAsia="Calibri" w:hAnsi="Cambria Math"/>
                  <w:i/>
                  <w:sz w:val="22"/>
                </w:rPr>
              </m:ctrlPr>
            </m:dPr>
            <m:e>
              <m:r>
                <w:rPr>
                  <w:rFonts w:ascii="Cambria Math" w:eastAsia="Calibri" w:hAnsi="Cambria Math"/>
                  <w:sz w:val="22"/>
                </w:rPr>
                <m:t>m1мф ∙0,98</m:t>
              </m:r>
            </m:e>
          </m:d>
          <m:r>
            <w:rPr>
              <w:rFonts w:ascii="Cambria Math" w:eastAsia="Calibri" w:hAnsi="Cambria Math"/>
              <w:sz w:val="22"/>
            </w:rPr>
            <m:t xml:space="preserve"> ∙</m:t>
          </m:r>
          <m:r>
            <w:rPr>
              <w:rFonts w:ascii="Cambria Math" w:eastAsia="Calibri" w:hAnsi="Cambria Math"/>
              <w:sz w:val="22"/>
              <w:lang w:val="en-US"/>
            </w:rPr>
            <m:t>N</m:t>
          </m:r>
          <m:r>
            <w:rPr>
              <w:rFonts w:ascii="Cambria Math" w:eastAsia="Calibri" w:hAnsi="Cambria Math"/>
              <w:sz w:val="22"/>
            </w:rPr>
            <m:t>шт</m:t>
          </m:r>
        </m:oMath>
      </m:oMathPara>
    </w:p>
    <w:p w14:paraId="23CCE562" w14:textId="77777777" w:rsidR="001358D7" w:rsidRPr="00547340" w:rsidRDefault="001358D7" w:rsidP="001358D7">
      <w:pPr>
        <w:rPr>
          <w:lang w:eastAsia="ru-RU"/>
        </w:rPr>
      </w:pPr>
    </w:p>
    <w:p w14:paraId="0688B400" w14:textId="77777777" w:rsidR="001358D7" w:rsidRPr="00547340" w:rsidRDefault="001358D7" w:rsidP="00E22A6D">
      <w:pPr>
        <w:spacing w:before="120"/>
        <w:ind w:left="567"/>
        <w:rPr>
          <w:lang w:eastAsia="ru-RU"/>
        </w:rPr>
      </w:pPr>
      <w:r w:rsidRPr="00547340">
        <w:rPr>
          <w:lang w:eastAsia="ru-RU"/>
        </w:rPr>
        <w:t>m 1пак – расчётная масса одного пакета  НКТ б/у с АСПО и другими отложениями;</w:t>
      </w:r>
    </w:p>
    <w:p w14:paraId="456E1DD8" w14:textId="77777777" w:rsidR="001358D7" w:rsidRPr="00547340" w:rsidRDefault="001358D7" w:rsidP="00E22A6D">
      <w:pPr>
        <w:spacing w:before="120"/>
        <w:ind w:left="567"/>
        <w:rPr>
          <w:lang w:eastAsia="ru-RU"/>
        </w:rPr>
      </w:pPr>
      <w:r w:rsidRPr="00547340">
        <w:rPr>
          <w:lang w:eastAsia="ru-RU"/>
        </w:rPr>
        <w:t>∆нов – толщина стенки новой НКТ по ГОСТ 633-80;</w:t>
      </w:r>
    </w:p>
    <w:p w14:paraId="2C7BCA00" w14:textId="77777777" w:rsidR="001358D7" w:rsidRPr="00547340" w:rsidRDefault="001358D7" w:rsidP="00E22A6D">
      <w:pPr>
        <w:spacing w:before="120"/>
        <w:ind w:left="567"/>
        <w:rPr>
          <w:lang w:eastAsia="ru-RU"/>
        </w:rPr>
      </w:pPr>
      <w:r w:rsidRPr="00547340">
        <w:rPr>
          <w:lang w:eastAsia="ru-RU"/>
        </w:rPr>
        <w:t>∆ср –фактическая  толщина стенки НКТ б/у с АСПО и другими отложениями;</w:t>
      </w:r>
    </w:p>
    <w:p w14:paraId="2401365F" w14:textId="77777777" w:rsidR="001358D7" w:rsidRPr="00547340" w:rsidRDefault="001358D7" w:rsidP="00E22A6D">
      <w:pPr>
        <w:spacing w:before="120"/>
        <w:ind w:left="567"/>
        <w:rPr>
          <w:lang w:eastAsia="ru-RU"/>
        </w:rPr>
      </w:pPr>
      <w:r w:rsidRPr="00547340">
        <w:rPr>
          <w:lang w:eastAsia="ru-RU"/>
        </w:rPr>
        <w:t>m 1м – масса одного метра новой НКТ по ГОСТ 633-80;</w:t>
      </w:r>
    </w:p>
    <w:p w14:paraId="5D8FA237" w14:textId="77777777" w:rsidR="001358D7" w:rsidRPr="00547340" w:rsidRDefault="001358D7" w:rsidP="00E22A6D">
      <w:pPr>
        <w:spacing w:before="120"/>
        <w:ind w:left="567"/>
        <w:rPr>
          <w:lang w:eastAsia="ru-RU"/>
        </w:rPr>
      </w:pPr>
      <w:r w:rsidRPr="00547340">
        <w:rPr>
          <w:lang w:eastAsia="ru-RU"/>
        </w:rPr>
        <w:t>L пак – общая длина НКТ в пакете;</w:t>
      </w:r>
    </w:p>
    <w:p w14:paraId="6A4F11A9" w14:textId="77777777" w:rsidR="001358D7" w:rsidRPr="00547340" w:rsidRDefault="001358D7" w:rsidP="00E22A6D">
      <w:pPr>
        <w:spacing w:before="120"/>
        <w:ind w:left="567"/>
        <w:rPr>
          <w:lang w:eastAsia="ru-RU"/>
        </w:rPr>
      </w:pPr>
      <w:r w:rsidRPr="00547340">
        <w:rPr>
          <w:lang w:eastAsia="ru-RU"/>
        </w:rPr>
        <w:t>m 1мф  – вес одной муфты НКТ с учётом коэффициента = 0,98;</w:t>
      </w:r>
    </w:p>
    <w:p w14:paraId="76657FFF" w14:textId="77777777" w:rsidR="001358D7" w:rsidRPr="00547340" w:rsidRDefault="001358D7" w:rsidP="00E22A6D">
      <w:pPr>
        <w:spacing w:before="120"/>
        <w:ind w:left="567"/>
        <w:rPr>
          <w:lang w:eastAsia="ru-RU"/>
        </w:rPr>
      </w:pPr>
      <w:r w:rsidRPr="00547340">
        <w:rPr>
          <w:lang w:eastAsia="ru-RU"/>
        </w:rPr>
        <w:t>0,98 – коэффициент износа муфты НКТ;</w:t>
      </w:r>
    </w:p>
    <w:p w14:paraId="2EEC404A" w14:textId="77777777" w:rsidR="001358D7" w:rsidRPr="00547340" w:rsidRDefault="001358D7" w:rsidP="00E22A6D">
      <w:pPr>
        <w:spacing w:before="120"/>
        <w:ind w:left="567"/>
        <w:rPr>
          <w:lang w:eastAsia="ru-RU"/>
        </w:rPr>
      </w:pPr>
      <w:r w:rsidRPr="00547340">
        <w:rPr>
          <w:lang w:eastAsia="ru-RU"/>
        </w:rPr>
        <w:t>N шт –количество труб в пакете.</w:t>
      </w:r>
    </w:p>
    <w:p w14:paraId="386B2B07" w14:textId="77777777" w:rsidR="001358D7" w:rsidRPr="00547340" w:rsidRDefault="001358D7" w:rsidP="001358D7">
      <w:pPr>
        <w:rPr>
          <w:lang w:eastAsia="ru-RU"/>
        </w:rPr>
      </w:pPr>
    </w:p>
    <w:p w14:paraId="025E84B6" w14:textId="77777777" w:rsidR="001358D7" w:rsidRPr="00547340" w:rsidRDefault="001358D7" w:rsidP="001358D7">
      <w:pPr>
        <w:rPr>
          <w:lang w:eastAsia="ru-RU"/>
        </w:rPr>
      </w:pPr>
      <w:r w:rsidRPr="00547340">
        <w:rPr>
          <w:lang w:eastAsia="ru-RU"/>
        </w:rPr>
        <w:t>Расчет массы муфт б/у:</w:t>
      </w:r>
    </w:p>
    <w:p w14:paraId="7F15F36F" w14:textId="77777777" w:rsidR="001358D7" w:rsidRPr="00547340" w:rsidRDefault="001358D7" w:rsidP="001358D7">
      <w:pPr>
        <w:rPr>
          <w:lang w:eastAsia="ru-RU"/>
        </w:rPr>
      </w:pPr>
      <w:r w:rsidRPr="00547340">
        <w:rPr>
          <w:lang w:eastAsia="ru-RU"/>
        </w:rPr>
        <w:t>Все муфты по ГОСТ 633-80 * коэффициент износа = 0,98</w:t>
      </w:r>
    </w:p>
    <w:p w14:paraId="0828E7CF" w14:textId="77777777" w:rsidR="001358D7" w:rsidRPr="00547340" w:rsidRDefault="001358D7" w:rsidP="00E22A6D">
      <w:pPr>
        <w:spacing w:before="120"/>
        <w:jc w:val="right"/>
        <w:rPr>
          <w:rFonts w:ascii="Arial" w:hAnsi="Arial" w:cs="Arial"/>
          <w:b/>
          <w:sz w:val="20"/>
          <w:szCs w:val="20"/>
          <w:lang w:eastAsia="ru-RU"/>
        </w:rPr>
      </w:pPr>
      <w:r w:rsidRPr="00547340">
        <w:rPr>
          <w:rFonts w:ascii="Arial" w:hAnsi="Arial" w:cs="Arial"/>
          <w:b/>
          <w:sz w:val="20"/>
          <w:szCs w:val="20"/>
          <w:lang w:eastAsia="ru-RU"/>
        </w:rPr>
        <w:t xml:space="preserve">Таблица </w:t>
      </w:r>
      <w:r>
        <w:rPr>
          <w:rFonts w:ascii="Arial" w:hAnsi="Arial" w:cs="Arial"/>
          <w:b/>
          <w:sz w:val="20"/>
          <w:szCs w:val="20"/>
          <w:lang w:eastAsia="ru-RU"/>
        </w:rPr>
        <w:t>27</w:t>
      </w:r>
    </w:p>
    <w:p w14:paraId="2451ABC5" w14:textId="77777777" w:rsidR="001358D7" w:rsidRPr="00547340" w:rsidRDefault="001358D7" w:rsidP="00E22A6D">
      <w:pPr>
        <w:spacing w:after="60"/>
        <w:jc w:val="right"/>
        <w:rPr>
          <w:rFonts w:ascii="Arial" w:hAnsi="Arial" w:cs="Arial"/>
          <w:b/>
          <w:sz w:val="20"/>
          <w:szCs w:val="20"/>
          <w:lang w:eastAsia="ru-RU"/>
        </w:rPr>
      </w:pPr>
      <w:r w:rsidRPr="00547340">
        <w:rPr>
          <w:rFonts w:ascii="Arial" w:hAnsi="Arial" w:cs="Arial"/>
          <w:b/>
          <w:sz w:val="20"/>
          <w:szCs w:val="20"/>
          <w:lang w:eastAsia="ru-RU"/>
        </w:rPr>
        <w:t>Масса гладких труб и муфт к ним</w:t>
      </w:r>
    </w:p>
    <w:tbl>
      <w:tblPr>
        <w:tblW w:w="4915"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475"/>
        <w:gridCol w:w="1731"/>
        <w:gridCol w:w="1870"/>
        <w:gridCol w:w="1205"/>
        <w:gridCol w:w="1716"/>
        <w:gridCol w:w="1448"/>
      </w:tblGrid>
      <w:tr w:rsidR="001358D7" w:rsidRPr="00547340" w14:paraId="6FD345A8" w14:textId="77777777" w:rsidTr="000744BE">
        <w:trPr>
          <w:jc w:val="center"/>
        </w:trPr>
        <w:tc>
          <w:tcPr>
            <w:tcW w:w="2395" w:type="dxa"/>
            <w:vMerge w:val="restart"/>
            <w:shd w:val="clear" w:color="auto" w:fill="B8CCE4" w:themeFill="accent1" w:themeFillTint="66"/>
            <w:vAlign w:val="center"/>
          </w:tcPr>
          <w:p w14:paraId="6C37678D"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УСЛОВНЫЙ ДИАМЕТР (ММ)</w:t>
            </w:r>
          </w:p>
        </w:tc>
        <w:tc>
          <w:tcPr>
            <w:tcW w:w="4984" w:type="dxa"/>
            <w:gridSpan w:val="2"/>
            <w:shd w:val="clear" w:color="auto" w:fill="B8CCE4" w:themeFill="accent1" w:themeFillTint="66"/>
            <w:vAlign w:val="center"/>
          </w:tcPr>
          <w:p w14:paraId="248C74E6"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ТРУБА по ГОСТ 633-80</w:t>
            </w:r>
          </w:p>
        </w:tc>
        <w:tc>
          <w:tcPr>
            <w:tcW w:w="6933" w:type="dxa"/>
            <w:gridSpan w:val="3"/>
            <w:shd w:val="clear" w:color="auto" w:fill="B8CCE4" w:themeFill="accent1" w:themeFillTint="66"/>
            <w:vAlign w:val="center"/>
          </w:tcPr>
          <w:p w14:paraId="3B6D6BF4"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МУФТА</w:t>
            </w:r>
          </w:p>
        </w:tc>
      </w:tr>
      <w:tr w:rsidR="001358D7" w:rsidRPr="00547340" w14:paraId="7EB8F952" w14:textId="77777777" w:rsidTr="000744BE">
        <w:trPr>
          <w:trHeight w:val="753"/>
          <w:jc w:val="center"/>
        </w:trPr>
        <w:tc>
          <w:tcPr>
            <w:tcW w:w="2395" w:type="dxa"/>
            <w:vMerge/>
            <w:tcBorders>
              <w:bottom w:val="single" w:sz="12" w:space="0" w:color="auto"/>
            </w:tcBorders>
            <w:shd w:val="clear" w:color="auto" w:fill="B8CCE4" w:themeFill="accent1" w:themeFillTint="66"/>
            <w:vAlign w:val="center"/>
          </w:tcPr>
          <w:p w14:paraId="17242BF4" w14:textId="77777777" w:rsidR="001358D7" w:rsidRPr="00CD189D" w:rsidRDefault="001358D7" w:rsidP="000744BE">
            <w:pPr>
              <w:jc w:val="center"/>
              <w:rPr>
                <w:rFonts w:ascii="Arial" w:hAnsi="Arial" w:cs="Arial"/>
                <w:b/>
                <w:bCs/>
                <w:sz w:val="16"/>
                <w:szCs w:val="16"/>
                <w:lang w:eastAsia="ru-RU"/>
              </w:rPr>
            </w:pPr>
          </w:p>
        </w:tc>
        <w:tc>
          <w:tcPr>
            <w:tcW w:w="2402" w:type="dxa"/>
            <w:tcBorders>
              <w:bottom w:val="single" w:sz="12" w:space="0" w:color="auto"/>
            </w:tcBorders>
            <w:shd w:val="clear" w:color="auto" w:fill="B8CCE4" w:themeFill="accent1" w:themeFillTint="66"/>
            <w:vAlign w:val="center"/>
          </w:tcPr>
          <w:p w14:paraId="61B6F519"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НОМИНАЛЬНАЯ ТОЛЩИНА СТЕНКИ (ММ)</w:t>
            </w:r>
          </w:p>
        </w:tc>
        <w:tc>
          <w:tcPr>
            <w:tcW w:w="2582" w:type="dxa"/>
            <w:tcBorders>
              <w:bottom w:val="single" w:sz="12" w:space="0" w:color="auto"/>
            </w:tcBorders>
            <w:shd w:val="clear" w:color="auto" w:fill="B8CCE4" w:themeFill="accent1" w:themeFillTint="66"/>
            <w:vAlign w:val="center"/>
          </w:tcPr>
          <w:p w14:paraId="42E5A888"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ТЕОРЕТИЧЕСКАЯ МАССА 1М НКТ БЕЗ МУФТЫ (КГ)</w:t>
            </w:r>
          </w:p>
        </w:tc>
        <w:tc>
          <w:tcPr>
            <w:tcW w:w="2394" w:type="dxa"/>
            <w:tcBorders>
              <w:bottom w:val="single" w:sz="12" w:space="0" w:color="auto"/>
            </w:tcBorders>
            <w:shd w:val="clear" w:color="auto" w:fill="B8CCE4" w:themeFill="accent1" w:themeFillTint="66"/>
            <w:vAlign w:val="center"/>
          </w:tcPr>
          <w:p w14:paraId="7F7F4B2F"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МАССА по ГОСТ 633-80 (КГ)</w:t>
            </w:r>
          </w:p>
        </w:tc>
        <w:tc>
          <w:tcPr>
            <w:tcW w:w="2394" w:type="dxa"/>
            <w:tcBorders>
              <w:bottom w:val="single" w:sz="12" w:space="0" w:color="auto"/>
            </w:tcBorders>
            <w:shd w:val="clear" w:color="auto" w:fill="B8CCE4" w:themeFill="accent1" w:themeFillTint="66"/>
            <w:vAlign w:val="center"/>
          </w:tcPr>
          <w:p w14:paraId="51744BD9"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КОЭФФИЦИЕНТ ИЗНОСА</w:t>
            </w:r>
          </w:p>
        </w:tc>
        <w:tc>
          <w:tcPr>
            <w:tcW w:w="2145" w:type="dxa"/>
            <w:tcBorders>
              <w:bottom w:val="single" w:sz="12" w:space="0" w:color="auto"/>
            </w:tcBorders>
            <w:shd w:val="clear" w:color="auto" w:fill="B8CCE4" w:themeFill="accent1" w:themeFillTint="66"/>
            <w:vAlign w:val="center"/>
          </w:tcPr>
          <w:p w14:paraId="758EB4BF" w14:textId="77777777" w:rsidR="001358D7" w:rsidRPr="00CD189D" w:rsidRDefault="001358D7" w:rsidP="000744BE">
            <w:pPr>
              <w:jc w:val="center"/>
              <w:rPr>
                <w:rFonts w:ascii="Arial" w:hAnsi="Arial" w:cs="Arial"/>
                <w:b/>
                <w:bCs/>
                <w:sz w:val="16"/>
                <w:szCs w:val="16"/>
                <w:lang w:eastAsia="ru-RU"/>
              </w:rPr>
            </w:pPr>
            <w:r w:rsidRPr="00CD189D">
              <w:rPr>
                <w:rFonts w:ascii="Arial" w:hAnsi="Arial" w:cs="Arial"/>
                <w:b/>
                <w:bCs/>
                <w:sz w:val="16"/>
                <w:szCs w:val="16"/>
                <w:lang w:eastAsia="ru-RU"/>
              </w:rPr>
              <w:t>РАСЧЕТНАЯ МАССА МУФТ Б/У (КГ)</w:t>
            </w:r>
          </w:p>
        </w:tc>
      </w:tr>
      <w:tr w:rsidR="001358D7" w:rsidRPr="00547340" w14:paraId="532BB46F" w14:textId="77777777" w:rsidTr="000744BE">
        <w:trPr>
          <w:jc w:val="center"/>
        </w:trPr>
        <w:tc>
          <w:tcPr>
            <w:tcW w:w="2395" w:type="dxa"/>
            <w:tcBorders>
              <w:top w:val="single" w:sz="12" w:space="0" w:color="auto"/>
              <w:bottom w:val="single" w:sz="12" w:space="0" w:color="auto"/>
            </w:tcBorders>
            <w:shd w:val="clear" w:color="auto" w:fill="B8CCE4" w:themeFill="accent1" w:themeFillTint="66"/>
            <w:vAlign w:val="center"/>
          </w:tcPr>
          <w:p w14:paraId="1941BB66" w14:textId="77777777" w:rsidR="001358D7" w:rsidRPr="00E22A6D" w:rsidRDefault="001358D7" w:rsidP="000744BE">
            <w:pPr>
              <w:jc w:val="center"/>
              <w:rPr>
                <w:rFonts w:ascii="Arial" w:hAnsi="Arial" w:cs="Arial"/>
                <w:b/>
                <w:bCs/>
                <w:sz w:val="14"/>
                <w:szCs w:val="14"/>
                <w:lang w:eastAsia="ru-RU"/>
              </w:rPr>
            </w:pPr>
            <w:r w:rsidRPr="00E22A6D">
              <w:rPr>
                <w:rFonts w:ascii="Arial" w:hAnsi="Arial" w:cs="Arial"/>
                <w:b/>
                <w:bCs/>
                <w:sz w:val="14"/>
                <w:szCs w:val="14"/>
                <w:lang w:eastAsia="ru-RU"/>
              </w:rPr>
              <w:t>1</w:t>
            </w:r>
          </w:p>
        </w:tc>
        <w:tc>
          <w:tcPr>
            <w:tcW w:w="2402" w:type="dxa"/>
            <w:tcBorders>
              <w:top w:val="single" w:sz="12" w:space="0" w:color="auto"/>
              <w:bottom w:val="single" w:sz="12" w:space="0" w:color="auto"/>
            </w:tcBorders>
            <w:shd w:val="clear" w:color="auto" w:fill="B8CCE4" w:themeFill="accent1" w:themeFillTint="66"/>
            <w:vAlign w:val="center"/>
          </w:tcPr>
          <w:p w14:paraId="09BEEE3B" w14:textId="77777777" w:rsidR="001358D7" w:rsidRPr="00E22A6D" w:rsidRDefault="001358D7" w:rsidP="000744BE">
            <w:pPr>
              <w:jc w:val="center"/>
              <w:rPr>
                <w:rFonts w:ascii="Arial" w:hAnsi="Arial" w:cs="Arial"/>
                <w:b/>
                <w:bCs/>
                <w:sz w:val="14"/>
                <w:szCs w:val="14"/>
                <w:lang w:eastAsia="ru-RU"/>
              </w:rPr>
            </w:pPr>
            <w:r w:rsidRPr="00E22A6D">
              <w:rPr>
                <w:rFonts w:ascii="Arial" w:hAnsi="Arial" w:cs="Arial"/>
                <w:b/>
                <w:bCs/>
                <w:sz w:val="14"/>
                <w:szCs w:val="14"/>
                <w:lang w:eastAsia="ru-RU"/>
              </w:rPr>
              <w:t>2</w:t>
            </w:r>
          </w:p>
        </w:tc>
        <w:tc>
          <w:tcPr>
            <w:tcW w:w="2582" w:type="dxa"/>
            <w:tcBorders>
              <w:top w:val="single" w:sz="12" w:space="0" w:color="auto"/>
              <w:bottom w:val="single" w:sz="12" w:space="0" w:color="auto"/>
            </w:tcBorders>
            <w:shd w:val="clear" w:color="auto" w:fill="B8CCE4" w:themeFill="accent1" w:themeFillTint="66"/>
            <w:vAlign w:val="center"/>
          </w:tcPr>
          <w:p w14:paraId="7CC60D6B" w14:textId="77777777" w:rsidR="001358D7" w:rsidRPr="00E22A6D" w:rsidRDefault="001358D7" w:rsidP="000744BE">
            <w:pPr>
              <w:jc w:val="center"/>
              <w:rPr>
                <w:rFonts w:ascii="Arial" w:hAnsi="Arial" w:cs="Arial"/>
                <w:b/>
                <w:bCs/>
                <w:sz w:val="14"/>
                <w:szCs w:val="14"/>
                <w:lang w:eastAsia="ru-RU"/>
              </w:rPr>
            </w:pPr>
            <w:r w:rsidRPr="00E22A6D">
              <w:rPr>
                <w:rFonts w:ascii="Arial" w:hAnsi="Arial" w:cs="Arial"/>
                <w:b/>
                <w:bCs/>
                <w:sz w:val="14"/>
                <w:szCs w:val="14"/>
                <w:lang w:eastAsia="ru-RU"/>
              </w:rPr>
              <w:t>3</w:t>
            </w:r>
          </w:p>
        </w:tc>
        <w:tc>
          <w:tcPr>
            <w:tcW w:w="2394" w:type="dxa"/>
            <w:tcBorders>
              <w:top w:val="single" w:sz="12" w:space="0" w:color="auto"/>
              <w:bottom w:val="single" w:sz="12" w:space="0" w:color="auto"/>
            </w:tcBorders>
            <w:shd w:val="clear" w:color="auto" w:fill="B8CCE4" w:themeFill="accent1" w:themeFillTint="66"/>
            <w:vAlign w:val="center"/>
          </w:tcPr>
          <w:p w14:paraId="54FDC6B8" w14:textId="77777777" w:rsidR="001358D7" w:rsidRPr="00E22A6D" w:rsidRDefault="001358D7" w:rsidP="000744BE">
            <w:pPr>
              <w:jc w:val="center"/>
              <w:rPr>
                <w:rFonts w:ascii="Arial" w:hAnsi="Arial" w:cs="Arial"/>
                <w:b/>
                <w:bCs/>
                <w:sz w:val="14"/>
                <w:szCs w:val="14"/>
                <w:lang w:eastAsia="ru-RU"/>
              </w:rPr>
            </w:pPr>
            <w:r w:rsidRPr="00E22A6D">
              <w:rPr>
                <w:rFonts w:ascii="Arial" w:hAnsi="Arial" w:cs="Arial"/>
                <w:b/>
                <w:bCs/>
                <w:sz w:val="14"/>
                <w:szCs w:val="14"/>
                <w:lang w:eastAsia="ru-RU"/>
              </w:rPr>
              <w:t>4</w:t>
            </w:r>
          </w:p>
        </w:tc>
        <w:tc>
          <w:tcPr>
            <w:tcW w:w="2394" w:type="dxa"/>
            <w:tcBorders>
              <w:top w:val="single" w:sz="12" w:space="0" w:color="auto"/>
              <w:bottom w:val="single" w:sz="12" w:space="0" w:color="auto"/>
            </w:tcBorders>
            <w:shd w:val="clear" w:color="auto" w:fill="B8CCE4" w:themeFill="accent1" w:themeFillTint="66"/>
            <w:vAlign w:val="center"/>
          </w:tcPr>
          <w:p w14:paraId="26BD5CA2" w14:textId="77777777" w:rsidR="001358D7" w:rsidRPr="00E22A6D" w:rsidRDefault="001358D7" w:rsidP="000744BE">
            <w:pPr>
              <w:jc w:val="center"/>
              <w:rPr>
                <w:rFonts w:ascii="Arial" w:hAnsi="Arial" w:cs="Arial"/>
                <w:b/>
                <w:bCs/>
                <w:sz w:val="14"/>
                <w:szCs w:val="14"/>
                <w:lang w:eastAsia="ru-RU"/>
              </w:rPr>
            </w:pPr>
            <w:r w:rsidRPr="00E22A6D">
              <w:rPr>
                <w:rFonts w:ascii="Arial" w:hAnsi="Arial" w:cs="Arial"/>
                <w:b/>
                <w:bCs/>
                <w:sz w:val="14"/>
                <w:szCs w:val="14"/>
                <w:lang w:eastAsia="ru-RU"/>
              </w:rPr>
              <w:t>5</w:t>
            </w:r>
          </w:p>
        </w:tc>
        <w:tc>
          <w:tcPr>
            <w:tcW w:w="2145" w:type="dxa"/>
            <w:tcBorders>
              <w:top w:val="single" w:sz="12" w:space="0" w:color="auto"/>
              <w:bottom w:val="single" w:sz="12" w:space="0" w:color="auto"/>
            </w:tcBorders>
            <w:shd w:val="clear" w:color="auto" w:fill="B8CCE4" w:themeFill="accent1" w:themeFillTint="66"/>
            <w:vAlign w:val="center"/>
          </w:tcPr>
          <w:p w14:paraId="499779E2" w14:textId="77777777" w:rsidR="001358D7" w:rsidRPr="00E22A6D" w:rsidRDefault="001358D7" w:rsidP="000744BE">
            <w:pPr>
              <w:jc w:val="center"/>
              <w:rPr>
                <w:rFonts w:ascii="Arial" w:hAnsi="Arial" w:cs="Arial"/>
                <w:b/>
                <w:bCs/>
                <w:sz w:val="14"/>
                <w:szCs w:val="14"/>
                <w:lang w:eastAsia="ru-RU"/>
              </w:rPr>
            </w:pPr>
            <w:r w:rsidRPr="00E22A6D">
              <w:rPr>
                <w:rFonts w:ascii="Arial" w:hAnsi="Arial" w:cs="Arial"/>
                <w:b/>
                <w:bCs/>
                <w:sz w:val="14"/>
                <w:szCs w:val="14"/>
                <w:lang w:eastAsia="ru-RU"/>
              </w:rPr>
              <w:t>6</w:t>
            </w:r>
          </w:p>
        </w:tc>
      </w:tr>
      <w:tr w:rsidR="001358D7" w:rsidRPr="00547340" w14:paraId="0A834890" w14:textId="77777777" w:rsidTr="000744BE">
        <w:trPr>
          <w:jc w:val="center"/>
        </w:trPr>
        <w:tc>
          <w:tcPr>
            <w:tcW w:w="2395" w:type="dxa"/>
            <w:tcBorders>
              <w:top w:val="single" w:sz="12" w:space="0" w:color="auto"/>
            </w:tcBorders>
            <w:shd w:val="clear" w:color="auto" w:fill="auto"/>
            <w:vAlign w:val="center"/>
          </w:tcPr>
          <w:p w14:paraId="4EB5DE4A"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48</w:t>
            </w:r>
          </w:p>
        </w:tc>
        <w:tc>
          <w:tcPr>
            <w:tcW w:w="2402" w:type="dxa"/>
            <w:tcBorders>
              <w:top w:val="single" w:sz="12" w:space="0" w:color="auto"/>
            </w:tcBorders>
            <w:shd w:val="clear" w:color="auto" w:fill="auto"/>
            <w:vAlign w:val="center"/>
          </w:tcPr>
          <w:p w14:paraId="321DA02A"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4,0</w:t>
            </w:r>
          </w:p>
        </w:tc>
        <w:tc>
          <w:tcPr>
            <w:tcW w:w="2582" w:type="dxa"/>
            <w:tcBorders>
              <w:top w:val="single" w:sz="12" w:space="0" w:color="auto"/>
            </w:tcBorders>
            <w:shd w:val="clear" w:color="auto" w:fill="auto"/>
            <w:vAlign w:val="center"/>
          </w:tcPr>
          <w:p w14:paraId="35963896"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4,4</w:t>
            </w:r>
          </w:p>
        </w:tc>
        <w:tc>
          <w:tcPr>
            <w:tcW w:w="2394" w:type="dxa"/>
            <w:tcBorders>
              <w:top w:val="single" w:sz="12" w:space="0" w:color="auto"/>
            </w:tcBorders>
            <w:shd w:val="clear" w:color="auto" w:fill="auto"/>
            <w:vAlign w:val="center"/>
          </w:tcPr>
          <w:p w14:paraId="5F05975A"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0,5</w:t>
            </w:r>
          </w:p>
        </w:tc>
        <w:tc>
          <w:tcPr>
            <w:tcW w:w="2394" w:type="dxa"/>
            <w:tcBorders>
              <w:top w:val="single" w:sz="12" w:space="0" w:color="auto"/>
            </w:tcBorders>
            <w:shd w:val="clear" w:color="auto" w:fill="auto"/>
            <w:vAlign w:val="center"/>
          </w:tcPr>
          <w:p w14:paraId="748C2EC2"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0,98</w:t>
            </w:r>
          </w:p>
        </w:tc>
        <w:tc>
          <w:tcPr>
            <w:tcW w:w="2145" w:type="dxa"/>
            <w:tcBorders>
              <w:top w:val="single" w:sz="12" w:space="0" w:color="auto"/>
            </w:tcBorders>
            <w:shd w:val="clear" w:color="auto" w:fill="auto"/>
            <w:vAlign w:val="center"/>
          </w:tcPr>
          <w:p w14:paraId="40EACB3A"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0,49</w:t>
            </w:r>
          </w:p>
        </w:tc>
      </w:tr>
      <w:tr w:rsidR="001358D7" w:rsidRPr="00547340" w14:paraId="3F829C4F" w14:textId="77777777" w:rsidTr="000744BE">
        <w:trPr>
          <w:jc w:val="center"/>
        </w:trPr>
        <w:tc>
          <w:tcPr>
            <w:tcW w:w="2395" w:type="dxa"/>
            <w:shd w:val="clear" w:color="auto" w:fill="auto"/>
            <w:vAlign w:val="center"/>
          </w:tcPr>
          <w:p w14:paraId="698383A4"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60</w:t>
            </w:r>
          </w:p>
        </w:tc>
        <w:tc>
          <w:tcPr>
            <w:tcW w:w="2402" w:type="dxa"/>
            <w:shd w:val="clear" w:color="auto" w:fill="auto"/>
            <w:vAlign w:val="center"/>
          </w:tcPr>
          <w:p w14:paraId="755E27C8"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5,0</w:t>
            </w:r>
          </w:p>
        </w:tc>
        <w:tc>
          <w:tcPr>
            <w:tcW w:w="2582" w:type="dxa"/>
            <w:shd w:val="clear" w:color="auto" w:fill="auto"/>
            <w:vAlign w:val="center"/>
          </w:tcPr>
          <w:p w14:paraId="38291180"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6,8</w:t>
            </w:r>
          </w:p>
        </w:tc>
        <w:tc>
          <w:tcPr>
            <w:tcW w:w="2394" w:type="dxa"/>
            <w:shd w:val="clear" w:color="auto" w:fill="auto"/>
            <w:vAlign w:val="center"/>
          </w:tcPr>
          <w:p w14:paraId="1A91406E"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1,3</w:t>
            </w:r>
          </w:p>
        </w:tc>
        <w:tc>
          <w:tcPr>
            <w:tcW w:w="2394" w:type="dxa"/>
            <w:shd w:val="clear" w:color="auto" w:fill="auto"/>
            <w:vAlign w:val="center"/>
          </w:tcPr>
          <w:p w14:paraId="51618923"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25D6E101"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1,27</w:t>
            </w:r>
          </w:p>
        </w:tc>
      </w:tr>
      <w:tr w:rsidR="001358D7" w:rsidRPr="00547340" w14:paraId="1E2B356E" w14:textId="77777777" w:rsidTr="000744BE">
        <w:trPr>
          <w:jc w:val="center"/>
        </w:trPr>
        <w:tc>
          <w:tcPr>
            <w:tcW w:w="2395" w:type="dxa"/>
            <w:vMerge w:val="restart"/>
            <w:shd w:val="clear" w:color="auto" w:fill="auto"/>
            <w:vAlign w:val="center"/>
          </w:tcPr>
          <w:p w14:paraId="10B35E57"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73</w:t>
            </w:r>
          </w:p>
        </w:tc>
        <w:tc>
          <w:tcPr>
            <w:tcW w:w="2402" w:type="dxa"/>
            <w:shd w:val="clear" w:color="auto" w:fill="auto"/>
            <w:vAlign w:val="center"/>
          </w:tcPr>
          <w:p w14:paraId="4C36E8B3"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5,5</w:t>
            </w:r>
          </w:p>
        </w:tc>
        <w:tc>
          <w:tcPr>
            <w:tcW w:w="2582" w:type="dxa"/>
            <w:shd w:val="clear" w:color="auto" w:fill="auto"/>
            <w:vAlign w:val="center"/>
          </w:tcPr>
          <w:p w14:paraId="718A0499"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9,2</w:t>
            </w:r>
          </w:p>
        </w:tc>
        <w:tc>
          <w:tcPr>
            <w:tcW w:w="2394" w:type="dxa"/>
            <w:vMerge w:val="restart"/>
            <w:shd w:val="clear" w:color="auto" w:fill="auto"/>
            <w:vAlign w:val="center"/>
          </w:tcPr>
          <w:p w14:paraId="56DF5F29"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2,4</w:t>
            </w:r>
          </w:p>
        </w:tc>
        <w:tc>
          <w:tcPr>
            <w:tcW w:w="2394" w:type="dxa"/>
            <w:vMerge w:val="restart"/>
            <w:shd w:val="clear" w:color="auto" w:fill="auto"/>
            <w:vAlign w:val="center"/>
          </w:tcPr>
          <w:p w14:paraId="52529238"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0,98</w:t>
            </w:r>
          </w:p>
        </w:tc>
        <w:tc>
          <w:tcPr>
            <w:tcW w:w="2145" w:type="dxa"/>
            <w:vMerge w:val="restart"/>
            <w:shd w:val="clear" w:color="auto" w:fill="auto"/>
            <w:vAlign w:val="center"/>
          </w:tcPr>
          <w:p w14:paraId="44C03E84"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2,35</w:t>
            </w:r>
          </w:p>
        </w:tc>
      </w:tr>
      <w:tr w:rsidR="001358D7" w:rsidRPr="00547340" w14:paraId="74542DB5" w14:textId="77777777" w:rsidTr="000744BE">
        <w:trPr>
          <w:jc w:val="center"/>
        </w:trPr>
        <w:tc>
          <w:tcPr>
            <w:tcW w:w="2395" w:type="dxa"/>
            <w:vMerge/>
            <w:shd w:val="clear" w:color="auto" w:fill="auto"/>
            <w:vAlign w:val="center"/>
          </w:tcPr>
          <w:p w14:paraId="7AAD90E1" w14:textId="77777777" w:rsidR="001358D7" w:rsidRPr="00547340" w:rsidRDefault="001358D7" w:rsidP="000744BE">
            <w:pPr>
              <w:keepNext/>
              <w:autoSpaceDE w:val="0"/>
              <w:autoSpaceDN w:val="0"/>
              <w:jc w:val="center"/>
              <w:rPr>
                <w:sz w:val="20"/>
                <w:szCs w:val="20"/>
                <w:lang w:eastAsia="ru-RU"/>
              </w:rPr>
            </w:pPr>
          </w:p>
        </w:tc>
        <w:tc>
          <w:tcPr>
            <w:tcW w:w="2402" w:type="dxa"/>
            <w:shd w:val="clear" w:color="auto" w:fill="auto"/>
            <w:vAlign w:val="center"/>
          </w:tcPr>
          <w:p w14:paraId="6F9BF25C"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4CAD9F8B"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11,4</w:t>
            </w:r>
          </w:p>
        </w:tc>
        <w:tc>
          <w:tcPr>
            <w:tcW w:w="2394" w:type="dxa"/>
            <w:vMerge/>
            <w:shd w:val="clear" w:color="auto" w:fill="auto"/>
            <w:vAlign w:val="center"/>
          </w:tcPr>
          <w:p w14:paraId="3BCE7588" w14:textId="77777777" w:rsidR="001358D7" w:rsidRPr="00547340" w:rsidRDefault="001358D7" w:rsidP="000744BE">
            <w:pPr>
              <w:keepNext/>
              <w:autoSpaceDE w:val="0"/>
              <w:autoSpaceDN w:val="0"/>
              <w:jc w:val="center"/>
              <w:rPr>
                <w:sz w:val="20"/>
                <w:szCs w:val="20"/>
                <w:lang w:eastAsia="ru-RU"/>
              </w:rPr>
            </w:pPr>
          </w:p>
        </w:tc>
        <w:tc>
          <w:tcPr>
            <w:tcW w:w="2394" w:type="dxa"/>
            <w:vMerge/>
            <w:shd w:val="clear" w:color="auto" w:fill="auto"/>
            <w:vAlign w:val="center"/>
          </w:tcPr>
          <w:p w14:paraId="7A7FBAAB" w14:textId="77777777" w:rsidR="001358D7" w:rsidRPr="00547340" w:rsidRDefault="001358D7" w:rsidP="000744BE">
            <w:pPr>
              <w:keepNext/>
              <w:autoSpaceDE w:val="0"/>
              <w:autoSpaceDN w:val="0"/>
              <w:jc w:val="center"/>
              <w:rPr>
                <w:sz w:val="20"/>
                <w:szCs w:val="20"/>
                <w:lang w:eastAsia="ru-RU"/>
              </w:rPr>
            </w:pPr>
          </w:p>
        </w:tc>
        <w:tc>
          <w:tcPr>
            <w:tcW w:w="2145" w:type="dxa"/>
            <w:vMerge/>
            <w:shd w:val="clear" w:color="auto" w:fill="auto"/>
            <w:vAlign w:val="center"/>
          </w:tcPr>
          <w:p w14:paraId="11293147" w14:textId="77777777" w:rsidR="001358D7" w:rsidRPr="00547340" w:rsidRDefault="001358D7" w:rsidP="000744BE">
            <w:pPr>
              <w:keepNext/>
              <w:autoSpaceDE w:val="0"/>
              <w:autoSpaceDN w:val="0"/>
              <w:jc w:val="center"/>
              <w:rPr>
                <w:sz w:val="20"/>
                <w:szCs w:val="20"/>
                <w:lang w:eastAsia="ru-RU"/>
              </w:rPr>
            </w:pPr>
          </w:p>
        </w:tc>
      </w:tr>
      <w:tr w:rsidR="001358D7" w:rsidRPr="00547340" w14:paraId="03D82EC9" w14:textId="77777777" w:rsidTr="000744BE">
        <w:trPr>
          <w:jc w:val="center"/>
        </w:trPr>
        <w:tc>
          <w:tcPr>
            <w:tcW w:w="2395" w:type="dxa"/>
            <w:shd w:val="clear" w:color="auto" w:fill="auto"/>
            <w:vAlign w:val="center"/>
          </w:tcPr>
          <w:p w14:paraId="5C6A6C71"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89</w:t>
            </w:r>
          </w:p>
        </w:tc>
        <w:tc>
          <w:tcPr>
            <w:tcW w:w="2402" w:type="dxa"/>
            <w:shd w:val="clear" w:color="auto" w:fill="auto"/>
            <w:vAlign w:val="center"/>
          </w:tcPr>
          <w:p w14:paraId="79CF1645"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18965280"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13,2</w:t>
            </w:r>
          </w:p>
        </w:tc>
        <w:tc>
          <w:tcPr>
            <w:tcW w:w="2394" w:type="dxa"/>
            <w:shd w:val="clear" w:color="auto" w:fill="auto"/>
            <w:vAlign w:val="center"/>
          </w:tcPr>
          <w:p w14:paraId="59E7AEAC"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3,6</w:t>
            </w:r>
          </w:p>
        </w:tc>
        <w:tc>
          <w:tcPr>
            <w:tcW w:w="2394" w:type="dxa"/>
            <w:shd w:val="clear" w:color="auto" w:fill="auto"/>
            <w:vAlign w:val="center"/>
          </w:tcPr>
          <w:p w14:paraId="2824E2D7"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2A1F0A3A"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3,53</w:t>
            </w:r>
          </w:p>
        </w:tc>
      </w:tr>
      <w:tr w:rsidR="001358D7" w:rsidRPr="00547340" w14:paraId="7A8FA6BE" w14:textId="77777777" w:rsidTr="000744BE">
        <w:trPr>
          <w:jc w:val="center"/>
        </w:trPr>
        <w:tc>
          <w:tcPr>
            <w:tcW w:w="2395" w:type="dxa"/>
            <w:shd w:val="clear" w:color="auto" w:fill="auto"/>
            <w:vAlign w:val="center"/>
          </w:tcPr>
          <w:p w14:paraId="17879516"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102</w:t>
            </w:r>
          </w:p>
        </w:tc>
        <w:tc>
          <w:tcPr>
            <w:tcW w:w="2402" w:type="dxa"/>
            <w:shd w:val="clear" w:color="auto" w:fill="auto"/>
            <w:vAlign w:val="center"/>
          </w:tcPr>
          <w:p w14:paraId="476F2C15"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0EFAF939"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15,2</w:t>
            </w:r>
          </w:p>
        </w:tc>
        <w:tc>
          <w:tcPr>
            <w:tcW w:w="2394" w:type="dxa"/>
            <w:shd w:val="clear" w:color="auto" w:fill="auto"/>
            <w:vAlign w:val="center"/>
          </w:tcPr>
          <w:p w14:paraId="4D37C025"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4,5</w:t>
            </w:r>
          </w:p>
        </w:tc>
        <w:tc>
          <w:tcPr>
            <w:tcW w:w="2394" w:type="dxa"/>
            <w:shd w:val="clear" w:color="auto" w:fill="auto"/>
            <w:vAlign w:val="center"/>
          </w:tcPr>
          <w:p w14:paraId="6ED32D5F"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36807EDD"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4,41</w:t>
            </w:r>
          </w:p>
        </w:tc>
      </w:tr>
      <w:tr w:rsidR="001358D7" w:rsidRPr="00547340" w14:paraId="0FB94335" w14:textId="77777777" w:rsidTr="000744BE">
        <w:trPr>
          <w:jc w:val="center"/>
        </w:trPr>
        <w:tc>
          <w:tcPr>
            <w:tcW w:w="2395" w:type="dxa"/>
            <w:shd w:val="clear" w:color="auto" w:fill="auto"/>
            <w:vAlign w:val="center"/>
          </w:tcPr>
          <w:p w14:paraId="73FCCBA5"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114</w:t>
            </w:r>
          </w:p>
        </w:tc>
        <w:tc>
          <w:tcPr>
            <w:tcW w:w="2402" w:type="dxa"/>
            <w:shd w:val="clear" w:color="auto" w:fill="auto"/>
            <w:vAlign w:val="center"/>
          </w:tcPr>
          <w:p w14:paraId="441D6643"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36E8F2C7"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18,5</w:t>
            </w:r>
          </w:p>
        </w:tc>
        <w:tc>
          <w:tcPr>
            <w:tcW w:w="2394" w:type="dxa"/>
            <w:shd w:val="clear" w:color="auto" w:fill="auto"/>
            <w:vAlign w:val="center"/>
          </w:tcPr>
          <w:p w14:paraId="21B69F5A"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5,1</w:t>
            </w:r>
          </w:p>
        </w:tc>
        <w:tc>
          <w:tcPr>
            <w:tcW w:w="2394" w:type="dxa"/>
            <w:shd w:val="clear" w:color="auto" w:fill="auto"/>
            <w:vAlign w:val="center"/>
          </w:tcPr>
          <w:p w14:paraId="760BF81D"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443A681F" w14:textId="77777777" w:rsidR="001358D7" w:rsidRPr="00547340" w:rsidRDefault="001358D7" w:rsidP="000744BE">
            <w:pPr>
              <w:keepNext/>
              <w:autoSpaceDE w:val="0"/>
              <w:autoSpaceDN w:val="0"/>
              <w:jc w:val="center"/>
              <w:rPr>
                <w:sz w:val="20"/>
                <w:szCs w:val="20"/>
                <w:lang w:eastAsia="ru-RU"/>
              </w:rPr>
            </w:pPr>
            <w:r w:rsidRPr="00547340">
              <w:rPr>
                <w:sz w:val="20"/>
                <w:szCs w:val="20"/>
                <w:lang w:eastAsia="ru-RU"/>
              </w:rPr>
              <w:t>5,00</w:t>
            </w:r>
          </w:p>
        </w:tc>
      </w:tr>
    </w:tbl>
    <w:p w14:paraId="515408D7" w14:textId="77777777" w:rsidR="001358D7" w:rsidRPr="00547340" w:rsidRDefault="001358D7" w:rsidP="001358D7"/>
    <w:p w14:paraId="1FE40FFA" w14:textId="77777777" w:rsidR="001358D7" w:rsidRPr="00547340" w:rsidRDefault="001358D7" w:rsidP="001358D7"/>
    <w:p w14:paraId="0B45A491" w14:textId="77777777" w:rsidR="001358D7" w:rsidRPr="00547340" w:rsidRDefault="001358D7" w:rsidP="001358D7">
      <w:pPr>
        <w:rPr>
          <w:lang w:eastAsia="ru-RU"/>
        </w:rPr>
      </w:pPr>
    </w:p>
    <w:p w14:paraId="09C711BE" w14:textId="77777777" w:rsidR="001358D7" w:rsidRPr="00547340" w:rsidRDefault="001358D7" w:rsidP="001358D7">
      <w:pPr>
        <w:rPr>
          <w:lang w:eastAsia="ru-RU"/>
        </w:rPr>
      </w:pPr>
      <w:r w:rsidRPr="00547340">
        <w:rPr>
          <w:lang w:eastAsia="ru-RU"/>
        </w:rPr>
        <w:br w:type="page"/>
      </w:r>
    </w:p>
    <w:p w14:paraId="350048F1" w14:textId="783251E0" w:rsidR="001358D7" w:rsidRPr="00532EEF" w:rsidRDefault="001358D7" w:rsidP="00683DDD">
      <w:pPr>
        <w:pStyle w:val="21"/>
      </w:pPr>
      <w:bookmarkStart w:id="523" w:name="_ПРИЛОЖЕНИЕ_16._ПАСПОРТ"/>
      <w:bookmarkStart w:id="524" w:name="_Toc521590975"/>
      <w:bookmarkStart w:id="525" w:name="_Toc521591039"/>
      <w:bookmarkStart w:id="526" w:name="_Toc150335994"/>
      <w:bookmarkStart w:id="527" w:name="_Toc151107874"/>
      <w:bookmarkStart w:id="528" w:name="_Toc152923928"/>
      <w:bookmarkEnd w:id="523"/>
      <w:r w:rsidRPr="00532EEF">
        <w:t xml:space="preserve">ПРИЛОЖЕНИЕ </w:t>
      </w:r>
      <w:r w:rsidR="004D7899">
        <w:t>8</w:t>
      </w:r>
      <w:r w:rsidRPr="00532EEF">
        <w:t>. ПАСПОРТ КОМПЛЕКТАЦИИ ПОДВЕСКИ НКТ</w:t>
      </w:r>
      <w:bookmarkEnd w:id="524"/>
      <w:bookmarkEnd w:id="525"/>
      <w:bookmarkEnd w:id="526"/>
      <w:bookmarkEnd w:id="527"/>
      <w:bookmarkEnd w:id="528"/>
    </w:p>
    <w:p w14:paraId="66FB11C0" w14:textId="77777777" w:rsidR="001358D7" w:rsidRPr="00547340" w:rsidRDefault="001358D7" w:rsidP="001358D7">
      <w:pPr>
        <w:rPr>
          <w:lang w:eastAsia="ru-RU"/>
        </w:rPr>
      </w:pPr>
    </w:p>
    <w:p w14:paraId="48E4E889" w14:textId="77777777" w:rsidR="001358D7" w:rsidRPr="00547340" w:rsidRDefault="001358D7" w:rsidP="001358D7">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 xml:space="preserve">ЦДНГ__________________________________________________ </w:t>
      </w:r>
    </w:p>
    <w:p w14:paraId="10B9BE4B" w14:textId="77777777" w:rsidR="001358D7" w:rsidRPr="00547340" w:rsidRDefault="001358D7" w:rsidP="001358D7">
      <w:pPr>
        <w:widowControl w:val="0"/>
        <w:overflowPunct w:val="0"/>
        <w:autoSpaceDE w:val="0"/>
        <w:autoSpaceDN w:val="0"/>
        <w:adjustRightInd w:val="0"/>
        <w:ind w:left="301" w:right="301"/>
        <w:jc w:val="both"/>
        <w:textAlignment w:val="baseline"/>
        <w:rPr>
          <w:rFonts w:ascii="Arial" w:hAnsi="Arial" w:cs="Arial"/>
          <w:lang w:eastAsia="ru-RU"/>
        </w:rPr>
      </w:pPr>
    </w:p>
    <w:p w14:paraId="40C5F3A6" w14:textId="77777777" w:rsidR="001358D7" w:rsidRPr="00547340" w:rsidRDefault="001358D7" w:rsidP="001358D7">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Куст _____________________________ Скважина _______________________ Месторождение ___________________</w:t>
      </w:r>
    </w:p>
    <w:p w14:paraId="05210E2F" w14:textId="77777777" w:rsidR="001358D7" w:rsidRPr="00547340" w:rsidRDefault="001358D7" w:rsidP="001358D7">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p w14:paraId="6029E39C" w14:textId="77777777" w:rsidR="001358D7" w:rsidRPr="00547340" w:rsidRDefault="001358D7" w:rsidP="001358D7">
      <w:pPr>
        <w:widowControl w:val="0"/>
        <w:overflowPunct w:val="0"/>
        <w:autoSpaceDE w:val="0"/>
        <w:autoSpaceDN w:val="0"/>
        <w:adjustRightInd w:val="0"/>
        <w:spacing w:before="60" w:after="60"/>
        <w:jc w:val="right"/>
        <w:textAlignment w:val="baseline"/>
        <w:rPr>
          <w:rFonts w:ascii="Arial" w:hAnsi="Arial" w:cs="Arial"/>
          <w:b/>
          <w:sz w:val="20"/>
          <w:szCs w:val="20"/>
          <w:lang w:eastAsia="ru-RU"/>
        </w:rPr>
      </w:pPr>
      <w:r w:rsidRPr="00547340">
        <w:rPr>
          <w:rFonts w:ascii="Arial" w:hAnsi="Arial" w:cs="Arial"/>
          <w:b/>
          <w:sz w:val="20"/>
          <w:szCs w:val="20"/>
          <w:lang w:eastAsia="ru-RU"/>
        </w:rPr>
        <w:t>Паспорт комплектации подвески</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998"/>
        <w:gridCol w:w="567"/>
        <w:gridCol w:w="499"/>
        <w:gridCol w:w="555"/>
        <w:gridCol w:w="545"/>
        <w:gridCol w:w="1030"/>
        <w:gridCol w:w="602"/>
        <w:gridCol w:w="600"/>
        <w:gridCol w:w="665"/>
        <w:gridCol w:w="665"/>
        <w:gridCol w:w="665"/>
        <w:gridCol w:w="542"/>
        <w:gridCol w:w="567"/>
        <w:gridCol w:w="479"/>
        <w:gridCol w:w="629"/>
      </w:tblGrid>
      <w:tr w:rsidR="001358D7" w:rsidRPr="00547340" w14:paraId="22BF6D64" w14:textId="77777777" w:rsidTr="000744BE">
        <w:trPr>
          <w:trHeight w:val="1115"/>
          <w:jc w:val="center"/>
        </w:trPr>
        <w:tc>
          <w:tcPr>
            <w:tcW w:w="1550" w:type="dxa"/>
            <w:tcBorders>
              <w:bottom w:val="single" w:sz="12" w:space="0" w:color="auto"/>
            </w:tcBorders>
            <w:shd w:val="clear" w:color="auto" w:fill="B8CCE4" w:themeFill="accent1" w:themeFillTint="66"/>
            <w:vAlign w:val="center"/>
          </w:tcPr>
          <w:p w14:paraId="420DBCE6"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ИСПОЛНИТЕЛЬ (ПРЕДПРИЯТИЕ, БРИГАДА, ФИО БРИГАДИРА)</w:t>
            </w:r>
          </w:p>
        </w:tc>
        <w:tc>
          <w:tcPr>
            <w:tcW w:w="850" w:type="dxa"/>
            <w:tcBorders>
              <w:bottom w:val="single" w:sz="12" w:space="0" w:color="auto"/>
            </w:tcBorders>
            <w:shd w:val="clear" w:color="auto" w:fill="B8CCE4" w:themeFill="accent1" w:themeFillTint="66"/>
            <w:vAlign w:val="center"/>
          </w:tcPr>
          <w:p w14:paraId="2414AC9B"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НАРУЖНЫЙ ДИАМЕТР Х СТЕНКА (ММ)</w:t>
            </w:r>
          </w:p>
        </w:tc>
        <w:tc>
          <w:tcPr>
            <w:tcW w:w="741" w:type="dxa"/>
            <w:tcBorders>
              <w:bottom w:val="single" w:sz="12" w:space="0" w:color="auto"/>
            </w:tcBorders>
            <w:shd w:val="clear" w:color="auto" w:fill="B8CCE4" w:themeFill="accent1" w:themeFillTint="66"/>
            <w:vAlign w:val="center"/>
          </w:tcPr>
          <w:p w14:paraId="482E831C"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ГРУППА ПРОЧНОСТИ</w:t>
            </w:r>
          </w:p>
        </w:tc>
        <w:tc>
          <w:tcPr>
            <w:tcW w:w="831" w:type="dxa"/>
            <w:tcBorders>
              <w:bottom w:val="single" w:sz="12" w:space="0" w:color="auto"/>
            </w:tcBorders>
            <w:shd w:val="clear" w:color="auto" w:fill="B8CCE4" w:themeFill="accent1" w:themeFillTint="66"/>
            <w:vAlign w:val="center"/>
          </w:tcPr>
          <w:p w14:paraId="3B68A9FB"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ДЛИНА ПОДВЕСКИ (М)</w:t>
            </w:r>
          </w:p>
        </w:tc>
        <w:tc>
          <w:tcPr>
            <w:tcW w:w="815" w:type="dxa"/>
            <w:tcBorders>
              <w:bottom w:val="single" w:sz="12" w:space="0" w:color="auto"/>
            </w:tcBorders>
            <w:shd w:val="clear" w:color="auto" w:fill="B8CCE4" w:themeFill="accent1" w:themeFillTint="66"/>
            <w:vAlign w:val="center"/>
          </w:tcPr>
          <w:p w14:paraId="394DCFBC"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КОЛИЧЕСТВО НКТ (ШТ)</w:t>
            </w:r>
          </w:p>
        </w:tc>
        <w:tc>
          <w:tcPr>
            <w:tcW w:w="1602" w:type="dxa"/>
            <w:tcBorders>
              <w:bottom w:val="single" w:sz="12" w:space="0" w:color="auto"/>
            </w:tcBorders>
            <w:shd w:val="clear" w:color="auto" w:fill="B8CCE4" w:themeFill="accent1" w:themeFillTint="66"/>
            <w:vAlign w:val="center"/>
          </w:tcPr>
          <w:p w14:paraId="7927390F"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ЗАВОД-ИЗГОТОВИТЕЛЬ (ОРТ),</w:t>
            </w:r>
          </w:p>
          <w:p w14:paraId="70C4E583"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НОМЕР И ДАТА ВЫДАЧИ СЕРТИФИКАТА НА НКТ</w:t>
            </w:r>
          </w:p>
        </w:tc>
        <w:tc>
          <w:tcPr>
            <w:tcW w:w="908" w:type="dxa"/>
            <w:tcBorders>
              <w:bottom w:val="single" w:sz="12" w:space="0" w:color="auto"/>
            </w:tcBorders>
            <w:shd w:val="clear" w:color="auto" w:fill="B8CCE4" w:themeFill="accent1" w:themeFillTint="66"/>
            <w:vAlign w:val="center"/>
          </w:tcPr>
          <w:p w14:paraId="4CA5D68A"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ЗАВОДСКОЙ НОМЕ</w:t>
            </w:r>
            <w:r w:rsidR="00941EFC">
              <w:rPr>
                <w:rFonts w:ascii="Arial" w:hAnsi="Arial" w:cs="Arial"/>
                <w:b/>
                <w:sz w:val="18"/>
                <w:szCs w:val="16"/>
                <w:lang w:eastAsia="ru-RU"/>
              </w:rPr>
              <w:t xml:space="preserve"> </w:t>
            </w:r>
            <w:r w:rsidRPr="00547340">
              <w:rPr>
                <w:rFonts w:ascii="Arial" w:hAnsi="Arial" w:cs="Arial"/>
                <w:b/>
                <w:sz w:val="18"/>
                <w:szCs w:val="16"/>
                <w:lang w:eastAsia="ru-RU"/>
              </w:rPr>
              <w:t>РПАРТИИ НКТ</w:t>
            </w:r>
          </w:p>
        </w:tc>
        <w:tc>
          <w:tcPr>
            <w:tcW w:w="904" w:type="dxa"/>
            <w:tcBorders>
              <w:bottom w:val="single" w:sz="12" w:space="0" w:color="auto"/>
            </w:tcBorders>
            <w:shd w:val="clear" w:color="auto" w:fill="B8CCE4" w:themeFill="accent1" w:themeFillTint="66"/>
            <w:vAlign w:val="center"/>
          </w:tcPr>
          <w:p w14:paraId="11244108"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ДАТА СПУСКА В СКВАЖИНУ</w:t>
            </w:r>
          </w:p>
        </w:tc>
        <w:tc>
          <w:tcPr>
            <w:tcW w:w="1009" w:type="dxa"/>
            <w:tcBorders>
              <w:bottom w:val="single" w:sz="12" w:space="0" w:color="auto"/>
            </w:tcBorders>
            <w:shd w:val="clear" w:color="auto" w:fill="B8CCE4" w:themeFill="accent1" w:themeFillTint="66"/>
            <w:vAlign w:val="center"/>
          </w:tcPr>
          <w:p w14:paraId="36DF7BAA"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ДАТА ПОДЪЕМА</w:t>
            </w:r>
          </w:p>
        </w:tc>
        <w:tc>
          <w:tcPr>
            <w:tcW w:w="1009" w:type="dxa"/>
            <w:tcBorders>
              <w:bottom w:val="single" w:sz="12" w:space="0" w:color="auto"/>
            </w:tcBorders>
            <w:shd w:val="clear" w:color="auto" w:fill="B8CCE4" w:themeFill="accent1" w:themeFillTint="66"/>
            <w:vAlign w:val="center"/>
          </w:tcPr>
          <w:p w14:paraId="36980598"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НАРАБОТКА СУТОК</w:t>
            </w:r>
          </w:p>
        </w:tc>
        <w:tc>
          <w:tcPr>
            <w:tcW w:w="1009" w:type="dxa"/>
            <w:tcBorders>
              <w:bottom w:val="single" w:sz="12" w:space="0" w:color="auto"/>
            </w:tcBorders>
            <w:shd w:val="clear" w:color="auto" w:fill="B8CCE4" w:themeFill="accent1" w:themeFillTint="66"/>
            <w:vAlign w:val="center"/>
          </w:tcPr>
          <w:p w14:paraId="011B7416"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ДАВЛЕНИЕ ГИДРОИСПЫТАНИЙ, КГС/СМ</w:t>
            </w:r>
            <w:r w:rsidRPr="00547340">
              <w:rPr>
                <w:rFonts w:ascii="Arial" w:hAnsi="Arial" w:cs="Arial"/>
                <w:b/>
                <w:sz w:val="18"/>
                <w:szCs w:val="16"/>
                <w:vertAlign w:val="superscript"/>
                <w:lang w:eastAsia="ru-RU"/>
              </w:rPr>
              <w:t>2</w:t>
            </w:r>
          </w:p>
        </w:tc>
        <w:tc>
          <w:tcPr>
            <w:tcW w:w="811" w:type="dxa"/>
            <w:tcBorders>
              <w:bottom w:val="single" w:sz="12" w:space="0" w:color="auto"/>
            </w:tcBorders>
            <w:shd w:val="clear" w:color="auto" w:fill="B8CCE4" w:themeFill="accent1" w:themeFillTint="66"/>
            <w:vAlign w:val="center"/>
          </w:tcPr>
          <w:p w14:paraId="154117A2"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КОЛ-ВО СПО</w:t>
            </w:r>
          </w:p>
        </w:tc>
        <w:tc>
          <w:tcPr>
            <w:tcW w:w="851" w:type="dxa"/>
            <w:tcBorders>
              <w:bottom w:val="single" w:sz="12" w:space="0" w:color="auto"/>
            </w:tcBorders>
            <w:shd w:val="clear" w:color="auto" w:fill="B8CCE4" w:themeFill="accent1" w:themeFillTint="66"/>
            <w:vAlign w:val="center"/>
          </w:tcPr>
          <w:p w14:paraId="7D3458B2"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СПОСОБ ЭКСПЛУАТАЦИИ</w:t>
            </w:r>
          </w:p>
        </w:tc>
        <w:tc>
          <w:tcPr>
            <w:tcW w:w="708" w:type="dxa"/>
            <w:tcBorders>
              <w:bottom w:val="single" w:sz="12" w:space="0" w:color="auto"/>
            </w:tcBorders>
            <w:shd w:val="clear" w:color="auto" w:fill="B8CCE4" w:themeFill="accent1" w:themeFillTint="66"/>
            <w:vAlign w:val="center"/>
          </w:tcPr>
          <w:p w14:paraId="5C3BAEDE"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ХВОСТОВИК</w:t>
            </w:r>
          </w:p>
        </w:tc>
        <w:tc>
          <w:tcPr>
            <w:tcW w:w="952" w:type="dxa"/>
            <w:tcBorders>
              <w:bottom w:val="single" w:sz="12" w:space="0" w:color="auto"/>
            </w:tcBorders>
            <w:shd w:val="clear" w:color="auto" w:fill="B8CCE4" w:themeFill="accent1" w:themeFillTint="66"/>
            <w:vAlign w:val="center"/>
          </w:tcPr>
          <w:p w14:paraId="78B0692A"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ДАТА РЕМОНТА СКВ</w:t>
            </w:r>
          </w:p>
        </w:tc>
      </w:tr>
      <w:tr w:rsidR="001358D7" w:rsidRPr="00547340" w14:paraId="7BFBE61F" w14:textId="77777777" w:rsidTr="000744BE">
        <w:trPr>
          <w:trHeight w:val="301"/>
          <w:jc w:val="center"/>
        </w:trPr>
        <w:tc>
          <w:tcPr>
            <w:tcW w:w="1550" w:type="dxa"/>
            <w:tcBorders>
              <w:top w:val="single" w:sz="12" w:space="0" w:color="auto"/>
              <w:bottom w:val="single" w:sz="12" w:space="0" w:color="auto"/>
            </w:tcBorders>
            <w:shd w:val="clear" w:color="auto" w:fill="B8CCE4" w:themeFill="accent1" w:themeFillTint="66"/>
            <w:vAlign w:val="center"/>
          </w:tcPr>
          <w:p w14:paraId="24D455FE"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1</w:t>
            </w:r>
          </w:p>
        </w:tc>
        <w:tc>
          <w:tcPr>
            <w:tcW w:w="850" w:type="dxa"/>
            <w:tcBorders>
              <w:top w:val="single" w:sz="12" w:space="0" w:color="auto"/>
              <w:bottom w:val="single" w:sz="12" w:space="0" w:color="auto"/>
            </w:tcBorders>
            <w:shd w:val="clear" w:color="auto" w:fill="B8CCE4" w:themeFill="accent1" w:themeFillTint="66"/>
            <w:vAlign w:val="center"/>
          </w:tcPr>
          <w:p w14:paraId="00F3C1C0"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2</w:t>
            </w:r>
          </w:p>
        </w:tc>
        <w:tc>
          <w:tcPr>
            <w:tcW w:w="741" w:type="dxa"/>
            <w:tcBorders>
              <w:top w:val="single" w:sz="12" w:space="0" w:color="auto"/>
              <w:bottom w:val="single" w:sz="12" w:space="0" w:color="auto"/>
            </w:tcBorders>
            <w:shd w:val="clear" w:color="auto" w:fill="B8CCE4" w:themeFill="accent1" w:themeFillTint="66"/>
            <w:vAlign w:val="center"/>
          </w:tcPr>
          <w:p w14:paraId="225C9960"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3</w:t>
            </w:r>
          </w:p>
        </w:tc>
        <w:tc>
          <w:tcPr>
            <w:tcW w:w="831" w:type="dxa"/>
            <w:tcBorders>
              <w:top w:val="single" w:sz="12" w:space="0" w:color="auto"/>
              <w:bottom w:val="single" w:sz="12" w:space="0" w:color="auto"/>
            </w:tcBorders>
            <w:shd w:val="clear" w:color="auto" w:fill="B8CCE4" w:themeFill="accent1" w:themeFillTint="66"/>
            <w:vAlign w:val="center"/>
          </w:tcPr>
          <w:p w14:paraId="5574BB50"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4</w:t>
            </w:r>
          </w:p>
        </w:tc>
        <w:tc>
          <w:tcPr>
            <w:tcW w:w="815" w:type="dxa"/>
            <w:tcBorders>
              <w:top w:val="single" w:sz="12" w:space="0" w:color="auto"/>
              <w:bottom w:val="single" w:sz="12" w:space="0" w:color="auto"/>
            </w:tcBorders>
            <w:shd w:val="clear" w:color="auto" w:fill="B8CCE4" w:themeFill="accent1" w:themeFillTint="66"/>
            <w:vAlign w:val="center"/>
          </w:tcPr>
          <w:p w14:paraId="7A42BD52"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hAnsi="Arial" w:cs="Arial"/>
                <w:b/>
                <w:sz w:val="18"/>
                <w:szCs w:val="16"/>
                <w:lang w:eastAsia="ru-RU"/>
              </w:rPr>
              <w:t>5</w:t>
            </w:r>
          </w:p>
        </w:tc>
        <w:tc>
          <w:tcPr>
            <w:tcW w:w="1602" w:type="dxa"/>
            <w:tcBorders>
              <w:top w:val="single" w:sz="12" w:space="0" w:color="auto"/>
              <w:bottom w:val="single" w:sz="12" w:space="0" w:color="auto"/>
            </w:tcBorders>
            <w:shd w:val="clear" w:color="auto" w:fill="B8CCE4" w:themeFill="accent1" w:themeFillTint="66"/>
            <w:vAlign w:val="center"/>
          </w:tcPr>
          <w:p w14:paraId="6D65DF6F"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6</w:t>
            </w:r>
          </w:p>
        </w:tc>
        <w:tc>
          <w:tcPr>
            <w:tcW w:w="908" w:type="dxa"/>
            <w:tcBorders>
              <w:top w:val="single" w:sz="12" w:space="0" w:color="auto"/>
              <w:bottom w:val="single" w:sz="12" w:space="0" w:color="auto"/>
            </w:tcBorders>
            <w:shd w:val="clear" w:color="auto" w:fill="B8CCE4" w:themeFill="accent1" w:themeFillTint="66"/>
            <w:vAlign w:val="center"/>
          </w:tcPr>
          <w:p w14:paraId="78398DD9"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7</w:t>
            </w:r>
          </w:p>
        </w:tc>
        <w:tc>
          <w:tcPr>
            <w:tcW w:w="904" w:type="dxa"/>
            <w:tcBorders>
              <w:top w:val="single" w:sz="12" w:space="0" w:color="auto"/>
              <w:bottom w:val="single" w:sz="12" w:space="0" w:color="auto"/>
            </w:tcBorders>
            <w:shd w:val="clear" w:color="auto" w:fill="B8CCE4" w:themeFill="accent1" w:themeFillTint="66"/>
            <w:vAlign w:val="center"/>
          </w:tcPr>
          <w:p w14:paraId="5303A6A8"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8</w:t>
            </w:r>
          </w:p>
        </w:tc>
        <w:tc>
          <w:tcPr>
            <w:tcW w:w="1009" w:type="dxa"/>
            <w:tcBorders>
              <w:top w:val="single" w:sz="12" w:space="0" w:color="auto"/>
              <w:bottom w:val="single" w:sz="12" w:space="0" w:color="auto"/>
            </w:tcBorders>
            <w:shd w:val="clear" w:color="auto" w:fill="B8CCE4" w:themeFill="accent1" w:themeFillTint="66"/>
            <w:vAlign w:val="center"/>
          </w:tcPr>
          <w:p w14:paraId="4E1D595E"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9</w:t>
            </w:r>
          </w:p>
        </w:tc>
        <w:tc>
          <w:tcPr>
            <w:tcW w:w="1009" w:type="dxa"/>
            <w:tcBorders>
              <w:top w:val="single" w:sz="12" w:space="0" w:color="auto"/>
              <w:bottom w:val="single" w:sz="12" w:space="0" w:color="auto"/>
            </w:tcBorders>
            <w:shd w:val="clear" w:color="auto" w:fill="B8CCE4" w:themeFill="accent1" w:themeFillTint="66"/>
            <w:vAlign w:val="center"/>
          </w:tcPr>
          <w:p w14:paraId="56FA38EC"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10</w:t>
            </w:r>
          </w:p>
        </w:tc>
        <w:tc>
          <w:tcPr>
            <w:tcW w:w="1009" w:type="dxa"/>
            <w:tcBorders>
              <w:top w:val="single" w:sz="12" w:space="0" w:color="auto"/>
              <w:bottom w:val="single" w:sz="12" w:space="0" w:color="auto"/>
            </w:tcBorders>
            <w:shd w:val="clear" w:color="auto" w:fill="B8CCE4" w:themeFill="accent1" w:themeFillTint="66"/>
            <w:vAlign w:val="center"/>
          </w:tcPr>
          <w:p w14:paraId="5866A467"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11</w:t>
            </w:r>
          </w:p>
        </w:tc>
        <w:tc>
          <w:tcPr>
            <w:tcW w:w="811" w:type="dxa"/>
            <w:tcBorders>
              <w:top w:val="single" w:sz="12" w:space="0" w:color="auto"/>
              <w:bottom w:val="single" w:sz="12" w:space="0" w:color="auto"/>
            </w:tcBorders>
            <w:shd w:val="clear" w:color="auto" w:fill="B8CCE4" w:themeFill="accent1" w:themeFillTint="66"/>
            <w:vAlign w:val="center"/>
          </w:tcPr>
          <w:p w14:paraId="74BDE81E" w14:textId="77777777" w:rsidR="001358D7" w:rsidRPr="00547340" w:rsidRDefault="001358D7" w:rsidP="000744BE">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12</w:t>
            </w:r>
          </w:p>
        </w:tc>
        <w:tc>
          <w:tcPr>
            <w:tcW w:w="851" w:type="dxa"/>
            <w:tcBorders>
              <w:top w:val="single" w:sz="12" w:space="0" w:color="auto"/>
              <w:bottom w:val="single" w:sz="12" w:space="0" w:color="auto"/>
            </w:tcBorders>
            <w:shd w:val="clear" w:color="auto" w:fill="B8CCE4" w:themeFill="accent1" w:themeFillTint="66"/>
            <w:vAlign w:val="center"/>
          </w:tcPr>
          <w:p w14:paraId="347ECBE6"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13</w:t>
            </w:r>
          </w:p>
        </w:tc>
        <w:tc>
          <w:tcPr>
            <w:tcW w:w="708" w:type="dxa"/>
            <w:tcBorders>
              <w:top w:val="single" w:sz="12" w:space="0" w:color="auto"/>
              <w:bottom w:val="single" w:sz="12" w:space="0" w:color="auto"/>
            </w:tcBorders>
            <w:shd w:val="clear" w:color="auto" w:fill="B8CCE4" w:themeFill="accent1" w:themeFillTint="66"/>
            <w:vAlign w:val="center"/>
          </w:tcPr>
          <w:p w14:paraId="7F60F9E9"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14</w:t>
            </w:r>
          </w:p>
        </w:tc>
        <w:tc>
          <w:tcPr>
            <w:tcW w:w="952" w:type="dxa"/>
            <w:tcBorders>
              <w:top w:val="single" w:sz="12" w:space="0" w:color="auto"/>
              <w:bottom w:val="single" w:sz="12" w:space="0" w:color="auto"/>
            </w:tcBorders>
            <w:shd w:val="clear" w:color="auto" w:fill="B8CCE4" w:themeFill="accent1" w:themeFillTint="66"/>
            <w:vAlign w:val="center"/>
          </w:tcPr>
          <w:p w14:paraId="46606B29" w14:textId="77777777" w:rsidR="001358D7" w:rsidRPr="00547340" w:rsidRDefault="001358D7" w:rsidP="000744BE">
            <w:pPr>
              <w:jc w:val="center"/>
              <w:rPr>
                <w:rFonts w:ascii="Arial" w:hAnsi="Arial" w:cs="Arial"/>
                <w:b/>
                <w:sz w:val="18"/>
                <w:szCs w:val="16"/>
                <w:lang w:eastAsia="ru-RU"/>
              </w:rPr>
            </w:pPr>
            <w:r w:rsidRPr="00547340">
              <w:rPr>
                <w:rFonts w:ascii="Arial" w:hAnsi="Arial" w:cs="Arial"/>
                <w:b/>
                <w:sz w:val="18"/>
                <w:szCs w:val="16"/>
                <w:lang w:eastAsia="ru-RU"/>
              </w:rPr>
              <w:t>15</w:t>
            </w:r>
          </w:p>
        </w:tc>
      </w:tr>
      <w:tr w:rsidR="001358D7" w:rsidRPr="00547340" w14:paraId="5FB43DD0" w14:textId="77777777" w:rsidTr="000744BE">
        <w:trPr>
          <w:trHeight w:val="286"/>
          <w:jc w:val="center"/>
        </w:trPr>
        <w:tc>
          <w:tcPr>
            <w:tcW w:w="1550" w:type="dxa"/>
            <w:tcBorders>
              <w:top w:val="single" w:sz="12" w:space="0" w:color="auto"/>
            </w:tcBorders>
            <w:vAlign w:val="center"/>
          </w:tcPr>
          <w:p w14:paraId="09B8387D" w14:textId="77777777" w:rsidR="001358D7" w:rsidRPr="00547340" w:rsidRDefault="001358D7" w:rsidP="000744BE">
            <w:pPr>
              <w:jc w:val="center"/>
              <w:rPr>
                <w:rFonts w:ascii="Arial" w:hAnsi="Arial" w:cs="Arial"/>
                <w:sz w:val="16"/>
                <w:szCs w:val="16"/>
                <w:lang w:eastAsia="ru-RU"/>
              </w:rPr>
            </w:pPr>
          </w:p>
        </w:tc>
        <w:tc>
          <w:tcPr>
            <w:tcW w:w="850" w:type="dxa"/>
            <w:tcBorders>
              <w:top w:val="single" w:sz="12" w:space="0" w:color="auto"/>
            </w:tcBorders>
            <w:vAlign w:val="center"/>
          </w:tcPr>
          <w:p w14:paraId="7B5BC562" w14:textId="77777777" w:rsidR="001358D7" w:rsidRPr="00547340" w:rsidRDefault="001358D7" w:rsidP="000744BE">
            <w:pPr>
              <w:jc w:val="center"/>
              <w:rPr>
                <w:rFonts w:ascii="Arial" w:hAnsi="Arial" w:cs="Arial"/>
                <w:sz w:val="16"/>
                <w:szCs w:val="16"/>
                <w:lang w:eastAsia="ru-RU"/>
              </w:rPr>
            </w:pPr>
          </w:p>
        </w:tc>
        <w:tc>
          <w:tcPr>
            <w:tcW w:w="741" w:type="dxa"/>
            <w:tcBorders>
              <w:top w:val="single" w:sz="12" w:space="0" w:color="auto"/>
            </w:tcBorders>
            <w:vAlign w:val="center"/>
          </w:tcPr>
          <w:p w14:paraId="0AB046BA" w14:textId="77777777" w:rsidR="001358D7" w:rsidRPr="00547340" w:rsidRDefault="001358D7" w:rsidP="000744BE">
            <w:pPr>
              <w:jc w:val="center"/>
              <w:rPr>
                <w:rFonts w:ascii="Arial" w:hAnsi="Arial" w:cs="Arial"/>
                <w:sz w:val="16"/>
                <w:szCs w:val="16"/>
                <w:lang w:eastAsia="ru-RU"/>
              </w:rPr>
            </w:pPr>
          </w:p>
        </w:tc>
        <w:tc>
          <w:tcPr>
            <w:tcW w:w="831" w:type="dxa"/>
            <w:tcBorders>
              <w:top w:val="single" w:sz="12" w:space="0" w:color="auto"/>
            </w:tcBorders>
            <w:vAlign w:val="center"/>
          </w:tcPr>
          <w:p w14:paraId="27960671" w14:textId="77777777" w:rsidR="001358D7" w:rsidRPr="00547340" w:rsidRDefault="001358D7" w:rsidP="000744BE">
            <w:pPr>
              <w:jc w:val="center"/>
              <w:rPr>
                <w:rFonts w:ascii="Arial" w:hAnsi="Arial" w:cs="Arial"/>
                <w:sz w:val="16"/>
                <w:szCs w:val="16"/>
                <w:lang w:eastAsia="ru-RU"/>
              </w:rPr>
            </w:pPr>
          </w:p>
        </w:tc>
        <w:tc>
          <w:tcPr>
            <w:tcW w:w="815" w:type="dxa"/>
            <w:tcBorders>
              <w:top w:val="single" w:sz="12" w:space="0" w:color="auto"/>
            </w:tcBorders>
            <w:vAlign w:val="center"/>
          </w:tcPr>
          <w:p w14:paraId="4181F1B8" w14:textId="77777777" w:rsidR="001358D7" w:rsidRPr="00547340" w:rsidRDefault="001358D7" w:rsidP="000744BE">
            <w:pPr>
              <w:jc w:val="center"/>
              <w:rPr>
                <w:rFonts w:ascii="Arial" w:hAnsi="Arial" w:cs="Arial"/>
                <w:sz w:val="16"/>
                <w:szCs w:val="16"/>
                <w:lang w:eastAsia="ru-RU"/>
              </w:rPr>
            </w:pPr>
          </w:p>
        </w:tc>
        <w:tc>
          <w:tcPr>
            <w:tcW w:w="1602" w:type="dxa"/>
            <w:tcBorders>
              <w:top w:val="single" w:sz="12" w:space="0" w:color="auto"/>
            </w:tcBorders>
          </w:tcPr>
          <w:p w14:paraId="3123036D" w14:textId="77777777" w:rsidR="001358D7" w:rsidRPr="00547340" w:rsidRDefault="001358D7" w:rsidP="000744BE">
            <w:pPr>
              <w:jc w:val="center"/>
              <w:rPr>
                <w:rFonts w:ascii="Arial" w:hAnsi="Arial" w:cs="Arial"/>
                <w:sz w:val="16"/>
                <w:szCs w:val="16"/>
                <w:lang w:eastAsia="ru-RU"/>
              </w:rPr>
            </w:pPr>
          </w:p>
        </w:tc>
        <w:tc>
          <w:tcPr>
            <w:tcW w:w="908" w:type="dxa"/>
            <w:tcBorders>
              <w:top w:val="single" w:sz="12" w:space="0" w:color="auto"/>
            </w:tcBorders>
          </w:tcPr>
          <w:p w14:paraId="27472F6F" w14:textId="77777777" w:rsidR="001358D7" w:rsidRPr="00547340" w:rsidRDefault="001358D7" w:rsidP="000744BE">
            <w:pPr>
              <w:jc w:val="center"/>
              <w:rPr>
                <w:rFonts w:ascii="Arial" w:eastAsia="Arial Unicode MS" w:hAnsi="Arial" w:cs="Arial"/>
                <w:b/>
                <w:sz w:val="16"/>
                <w:szCs w:val="16"/>
                <w:lang w:eastAsia="ru-RU"/>
              </w:rPr>
            </w:pPr>
          </w:p>
        </w:tc>
        <w:tc>
          <w:tcPr>
            <w:tcW w:w="904" w:type="dxa"/>
            <w:tcBorders>
              <w:top w:val="single" w:sz="12" w:space="0" w:color="auto"/>
            </w:tcBorders>
            <w:vAlign w:val="center"/>
          </w:tcPr>
          <w:p w14:paraId="70F3900F" w14:textId="77777777" w:rsidR="001358D7" w:rsidRPr="00547340" w:rsidRDefault="001358D7" w:rsidP="000744BE">
            <w:pPr>
              <w:jc w:val="center"/>
              <w:rPr>
                <w:rFonts w:ascii="Arial" w:eastAsia="Arial Unicode MS" w:hAnsi="Arial" w:cs="Arial"/>
                <w:sz w:val="16"/>
                <w:szCs w:val="16"/>
                <w:lang w:eastAsia="ru-RU"/>
              </w:rPr>
            </w:pPr>
          </w:p>
        </w:tc>
        <w:tc>
          <w:tcPr>
            <w:tcW w:w="1009" w:type="dxa"/>
            <w:tcBorders>
              <w:top w:val="single" w:sz="12" w:space="0" w:color="auto"/>
            </w:tcBorders>
          </w:tcPr>
          <w:p w14:paraId="4AEA8E61" w14:textId="77777777" w:rsidR="001358D7" w:rsidRPr="00547340" w:rsidRDefault="001358D7" w:rsidP="000744BE">
            <w:pPr>
              <w:jc w:val="center"/>
              <w:rPr>
                <w:rFonts w:ascii="Arial" w:eastAsia="Arial Unicode MS" w:hAnsi="Arial" w:cs="Arial"/>
                <w:sz w:val="16"/>
                <w:szCs w:val="16"/>
                <w:lang w:eastAsia="ru-RU"/>
              </w:rPr>
            </w:pPr>
          </w:p>
        </w:tc>
        <w:tc>
          <w:tcPr>
            <w:tcW w:w="1009" w:type="dxa"/>
            <w:tcBorders>
              <w:top w:val="single" w:sz="12" w:space="0" w:color="auto"/>
            </w:tcBorders>
          </w:tcPr>
          <w:p w14:paraId="2364EDB1" w14:textId="77777777" w:rsidR="001358D7" w:rsidRPr="00547340" w:rsidRDefault="001358D7" w:rsidP="000744BE">
            <w:pPr>
              <w:jc w:val="center"/>
              <w:rPr>
                <w:rFonts w:ascii="Arial" w:eastAsia="Arial Unicode MS" w:hAnsi="Arial" w:cs="Arial"/>
                <w:sz w:val="16"/>
                <w:szCs w:val="16"/>
                <w:lang w:eastAsia="ru-RU"/>
              </w:rPr>
            </w:pPr>
          </w:p>
        </w:tc>
        <w:tc>
          <w:tcPr>
            <w:tcW w:w="1009" w:type="dxa"/>
            <w:tcBorders>
              <w:top w:val="single" w:sz="12" w:space="0" w:color="auto"/>
            </w:tcBorders>
            <w:vAlign w:val="center"/>
          </w:tcPr>
          <w:p w14:paraId="71FF5998" w14:textId="77777777" w:rsidR="001358D7" w:rsidRPr="00547340" w:rsidRDefault="001358D7" w:rsidP="000744BE">
            <w:pPr>
              <w:jc w:val="center"/>
              <w:rPr>
                <w:rFonts w:ascii="Arial" w:eastAsia="Arial Unicode MS" w:hAnsi="Arial" w:cs="Arial"/>
                <w:sz w:val="16"/>
                <w:szCs w:val="16"/>
                <w:lang w:eastAsia="ru-RU"/>
              </w:rPr>
            </w:pPr>
          </w:p>
        </w:tc>
        <w:tc>
          <w:tcPr>
            <w:tcW w:w="811" w:type="dxa"/>
            <w:tcBorders>
              <w:top w:val="single" w:sz="12" w:space="0" w:color="auto"/>
            </w:tcBorders>
            <w:vAlign w:val="center"/>
          </w:tcPr>
          <w:p w14:paraId="6C1D0232" w14:textId="77777777" w:rsidR="001358D7" w:rsidRPr="00547340" w:rsidRDefault="001358D7" w:rsidP="000744BE">
            <w:pPr>
              <w:jc w:val="center"/>
              <w:rPr>
                <w:rFonts w:ascii="Arial" w:eastAsia="Arial Unicode MS" w:hAnsi="Arial" w:cs="Arial"/>
                <w:sz w:val="16"/>
                <w:szCs w:val="16"/>
                <w:lang w:eastAsia="ru-RU"/>
              </w:rPr>
            </w:pPr>
          </w:p>
        </w:tc>
        <w:tc>
          <w:tcPr>
            <w:tcW w:w="851" w:type="dxa"/>
            <w:tcBorders>
              <w:top w:val="single" w:sz="12" w:space="0" w:color="auto"/>
            </w:tcBorders>
          </w:tcPr>
          <w:p w14:paraId="2FEA1A3F" w14:textId="77777777" w:rsidR="001358D7" w:rsidRPr="00547340" w:rsidRDefault="001358D7" w:rsidP="000744BE">
            <w:pPr>
              <w:jc w:val="center"/>
              <w:rPr>
                <w:rFonts w:ascii="Arial" w:hAnsi="Arial" w:cs="Arial"/>
                <w:sz w:val="16"/>
                <w:szCs w:val="16"/>
                <w:lang w:eastAsia="ru-RU"/>
              </w:rPr>
            </w:pPr>
          </w:p>
        </w:tc>
        <w:tc>
          <w:tcPr>
            <w:tcW w:w="708" w:type="dxa"/>
            <w:tcBorders>
              <w:top w:val="single" w:sz="12" w:space="0" w:color="auto"/>
            </w:tcBorders>
          </w:tcPr>
          <w:p w14:paraId="42FDB3E2" w14:textId="77777777" w:rsidR="001358D7" w:rsidRPr="00547340" w:rsidRDefault="001358D7" w:rsidP="000744BE">
            <w:pPr>
              <w:jc w:val="center"/>
              <w:rPr>
                <w:rFonts w:ascii="Arial" w:hAnsi="Arial" w:cs="Arial"/>
                <w:sz w:val="16"/>
                <w:szCs w:val="16"/>
                <w:lang w:eastAsia="ru-RU"/>
              </w:rPr>
            </w:pPr>
          </w:p>
        </w:tc>
        <w:tc>
          <w:tcPr>
            <w:tcW w:w="952" w:type="dxa"/>
            <w:tcBorders>
              <w:top w:val="single" w:sz="12" w:space="0" w:color="auto"/>
            </w:tcBorders>
          </w:tcPr>
          <w:p w14:paraId="19EACC81" w14:textId="77777777" w:rsidR="001358D7" w:rsidRPr="00547340" w:rsidRDefault="001358D7" w:rsidP="000744BE">
            <w:pPr>
              <w:jc w:val="center"/>
              <w:rPr>
                <w:rFonts w:ascii="Arial" w:hAnsi="Arial" w:cs="Arial"/>
                <w:sz w:val="16"/>
                <w:szCs w:val="16"/>
                <w:lang w:eastAsia="ru-RU"/>
              </w:rPr>
            </w:pPr>
          </w:p>
        </w:tc>
      </w:tr>
      <w:tr w:rsidR="001358D7" w:rsidRPr="00547340" w14:paraId="54228988" w14:textId="77777777" w:rsidTr="000744BE">
        <w:trPr>
          <w:trHeight w:val="247"/>
          <w:jc w:val="center"/>
        </w:trPr>
        <w:tc>
          <w:tcPr>
            <w:tcW w:w="1550" w:type="dxa"/>
            <w:vAlign w:val="center"/>
          </w:tcPr>
          <w:p w14:paraId="20B4434F" w14:textId="77777777" w:rsidR="001358D7" w:rsidRPr="00547340" w:rsidRDefault="001358D7" w:rsidP="000744BE">
            <w:pPr>
              <w:jc w:val="center"/>
              <w:rPr>
                <w:rFonts w:ascii="Arial" w:hAnsi="Arial" w:cs="Arial"/>
                <w:b/>
                <w:sz w:val="16"/>
                <w:szCs w:val="16"/>
                <w:lang w:eastAsia="ru-RU"/>
              </w:rPr>
            </w:pPr>
          </w:p>
        </w:tc>
        <w:tc>
          <w:tcPr>
            <w:tcW w:w="850" w:type="dxa"/>
            <w:vAlign w:val="center"/>
          </w:tcPr>
          <w:p w14:paraId="3E86F302" w14:textId="77777777" w:rsidR="001358D7" w:rsidRPr="00547340" w:rsidRDefault="001358D7" w:rsidP="000744BE">
            <w:pPr>
              <w:jc w:val="center"/>
              <w:rPr>
                <w:rFonts w:ascii="Arial" w:hAnsi="Arial" w:cs="Arial"/>
                <w:sz w:val="16"/>
                <w:szCs w:val="16"/>
                <w:lang w:eastAsia="ru-RU"/>
              </w:rPr>
            </w:pPr>
          </w:p>
        </w:tc>
        <w:tc>
          <w:tcPr>
            <w:tcW w:w="741" w:type="dxa"/>
            <w:vAlign w:val="center"/>
          </w:tcPr>
          <w:p w14:paraId="5A256E3D" w14:textId="77777777" w:rsidR="001358D7" w:rsidRPr="00547340" w:rsidRDefault="001358D7" w:rsidP="000744BE">
            <w:pPr>
              <w:jc w:val="center"/>
              <w:rPr>
                <w:rFonts w:ascii="Arial" w:hAnsi="Arial" w:cs="Arial"/>
                <w:sz w:val="16"/>
                <w:szCs w:val="16"/>
                <w:lang w:eastAsia="ru-RU"/>
              </w:rPr>
            </w:pPr>
          </w:p>
        </w:tc>
        <w:tc>
          <w:tcPr>
            <w:tcW w:w="831" w:type="dxa"/>
            <w:vAlign w:val="center"/>
          </w:tcPr>
          <w:p w14:paraId="6903042E" w14:textId="77777777" w:rsidR="001358D7" w:rsidRPr="00547340" w:rsidRDefault="001358D7" w:rsidP="000744BE">
            <w:pPr>
              <w:jc w:val="center"/>
              <w:rPr>
                <w:rFonts w:ascii="Arial" w:hAnsi="Arial" w:cs="Arial"/>
                <w:sz w:val="16"/>
                <w:szCs w:val="16"/>
                <w:lang w:eastAsia="ru-RU"/>
              </w:rPr>
            </w:pPr>
          </w:p>
        </w:tc>
        <w:tc>
          <w:tcPr>
            <w:tcW w:w="815" w:type="dxa"/>
            <w:vAlign w:val="center"/>
          </w:tcPr>
          <w:p w14:paraId="33C459BD" w14:textId="77777777" w:rsidR="001358D7" w:rsidRPr="00547340" w:rsidRDefault="001358D7" w:rsidP="000744BE">
            <w:pPr>
              <w:jc w:val="center"/>
              <w:rPr>
                <w:rFonts w:ascii="Arial" w:hAnsi="Arial" w:cs="Arial"/>
                <w:sz w:val="16"/>
                <w:szCs w:val="16"/>
                <w:lang w:eastAsia="ru-RU"/>
              </w:rPr>
            </w:pPr>
          </w:p>
        </w:tc>
        <w:tc>
          <w:tcPr>
            <w:tcW w:w="1602" w:type="dxa"/>
          </w:tcPr>
          <w:p w14:paraId="0EB37943" w14:textId="77777777" w:rsidR="001358D7" w:rsidRPr="00547340" w:rsidRDefault="001358D7" w:rsidP="000744BE">
            <w:pPr>
              <w:jc w:val="center"/>
              <w:rPr>
                <w:rFonts w:ascii="Arial" w:hAnsi="Arial" w:cs="Arial"/>
                <w:sz w:val="16"/>
                <w:szCs w:val="16"/>
                <w:lang w:eastAsia="ru-RU"/>
              </w:rPr>
            </w:pPr>
          </w:p>
        </w:tc>
        <w:tc>
          <w:tcPr>
            <w:tcW w:w="908" w:type="dxa"/>
          </w:tcPr>
          <w:p w14:paraId="163FAB67" w14:textId="77777777" w:rsidR="001358D7" w:rsidRPr="00547340" w:rsidRDefault="001358D7" w:rsidP="000744BE">
            <w:pPr>
              <w:jc w:val="center"/>
              <w:rPr>
                <w:rFonts w:ascii="Arial" w:eastAsia="Arial Unicode MS" w:hAnsi="Arial" w:cs="Arial"/>
                <w:b/>
                <w:sz w:val="16"/>
                <w:szCs w:val="16"/>
                <w:lang w:eastAsia="ru-RU"/>
              </w:rPr>
            </w:pPr>
          </w:p>
        </w:tc>
        <w:tc>
          <w:tcPr>
            <w:tcW w:w="904" w:type="dxa"/>
            <w:vAlign w:val="center"/>
          </w:tcPr>
          <w:p w14:paraId="239F3A67"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2E904CCC"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70DEFD9B" w14:textId="77777777" w:rsidR="001358D7" w:rsidRPr="00547340" w:rsidRDefault="001358D7" w:rsidP="000744BE">
            <w:pPr>
              <w:jc w:val="center"/>
              <w:rPr>
                <w:rFonts w:ascii="Arial" w:eastAsia="Arial Unicode MS" w:hAnsi="Arial" w:cs="Arial"/>
                <w:sz w:val="16"/>
                <w:szCs w:val="16"/>
                <w:lang w:eastAsia="ru-RU"/>
              </w:rPr>
            </w:pPr>
          </w:p>
        </w:tc>
        <w:tc>
          <w:tcPr>
            <w:tcW w:w="1009" w:type="dxa"/>
            <w:vAlign w:val="center"/>
          </w:tcPr>
          <w:p w14:paraId="35B418CC" w14:textId="77777777" w:rsidR="001358D7" w:rsidRPr="00547340" w:rsidRDefault="001358D7" w:rsidP="000744BE">
            <w:pPr>
              <w:jc w:val="center"/>
              <w:rPr>
                <w:rFonts w:ascii="Arial" w:eastAsia="Arial Unicode MS" w:hAnsi="Arial" w:cs="Arial"/>
                <w:sz w:val="16"/>
                <w:szCs w:val="16"/>
                <w:lang w:eastAsia="ru-RU"/>
              </w:rPr>
            </w:pPr>
          </w:p>
        </w:tc>
        <w:tc>
          <w:tcPr>
            <w:tcW w:w="811" w:type="dxa"/>
            <w:vAlign w:val="center"/>
          </w:tcPr>
          <w:p w14:paraId="59281CC1" w14:textId="77777777" w:rsidR="001358D7" w:rsidRPr="00547340" w:rsidRDefault="001358D7" w:rsidP="000744BE">
            <w:pPr>
              <w:jc w:val="center"/>
              <w:rPr>
                <w:rFonts w:ascii="Arial" w:eastAsia="Arial Unicode MS" w:hAnsi="Arial" w:cs="Arial"/>
                <w:sz w:val="16"/>
                <w:szCs w:val="16"/>
                <w:lang w:eastAsia="ru-RU"/>
              </w:rPr>
            </w:pPr>
          </w:p>
        </w:tc>
        <w:tc>
          <w:tcPr>
            <w:tcW w:w="851" w:type="dxa"/>
          </w:tcPr>
          <w:p w14:paraId="72E3FF5D" w14:textId="77777777" w:rsidR="001358D7" w:rsidRPr="00547340" w:rsidRDefault="001358D7" w:rsidP="000744BE">
            <w:pPr>
              <w:jc w:val="center"/>
              <w:rPr>
                <w:rFonts w:ascii="Arial" w:hAnsi="Arial" w:cs="Arial"/>
                <w:sz w:val="16"/>
                <w:szCs w:val="16"/>
                <w:lang w:eastAsia="ru-RU"/>
              </w:rPr>
            </w:pPr>
          </w:p>
        </w:tc>
        <w:tc>
          <w:tcPr>
            <w:tcW w:w="708" w:type="dxa"/>
          </w:tcPr>
          <w:p w14:paraId="2FC8782A" w14:textId="77777777" w:rsidR="001358D7" w:rsidRPr="00547340" w:rsidRDefault="001358D7" w:rsidP="000744BE">
            <w:pPr>
              <w:jc w:val="center"/>
              <w:rPr>
                <w:rFonts w:ascii="Arial" w:hAnsi="Arial" w:cs="Arial"/>
                <w:sz w:val="16"/>
                <w:szCs w:val="16"/>
                <w:lang w:eastAsia="ru-RU"/>
              </w:rPr>
            </w:pPr>
          </w:p>
        </w:tc>
        <w:tc>
          <w:tcPr>
            <w:tcW w:w="952" w:type="dxa"/>
          </w:tcPr>
          <w:p w14:paraId="38B6B3F5" w14:textId="77777777" w:rsidR="001358D7" w:rsidRPr="00547340" w:rsidRDefault="001358D7" w:rsidP="000744BE">
            <w:pPr>
              <w:jc w:val="center"/>
              <w:rPr>
                <w:rFonts w:ascii="Arial" w:hAnsi="Arial" w:cs="Arial"/>
                <w:sz w:val="16"/>
                <w:szCs w:val="16"/>
                <w:lang w:eastAsia="ru-RU"/>
              </w:rPr>
            </w:pPr>
          </w:p>
        </w:tc>
      </w:tr>
      <w:tr w:rsidR="001358D7" w:rsidRPr="00547340" w14:paraId="3312B0CC" w14:textId="77777777" w:rsidTr="000744BE">
        <w:trPr>
          <w:trHeight w:val="286"/>
          <w:jc w:val="center"/>
        </w:trPr>
        <w:tc>
          <w:tcPr>
            <w:tcW w:w="1550" w:type="dxa"/>
            <w:vAlign w:val="center"/>
          </w:tcPr>
          <w:p w14:paraId="4C0303D7" w14:textId="77777777" w:rsidR="001358D7" w:rsidRPr="00547340" w:rsidRDefault="001358D7" w:rsidP="000744BE">
            <w:pPr>
              <w:jc w:val="center"/>
              <w:rPr>
                <w:rFonts w:ascii="Arial" w:hAnsi="Arial" w:cs="Arial"/>
                <w:sz w:val="16"/>
                <w:szCs w:val="16"/>
                <w:lang w:eastAsia="ru-RU"/>
              </w:rPr>
            </w:pPr>
          </w:p>
        </w:tc>
        <w:tc>
          <w:tcPr>
            <w:tcW w:w="850" w:type="dxa"/>
            <w:vAlign w:val="center"/>
          </w:tcPr>
          <w:p w14:paraId="2AB73C5A" w14:textId="77777777" w:rsidR="001358D7" w:rsidRPr="00547340" w:rsidRDefault="001358D7" w:rsidP="000744BE">
            <w:pPr>
              <w:jc w:val="center"/>
              <w:rPr>
                <w:rFonts w:ascii="Arial" w:hAnsi="Arial" w:cs="Arial"/>
                <w:sz w:val="16"/>
                <w:szCs w:val="16"/>
                <w:lang w:eastAsia="ru-RU"/>
              </w:rPr>
            </w:pPr>
          </w:p>
        </w:tc>
        <w:tc>
          <w:tcPr>
            <w:tcW w:w="741" w:type="dxa"/>
            <w:vAlign w:val="center"/>
          </w:tcPr>
          <w:p w14:paraId="52931C17" w14:textId="77777777" w:rsidR="001358D7" w:rsidRPr="00547340" w:rsidRDefault="001358D7" w:rsidP="000744BE">
            <w:pPr>
              <w:jc w:val="center"/>
              <w:rPr>
                <w:rFonts w:ascii="Arial" w:hAnsi="Arial" w:cs="Arial"/>
                <w:sz w:val="16"/>
                <w:szCs w:val="16"/>
                <w:lang w:eastAsia="ru-RU"/>
              </w:rPr>
            </w:pPr>
          </w:p>
        </w:tc>
        <w:tc>
          <w:tcPr>
            <w:tcW w:w="831" w:type="dxa"/>
            <w:vAlign w:val="center"/>
          </w:tcPr>
          <w:p w14:paraId="70A97E90" w14:textId="77777777" w:rsidR="001358D7" w:rsidRPr="00547340" w:rsidRDefault="001358D7" w:rsidP="000744BE">
            <w:pPr>
              <w:jc w:val="center"/>
              <w:rPr>
                <w:rFonts w:ascii="Arial" w:hAnsi="Arial" w:cs="Arial"/>
                <w:sz w:val="16"/>
                <w:szCs w:val="16"/>
                <w:lang w:eastAsia="ru-RU"/>
              </w:rPr>
            </w:pPr>
          </w:p>
        </w:tc>
        <w:tc>
          <w:tcPr>
            <w:tcW w:w="815" w:type="dxa"/>
            <w:vAlign w:val="center"/>
          </w:tcPr>
          <w:p w14:paraId="31693CD8" w14:textId="77777777" w:rsidR="001358D7" w:rsidRPr="00547340" w:rsidRDefault="001358D7" w:rsidP="000744BE">
            <w:pPr>
              <w:jc w:val="center"/>
              <w:rPr>
                <w:rFonts w:ascii="Arial" w:hAnsi="Arial" w:cs="Arial"/>
                <w:sz w:val="16"/>
                <w:szCs w:val="16"/>
                <w:lang w:eastAsia="ru-RU"/>
              </w:rPr>
            </w:pPr>
          </w:p>
        </w:tc>
        <w:tc>
          <w:tcPr>
            <w:tcW w:w="1602" w:type="dxa"/>
          </w:tcPr>
          <w:p w14:paraId="2D4FFEEA" w14:textId="77777777" w:rsidR="001358D7" w:rsidRPr="00547340" w:rsidRDefault="001358D7" w:rsidP="000744BE">
            <w:pPr>
              <w:jc w:val="center"/>
              <w:rPr>
                <w:rFonts w:ascii="Arial" w:hAnsi="Arial" w:cs="Arial"/>
                <w:sz w:val="16"/>
                <w:szCs w:val="16"/>
                <w:lang w:eastAsia="ru-RU"/>
              </w:rPr>
            </w:pPr>
          </w:p>
        </w:tc>
        <w:tc>
          <w:tcPr>
            <w:tcW w:w="908" w:type="dxa"/>
          </w:tcPr>
          <w:p w14:paraId="70F325AE" w14:textId="77777777" w:rsidR="001358D7" w:rsidRPr="00547340" w:rsidRDefault="001358D7" w:rsidP="000744BE">
            <w:pPr>
              <w:jc w:val="center"/>
              <w:rPr>
                <w:rFonts w:ascii="Arial" w:eastAsia="Arial Unicode MS" w:hAnsi="Arial" w:cs="Arial"/>
                <w:b/>
                <w:sz w:val="16"/>
                <w:szCs w:val="16"/>
                <w:lang w:eastAsia="ru-RU"/>
              </w:rPr>
            </w:pPr>
          </w:p>
        </w:tc>
        <w:tc>
          <w:tcPr>
            <w:tcW w:w="904" w:type="dxa"/>
            <w:vAlign w:val="center"/>
          </w:tcPr>
          <w:p w14:paraId="3AF979C6"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0FC17A9F"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0C89E980" w14:textId="77777777" w:rsidR="001358D7" w:rsidRPr="00547340" w:rsidRDefault="001358D7" w:rsidP="000744BE">
            <w:pPr>
              <w:jc w:val="center"/>
              <w:rPr>
                <w:rFonts w:ascii="Arial" w:eastAsia="Arial Unicode MS" w:hAnsi="Arial" w:cs="Arial"/>
                <w:sz w:val="16"/>
                <w:szCs w:val="16"/>
                <w:lang w:eastAsia="ru-RU"/>
              </w:rPr>
            </w:pPr>
          </w:p>
        </w:tc>
        <w:tc>
          <w:tcPr>
            <w:tcW w:w="1009" w:type="dxa"/>
            <w:vAlign w:val="center"/>
          </w:tcPr>
          <w:p w14:paraId="21CF8EC5" w14:textId="77777777" w:rsidR="001358D7" w:rsidRPr="00547340" w:rsidRDefault="001358D7" w:rsidP="000744BE">
            <w:pPr>
              <w:jc w:val="center"/>
              <w:rPr>
                <w:rFonts w:ascii="Arial" w:eastAsia="Arial Unicode MS" w:hAnsi="Arial" w:cs="Arial"/>
                <w:sz w:val="16"/>
                <w:szCs w:val="16"/>
                <w:lang w:eastAsia="ru-RU"/>
              </w:rPr>
            </w:pPr>
          </w:p>
        </w:tc>
        <w:tc>
          <w:tcPr>
            <w:tcW w:w="811" w:type="dxa"/>
            <w:vAlign w:val="center"/>
          </w:tcPr>
          <w:p w14:paraId="32A4E90B" w14:textId="77777777" w:rsidR="001358D7" w:rsidRPr="00547340" w:rsidRDefault="001358D7" w:rsidP="000744BE">
            <w:pPr>
              <w:jc w:val="center"/>
              <w:rPr>
                <w:rFonts w:ascii="Arial" w:eastAsia="Arial Unicode MS" w:hAnsi="Arial" w:cs="Arial"/>
                <w:sz w:val="16"/>
                <w:szCs w:val="16"/>
                <w:lang w:eastAsia="ru-RU"/>
              </w:rPr>
            </w:pPr>
          </w:p>
        </w:tc>
        <w:tc>
          <w:tcPr>
            <w:tcW w:w="851" w:type="dxa"/>
          </w:tcPr>
          <w:p w14:paraId="7B8D1DCA" w14:textId="77777777" w:rsidR="001358D7" w:rsidRPr="00547340" w:rsidRDefault="001358D7" w:rsidP="000744BE">
            <w:pPr>
              <w:jc w:val="center"/>
              <w:rPr>
                <w:rFonts w:ascii="Arial" w:hAnsi="Arial" w:cs="Arial"/>
                <w:sz w:val="16"/>
                <w:szCs w:val="16"/>
                <w:lang w:eastAsia="ru-RU"/>
              </w:rPr>
            </w:pPr>
          </w:p>
        </w:tc>
        <w:tc>
          <w:tcPr>
            <w:tcW w:w="708" w:type="dxa"/>
          </w:tcPr>
          <w:p w14:paraId="6FBCC391" w14:textId="77777777" w:rsidR="001358D7" w:rsidRPr="00547340" w:rsidRDefault="001358D7" w:rsidP="000744BE">
            <w:pPr>
              <w:jc w:val="center"/>
              <w:rPr>
                <w:rFonts w:ascii="Arial" w:hAnsi="Arial" w:cs="Arial"/>
                <w:sz w:val="16"/>
                <w:szCs w:val="16"/>
                <w:lang w:eastAsia="ru-RU"/>
              </w:rPr>
            </w:pPr>
          </w:p>
        </w:tc>
        <w:tc>
          <w:tcPr>
            <w:tcW w:w="952" w:type="dxa"/>
          </w:tcPr>
          <w:p w14:paraId="37A7952D" w14:textId="77777777" w:rsidR="001358D7" w:rsidRPr="00547340" w:rsidRDefault="001358D7" w:rsidP="000744BE">
            <w:pPr>
              <w:jc w:val="center"/>
              <w:rPr>
                <w:rFonts w:ascii="Arial" w:hAnsi="Arial" w:cs="Arial"/>
                <w:sz w:val="16"/>
                <w:szCs w:val="16"/>
                <w:lang w:eastAsia="ru-RU"/>
              </w:rPr>
            </w:pPr>
          </w:p>
        </w:tc>
      </w:tr>
      <w:tr w:rsidR="001358D7" w:rsidRPr="00547340" w14:paraId="7C7557F4" w14:textId="77777777" w:rsidTr="000744BE">
        <w:trPr>
          <w:trHeight w:val="286"/>
          <w:jc w:val="center"/>
        </w:trPr>
        <w:tc>
          <w:tcPr>
            <w:tcW w:w="1550" w:type="dxa"/>
            <w:vAlign w:val="center"/>
          </w:tcPr>
          <w:p w14:paraId="6F154697" w14:textId="77777777" w:rsidR="001358D7" w:rsidRPr="00547340" w:rsidRDefault="001358D7" w:rsidP="000744BE">
            <w:pPr>
              <w:jc w:val="center"/>
              <w:rPr>
                <w:rFonts w:ascii="Arial" w:hAnsi="Arial" w:cs="Arial"/>
                <w:b/>
                <w:sz w:val="16"/>
                <w:szCs w:val="16"/>
                <w:lang w:eastAsia="ru-RU"/>
              </w:rPr>
            </w:pPr>
          </w:p>
        </w:tc>
        <w:tc>
          <w:tcPr>
            <w:tcW w:w="850" w:type="dxa"/>
            <w:vAlign w:val="center"/>
          </w:tcPr>
          <w:p w14:paraId="1E420FCF" w14:textId="77777777" w:rsidR="001358D7" w:rsidRPr="00547340" w:rsidRDefault="001358D7" w:rsidP="000744BE">
            <w:pPr>
              <w:jc w:val="center"/>
              <w:rPr>
                <w:rFonts w:ascii="Arial" w:hAnsi="Arial" w:cs="Arial"/>
                <w:sz w:val="16"/>
                <w:szCs w:val="16"/>
                <w:lang w:eastAsia="ru-RU"/>
              </w:rPr>
            </w:pPr>
          </w:p>
        </w:tc>
        <w:tc>
          <w:tcPr>
            <w:tcW w:w="741" w:type="dxa"/>
            <w:vAlign w:val="center"/>
          </w:tcPr>
          <w:p w14:paraId="676542E7" w14:textId="77777777" w:rsidR="001358D7" w:rsidRPr="00547340" w:rsidRDefault="001358D7" w:rsidP="000744BE">
            <w:pPr>
              <w:jc w:val="center"/>
              <w:rPr>
                <w:rFonts w:ascii="Arial" w:hAnsi="Arial" w:cs="Arial"/>
                <w:sz w:val="16"/>
                <w:szCs w:val="16"/>
                <w:lang w:eastAsia="ru-RU"/>
              </w:rPr>
            </w:pPr>
          </w:p>
        </w:tc>
        <w:tc>
          <w:tcPr>
            <w:tcW w:w="831" w:type="dxa"/>
            <w:vAlign w:val="center"/>
          </w:tcPr>
          <w:p w14:paraId="32C4756E" w14:textId="77777777" w:rsidR="001358D7" w:rsidRPr="00547340" w:rsidRDefault="001358D7" w:rsidP="000744BE">
            <w:pPr>
              <w:jc w:val="center"/>
              <w:rPr>
                <w:rFonts w:ascii="Arial" w:hAnsi="Arial" w:cs="Arial"/>
                <w:sz w:val="16"/>
                <w:szCs w:val="16"/>
                <w:lang w:eastAsia="ru-RU"/>
              </w:rPr>
            </w:pPr>
          </w:p>
        </w:tc>
        <w:tc>
          <w:tcPr>
            <w:tcW w:w="815" w:type="dxa"/>
            <w:vAlign w:val="center"/>
          </w:tcPr>
          <w:p w14:paraId="35D9CAD0" w14:textId="77777777" w:rsidR="001358D7" w:rsidRPr="00547340" w:rsidRDefault="001358D7" w:rsidP="000744BE">
            <w:pPr>
              <w:jc w:val="center"/>
              <w:rPr>
                <w:rFonts w:ascii="Arial" w:hAnsi="Arial" w:cs="Arial"/>
                <w:sz w:val="16"/>
                <w:szCs w:val="16"/>
                <w:lang w:eastAsia="ru-RU"/>
              </w:rPr>
            </w:pPr>
          </w:p>
        </w:tc>
        <w:tc>
          <w:tcPr>
            <w:tcW w:w="1602" w:type="dxa"/>
          </w:tcPr>
          <w:p w14:paraId="7F465CD5" w14:textId="77777777" w:rsidR="001358D7" w:rsidRPr="00547340" w:rsidRDefault="001358D7" w:rsidP="000744BE">
            <w:pPr>
              <w:jc w:val="center"/>
              <w:rPr>
                <w:rFonts w:ascii="Arial" w:hAnsi="Arial" w:cs="Arial"/>
                <w:sz w:val="16"/>
                <w:szCs w:val="16"/>
                <w:lang w:eastAsia="ru-RU"/>
              </w:rPr>
            </w:pPr>
          </w:p>
        </w:tc>
        <w:tc>
          <w:tcPr>
            <w:tcW w:w="908" w:type="dxa"/>
          </w:tcPr>
          <w:p w14:paraId="49645E53" w14:textId="77777777" w:rsidR="001358D7" w:rsidRPr="00547340" w:rsidRDefault="001358D7" w:rsidP="000744BE">
            <w:pPr>
              <w:jc w:val="center"/>
              <w:rPr>
                <w:rFonts w:ascii="Arial" w:eastAsia="Arial Unicode MS" w:hAnsi="Arial" w:cs="Arial"/>
                <w:b/>
                <w:sz w:val="16"/>
                <w:szCs w:val="16"/>
                <w:lang w:eastAsia="ru-RU"/>
              </w:rPr>
            </w:pPr>
          </w:p>
        </w:tc>
        <w:tc>
          <w:tcPr>
            <w:tcW w:w="904" w:type="dxa"/>
            <w:vAlign w:val="center"/>
          </w:tcPr>
          <w:p w14:paraId="2A83753D"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10356BE5"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6C78F5A6" w14:textId="77777777" w:rsidR="001358D7" w:rsidRPr="00547340" w:rsidRDefault="001358D7" w:rsidP="000744BE">
            <w:pPr>
              <w:jc w:val="center"/>
              <w:rPr>
                <w:rFonts w:ascii="Arial" w:eastAsia="Arial Unicode MS" w:hAnsi="Arial" w:cs="Arial"/>
                <w:sz w:val="16"/>
                <w:szCs w:val="16"/>
                <w:lang w:eastAsia="ru-RU"/>
              </w:rPr>
            </w:pPr>
          </w:p>
        </w:tc>
        <w:tc>
          <w:tcPr>
            <w:tcW w:w="1009" w:type="dxa"/>
            <w:vAlign w:val="center"/>
          </w:tcPr>
          <w:p w14:paraId="7774C9C0" w14:textId="77777777" w:rsidR="001358D7" w:rsidRPr="00547340" w:rsidRDefault="001358D7" w:rsidP="000744BE">
            <w:pPr>
              <w:jc w:val="center"/>
              <w:rPr>
                <w:rFonts w:ascii="Arial" w:eastAsia="Arial Unicode MS" w:hAnsi="Arial" w:cs="Arial"/>
                <w:sz w:val="16"/>
                <w:szCs w:val="16"/>
                <w:lang w:eastAsia="ru-RU"/>
              </w:rPr>
            </w:pPr>
          </w:p>
        </w:tc>
        <w:tc>
          <w:tcPr>
            <w:tcW w:w="811" w:type="dxa"/>
            <w:vAlign w:val="center"/>
          </w:tcPr>
          <w:p w14:paraId="566CD30B" w14:textId="77777777" w:rsidR="001358D7" w:rsidRPr="00547340" w:rsidRDefault="001358D7" w:rsidP="000744BE">
            <w:pPr>
              <w:jc w:val="center"/>
              <w:rPr>
                <w:rFonts w:ascii="Arial" w:eastAsia="Arial Unicode MS" w:hAnsi="Arial" w:cs="Arial"/>
                <w:sz w:val="16"/>
                <w:szCs w:val="16"/>
                <w:lang w:eastAsia="ru-RU"/>
              </w:rPr>
            </w:pPr>
          </w:p>
        </w:tc>
        <w:tc>
          <w:tcPr>
            <w:tcW w:w="851" w:type="dxa"/>
          </w:tcPr>
          <w:p w14:paraId="27E9366C" w14:textId="77777777" w:rsidR="001358D7" w:rsidRPr="00547340" w:rsidRDefault="001358D7" w:rsidP="000744BE">
            <w:pPr>
              <w:jc w:val="center"/>
              <w:rPr>
                <w:rFonts w:ascii="Arial" w:hAnsi="Arial" w:cs="Arial"/>
                <w:sz w:val="16"/>
                <w:szCs w:val="16"/>
                <w:lang w:eastAsia="ru-RU"/>
              </w:rPr>
            </w:pPr>
          </w:p>
        </w:tc>
        <w:tc>
          <w:tcPr>
            <w:tcW w:w="708" w:type="dxa"/>
          </w:tcPr>
          <w:p w14:paraId="38D99684" w14:textId="77777777" w:rsidR="001358D7" w:rsidRPr="00547340" w:rsidRDefault="001358D7" w:rsidP="000744BE">
            <w:pPr>
              <w:jc w:val="center"/>
              <w:rPr>
                <w:rFonts w:ascii="Arial" w:hAnsi="Arial" w:cs="Arial"/>
                <w:sz w:val="16"/>
                <w:szCs w:val="16"/>
                <w:lang w:eastAsia="ru-RU"/>
              </w:rPr>
            </w:pPr>
          </w:p>
        </w:tc>
        <w:tc>
          <w:tcPr>
            <w:tcW w:w="952" w:type="dxa"/>
          </w:tcPr>
          <w:p w14:paraId="0E701229" w14:textId="77777777" w:rsidR="001358D7" w:rsidRPr="00547340" w:rsidRDefault="001358D7" w:rsidP="000744BE">
            <w:pPr>
              <w:jc w:val="center"/>
              <w:rPr>
                <w:rFonts w:ascii="Arial" w:hAnsi="Arial" w:cs="Arial"/>
                <w:sz w:val="16"/>
                <w:szCs w:val="16"/>
                <w:lang w:eastAsia="ru-RU"/>
              </w:rPr>
            </w:pPr>
          </w:p>
        </w:tc>
      </w:tr>
      <w:tr w:rsidR="001358D7" w:rsidRPr="00547340" w14:paraId="7BC6BD9E" w14:textId="77777777" w:rsidTr="000744BE">
        <w:trPr>
          <w:trHeight w:val="301"/>
          <w:jc w:val="center"/>
        </w:trPr>
        <w:tc>
          <w:tcPr>
            <w:tcW w:w="1550" w:type="dxa"/>
            <w:vAlign w:val="center"/>
          </w:tcPr>
          <w:p w14:paraId="3CBC1A29" w14:textId="77777777" w:rsidR="001358D7" w:rsidRPr="00547340" w:rsidRDefault="001358D7" w:rsidP="000744BE">
            <w:pPr>
              <w:jc w:val="center"/>
              <w:rPr>
                <w:rFonts w:ascii="Arial" w:hAnsi="Arial" w:cs="Arial"/>
                <w:sz w:val="16"/>
                <w:szCs w:val="16"/>
                <w:lang w:eastAsia="ru-RU"/>
              </w:rPr>
            </w:pPr>
            <w:r w:rsidRPr="00547340">
              <w:rPr>
                <w:rFonts w:ascii="Arial" w:hAnsi="Arial" w:cs="Arial"/>
                <w:b/>
                <w:sz w:val="16"/>
                <w:szCs w:val="16"/>
                <w:lang w:eastAsia="ru-RU"/>
              </w:rPr>
              <w:t>Хвостовик</w:t>
            </w:r>
          </w:p>
        </w:tc>
        <w:tc>
          <w:tcPr>
            <w:tcW w:w="850" w:type="dxa"/>
            <w:vAlign w:val="center"/>
          </w:tcPr>
          <w:p w14:paraId="17446DBD" w14:textId="77777777" w:rsidR="001358D7" w:rsidRPr="00547340" w:rsidRDefault="001358D7" w:rsidP="000744BE">
            <w:pPr>
              <w:jc w:val="center"/>
              <w:rPr>
                <w:rFonts w:ascii="Arial" w:hAnsi="Arial" w:cs="Arial"/>
                <w:sz w:val="16"/>
                <w:szCs w:val="16"/>
                <w:lang w:eastAsia="ru-RU"/>
              </w:rPr>
            </w:pPr>
          </w:p>
        </w:tc>
        <w:tc>
          <w:tcPr>
            <w:tcW w:w="741" w:type="dxa"/>
            <w:vAlign w:val="center"/>
          </w:tcPr>
          <w:p w14:paraId="3732B325" w14:textId="77777777" w:rsidR="001358D7" w:rsidRPr="00547340" w:rsidRDefault="001358D7" w:rsidP="000744BE">
            <w:pPr>
              <w:jc w:val="center"/>
              <w:rPr>
                <w:rFonts w:ascii="Arial" w:hAnsi="Arial" w:cs="Arial"/>
                <w:sz w:val="16"/>
                <w:szCs w:val="16"/>
                <w:lang w:eastAsia="ru-RU"/>
              </w:rPr>
            </w:pPr>
          </w:p>
        </w:tc>
        <w:tc>
          <w:tcPr>
            <w:tcW w:w="831" w:type="dxa"/>
            <w:vAlign w:val="center"/>
          </w:tcPr>
          <w:p w14:paraId="2F0F50DC" w14:textId="77777777" w:rsidR="001358D7" w:rsidRPr="00547340" w:rsidRDefault="001358D7" w:rsidP="000744BE">
            <w:pPr>
              <w:jc w:val="center"/>
              <w:rPr>
                <w:rFonts w:ascii="Arial" w:hAnsi="Arial" w:cs="Arial"/>
                <w:sz w:val="16"/>
                <w:szCs w:val="16"/>
                <w:lang w:eastAsia="ru-RU"/>
              </w:rPr>
            </w:pPr>
          </w:p>
        </w:tc>
        <w:tc>
          <w:tcPr>
            <w:tcW w:w="815" w:type="dxa"/>
            <w:vAlign w:val="center"/>
          </w:tcPr>
          <w:p w14:paraId="799DC728" w14:textId="77777777" w:rsidR="001358D7" w:rsidRPr="00547340" w:rsidRDefault="001358D7" w:rsidP="000744BE">
            <w:pPr>
              <w:jc w:val="center"/>
              <w:rPr>
                <w:rFonts w:ascii="Arial" w:hAnsi="Arial" w:cs="Arial"/>
                <w:sz w:val="16"/>
                <w:szCs w:val="16"/>
                <w:lang w:eastAsia="ru-RU"/>
              </w:rPr>
            </w:pPr>
          </w:p>
        </w:tc>
        <w:tc>
          <w:tcPr>
            <w:tcW w:w="1602" w:type="dxa"/>
          </w:tcPr>
          <w:p w14:paraId="34EE556C" w14:textId="77777777" w:rsidR="001358D7" w:rsidRPr="00547340" w:rsidRDefault="001358D7" w:rsidP="000744BE">
            <w:pPr>
              <w:jc w:val="center"/>
              <w:rPr>
                <w:rFonts w:ascii="Arial" w:hAnsi="Arial" w:cs="Arial"/>
                <w:sz w:val="16"/>
                <w:szCs w:val="16"/>
                <w:lang w:eastAsia="ru-RU"/>
              </w:rPr>
            </w:pPr>
          </w:p>
        </w:tc>
        <w:tc>
          <w:tcPr>
            <w:tcW w:w="908" w:type="dxa"/>
          </w:tcPr>
          <w:p w14:paraId="364FEEDF" w14:textId="77777777" w:rsidR="001358D7" w:rsidRPr="00547340" w:rsidRDefault="001358D7" w:rsidP="000744BE">
            <w:pPr>
              <w:jc w:val="center"/>
              <w:rPr>
                <w:rFonts w:ascii="Arial" w:eastAsia="Arial Unicode MS" w:hAnsi="Arial" w:cs="Arial"/>
                <w:b/>
                <w:sz w:val="16"/>
                <w:szCs w:val="16"/>
                <w:lang w:eastAsia="ru-RU"/>
              </w:rPr>
            </w:pPr>
          </w:p>
        </w:tc>
        <w:tc>
          <w:tcPr>
            <w:tcW w:w="904" w:type="dxa"/>
            <w:vAlign w:val="center"/>
          </w:tcPr>
          <w:p w14:paraId="338BA44C"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0F2AD5CC" w14:textId="77777777" w:rsidR="001358D7" w:rsidRPr="00547340" w:rsidRDefault="001358D7" w:rsidP="000744BE">
            <w:pPr>
              <w:jc w:val="center"/>
              <w:rPr>
                <w:rFonts w:ascii="Arial" w:eastAsia="Arial Unicode MS" w:hAnsi="Arial" w:cs="Arial"/>
                <w:sz w:val="16"/>
                <w:szCs w:val="16"/>
                <w:lang w:eastAsia="ru-RU"/>
              </w:rPr>
            </w:pPr>
          </w:p>
        </w:tc>
        <w:tc>
          <w:tcPr>
            <w:tcW w:w="1009" w:type="dxa"/>
          </w:tcPr>
          <w:p w14:paraId="7958B2F2" w14:textId="77777777" w:rsidR="001358D7" w:rsidRPr="00547340" w:rsidRDefault="001358D7" w:rsidP="000744BE">
            <w:pPr>
              <w:jc w:val="center"/>
              <w:rPr>
                <w:rFonts w:ascii="Arial" w:eastAsia="Arial Unicode MS" w:hAnsi="Arial" w:cs="Arial"/>
                <w:sz w:val="16"/>
                <w:szCs w:val="16"/>
                <w:lang w:eastAsia="ru-RU"/>
              </w:rPr>
            </w:pPr>
          </w:p>
        </w:tc>
        <w:tc>
          <w:tcPr>
            <w:tcW w:w="1009" w:type="dxa"/>
            <w:vAlign w:val="center"/>
          </w:tcPr>
          <w:p w14:paraId="5AD5E4D3" w14:textId="77777777" w:rsidR="001358D7" w:rsidRPr="00547340" w:rsidRDefault="001358D7" w:rsidP="000744BE">
            <w:pPr>
              <w:jc w:val="center"/>
              <w:rPr>
                <w:rFonts w:ascii="Arial" w:eastAsia="Arial Unicode MS" w:hAnsi="Arial" w:cs="Arial"/>
                <w:sz w:val="16"/>
                <w:szCs w:val="16"/>
                <w:lang w:eastAsia="ru-RU"/>
              </w:rPr>
            </w:pPr>
          </w:p>
        </w:tc>
        <w:tc>
          <w:tcPr>
            <w:tcW w:w="811" w:type="dxa"/>
            <w:vAlign w:val="center"/>
          </w:tcPr>
          <w:p w14:paraId="5AB856AE" w14:textId="77777777" w:rsidR="001358D7" w:rsidRPr="00547340" w:rsidRDefault="001358D7" w:rsidP="000744BE">
            <w:pPr>
              <w:jc w:val="center"/>
              <w:rPr>
                <w:rFonts w:ascii="Arial" w:eastAsia="Arial Unicode MS" w:hAnsi="Arial" w:cs="Arial"/>
                <w:sz w:val="16"/>
                <w:szCs w:val="16"/>
                <w:lang w:eastAsia="ru-RU"/>
              </w:rPr>
            </w:pPr>
          </w:p>
        </w:tc>
        <w:tc>
          <w:tcPr>
            <w:tcW w:w="851" w:type="dxa"/>
          </w:tcPr>
          <w:p w14:paraId="6CE23DDB" w14:textId="77777777" w:rsidR="001358D7" w:rsidRPr="00547340" w:rsidRDefault="001358D7" w:rsidP="000744BE">
            <w:pPr>
              <w:jc w:val="center"/>
              <w:rPr>
                <w:rFonts w:ascii="Arial" w:hAnsi="Arial" w:cs="Arial"/>
                <w:sz w:val="16"/>
                <w:szCs w:val="16"/>
                <w:lang w:eastAsia="ru-RU"/>
              </w:rPr>
            </w:pPr>
          </w:p>
        </w:tc>
        <w:tc>
          <w:tcPr>
            <w:tcW w:w="708" w:type="dxa"/>
          </w:tcPr>
          <w:p w14:paraId="3E6BE2EF" w14:textId="77777777" w:rsidR="001358D7" w:rsidRPr="00547340" w:rsidRDefault="001358D7" w:rsidP="000744BE">
            <w:pPr>
              <w:jc w:val="center"/>
              <w:rPr>
                <w:rFonts w:ascii="Arial" w:hAnsi="Arial" w:cs="Arial"/>
                <w:sz w:val="16"/>
                <w:szCs w:val="16"/>
                <w:lang w:eastAsia="ru-RU"/>
              </w:rPr>
            </w:pPr>
          </w:p>
        </w:tc>
        <w:tc>
          <w:tcPr>
            <w:tcW w:w="952" w:type="dxa"/>
          </w:tcPr>
          <w:p w14:paraId="4BEDC5B6" w14:textId="77777777" w:rsidR="001358D7" w:rsidRPr="00547340" w:rsidRDefault="001358D7" w:rsidP="000744BE">
            <w:pPr>
              <w:jc w:val="center"/>
              <w:rPr>
                <w:rFonts w:ascii="Arial" w:hAnsi="Arial" w:cs="Arial"/>
                <w:sz w:val="16"/>
                <w:szCs w:val="16"/>
                <w:lang w:eastAsia="ru-RU"/>
              </w:rPr>
            </w:pPr>
          </w:p>
        </w:tc>
      </w:tr>
    </w:tbl>
    <w:p w14:paraId="126542D3" w14:textId="77777777" w:rsidR="001358D7" w:rsidRPr="00547340" w:rsidRDefault="001358D7" w:rsidP="001358D7">
      <w:pPr>
        <w:jc w:val="center"/>
        <w:rPr>
          <w:rFonts w:ascii="Arial" w:hAnsi="Arial" w:cs="Arial"/>
          <w:lang w:eastAsia="ru-RU"/>
        </w:rPr>
      </w:pPr>
    </w:p>
    <w:p w14:paraId="483E8AB5" w14:textId="5EFAC30B" w:rsidR="004D7899" w:rsidRDefault="001358D7" w:rsidP="001358D7">
      <w:pPr>
        <w:rPr>
          <w:rFonts w:ascii="Arial" w:hAnsi="Arial" w:cs="Arial"/>
          <w:b/>
          <w:sz w:val="22"/>
          <w:lang w:eastAsia="ru-RU"/>
        </w:rPr>
      </w:pPr>
      <w:r w:rsidRPr="00043709">
        <w:rPr>
          <w:rFonts w:ascii="Arial" w:hAnsi="Arial" w:cs="Arial"/>
          <w:b/>
          <w:sz w:val="22"/>
          <w:lang w:eastAsia="ru-RU"/>
        </w:rPr>
        <w:t xml:space="preserve">Мастер </w:t>
      </w:r>
      <w:r w:rsidR="007F23F4">
        <w:rPr>
          <w:rFonts w:ascii="Arial" w:hAnsi="Arial" w:cs="Arial"/>
          <w:b/>
          <w:sz w:val="22"/>
          <w:lang w:eastAsia="ru-RU"/>
        </w:rPr>
        <w:t xml:space="preserve">бригады </w:t>
      </w:r>
      <w:r w:rsidRPr="00043709">
        <w:rPr>
          <w:rFonts w:ascii="Arial" w:hAnsi="Arial" w:cs="Arial"/>
          <w:b/>
          <w:sz w:val="22"/>
          <w:lang w:eastAsia="ru-RU"/>
        </w:rPr>
        <w:t xml:space="preserve">ТКРС    </w:t>
      </w:r>
      <w:r w:rsidR="004D7899">
        <w:rPr>
          <w:rFonts w:ascii="Arial" w:hAnsi="Arial" w:cs="Arial"/>
          <w:b/>
          <w:sz w:val="22"/>
          <w:lang w:eastAsia="ru-RU"/>
        </w:rPr>
        <w:t xml:space="preserve"> </w:t>
      </w:r>
      <w:r w:rsidRPr="00043709">
        <w:rPr>
          <w:rFonts w:ascii="Arial" w:hAnsi="Arial" w:cs="Arial"/>
          <w:b/>
          <w:sz w:val="22"/>
          <w:lang w:eastAsia="ru-RU"/>
        </w:rPr>
        <w:t xml:space="preserve">_____________ (Подпись) </w:t>
      </w:r>
      <w:r w:rsidR="004D7899" w:rsidRPr="00043709">
        <w:rPr>
          <w:rFonts w:ascii="Arial" w:hAnsi="Arial" w:cs="Arial"/>
          <w:b/>
          <w:sz w:val="22"/>
          <w:lang w:eastAsia="ru-RU"/>
        </w:rPr>
        <w:t>_____________   (ФИО)</w:t>
      </w:r>
      <w:r w:rsidRPr="00043709">
        <w:rPr>
          <w:rFonts w:ascii="Arial" w:hAnsi="Arial" w:cs="Arial"/>
          <w:b/>
          <w:sz w:val="22"/>
          <w:lang w:eastAsia="ru-RU"/>
        </w:rPr>
        <w:t xml:space="preserve">  </w:t>
      </w:r>
    </w:p>
    <w:p w14:paraId="5DA0A7DE" w14:textId="77777777" w:rsidR="004D7899" w:rsidRDefault="004D7899" w:rsidP="001358D7">
      <w:pPr>
        <w:rPr>
          <w:rFonts w:ascii="Arial" w:hAnsi="Arial" w:cs="Arial"/>
          <w:b/>
          <w:sz w:val="22"/>
          <w:lang w:eastAsia="ru-RU"/>
        </w:rPr>
      </w:pPr>
    </w:p>
    <w:p w14:paraId="7E51F0F7" w14:textId="57895508" w:rsidR="001358D7" w:rsidRPr="00043709" w:rsidRDefault="001358D7" w:rsidP="001358D7">
      <w:pPr>
        <w:rPr>
          <w:sz w:val="22"/>
          <w:lang w:eastAsia="ru-RU"/>
        </w:rPr>
      </w:pPr>
      <w:r w:rsidRPr="00043709">
        <w:rPr>
          <w:rFonts w:ascii="Arial" w:hAnsi="Arial" w:cs="Arial"/>
          <w:b/>
          <w:sz w:val="22"/>
          <w:lang w:eastAsia="ru-RU"/>
        </w:rPr>
        <w:t xml:space="preserve">Представитель УОТП </w:t>
      </w:r>
      <w:r w:rsidR="004D7899">
        <w:rPr>
          <w:rFonts w:ascii="Arial" w:hAnsi="Arial" w:cs="Arial"/>
          <w:b/>
          <w:sz w:val="22"/>
          <w:lang w:eastAsia="ru-RU"/>
        </w:rPr>
        <w:t xml:space="preserve">      </w:t>
      </w:r>
      <w:r w:rsidRPr="00043709">
        <w:rPr>
          <w:rFonts w:ascii="Arial" w:hAnsi="Arial" w:cs="Arial"/>
          <w:b/>
          <w:sz w:val="22"/>
          <w:lang w:eastAsia="ru-RU"/>
        </w:rPr>
        <w:t>_____________(Подпись) _____________   (ФИО)</w:t>
      </w:r>
    </w:p>
    <w:p w14:paraId="28962F4A" w14:textId="77777777" w:rsidR="001358D7" w:rsidRPr="00547340" w:rsidRDefault="001358D7" w:rsidP="001358D7">
      <w:r w:rsidRPr="00547340">
        <w:br w:type="page"/>
      </w:r>
    </w:p>
    <w:p w14:paraId="24A0F197" w14:textId="4A8FF011" w:rsidR="001358D7" w:rsidRPr="00532EEF" w:rsidRDefault="001358D7" w:rsidP="00683DDD">
      <w:pPr>
        <w:pStyle w:val="21"/>
      </w:pPr>
      <w:bookmarkStart w:id="529" w:name="_ПРИЛОЖЕНИЕ_17._АКТ_1"/>
      <w:bookmarkStart w:id="530" w:name="_Toc521590976"/>
      <w:bookmarkStart w:id="531" w:name="_Toc521591040"/>
      <w:bookmarkStart w:id="532" w:name="_Toc150335995"/>
      <w:bookmarkStart w:id="533" w:name="_Toc151107875"/>
      <w:bookmarkStart w:id="534" w:name="_Toc152923929"/>
      <w:bookmarkEnd w:id="529"/>
      <w:r w:rsidRPr="00532EEF">
        <w:t xml:space="preserve">ПРИЛОЖЕНИЕ </w:t>
      </w:r>
      <w:r w:rsidR="004D7899">
        <w:t>9</w:t>
      </w:r>
      <w:r w:rsidRPr="00532EEF">
        <w:t>. АКТ РЕВИЗИИ ПОДНЯТЫХ ТРУБ</w:t>
      </w:r>
      <w:bookmarkEnd w:id="530"/>
      <w:bookmarkEnd w:id="531"/>
      <w:bookmarkEnd w:id="532"/>
      <w:bookmarkEnd w:id="533"/>
      <w:bookmarkEnd w:id="534"/>
    </w:p>
    <w:p w14:paraId="4D61012D" w14:textId="77777777" w:rsidR="001358D7" w:rsidRPr="00547340" w:rsidRDefault="001358D7" w:rsidP="001358D7">
      <w:pPr>
        <w:rPr>
          <w:rFonts w:ascii="Arial" w:hAnsi="Arial" w:cs="Arial"/>
          <w:b/>
          <w:caps/>
        </w:rPr>
      </w:pPr>
    </w:p>
    <w:p w14:paraId="1D76F497" w14:textId="77777777" w:rsidR="001358D7" w:rsidRPr="00547340" w:rsidRDefault="001358D7" w:rsidP="001358D7">
      <w:pPr>
        <w:jc w:val="center"/>
        <w:rPr>
          <w:b/>
          <w:lang w:eastAsia="ru-RU"/>
        </w:rPr>
      </w:pPr>
      <w:r w:rsidRPr="00547340">
        <w:rPr>
          <w:b/>
          <w:lang w:eastAsia="ru-RU"/>
        </w:rPr>
        <w:t>АКТ</w:t>
      </w:r>
    </w:p>
    <w:p w14:paraId="77920524" w14:textId="77777777" w:rsidR="001358D7" w:rsidRPr="00547340" w:rsidRDefault="001358D7" w:rsidP="001358D7">
      <w:pPr>
        <w:jc w:val="center"/>
        <w:rPr>
          <w:b/>
          <w:lang w:eastAsia="ru-RU"/>
        </w:rPr>
      </w:pPr>
      <w:r w:rsidRPr="00547340">
        <w:rPr>
          <w:b/>
          <w:lang w:eastAsia="ru-RU"/>
        </w:rPr>
        <w:t>Ревизии поднятых НКТ скважины № ________ куст № _____________</w:t>
      </w:r>
    </w:p>
    <w:p w14:paraId="37DC3070" w14:textId="77777777" w:rsidR="001358D7" w:rsidRPr="00547340" w:rsidRDefault="001358D7" w:rsidP="001358D7">
      <w:pPr>
        <w:jc w:val="center"/>
        <w:rPr>
          <w:b/>
          <w:lang w:eastAsia="ru-RU"/>
        </w:rPr>
      </w:pPr>
      <w:r w:rsidRPr="00547340">
        <w:rPr>
          <w:b/>
          <w:lang w:eastAsia="ru-RU"/>
        </w:rPr>
        <w:t>От «____» _______________ 20 __ г.</w:t>
      </w:r>
    </w:p>
    <w:p w14:paraId="153B03FE" w14:textId="77777777" w:rsidR="001358D7" w:rsidRPr="00547340" w:rsidRDefault="001358D7" w:rsidP="001358D7">
      <w:pPr>
        <w:jc w:val="center"/>
        <w:rPr>
          <w:b/>
          <w:lang w:eastAsia="ru-RU"/>
        </w:rPr>
      </w:pPr>
    </w:p>
    <w:p w14:paraId="1414EFCF" w14:textId="77777777" w:rsidR="001358D7" w:rsidRPr="00547340" w:rsidRDefault="001358D7" w:rsidP="001358D7">
      <w:pPr>
        <w:rPr>
          <w:lang w:eastAsia="ru-RU"/>
        </w:rPr>
      </w:pPr>
      <w:r w:rsidRPr="00547340">
        <w:rPr>
          <w:lang w:eastAsia="ru-RU"/>
        </w:rPr>
        <w:t>Мы ниже подписавшиеся, мастер бригады _____________________________________</w:t>
      </w:r>
    </w:p>
    <w:p w14:paraId="02408516" w14:textId="77777777" w:rsidR="001358D7" w:rsidRPr="00547340" w:rsidRDefault="001358D7" w:rsidP="001358D7">
      <w:pPr>
        <w:rPr>
          <w:sz w:val="16"/>
          <w:szCs w:val="16"/>
          <w:lang w:eastAsia="ru-RU"/>
        </w:rPr>
      </w:pPr>
      <w:r w:rsidRPr="00547340">
        <w:rPr>
          <w:lang w:eastAsia="ru-RU"/>
        </w:rPr>
        <w:t xml:space="preserve">                                                                                          </w:t>
      </w:r>
      <w:r w:rsidRPr="00547340">
        <w:rPr>
          <w:sz w:val="16"/>
          <w:szCs w:val="16"/>
          <w:lang w:eastAsia="ru-RU"/>
        </w:rPr>
        <w:t>(</w:t>
      </w:r>
      <w:r>
        <w:rPr>
          <w:sz w:val="16"/>
          <w:szCs w:val="16"/>
          <w:lang w:eastAsia="ru-RU"/>
        </w:rPr>
        <w:t>ТКРС</w:t>
      </w:r>
      <w:r w:rsidRPr="00547340">
        <w:rPr>
          <w:sz w:val="16"/>
          <w:szCs w:val="16"/>
          <w:lang w:eastAsia="ru-RU"/>
        </w:rPr>
        <w:t>, организация Ф.И.О.)</w:t>
      </w:r>
    </w:p>
    <w:p w14:paraId="003E48E8" w14:textId="77777777" w:rsidR="001358D7" w:rsidRPr="00547340" w:rsidRDefault="001358D7" w:rsidP="001358D7">
      <w:pPr>
        <w:spacing w:line="360" w:lineRule="auto"/>
        <w:rPr>
          <w:lang w:eastAsia="ru-RU"/>
        </w:rPr>
      </w:pPr>
      <w:r w:rsidRPr="00547340">
        <w:rPr>
          <w:lang w:eastAsia="ru-RU"/>
        </w:rPr>
        <w:t>__________________________________________________________________________</w:t>
      </w:r>
    </w:p>
    <w:p w14:paraId="707F8A54" w14:textId="77777777" w:rsidR="001358D7" w:rsidRPr="00547340" w:rsidRDefault="001358D7" w:rsidP="001358D7">
      <w:pPr>
        <w:rPr>
          <w:lang w:eastAsia="ru-RU"/>
        </w:rPr>
      </w:pPr>
      <w:r w:rsidRPr="00547340">
        <w:rPr>
          <w:lang w:eastAsia="ru-RU"/>
        </w:rPr>
        <w:t>Представитель ЦДНГ _______________________________________________________</w:t>
      </w:r>
    </w:p>
    <w:p w14:paraId="67EAA322" w14:textId="77777777" w:rsidR="001358D7" w:rsidRPr="00547340" w:rsidRDefault="001358D7" w:rsidP="001358D7">
      <w:pPr>
        <w:rPr>
          <w:sz w:val="16"/>
          <w:szCs w:val="16"/>
          <w:lang w:eastAsia="ru-RU"/>
        </w:rPr>
      </w:pPr>
      <w:r w:rsidRPr="00547340">
        <w:rPr>
          <w:lang w:eastAsia="ru-RU"/>
        </w:rPr>
        <w:t xml:space="preserve">                                                                                  </w:t>
      </w:r>
      <w:r w:rsidRPr="00547340">
        <w:rPr>
          <w:sz w:val="16"/>
          <w:szCs w:val="16"/>
          <w:lang w:eastAsia="ru-RU"/>
        </w:rPr>
        <w:t>должность Ф.И.О.</w:t>
      </w:r>
    </w:p>
    <w:p w14:paraId="2F812B4A" w14:textId="77777777" w:rsidR="001358D7" w:rsidRPr="00547340" w:rsidRDefault="001358D7" w:rsidP="001358D7">
      <w:pPr>
        <w:rPr>
          <w:b/>
          <w:lang w:eastAsia="ru-RU"/>
        </w:rPr>
      </w:pPr>
      <w:r w:rsidRPr="00547340">
        <w:rPr>
          <w:lang w:eastAsia="ru-RU"/>
        </w:rPr>
        <w:t>Представитель УДНГ ________________________________________________________</w:t>
      </w:r>
    </w:p>
    <w:p w14:paraId="09668ADB" w14:textId="77777777" w:rsidR="001358D7" w:rsidRPr="00547340" w:rsidRDefault="001358D7" w:rsidP="001358D7">
      <w:pPr>
        <w:rPr>
          <w:sz w:val="16"/>
          <w:szCs w:val="16"/>
          <w:lang w:eastAsia="ru-RU"/>
        </w:rPr>
      </w:pPr>
      <w:r w:rsidRPr="00547340">
        <w:rPr>
          <w:lang w:eastAsia="ru-RU"/>
        </w:rPr>
        <w:t xml:space="preserve">                                                         </w:t>
      </w:r>
      <w:r w:rsidRPr="00547340">
        <w:rPr>
          <w:sz w:val="16"/>
          <w:szCs w:val="16"/>
          <w:lang w:eastAsia="ru-RU"/>
        </w:rPr>
        <w:t>(при необходимости)   должность Ф.И.О.</w:t>
      </w:r>
    </w:p>
    <w:p w14:paraId="3DE9A649" w14:textId="77777777" w:rsidR="001358D7" w:rsidRPr="00547340" w:rsidRDefault="001358D7" w:rsidP="001358D7">
      <w:pPr>
        <w:rPr>
          <w:lang w:eastAsia="ru-RU"/>
        </w:rPr>
      </w:pPr>
      <w:r w:rsidRPr="00547340">
        <w:rPr>
          <w:lang w:eastAsia="ru-RU"/>
        </w:rPr>
        <w:t>Составили настоящий акт ревизии поднятых из скважины НКТ.</w:t>
      </w:r>
    </w:p>
    <w:p w14:paraId="479D173C" w14:textId="77777777" w:rsidR="001358D7" w:rsidRPr="00547340" w:rsidRDefault="001358D7" w:rsidP="001358D7">
      <w:pPr>
        <w:rPr>
          <w:lang w:eastAsia="ru-RU"/>
        </w:rPr>
      </w:pPr>
    </w:p>
    <w:p w14:paraId="70913508" w14:textId="77777777" w:rsidR="001358D7" w:rsidRPr="00547340" w:rsidRDefault="001358D7" w:rsidP="001358D7">
      <w:pPr>
        <w:jc w:val="center"/>
        <w:rPr>
          <w:b/>
          <w:lang w:eastAsia="ru-RU"/>
        </w:rPr>
      </w:pPr>
      <w:r w:rsidRPr="00547340">
        <w:rPr>
          <w:b/>
          <w:lang w:eastAsia="ru-RU"/>
        </w:rPr>
        <w:t>РЕЗУЛЬТАТЫ ОСМОТРА:</w:t>
      </w:r>
    </w:p>
    <w:p w14:paraId="0DAC64C0" w14:textId="77777777" w:rsidR="001358D7" w:rsidRPr="00547340" w:rsidRDefault="001358D7" w:rsidP="001358D7">
      <w:pPr>
        <w:rPr>
          <w:lang w:eastAsia="ru-RU"/>
        </w:rPr>
      </w:pPr>
      <w:r w:rsidRPr="00547340">
        <w:rPr>
          <w:lang w:eastAsia="ru-RU"/>
        </w:rPr>
        <w:t>Состояние трубы:</w:t>
      </w:r>
    </w:p>
    <w:p w14:paraId="29A1E282" w14:textId="77777777" w:rsidR="001358D7" w:rsidRPr="00547340" w:rsidRDefault="001358D7" w:rsidP="001358D7">
      <w:pPr>
        <w:rPr>
          <w:lang w:eastAsia="ru-RU"/>
        </w:rPr>
      </w:pPr>
      <w:r w:rsidRPr="00547340">
        <w:rPr>
          <w:lang w:eastAsia="ru-RU"/>
        </w:rPr>
        <w:t>Типоразмер НКТ___________</w:t>
      </w:r>
    </w:p>
    <w:p w14:paraId="427B5704" w14:textId="77777777" w:rsidR="001358D7" w:rsidRPr="00547340" w:rsidRDefault="001358D7" w:rsidP="001358D7">
      <w:pPr>
        <w:rPr>
          <w:lang w:eastAsia="ru-RU"/>
        </w:rPr>
      </w:pPr>
      <w:r w:rsidRPr="00547340">
        <w:rPr>
          <w:lang w:eastAsia="ru-RU"/>
        </w:rPr>
        <w:t>Группа прочности__________</w:t>
      </w:r>
    </w:p>
    <w:p w14:paraId="10C5FA5D" w14:textId="77777777" w:rsidR="001358D7" w:rsidRPr="00547340" w:rsidRDefault="001358D7" w:rsidP="001358D7">
      <w:pPr>
        <w:rPr>
          <w:lang w:eastAsia="ru-RU"/>
        </w:rPr>
      </w:pPr>
      <w:r w:rsidRPr="00547340">
        <w:rPr>
          <w:lang w:eastAsia="ru-RU"/>
        </w:rPr>
        <w:t>Завод изготовитель_________</w:t>
      </w:r>
    </w:p>
    <w:p w14:paraId="16228752" w14:textId="77777777" w:rsidR="001358D7" w:rsidRPr="00547340" w:rsidRDefault="001358D7" w:rsidP="001358D7">
      <w:pPr>
        <w:rPr>
          <w:lang w:eastAsia="ru-RU"/>
        </w:rPr>
      </w:pPr>
      <w:r w:rsidRPr="00547340">
        <w:rPr>
          <w:lang w:eastAsia="ru-RU"/>
        </w:rPr>
        <w:t>Наработка_________________</w:t>
      </w:r>
    </w:p>
    <w:p w14:paraId="45AE1DD8" w14:textId="77777777" w:rsidR="001358D7" w:rsidRPr="00547340" w:rsidRDefault="001358D7" w:rsidP="001358D7">
      <w:pPr>
        <w:rPr>
          <w:lang w:eastAsia="ru-RU"/>
        </w:rPr>
      </w:pPr>
      <w:r w:rsidRPr="00547340">
        <w:rPr>
          <w:lang w:eastAsia="ru-RU"/>
        </w:rPr>
        <w:t>СПО_____________________</w:t>
      </w:r>
    </w:p>
    <w:p w14:paraId="43BBC521" w14:textId="77777777" w:rsidR="001358D7" w:rsidRPr="00547340" w:rsidRDefault="001358D7" w:rsidP="001358D7">
      <w:pPr>
        <w:rPr>
          <w:lang w:eastAsia="ru-RU"/>
        </w:rPr>
      </w:pPr>
      <w:r w:rsidRPr="00547340">
        <w:rPr>
          <w:lang w:eastAsia="ru-RU"/>
        </w:rPr>
        <w:t xml:space="preserve">                    Механические повреждения_______________________________________                                                                                            _____________________(вмятины, задиры, искривления, сужения) ___штук ____метры</w:t>
      </w:r>
    </w:p>
    <w:p w14:paraId="15865EC7" w14:textId="77777777" w:rsidR="001358D7" w:rsidRPr="00547340" w:rsidRDefault="001358D7" w:rsidP="001358D7">
      <w:pPr>
        <w:rPr>
          <w:lang w:eastAsia="ru-RU"/>
        </w:rPr>
      </w:pPr>
      <w:r w:rsidRPr="00547340">
        <w:rPr>
          <w:lang w:eastAsia="ru-RU"/>
        </w:rPr>
        <w:t xml:space="preserve">                    Коррозийный износ:</w:t>
      </w:r>
    </w:p>
    <w:p w14:paraId="5EEEBF53" w14:textId="77777777" w:rsidR="001358D7" w:rsidRPr="00547340" w:rsidRDefault="001358D7" w:rsidP="001358D7">
      <w:pPr>
        <w:rPr>
          <w:lang w:eastAsia="ru-RU"/>
        </w:rPr>
      </w:pPr>
      <w:r w:rsidRPr="00547340">
        <w:rPr>
          <w:lang w:eastAsia="ru-RU"/>
        </w:rPr>
        <w:t xml:space="preserve">                    а) коррозия отсутствует _________штук _________метры________интервал</w:t>
      </w:r>
    </w:p>
    <w:p w14:paraId="082EB47D" w14:textId="77777777" w:rsidR="001358D7" w:rsidRPr="00547340" w:rsidRDefault="001358D7" w:rsidP="001358D7">
      <w:pPr>
        <w:rPr>
          <w:lang w:eastAsia="ru-RU"/>
        </w:rPr>
      </w:pPr>
      <w:r w:rsidRPr="00547340">
        <w:rPr>
          <w:lang w:eastAsia="ru-RU"/>
        </w:rPr>
        <w:t xml:space="preserve">                    б) слабая коррозия _____________штук  _________метры________интервал</w:t>
      </w:r>
    </w:p>
    <w:p w14:paraId="02CED104" w14:textId="77777777" w:rsidR="001358D7" w:rsidRPr="00547340" w:rsidRDefault="001358D7" w:rsidP="001358D7">
      <w:pPr>
        <w:rPr>
          <w:lang w:eastAsia="ru-RU"/>
        </w:rPr>
      </w:pPr>
      <w:r w:rsidRPr="00547340">
        <w:rPr>
          <w:lang w:eastAsia="ru-RU"/>
        </w:rPr>
        <w:t xml:space="preserve">                    (равномерная ржавчина до 1 мм, внутри, снаружи)</w:t>
      </w:r>
    </w:p>
    <w:p w14:paraId="5335435E" w14:textId="77777777" w:rsidR="001358D7" w:rsidRPr="00547340" w:rsidRDefault="001358D7" w:rsidP="001358D7">
      <w:pPr>
        <w:rPr>
          <w:lang w:eastAsia="ru-RU"/>
        </w:rPr>
      </w:pPr>
      <w:r w:rsidRPr="00547340">
        <w:rPr>
          <w:lang w:eastAsia="ru-RU"/>
        </w:rPr>
        <w:t xml:space="preserve">                    в) средней интенсивности _______штук _________метры________интервал</w:t>
      </w:r>
    </w:p>
    <w:p w14:paraId="3D6660D7" w14:textId="77777777" w:rsidR="001358D7" w:rsidRPr="00547340" w:rsidRDefault="001358D7" w:rsidP="001358D7">
      <w:pPr>
        <w:rPr>
          <w:lang w:eastAsia="ru-RU"/>
        </w:rPr>
      </w:pPr>
      <w:r w:rsidRPr="00547340">
        <w:rPr>
          <w:lang w:eastAsia="ru-RU"/>
        </w:rPr>
        <w:t xml:space="preserve">                    (с отложением, раковинами, канавками глубиной до 1мм, внутри, снаружи)</w:t>
      </w:r>
    </w:p>
    <w:p w14:paraId="1B9DF3F8" w14:textId="77777777" w:rsidR="001358D7" w:rsidRPr="00547340" w:rsidRDefault="001358D7" w:rsidP="001358D7">
      <w:pPr>
        <w:rPr>
          <w:lang w:eastAsia="ru-RU"/>
        </w:rPr>
      </w:pPr>
      <w:r w:rsidRPr="00547340">
        <w:rPr>
          <w:lang w:eastAsia="ru-RU"/>
        </w:rPr>
        <w:t xml:space="preserve">                    г) сильная коррозия ____________штук _________метры________интервал</w:t>
      </w:r>
    </w:p>
    <w:p w14:paraId="15A53F19" w14:textId="77777777" w:rsidR="001358D7" w:rsidRPr="00547340" w:rsidRDefault="001358D7" w:rsidP="001358D7">
      <w:pPr>
        <w:rPr>
          <w:lang w:eastAsia="ru-RU"/>
        </w:rPr>
      </w:pPr>
      <w:r w:rsidRPr="00547340">
        <w:rPr>
          <w:lang w:eastAsia="ru-RU"/>
        </w:rPr>
        <w:t xml:space="preserve">                    (сквозные отверстия, обрыв НКТ из-за коррозии)</w:t>
      </w:r>
    </w:p>
    <w:p w14:paraId="7F7258ED" w14:textId="77777777" w:rsidR="001358D7" w:rsidRPr="00547340" w:rsidRDefault="001358D7" w:rsidP="001358D7">
      <w:pPr>
        <w:rPr>
          <w:lang w:eastAsia="ru-RU"/>
        </w:rPr>
      </w:pPr>
      <w:r w:rsidRPr="00547340">
        <w:rPr>
          <w:lang w:eastAsia="ru-RU"/>
        </w:rPr>
        <w:t xml:space="preserve">                    д) интервал отбраковки НКТ в скважине от устья</w:t>
      </w:r>
    </w:p>
    <w:p w14:paraId="60CA7ACD" w14:textId="77777777" w:rsidR="001358D7" w:rsidRPr="00547340" w:rsidRDefault="001358D7" w:rsidP="001358D7">
      <w:pPr>
        <w:rPr>
          <w:lang w:eastAsia="ru-RU"/>
        </w:rPr>
      </w:pPr>
      <w:r w:rsidRPr="00547340">
        <w:rPr>
          <w:lang w:eastAsia="ru-RU"/>
        </w:rPr>
        <w:t xml:space="preserve">                                             ___________________штуки______________________метры</w:t>
      </w:r>
    </w:p>
    <w:p w14:paraId="52D5EA4E" w14:textId="77777777" w:rsidR="001358D7" w:rsidRPr="00547340" w:rsidRDefault="001358D7" w:rsidP="001358D7">
      <w:pPr>
        <w:rPr>
          <w:lang w:eastAsia="ru-RU"/>
        </w:rPr>
      </w:pPr>
      <w:r w:rsidRPr="00547340">
        <w:rPr>
          <w:lang w:eastAsia="ru-RU"/>
        </w:rPr>
        <w:t>Отбракованные НКТ:</w:t>
      </w:r>
    </w:p>
    <w:p w14:paraId="738A9863" w14:textId="77777777" w:rsidR="001358D7" w:rsidRPr="00547340" w:rsidRDefault="001358D7" w:rsidP="001358D7">
      <w:pPr>
        <w:rPr>
          <w:lang w:eastAsia="ru-RU"/>
        </w:rPr>
      </w:pPr>
      <w:r w:rsidRPr="00547340">
        <w:rPr>
          <w:lang w:eastAsia="ru-RU"/>
        </w:rPr>
        <w:t>№ труб___________________Завод изготовитель________________________________</w:t>
      </w:r>
    </w:p>
    <w:p w14:paraId="2704F6F1" w14:textId="77777777" w:rsidR="001358D7" w:rsidRPr="00547340" w:rsidRDefault="001358D7" w:rsidP="001358D7">
      <w:pPr>
        <w:rPr>
          <w:lang w:eastAsia="ru-RU"/>
        </w:rPr>
      </w:pPr>
      <w:r w:rsidRPr="00547340">
        <w:rPr>
          <w:lang w:eastAsia="ru-RU"/>
        </w:rPr>
        <w:t>Сертификат завода изготовителя или ремонтной организации_____________________</w:t>
      </w:r>
    </w:p>
    <w:p w14:paraId="04824176" w14:textId="77777777" w:rsidR="001358D7" w:rsidRPr="00547340" w:rsidRDefault="001358D7" w:rsidP="001358D7">
      <w:pPr>
        <w:rPr>
          <w:lang w:eastAsia="ru-RU"/>
        </w:rPr>
      </w:pPr>
      <w:r w:rsidRPr="00547340">
        <w:rPr>
          <w:lang w:eastAsia="ru-RU"/>
        </w:rPr>
        <w:t>Наличие отложений солей, парафина ___________________________________________</w:t>
      </w:r>
    </w:p>
    <w:p w14:paraId="14161167" w14:textId="77777777" w:rsidR="001358D7" w:rsidRPr="00547340" w:rsidRDefault="001358D7" w:rsidP="001358D7">
      <w:pPr>
        <w:rPr>
          <w:lang w:eastAsia="ru-RU"/>
        </w:rPr>
      </w:pPr>
      <w:r w:rsidRPr="00547340">
        <w:rPr>
          <w:lang w:eastAsia="ru-RU"/>
        </w:rPr>
        <w:t>___________________________________________________________________________</w:t>
      </w:r>
    </w:p>
    <w:p w14:paraId="2DA66579" w14:textId="77777777" w:rsidR="001358D7" w:rsidRPr="00547340" w:rsidRDefault="001358D7" w:rsidP="001358D7">
      <w:pPr>
        <w:jc w:val="center"/>
        <w:rPr>
          <w:lang w:eastAsia="ru-RU"/>
        </w:rPr>
      </w:pPr>
      <w:r w:rsidRPr="00547340">
        <w:rPr>
          <w:lang w:eastAsia="ru-RU"/>
        </w:rPr>
        <w:t>(толщина, плотные, рыхлые, интервал отложений, количество труб)</w:t>
      </w:r>
    </w:p>
    <w:p w14:paraId="638FB09E" w14:textId="77777777" w:rsidR="001358D7" w:rsidRPr="00547340" w:rsidRDefault="001358D7" w:rsidP="001358D7">
      <w:pPr>
        <w:rPr>
          <w:lang w:eastAsia="ru-RU"/>
        </w:rPr>
      </w:pPr>
      <w:r w:rsidRPr="00547340">
        <w:rPr>
          <w:lang w:eastAsia="ru-RU"/>
        </w:rPr>
        <w:t>Прочие замечания ___________________________________________________________</w:t>
      </w:r>
    </w:p>
    <w:p w14:paraId="1A777930" w14:textId="77777777" w:rsidR="001358D7" w:rsidRPr="00547340" w:rsidRDefault="001358D7" w:rsidP="001358D7">
      <w:pPr>
        <w:rPr>
          <w:lang w:eastAsia="ru-RU"/>
        </w:rPr>
      </w:pPr>
      <w:r w:rsidRPr="00547340">
        <w:rPr>
          <w:lang w:eastAsia="ru-RU"/>
        </w:rPr>
        <w:t>Заключение о пригодности использования трубы ___________ штук __________ метры</w:t>
      </w:r>
    </w:p>
    <w:p w14:paraId="7470ED77" w14:textId="77777777" w:rsidR="001358D7" w:rsidRPr="00547340" w:rsidRDefault="001358D7" w:rsidP="001358D7">
      <w:pPr>
        <w:rPr>
          <w:lang w:eastAsia="ru-RU"/>
        </w:rPr>
      </w:pPr>
      <w:r w:rsidRPr="00547340">
        <w:rPr>
          <w:lang w:eastAsia="ru-RU"/>
        </w:rPr>
        <w:t>___________________________________________________________________________</w:t>
      </w:r>
    </w:p>
    <w:p w14:paraId="2B52F5ED" w14:textId="77777777" w:rsidR="001358D7" w:rsidRPr="00547340" w:rsidRDefault="001358D7" w:rsidP="001358D7">
      <w:pPr>
        <w:jc w:val="center"/>
        <w:rPr>
          <w:lang w:eastAsia="ru-RU"/>
        </w:rPr>
      </w:pPr>
      <w:r w:rsidRPr="00547340">
        <w:rPr>
          <w:lang w:eastAsia="ru-RU"/>
        </w:rPr>
        <w:t>(частично непригодные или полностью, указать причины непригодности к дальнейшей эксплуатации)</w:t>
      </w:r>
    </w:p>
    <w:p w14:paraId="28B15D24" w14:textId="77777777" w:rsidR="001358D7" w:rsidRPr="00547340" w:rsidRDefault="001358D7" w:rsidP="001358D7">
      <w:pPr>
        <w:rPr>
          <w:sz w:val="20"/>
          <w:szCs w:val="20"/>
          <w:lang w:eastAsia="ru-RU"/>
        </w:rPr>
      </w:pPr>
      <w:r w:rsidRPr="00547340">
        <w:rPr>
          <w:sz w:val="20"/>
          <w:szCs w:val="20"/>
          <w:lang w:eastAsia="ru-RU"/>
        </w:rPr>
        <w:t xml:space="preserve">Мастер бригады </w:t>
      </w:r>
      <w:r>
        <w:rPr>
          <w:sz w:val="20"/>
          <w:szCs w:val="20"/>
          <w:lang w:eastAsia="ru-RU"/>
        </w:rPr>
        <w:t>ТКРС</w:t>
      </w:r>
      <w:r w:rsidRPr="00547340">
        <w:rPr>
          <w:sz w:val="20"/>
          <w:szCs w:val="20"/>
          <w:lang w:eastAsia="ru-RU"/>
        </w:rPr>
        <w:t xml:space="preserve"> ____________________________________________________</w:t>
      </w:r>
    </w:p>
    <w:p w14:paraId="374EF1F7" w14:textId="77777777" w:rsidR="001358D7" w:rsidRPr="00547340" w:rsidRDefault="001358D7" w:rsidP="001358D7">
      <w:pPr>
        <w:rPr>
          <w:sz w:val="20"/>
          <w:szCs w:val="20"/>
          <w:lang w:eastAsia="ru-RU"/>
        </w:rPr>
      </w:pPr>
      <w:r w:rsidRPr="00547340">
        <w:rPr>
          <w:sz w:val="20"/>
          <w:szCs w:val="20"/>
          <w:lang w:eastAsia="ru-RU"/>
        </w:rPr>
        <w:t>Представитель ЦДНГ         ____________________________________________________</w:t>
      </w:r>
    </w:p>
    <w:p w14:paraId="6AA559EF" w14:textId="77777777" w:rsidR="001358D7" w:rsidRPr="00547340" w:rsidRDefault="001358D7" w:rsidP="001358D7">
      <w:pPr>
        <w:rPr>
          <w:sz w:val="20"/>
          <w:szCs w:val="20"/>
          <w:lang w:eastAsia="ru-RU"/>
        </w:rPr>
        <w:sectPr w:rsidR="001358D7" w:rsidRPr="00547340" w:rsidSect="00820AAA">
          <w:headerReference w:type="even" r:id="rId37"/>
          <w:headerReference w:type="first" r:id="rId38"/>
          <w:pgSz w:w="11906" w:h="16838" w:code="9"/>
          <w:pgMar w:top="567" w:right="1021" w:bottom="567" w:left="1247" w:header="737" w:footer="680" w:gutter="0"/>
          <w:cols w:space="708"/>
          <w:docGrid w:linePitch="360"/>
        </w:sectPr>
      </w:pPr>
      <w:r w:rsidRPr="00547340">
        <w:rPr>
          <w:sz w:val="20"/>
          <w:szCs w:val="20"/>
          <w:lang w:eastAsia="ru-RU"/>
        </w:rPr>
        <w:t>Представитель УДНГ________________________________________________________</w:t>
      </w:r>
    </w:p>
    <w:p w14:paraId="110533FA" w14:textId="59458C5F" w:rsidR="004D7899" w:rsidRDefault="004D7899" w:rsidP="00683DDD">
      <w:pPr>
        <w:pStyle w:val="21"/>
      </w:pPr>
      <w:bookmarkStart w:id="535" w:name="_ПРИЛОЖЕНИЕ_18._ИНФОРМАЦИОННАЯ"/>
      <w:bookmarkStart w:id="536" w:name="_Toc151107876"/>
      <w:bookmarkStart w:id="537" w:name="_Toc152923930"/>
      <w:bookmarkStart w:id="538" w:name="_Toc521590977"/>
      <w:bookmarkStart w:id="539" w:name="_Toc521591041"/>
      <w:bookmarkStart w:id="540" w:name="_Toc150335996"/>
      <w:bookmarkEnd w:id="535"/>
      <w:r w:rsidRPr="00532EEF">
        <w:t xml:space="preserve">ПРИЛОЖЕНИЕ </w:t>
      </w:r>
      <w:r>
        <w:t>10</w:t>
      </w:r>
      <w:r w:rsidRPr="00532EEF">
        <w:t xml:space="preserve">. </w:t>
      </w:r>
      <w:r>
        <w:t>Информационная карточка</w:t>
      </w:r>
      <w:bookmarkEnd w:id="536"/>
      <w:bookmarkEnd w:id="537"/>
    </w:p>
    <w:bookmarkEnd w:id="538"/>
    <w:bookmarkEnd w:id="539"/>
    <w:bookmarkEnd w:id="540"/>
    <w:p w14:paraId="352E6F2E" w14:textId="77777777" w:rsidR="006504A0" w:rsidRPr="00547340" w:rsidRDefault="006504A0" w:rsidP="001358D7">
      <w:pPr>
        <w:rPr>
          <w:lang w:eastAsia="ru-RU"/>
        </w:rPr>
      </w:pPr>
    </w:p>
    <w:tbl>
      <w:tblPr>
        <w:tblW w:w="4834" w:type="pct"/>
        <w:jc w:val="center"/>
        <w:tblLook w:val="0000" w:firstRow="0" w:lastRow="0" w:firstColumn="0" w:lastColumn="0" w:noHBand="0" w:noVBand="0"/>
      </w:tblPr>
      <w:tblGrid>
        <w:gridCol w:w="569"/>
        <w:gridCol w:w="632"/>
        <w:gridCol w:w="632"/>
        <w:gridCol w:w="633"/>
        <w:gridCol w:w="633"/>
        <w:gridCol w:w="292"/>
        <w:gridCol w:w="1229"/>
        <w:gridCol w:w="589"/>
        <w:gridCol w:w="589"/>
        <w:gridCol w:w="589"/>
        <w:gridCol w:w="589"/>
        <w:gridCol w:w="951"/>
        <w:gridCol w:w="1066"/>
        <w:gridCol w:w="633"/>
        <w:gridCol w:w="633"/>
        <w:gridCol w:w="633"/>
        <w:gridCol w:w="633"/>
        <w:gridCol w:w="633"/>
        <w:gridCol w:w="633"/>
        <w:gridCol w:w="633"/>
        <w:gridCol w:w="633"/>
        <w:gridCol w:w="430"/>
        <w:gridCol w:w="696"/>
      </w:tblGrid>
      <w:tr w:rsidR="001358D7" w:rsidRPr="00547340" w14:paraId="13F64192" w14:textId="77777777" w:rsidTr="000744BE">
        <w:trPr>
          <w:trHeight w:val="255"/>
          <w:jc w:val="center"/>
        </w:trPr>
        <w:tc>
          <w:tcPr>
            <w:tcW w:w="530" w:type="dxa"/>
            <w:tcBorders>
              <w:top w:val="nil"/>
              <w:left w:val="nil"/>
              <w:bottom w:val="nil"/>
              <w:right w:val="nil"/>
            </w:tcBorders>
            <w:shd w:val="clear" w:color="auto" w:fill="FFFFFF"/>
            <w:noWrap/>
            <w:vAlign w:val="bottom"/>
          </w:tcPr>
          <w:p w14:paraId="78D2D36F"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4B064A20"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4B5690C1"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2FC21DD"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2DAC0EC0"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nil"/>
              <w:right w:val="nil"/>
            </w:tcBorders>
            <w:shd w:val="clear" w:color="auto" w:fill="FFFFFF"/>
            <w:noWrap/>
            <w:vAlign w:val="bottom"/>
          </w:tcPr>
          <w:p w14:paraId="3CBEB211"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4228" w:type="dxa"/>
            <w:gridSpan w:val="6"/>
            <w:tcBorders>
              <w:top w:val="nil"/>
              <w:left w:val="nil"/>
              <w:bottom w:val="nil"/>
              <w:right w:val="nil"/>
            </w:tcBorders>
            <w:shd w:val="clear" w:color="auto" w:fill="FFFFFF"/>
            <w:noWrap/>
            <w:vAlign w:val="bottom"/>
          </w:tcPr>
          <w:p w14:paraId="7AC2199A" w14:textId="77777777" w:rsidR="001358D7" w:rsidRPr="00547340" w:rsidRDefault="001358D7" w:rsidP="000744BE">
            <w:pPr>
              <w:rPr>
                <w:rFonts w:ascii="Arial CYR" w:hAnsi="Arial CYR" w:cs="Arial CYR"/>
                <w:b/>
                <w:bCs/>
                <w:sz w:val="18"/>
                <w:szCs w:val="18"/>
                <w:lang w:eastAsia="ru-RU"/>
              </w:rPr>
            </w:pPr>
            <w:r w:rsidRPr="00547340">
              <w:rPr>
                <w:rFonts w:ascii="Arial CYR" w:hAnsi="Arial CYR" w:cs="Arial CYR"/>
                <w:b/>
                <w:bCs/>
                <w:sz w:val="18"/>
                <w:szCs w:val="18"/>
                <w:lang w:eastAsia="ru-RU"/>
              </w:rPr>
              <w:t>ИНФОРМАЦИОННАЯ  КАРТОЧКА</w:t>
            </w:r>
          </w:p>
        </w:tc>
        <w:tc>
          <w:tcPr>
            <w:tcW w:w="994" w:type="dxa"/>
            <w:tcBorders>
              <w:top w:val="nil"/>
              <w:left w:val="nil"/>
              <w:bottom w:val="nil"/>
              <w:right w:val="nil"/>
            </w:tcBorders>
            <w:shd w:val="clear" w:color="auto" w:fill="FFFFFF"/>
            <w:noWrap/>
            <w:vAlign w:val="bottom"/>
          </w:tcPr>
          <w:p w14:paraId="035D2A93" w14:textId="77777777" w:rsidR="001358D7" w:rsidRPr="00547340" w:rsidRDefault="001358D7" w:rsidP="000744BE">
            <w:pPr>
              <w:jc w:val="cente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2837062C"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1F4855F"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7CAD80F9"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2739CD24"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F7F9B24"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0D6FB5B5"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19A9D86"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7399DD11"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70C2C8A3"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7B9811F8"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r>
      <w:tr w:rsidR="001358D7" w:rsidRPr="00547340" w14:paraId="562B1D1A" w14:textId="77777777" w:rsidTr="000744BE">
        <w:trPr>
          <w:trHeight w:val="255"/>
          <w:jc w:val="center"/>
        </w:trPr>
        <w:tc>
          <w:tcPr>
            <w:tcW w:w="530" w:type="dxa"/>
            <w:tcBorders>
              <w:top w:val="nil"/>
              <w:left w:val="nil"/>
              <w:bottom w:val="nil"/>
              <w:right w:val="nil"/>
            </w:tcBorders>
            <w:shd w:val="clear" w:color="auto" w:fill="FFFFFF"/>
            <w:noWrap/>
            <w:vAlign w:val="bottom"/>
          </w:tcPr>
          <w:p w14:paraId="693E35DC"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2A51F21"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1769" w:type="dxa"/>
            <w:gridSpan w:val="3"/>
            <w:tcBorders>
              <w:top w:val="nil"/>
              <w:left w:val="nil"/>
              <w:bottom w:val="nil"/>
              <w:right w:val="nil"/>
            </w:tcBorders>
            <w:shd w:val="clear" w:color="auto" w:fill="FFFFFF"/>
            <w:noWrap/>
            <w:vAlign w:val="bottom"/>
          </w:tcPr>
          <w:p w14:paraId="63A7DF2C" w14:textId="77777777" w:rsidR="001358D7" w:rsidRPr="00547340" w:rsidRDefault="001358D7" w:rsidP="000744BE">
            <w:pPr>
              <w:jc w:val="center"/>
              <w:rPr>
                <w:rFonts w:ascii="Arial CYR" w:hAnsi="Arial CYR" w:cs="Arial CYR"/>
                <w:b/>
                <w:bCs/>
                <w:sz w:val="20"/>
                <w:szCs w:val="20"/>
                <w:lang w:eastAsia="ru-RU"/>
              </w:rPr>
            </w:pPr>
            <w:r w:rsidRPr="00547340">
              <w:rPr>
                <w:rFonts w:ascii="Arial CYR" w:hAnsi="Arial CYR" w:cs="Arial CYR"/>
                <w:b/>
                <w:bCs/>
                <w:sz w:val="20"/>
                <w:szCs w:val="20"/>
                <w:lang w:eastAsia="ru-RU"/>
              </w:rPr>
              <w:t>Скважина №</w:t>
            </w:r>
          </w:p>
        </w:tc>
        <w:tc>
          <w:tcPr>
            <w:tcW w:w="236" w:type="dxa"/>
            <w:tcBorders>
              <w:top w:val="nil"/>
              <w:left w:val="nil"/>
              <w:bottom w:val="single" w:sz="4" w:space="0" w:color="auto"/>
              <w:right w:val="nil"/>
            </w:tcBorders>
            <w:shd w:val="clear" w:color="auto" w:fill="FFFFFF"/>
            <w:noWrap/>
            <w:vAlign w:val="bottom"/>
          </w:tcPr>
          <w:p w14:paraId="3A297EF0" w14:textId="77777777" w:rsidR="001358D7" w:rsidRPr="00547340" w:rsidRDefault="001358D7" w:rsidP="000744BE">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146" w:type="dxa"/>
            <w:tcBorders>
              <w:top w:val="nil"/>
              <w:left w:val="nil"/>
              <w:bottom w:val="nil"/>
              <w:right w:val="nil"/>
            </w:tcBorders>
            <w:shd w:val="clear" w:color="auto" w:fill="FFFFFF"/>
            <w:noWrap/>
            <w:vAlign w:val="bottom"/>
          </w:tcPr>
          <w:p w14:paraId="64F7A2DD" w14:textId="77777777" w:rsidR="001358D7" w:rsidRPr="00547340" w:rsidRDefault="001358D7" w:rsidP="000744BE">
            <w:pPr>
              <w:rPr>
                <w:rFonts w:ascii="Arial CYR" w:hAnsi="Arial CYR" w:cs="Arial CYR"/>
                <w:b/>
                <w:bCs/>
                <w:sz w:val="20"/>
                <w:szCs w:val="20"/>
                <w:lang w:eastAsia="ru-RU"/>
              </w:rPr>
            </w:pPr>
            <w:r w:rsidRPr="00547340">
              <w:rPr>
                <w:rFonts w:ascii="Arial CYR" w:hAnsi="Arial CYR" w:cs="Arial CYR"/>
                <w:b/>
                <w:bCs/>
                <w:sz w:val="20"/>
                <w:szCs w:val="20"/>
                <w:lang w:eastAsia="ru-RU"/>
              </w:rPr>
              <w:t xml:space="preserve"> куст №</w:t>
            </w:r>
          </w:p>
        </w:tc>
        <w:tc>
          <w:tcPr>
            <w:tcW w:w="549" w:type="dxa"/>
            <w:tcBorders>
              <w:top w:val="nil"/>
              <w:left w:val="nil"/>
              <w:bottom w:val="single" w:sz="4" w:space="0" w:color="auto"/>
              <w:right w:val="nil"/>
            </w:tcBorders>
            <w:shd w:val="clear" w:color="auto" w:fill="FFFFFF"/>
            <w:noWrap/>
            <w:vAlign w:val="bottom"/>
          </w:tcPr>
          <w:p w14:paraId="0B2FE4C9" w14:textId="77777777" w:rsidR="001358D7" w:rsidRPr="00547340" w:rsidRDefault="001358D7" w:rsidP="000744BE">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768A718" w14:textId="77777777" w:rsidR="001358D7" w:rsidRPr="00547340" w:rsidRDefault="001358D7" w:rsidP="000744BE">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14DF26C7" w14:textId="77777777" w:rsidR="001358D7" w:rsidRPr="00547340" w:rsidRDefault="001358D7" w:rsidP="000744BE">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FDF58B7" w14:textId="77777777" w:rsidR="001358D7" w:rsidRPr="00547340" w:rsidRDefault="001358D7" w:rsidP="000744BE">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880" w:type="dxa"/>
            <w:gridSpan w:val="2"/>
            <w:tcBorders>
              <w:top w:val="nil"/>
              <w:left w:val="nil"/>
              <w:bottom w:val="nil"/>
              <w:right w:val="nil"/>
            </w:tcBorders>
            <w:shd w:val="clear" w:color="auto" w:fill="FFFFFF"/>
            <w:noWrap/>
            <w:vAlign w:val="bottom"/>
          </w:tcPr>
          <w:p w14:paraId="465B35B4" w14:textId="77777777" w:rsidR="001358D7" w:rsidRPr="00547340" w:rsidRDefault="001358D7" w:rsidP="000744BE">
            <w:pPr>
              <w:jc w:val="center"/>
              <w:rPr>
                <w:rFonts w:ascii="Arial CYR" w:hAnsi="Arial CYR" w:cs="Arial CYR"/>
                <w:b/>
                <w:bCs/>
                <w:sz w:val="20"/>
                <w:szCs w:val="20"/>
                <w:lang w:eastAsia="ru-RU"/>
              </w:rPr>
            </w:pPr>
            <w:r w:rsidRPr="00547340">
              <w:rPr>
                <w:rFonts w:ascii="Arial CYR" w:hAnsi="Arial CYR" w:cs="Arial CYR"/>
                <w:b/>
                <w:bCs/>
                <w:sz w:val="20"/>
                <w:szCs w:val="20"/>
                <w:lang w:eastAsia="ru-RU"/>
              </w:rPr>
              <w:t>Месторождение</w:t>
            </w:r>
          </w:p>
        </w:tc>
        <w:tc>
          <w:tcPr>
            <w:tcW w:w="1180" w:type="dxa"/>
            <w:gridSpan w:val="2"/>
            <w:tcBorders>
              <w:top w:val="nil"/>
              <w:left w:val="nil"/>
              <w:bottom w:val="single" w:sz="4" w:space="0" w:color="auto"/>
              <w:right w:val="nil"/>
            </w:tcBorders>
            <w:shd w:val="clear" w:color="auto" w:fill="FFFFFF"/>
            <w:noWrap/>
            <w:vAlign w:val="bottom"/>
          </w:tcPr>
          <w:p w14:paraId="34281056" w14:textId="77777777" w:rsidR="001358D7" w:rsidRPr="00547340" w:rsidRDefault="001358D7" w:rsidP="000744BE">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90" w:type="dxa"/>
            <w:tcBorders>
              <w:top w:val="nil"/>
              <w:left w:val="nil"/>
              <w:bottom w:val="nil"/>
              <w:right w:val="nil"/>
            </w:tcBorders>
            <w:shd w:val="clear" w:color="auto" w:fill="FFFFFF"/>
            <w:noWrap/>
            <w:vAlign w:val="bottom"/>
          </w:tcPr>
          <w:p w14:paraId="000773D6"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38F37BE2"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FE46E35"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2964DE51"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DB19508"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0AF11F2"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17505A0B"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009B0568"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r>
      <w:tr w:rsidR="001358D7" w:rsidRPr="00547340" w14:paraId="08F73BFA" w14:textId="77777777" w:rsidTr="000744BE">
        <w:trPr>
          <w:trHeight w:val="77"/>
          <w:jc w:val="center"/>
        </w:trPr>
        <w:tc>
          <w:tcPr>
            <w:tcW w:w="530" w:type="dxa"/>
            <w:tcBorders>
              <w:top w:val="nil"/>
              <w:left w:val="nil"/>
              <w:bottom w:val="single" w:sz="8" w:space="0" w:color="auto"/>
              <w:right w:val="nil"/>
            </w:tcBorders>
            <w:shd w:val="clear" w:color="auto" w:fill="FFFFFF"/>
            <w:noWrap/>
            <w:vAlign w:val="bottom"/>
          </w:tcPr>
          <w:p w14:paraId="4F0862BC"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0FC0A802"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6CFA02CE"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4E4A8DE0"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1D3199BA"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single" w:sz="8" w:space="0" w:color="auto"/>
              <w:right w:val="nil"/>
            </w:tcBorders>
            <w:shd w:val="clear" w:color="auto" w:fill="FFFFFF"/>
            <w:noWrap/>
            <w:vAlign w:val="bottom"/>
          </w:tcPr>
          <w:p w14:paraId="12E335C3"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1146" w:type="dxa"/>
            <w:tcBorders>
              <w:top w:val="nil"/>
              <w:left w:val="nil"/>
              <w:bottom w:val="single" w:sz="8" w:space="0" w:color="auto"/>
              <w:right w:val="nil"/>
            </w:tcBorders>
            <w:shd w:val="clear" w:color="auto" w:fill="FFFFFF"/>
            <w:noWrap/>
            <w:vAlign w:val="bottom"/>
          </w:tcPr>
          <w:p w14:paraId="31922E5E"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50098C49"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1957B8F2"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555EC905"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3052ABFE"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886" w:type="dxa"/>
            <w:tcBorders>
              <w:top w:val="nil"/>
              <w:left w:val="nil"/>
              <w:bottom w:val="single" w:sz="8" w:space="0" w:color="auto"/>
              <w:right w:val="nil"/>
            </w:tcBorders>
            <w:shd w:val="clear" w:color="auto" w:fill="FFFFFF"/>
            <w:noWrap/>
            <w:vAlign w:val="bottom"/>
          </w:tcPr>
          <w:p w14:paraId="6E9D0DAE"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994" w:type="dxa"/>
            <w:tcBorders>
              <w:top w:val="nil"/>
              <w:left w:val="nil"/>
              <w:bottom w:val="single" w:sz="8" w:space="0" w:color="auto"/>
              <w:right w:val="nil"/>
            </w:tcBorders>
            <w:shd w:val="clear" w:color="auto" w:fill="FFFFFF"/>
            <w:noWrap/>
            <w:vAlign w:val="bottom"/>
          </w:tcPr>
          <w:p w14:paraId="1A22C752"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4345590D"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56760D68"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09ED25C7"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9CEF259"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43341CDE"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41445700"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75CA797B"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73A365C2"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single" w:sz="8" w:space="0" w:color="auto"/>
              <w:right w:val="nil"/>
            </w:tcBorders>
            <w:shd w:val="clear" w:color="auto" w:fill="FFFFFF"/>
            <w:noWrap/>
            <w:vAlign w:val="bottom"/>
          </w:tcPr>
          <w:p w14:paraId="5E83A9E7"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single" w:sz="8" w:space="0" w:color="auto"/>
              <w:right w:val="nil"/>
            </w:tcBorders>
            <w:shd w:val="clear" w:color="auto" w:fill="FFFFFF"/>
            <w:noWrap/>
            <w:vAlign w:val="bottom"/>
          </w:tcPr>
          <w:p w14:paraId="7C19E871" w14:textId="77777777" w:rsidR="001358D7" w:rsidRPr="00547340" w:rsidRDefault="001358D7" w:rsidP="000744BE">
            <w:pPr>
              <w:rPr>
                <w:rFonts w:ascii="Arial CYR" w:hAnsi="Arial CYR" w:cs="Arial CYR"/>
                <w:sz w:val="20"/>
                <w:szCs w:val="20"/>
                <w:lang w:eastAsia="ru-RU"/>
              </w:rPr>
            </w:pPr>
            <w:r w:rsidRPr="00547340">
              <w:rPr>
                <w:rFonts w:ascii="Arial CYR" w:hAnsi="Arial CYR" w:cs="Arial CYR"/>
                <w:sz w:val="20"/>
                <w:szCs w:val="20"/>
                <w:lang w:eastAsia="ru-RU"/>
              </w:rPr>
              <w:t> </w:t>
            </w:r>
          </w:p>
        </w:tc>
      </w:tr>
    </w:tbl>
    <w:p w14:paraId="0FC4A24A" w14:textId="77777777" w:rsidR="001358D7" w:rsidRPr="00547340" w:rsidRDefault="001358D7" w:rsidP="001358D7">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Информационная карточка </w:t>
      </w:r>
    </w:p>
    <w:tbl>
      <w:tblPr>
        <w:tblW w:w="4924"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000" w:firstRow="0" w:lastRow="0" w:firstColumn="0" w:lastColumn="0" w:noHBand="0" w:noVBand="0"/>
      </w:tblPr>
      <w:tblGrid>
        <w:gridCol w:w="604"/>
        <w:gridCol w:w="672"/>
        <w:gridCol w:w="540"/>
        <w:gridCol w:w="609"/>
        <w:gridCol w:w="458"/>
        <w:gridCol w:w="457"/>
        <w:gridCol w:w="457"/>
        <w:gridCol w:w="457"/>
        <w:gridCol w:w="458"/>
        <w:gridCol w:w="610"/>
        <w:gridCol w:w="610"/>
        <w:gridCol w:w="610"/>
        <w:gridCol w:w="762"/>
        <w:gridCol w:w="458"/>
        <w:gridCol w:w="457"/>
        <w:gridCol w:w="457"/>
        <w:gridCol w:w="457"/>
        <w:gridCol w:w="610"/>
        <w:gridCol w:w="610"/>
        <w:gridCol w:w="610"/>
        <w:gridCol w:w="763"/>
        <w:gridCol w:w="1525"/>
        <w:gridCol w:w="2185"/>
      </w:tblGrid>
      <w:tr w:rsidR="001358D7" w:rsidRPr="00547340" w14:paraId="6C5A6282" w14:textId="77777777" w:rsidTr="00820AAA">
        <w:trPr>
          <w:trHeight w:val="270"/>
          <w:jc w:val="center"/>
        </w:trPr>
        <w:tc>
          <w:tcPr>
            <w:tcW w:w="604" w:type="dxa"/>
            <w:vMerge w:val="restart"/>
            <w:shd w:val="clear" w:color="auto" w:fill="B8CCE4" w:themeFill="accent1" w:themeFillTint="66"/>
            <w:textDirection w:val="btLr"/>
            <w:vAlign w:val="center"/>
          </w:tcPr>
          <w:p w14:paraId="0592BAC4"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ПОДВЕСКИ</w:t>
            </w:r>
          </w:p>
        </w:tc>
        <w:tc>
          <w:tcPr>
            <w:tcW w:w="672" w:type="dxa"/>
            <w:vMerge w:val="restart"/>
            <w:shd w:val="clear" w:color="auto" w:fill="B8CCE4" w:themeFill="accent1" w:themeFillTint="66"/>
            <w:textDirection w:val="btLr"/>
            <w:vAlign w:val="center"/>
          </w:tcPr>
          <w:p w14:paraId="6913A86C"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ИЛИ НАЗВАНИЕ СТУПЕНИ ПОДВЕСКИ</w:t>
            </w:r>
          </w:p>
        </w:tc>
        <w:tc>
          <w:tcPr>
            <w:tcW w:w="5266" w:type="dxa"/>
            <w:gridSpan w:val="10"/>
            <w:shd w:val="clear" w:color="auto" w:fill="B8CCE4" w:themeFill="accent1" w:themeFillTint="66"/>
            <w:noWrap/>
            <w:vAlign w:val="bottom"/>
          </w:tcPr>
          <w:p w14:paraId="3231326B"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ПОДВЕСКА</w:t>
            </w:r>
          </w:p>
        </w:tc>
        <w:tc>
          <w:tcPr>
            <w:tcW w:w="762" w:type="dxa"/>
            <w:shd w:val="clear" w:color="auto" w:fill="B8CCE4" w:themeFill="accent1" w:themeFillTint="66"/>
            <w:noWrap/>
            <w:vAlign w:val="bottom"/>
          </w:tcPr>
          <w:p w14:paraId="2467FE07" w14:textId="77777777" w:rsidR="001358D7" w:rsidRPr="0090024D" w:rsidRDefault="001358D7" w:rsidP="000744BE">
            <w:pPr>
              <w:rPr>
                <w:rFonts w:ascii="Arial" w:eastAsia="Arial Unicode MS" w:hAnsi="Arial" w:cs="Arial"/>
                <w:b/>
                <w:sz w:val="16"/>
                <w:szCs w:val="16"/>
                <w:lang w:eastAsia="ru-RU"/>
              </w:rPr>
            </w:pPr>
            <w:r w:rsidRPr="0090024D">
              <w:rPr>
                <w:rFonts w:ascii="Arial" w:eastAsia="Arial Unicode MS" w:hAnsi="Arial" w:cs="Arial"/>
                <w:b/>
                <w:sz w:val="16"/>
                <w:szCs w:val="16"/>
                <w:lang w:eastAsia="ru-RU"/>
              </w:rPr>
              <w:t> </w:t>
            </w:r>
          </w:p>
        </w:tc>
        <w:tc>
          <w:tcPr>
            <w:tcW w:w="1829" w:type="dxa"/>
            <w:gridSpan w:val="4"/>
            <w:shd w:val="clear" w:color="auto" w:fill="B8CCE4" w:themeFill="accent1" w:themeFillTint="66"/>
            <w:noWrap/>
            <w:vAlign w:val="bottom"/>
          </w:tcPr>
          <w:p w14:paraId="44890D23"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КОЛ-ВО И МАРКА ШТАНГ</w:t>
            </w:r>
          </w:p>
        </w:tc>
        <w:tc>
          <w:tcPr>
            <w:tcW w:w="610" w:type="dxa"/>
            <w:vMerge w:val="restart"/>
            <w:shd w:val="clear" w:color="auto" w:fill="B8CCE4" w:themeFill="accent1" w:themeFillTint="66"/>
            <w:textDirection w:val="btLr"/>
            <w:vAlign w:val="center"/>
          </w:tcPr>
          <w:p w14:paraId="58C9D333"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СПУСКА</w:t>
            </w:r>
          </w:p>
        </w:tc>
        <w:tc>
          <w:tcPr>
            <w:tcW w:w="610" w:type="dxa"/>
            <w:vMerge w:val="restart"/>
            <w:shd w:val="clear" w:color="auto" w:fill="B8CCE4" w:themeFill="accent1" w:themeFillTint="66"/>
            <w:textDirection w:val="btLr"/>
            <w:vAlign w:val="center"/>
          </w:tcPr>
          <w:p w14:paraId="51B84369"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ПОДЪЕМА</w:t>
            </w:r>
          </w:p>
        </w:tc>
        <w:tc>
          <w:tcPr>
            <w:tcW w:w="610" w:type="dxa"/>
            <w:vMerge w:val="restart"/>
            <w:shd w:val="clear" w:color="auto" w:fill="B8CCE4" w:themeFill="accent1" w:themeFillTint="66"/>
            <w:textDirection w:val="btLr"/>
            <w:vAlign w:val="center"/>
          </w:tcPr>
          <w:p w14:paraId="24FF04F6"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ПРИЧИНА ПРС</w:t>
            </w:r>
          </w:p>
        </w:tc>
        <w:tc>
          <w:tcPr>
            <w:tcW w:w="763" w:type="dxa"/>
            <w:vMerge w:val="restart"/>
            <w:shd w:val="clear" w:color="auto" w:fill="B8CCE4" w:themeFill="accent1" w:themeFillTint="66"/>
            <w:textDirection w:val="btLr"/>
            <w:vAlign w:val="center"/>
          </w:tcPr>
          <w:p w14:paraId="666E27D5"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БРИГАДА ТКРС ВЫПОЛНЯВШАЯ РЕМОНТ</w:t>
            </w:r>
          </w:p>
        </w:tc>
        <w:tc>
          <w:tcPr>
            <w:tcW w:w="1525" w:type="dxa"/>
            <w:vMerge w:val="restart"/>
            <w:shd w:val="clear" w:color="auto" w:fill="B8CCE4" w:themeFill="accent1" w:themeFillTint="66"/>
            <w:textDirection w:val="btLr"/>
            <w:vAlign w:val="center"/>
          </w:tcPr>
          <w:p w14:paraId="2AFB07B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xml:space="preserve">НОМЕР И НАЗВАНИЕ   ДОКУМЕНТОВ ОТКУДА ЗАНЕСЕНЫ ДАННЫЕ О ПОДВЕСКИ НКТ И ШТАНГ </w:t>
            </w:r>
          </w:p>
        </w:tc>
        <w:tc>
          <w:tcPr>
            <w:tcW w:w="2185" w:type="dxa"/>
            <w:vMerge w:val="restart"/>
            <w:shd w:val="clear" w:color="auto" w:fill="B8CCE4" w:themeFill="accent1" w:themeFillTint="66"/>
            <w:textDirection w:val="btLr"/>
            <w:vAlign w:val="center"/>
          </w:tcPr>
          <w:p w14:paraId="7B64FD67"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ФИО ЛИЦА ЗАПОЛНЯВШЕГО КАРТУ</w:t>
            </w:r>
          </w:p>
        </w:tc>
      </w:tr>
      <w:tr w:rsidR="006504A0" w:rsidRPr="00547340" w14:paraId="4616C3FC" w14:textId="77777777" w:rsidTr="006504A0">
        <w:trPr>
          <w:trHeight w:val="255"/>
          <w:jc w:val="center"/>
        </w:trPr>
        <w:tc>
          <w:tcPr>
            <w:tcW w:w="604" w:type="dxa"/>
            <w:vMerge/>
            <w:shd w:val="clear" w:color="auto" w:fill="B8CCE4" w:themeFill="accent1" w:themeFillTint="66"/>
            <w:vAlign w:val="center"/>
          </w:tcPr>
          <w:p w14:paraId="62820C70" w14:textId="77777777" w:rsidR="001358D7" w:rsidRPr="0090024D" w:rsidRDefault="001358D7" w:rsidP="000744BE">
            <w:pPr>
              <w:jc w:val="center"/>
              <w:rPr>
                <w:rFonts w:ascii="Arial" w:eastAsia="Arial Unicode MS" w:hAnsi="Arial" w:cs="Arial"/>
                <w:b/>
                <w:sz w:val="16"/>
                <w:szCs w:val="16"/>
                <w:lang w:eastAsia="ru-RU"/>
              </w:rPr>
            </w:pPr>
          </w:p>
        </w:tc>
        <w:tc>
          <w:tcPr>
            <w:tcW w:w="672" w:type="dxa"/>
            <w:vMerge/>
            <w:shd w:val="clear" w:color="auto" w:fill="B8CCE4" w:themeFill="accent1" w:themeFillTint="66"/>
            <w:vAlign w:val="center"/>
          </w:tcPr>
          <w:p w14:paraId="3223FE3A" w14:textId="77777777" w:rsidR="001358D7" w:rsidRPr="0090024D" w:rsidRDefault="001358D7" w:rsidP="000744BE">
            <w:pPr>
              <w:jc w:val="center"/>
              <w:rPr>
                <w:rFonts w:ascii="Arial" w:eastAsia="Arial Unicode MS" w:hAnsi="Arial" w:cs="Arial"/>
                <w:b/>
                <w:sz w:val="16"/>
                <w:szCs w:val="16"/>
                <w:lang w:eastAsia="ru-RU"/>
              </w:rPr>
            </w:pPr>
          </w:p>
        </w:tc>
        <w:tc>
          <w:tcPr>
            <w:tcW w:w="540" w:type="dxa"/>
            <w:vMerge w:val="restart"/>
            <w:shd w:val="clear" w:color="auto" w:fill="B8CCE4" w:themeFill="accent1" w:themeFillTint="66"/>
            <w:textDirection w:val="btLr"/>
            <w:vAlign w:val="center"/>
          </w:tcPr>
          <w:p w14:paraId="29DCD33C"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НАРУЖНЫЙ D-(ММ)</w:t>
            </w:r>
          </w:p>
        </w:tc>
        <w:tc>
          <w:tcPr>
            <w:tcW w:w="609" w:type="dxa"/>
            <w:vMerge w:val="restart"/>
            <w:shd w:val="clear" w:color="auto" w:fill="B8CCE4" w:themeFill="accent1" w:themeFillTint="66"/>
            <w:textDirection w:val="btLr"/>
            <w:vAlign w:val="center"/>
          </w:tcPr>
          <w:p w14:paraId="17A0684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ТИП НКТ (СТАЛЬ, ПОКРЫТИЕ)</w:t>
            </w:r>
          </w:p>
        </w:tc>
        <w:tc>
          <w:tcPr>
            <w:tcW w:w="458" w:type="dxa"/>
            <w:vMerge w:val="restart"/>
            <w:shd w:val="clear" w:color="auto" w:fill="B8CCE4" w:themeFill="accent1" w:themeFillTint="66"/>
            <w:textDirection w:val="btLr"/>
            <w:vAlign w:val="center"/>
          </w:tcPr>
          <w:p w14:paraId="7FCE6B6C"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ГРУППА ПРОЧНОСТИ</w:t>
            </w:r>
          </w:p>
        </w:tc>
        <w:tc>
          <w:tcPr>
            <w:tcW w:w="457" w:type="dxa"/>
            <w:vMerge w:val="restart"/>
            <w:shd w:val="clear" w:color="auto" w:fill="B8CCE4" w:themeFill="accent1" w:themeFillTint="66"/>
            <w:textDirection w:val="btLr"/>
            <w:vAlign w:val="center"/>
          </w:tcPr>
          <w:p w14:paraId="2CFC0E70"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ТОЛЩИНА СТЕНКИ (ММ)</w:t>
            </w:r>
          </w:p>
        </w:tc>
        <w:tc>
          <w:tcPr>
            <w:tcW w:w="457" w:type="dxa"/>
            <w:vMerge w:val="restart"/>
            <w:shd w:val="clear" w:color="auto" w:fill="B8CCE4" w:themeFill="accent1" w:themeFillTint="66"/>
            <w:textDirection w:val="btLr"/>
            <w:vAlign w:val="center"/>
          </w:tcPr>
          <w:p w14:paraId="5CC2B06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ДЛИНА ПАЧКИ (М)</w:t>
            </w:r>
          </w:p>
        </w:tc>
        <w:tc>
          <w:tcPr>
            <w:tcW w:w="457" w:type="dxa"/>
            <w:vMerge w:val="restart"/>
            <w:shd w:val="clear" w:color="auto" w:fill="B8CCE4" w:themeFill="accent1" w:themeFillTint="66"/>
            <w:textDirection w:val="btLr"/>
            <w:vAlign w:val="center"/>
          </w:tcPr>
          <w:p w14:paraId="33F772A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НКТ (ШТ)</w:t>
            </w:r>
          </w:p>
        </w:tc>
        <w:tc>
          <w:tcPr>
            <w:tcW w:w="458" w:type="dxa"/>
            <w:vMerge w:val="restart"/>
            <w:shd w:val="clear" w:color="auto" w:fill="B8CCE4" w:themeFill="accent1" w:themeFillTint="66"/>
            <w:textDirection w:val="btLr"/>
            <w:vAlign w:val="center"/>
          </w:tcPr>
          <w:p w14:paraId="36F76DAE"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НАРАБОТКА СУТОК</w:t>
            </w:r>
          </w:p>
        </w:tc>
        <w:tc>
          <w:tcPr>
            <w:tcW w:w="610" w:type="dxa"/>
            <w:vMerge w:val="restart"/>
            <w:shd w:val="clear" w:color="auto" w:fill="B8CCE4" w:themeFill="accent1" w:themeFillTint="66"/>
            <w:textDirection w:val="btLr"/>
            <w:vAlign w:val="center"/>
          </w:tcPr>
          <w:p w14:paraId="4D377856"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СПО</w:t>
            </w:r>
          </w:p>
        </w:tc>
        <w:tc>
          <w:tcPr>
            <w:tcW w:w="610" w:type="dxa"/>
            <w:vMerge w:val="restart"/>
            <w:shd w:val="clear" w:color="auto" w:fill="B8CCE4" w:themeFill="accent1" w:themeFillTint="66"/>
            <w:textDirection w:val="btLr"/>
            <w:vAlign w:val="center"/>
          </w:tcPr>
          <w:p w14:paraId="64106A0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ЗАВОД ИЗГОТОВИТЕЛЬ</w:t>
            </w:r>
          </w:p>
        </w:tc>
        <w:tc>
          <w:tcPr>
            <w:tcW w:w="610" w:type="dxa"/>
            <w:vMerge w:val="restart"/>
            <w:shd w:val="clear" w:color="auto" w:fill="B8CCE4" w:themeFill="accent1" w:themeFillTint="66"/>
            <w:textDirection w:val="btLr"/>
            <w:vAlign w:val="center"/>
          </w:tcPr>
          <w:p w14:paraId="64C1B416"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СЕРТИФИКАТА И № ПАКЕТА</w:t>
            </w:r>
          </w:p>
        </w:tc>
        <w:tc>
          <w:tcPr>
            <w:tcW w:w="762" w:type="dxa"/>
            <w:vMerge w:val="restart"/>
            <w:shd w:val="clear" w:color="auto" w:fill="B8CCE4" w:themeFill="accent1" w:themeFillTint="66"/>
            <w:textDirection w:val="btLr"/>
            <w:vAlign w:val="center"/>
          </w:tcPr>
          <w:p w14:paraId="7626ACB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ДАВЛЕНИЕ ГИДР.ИСП. (КГС/СМ2)</w:t>
            </w:r>
          </w:p>
        </w:tc>
        <w:tc>
          <w:tcPr>
            <w:tcW w:w="458" w:type="dxa"/>
            <w:vMerge w:val="restart"/>
            <w:shd w:val="clear" w:color="auto" w:fill="B8CCE4" w:themeFill="accent1" w:themeFillTint="66"/>
            <w:textDirection w:val="btLr"/>
            <w:vAlign w:val="center"/>
          </w:tcPr>
          <w:p w14:paraId="44BE05C9"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 ММ</w:t>
            </w:r>
          </w:p>
        </w:tc>
        <w:tc>
          <w:tcPr>
            <w:tcW w:w="457" w:type="dxa"/>
            <w:vMerge w:val="restart"/>
            <w:shd w:val="clear" w:color="auto" w:fill="B8CCE4" w:themeFill="accent1" w:themeFillTint="66"/>
            <w:textDirection w:val="btLr"/>
            <w:vAlign w:val="center"/>
          </w:tcPr>
          <w:p w14:paraId="48F0C729"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 ММ</w:t>
            </w:r>
          </w:p>
        </w:tc>
        <w:tc>
          <w:tcPr>
            <w:tcW w:w="457" w:type="dxa"/>
            <w:vMerge w:val="restart"/>
            <w:shd w:val="clear" w:color="auto" w:fill="B8CCE4" w:themeFill="accent1" w:themeFillTint="66"/>
            <w:textDirection w:val="btLr"/>
            <w:vAlign w:val="center"/>
          </w:tcPr>
          <w:p w14:paraId="58155340"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25ММ</w:t>
            </w:r>
          </w:p>
        </w:tc>
        <w:tc>
          <w:tcPr>
            <w:tcW w:w="457" w:type="dxa"/>
            <w:vMerge w:val="restart"/>
            <w:shd w:val="clear" w:color="auto" w:fill="B8CCE4" w:themeFill="accent1" w:themeFillTint="66"/>
            <w:textDirection w:val="btLr"/>
            <w:vAlign w:val="center"/>
          </w:tcPr>
          <w:p w14:paraId="4527928B"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МАРКА</w:t>
            </w:r>
          </w:p>
        </w:tc>
        <w:tc>
          <w:tcPr>
            <w:tcW w:w="610" w:type="dxa"/>
            <w:vMerge/>
            <w:shd w:val="clear" w:color="auto" w:fill="B8CCE4" w:themeFill="accent1" w:themeFillTint="66"/>
            <w:vAlign w:val="center"/>
          </w:tcPr>
          <w:p w14:paraId="1A2DC59A"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69025605"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19AAFD0C" w14:textId="77777777" w:rsidR="001358D7" w:rsidRPr="0090024D" w:rsidRDefault="001358D7" w:rsidP="000744BE">
            <w:pPr>
              <w:jc w:val="center"/>
              <w:rPr>
                <w:rFonts w:ascii="Arial" w:eastAsia="Arial Unicode MS" w:hAnsi="Arial" w:cs="Arial"/>
                <w:b/>
                <w:sz w:val="16"/>
                <w:szCs w:val="16"/>
                <w:lang w:eastAsia="ru-RU"/>
              </w:rPr>
            </w:pPr>
          </w:p>
        </w:tc>
        <w:tc>
          <w:tcPr>
            <w:tcW w:w="763" w:type="dxa"/>
            <w:vMerge/>
            <w:shd w:val="clear" w:color="auto" w:fill="B8CCE4" w:themeFill="accent1" w:themeFillTint="66"/>
            <w:vAlign w:val="center"/>
          </w:tcPr>
          <w:p w14:paraId="4FBA792B" w14:textId="77777777" w:rsidR="001358D7" w:rsidRPr="0090024D" w:rsidRDefault="001358D7" w:rsidP="000744BE">
            <w:pPr>
              <w:jc w:val="center"/>
              <w:rPr>
                <w:rFonts w:ascii="Arial" w:eastAsia="Arial Unicode MS" w:hAnsi="Arial" w:cs="Arial"/>
                <w:b/>
                <w:sz w:val="16"/>
                <w:szCs w:val="16"/>
                <w:lang w:eastAsia="ru-RU"/>
              </w:rPr>
            </w:pPr>
          </w:p>
        </w:tc>
        <w:tc>
          <w:tcPr>
            <w:tcW w:w="1525" w:type="dxa"/>
            <w:vMerge/>
            <w:shd w:val="clear" w:color="auto" w:fill="B8CCE4" w:themeFill="accent1" w:themeFillTint="66"/>
            <w:vAlign w:val="center"/>
          </w:tcPr>
          <w:p w14:paraId="3FC74F39" w14:textId="77777777" w:rsidR="001358D7" w:rsidRPr="0090024D" w:rsidRDefault="001358D7" w:rsidP="000744BE">
            <w:pPr>
              <w:jc w:val="center"/>
              <w:rPr>
                <w:rFonts w:ascii="Arial" w:eastAsia="Arial Unicode MS" w:hAnsi="Arial" w:cs="Arial"/>
                <w:b/>
                <w:sz w:val="16"/>
                <w:szCs w:val="16"/>
                <w:lang w:eastAsia="ru-RU"/>
              </w:rPr>
            </w:pPr>
          </w:p>
        </w:tc>
        <w:tc>
          <w:tcPr>
            <w:tcW w:w="2185" w:type="dxa"/>
            <w:vMerge/>
            <w:shd w:val="clear" w:color="auto" w:fill="B8CCE4" w:themeFill="accent1" w:themeFillTint="66"/>
            <w:vAlign w:val="center"/>
          </w:tcPr>
          <w:p w14:paraId="5C37070F" w14:textId="77777777" w:rsidR="001358D7" w:rsidRPr="0090024D" w:rsidRDefault="001358D7" w:rsidP="000744BE">
            <w:pPr>
              <w:jc w:val="center"/>
              <w:rPr>
                <w:rFonts w:ascii="Arial" w:eastAsia="Arial Unicode MS" w:hAnsi="Arial" w:cs="Arial"/>
                <w:b/>
                <w:sz w:val="16"/>
                <w:szCs w:val="16"/>
                <w:lang w:eastAsia="ru-RU"/>
              </w:rPr>
            </w:pPr>
          </w:p>
        </w:tc>
      </w:tr>
      <w:tr w:rsidR="006504A0" w:rsidRPr="00547340" w14:paraId="21572D3A" w14:textId="77777777" w:rsidTr="006504A0">
        <w:trPr>
          <w:trHeight w:val="255"/>
          <w:jc w:val="center"/>
        </w:trPr>
        <w:tc>
          <w:tcPr>
            <w:tcW w:w="604" w:type="dxa"/>
            <w:vMerge/>
            <w:shd w:val="clear" w:color="auto" w:fill="B8CCE4" w:themeFill="accent1" w:themeFillTint="66"/>
            <w:vAlign w:val="center"/>
          </w:tcPr>
          <w:p w14:paraId="726965D9" w14:textId="77777777" w:rsidR="001358D7" w:rsidRPr="0090024D" w:rsidRDefault="001358D7" w:rsidP="000744BE">
            <w:pPr>
              <w:jc w:val="center"/>
              <w:rPr>
                <w:rFonts w:ascii="Arial" w:eastAsia="Arial Unicode MS" w:hAnsi="Arial" w:cs="Arial"/>
                <w:b/>
                <w:sz w:val="16"/>
                <w:szCs w:val="16"/>
                <w:lang w:eastAsia="ru-RU"/>
              </w:rPr>
            </w:pPr>
          </w:p>
        </w:tc>
        <w:tc>
          <w:tcPr>
            <w:tcW w:w="672" w:type="dxa"/>
            <w:vMerge/>
            <w:shd w:val="clear" w:color="auto" w:fill="B8CCE4" w:themeFill="accent1" w:themeFillTint="66"/>
            <w:vAlign w:val="center"/>
          </w:tcPr>
          <w:p w14:paraId="507524BA" w14:textId="77777777" w:rsidR="001358D7" w:rsidRPr="0090024D" w:rsidRDefault="001358D7" w:rsidP="000744BE">
            <w:pPr>
              <w:jc w:val="center"/>
              <w:rPr>
                <w:rFonts w:ascii="Arial" w:eastAsia="Arial Unicode MS" w:hAnsi="Arial" w:cs="Arial"/>
                <w:b/>
                <w:sz w:val="16"/>
                <w:szCs w:val="16"/>
                <w:lang w:eastAsia="ru-RU"/>
              </w:rPr>
            </w:pPr>
          </w:p>
        </w:tc>
        <w:tc>
          <w:tcPr>
            <w:tcW w:w="540" w:type="dxa"/>
            <w:vMerge/>
            <w:shd w:val="clear" w:color="auto" w:fill="B8CCE4" w:themeFill="accent1" w:themeFillTint="66"/>
            <w:vAlign w:val="center"/>
          </w:tcPr>
          <w:p w14:paraId="390EC6D1" w14:textId="77777777" w:rsidR="001358D7" w:rsidRPr="0090024D" w:rsidRDefault="001358D7" w:rsidP="000744BE">
            <w:pPr>
              <w:jc w:val="center"/>
              <w:rPr>
                <w:rFonts w:ascii="Arial" w:eastAsia="Arial Unicode MS" w:hAnsi="Arial" w:cs="Arial"/>
                <w:b/>
                <w:sz w:val="16"/>
                <w:szCs w:val="16"/>
                <w:lang w:eastAsia="ru-RU"/>
              </w:rPr>
            </w:pPr>
          </w:p>
        </w:tc>
        <w:tc>
          <w:tcPr>
            <w:tcW w:w="609" w:type="dxa"/>
            <w:vMerge/>
            <w:shd w:val="clear" w:color="auto" w:fill="B8CCE4" w:themeFill="accent1" w:themeFillTint="66"/>
            <w:vAlign w:val="center"/>
          </w:tcPr>
          <w:p w14:paraId="06EE1233" w14:textId="77777777" w:rsidR="001358D7" w:rsidRPr="0090024D" w:rsidRDefault="001358D7" w:rsidP="000744BE">
            <w:pPr>
              <w:jc w:val="center"/>
              <w:rPr>
                <w:rFonts w:ascii="Arial" w:eastAsia="Arial Unicode MS" w:hAnsi="Arial" w:cs="Arial"/>
                <w:b/>
                <w:sz w:val="16"/>
                <w:szCs w:val="16"/>
                <w:lang w:eastAsia="ru-RU"/>
              </w:rPr>
            </w:pPr>
          </w:p>
        </w:tc>
        <w:tc>
          <w:tcPr>
            <w:tcW w:w="458" w:type="dxa"/>
            <w:vMerge/>
            <w:shd w:val="clear" w:color="auto" w:fill="B8CCE4" w:themeFill="accent1" w:themeFillTint="66"/>
            <w:vAlign w:val="center"/>
          </w:tcPr>
          <w:p w14:paraId="763CF2EF"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shd w:val="clear" w:color="auto" w:fill="B8CCE4" w:themeFill="accent1" w:themeFillTint="66"/>
            <w:vAlign w:val="center"/>
          </w:tcPr>
          <w:p w14:paraId="1B40B4CF"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shd w:val="clear" w:color="auto" w:fill="B8CCE4" w:themeFill="accent1" w:themeFillTint="66"/>
            <w:vAlign w:val="center"/>
          </w:tcPr>
          <w:p w14:paraId="1C6537F4"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shd w:val="clear" w:color="auto" w:fill="B8CCE4" w:themeFill="accent1" w:themeFillTint="66"/>
            <w:vAlign w:val="center"/>
          </w:tcPr>
          <w:p w14:paraId="72203B71" w14:textId="77777777" w:rsidR="001358D7" w:rsidRPr="0090024D" w:rsidRDefault="001358D7" w:rsidP="000744BE">
            <w:pPr>
              <w:jc w:val="center"/>
              <w:rPr>
                <w:rFonts w:ascii="Arial" w:eastAsia="Arial Unicode MS" w:hAnsi="Arial" w:cs="Arial"/>
                <w:b/>
                <w:sz w:val="16"/>
                <w:szCs w:val="16"/>
                <w:lang w:eastAsia="ru-RU"/>
              </w:rPr>
            </w:pPr>
          </w:p>
        </w:tc>
        <w:tc>
          <w:tcPr>
            <w:tcW w:w="458" w:type="dxa"/>
            <w:vMerge/>
            <w:shd w:val="clear" w:color="auto" w:fill="B8CCE4" w:themeFill="accent1" w:themeFillTint="66"/>
            <w:vAlign w:val="center"/>
          </w:tcPr>
          <w:p w14:paraId="599559E8"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51A6FCDC"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0E3F6D20"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324A1900" w14:textId="77777777" w:rsidR="001358D7" w:rsidRPr="0090024D" w:rsidRDefault="001358D7" w:rsidP="000744BE">
            <w:pPr>
              <w:jc w:val="center"/>
              <w:rPr>
                <w:rFonts w:ascii="Arial" w:eastAsia="Arial Unicode MS" w:hAnsi="Arial" w:cs="Arial"/>
                <w:b/>
                <w:sz w:val="16"/>
                <w:szCs w:val="16"/>
                <w:lang w:eastAsia="ru-RU"/>
              </w:rPr>
            </w:pPr>
          </w:p>
        </w:tc>
        <w:tc>
          <w:tcPr>
            <w:tcW w:w="762" w:type="dxa"/>
            <w:vMerge/>
            <w:shd w:val="clear" w:color="auto" w:fill="B8CCE4" w:themeFill="accent1" w:themeFillTint="66"/>
            <w:vAlign w:val="center"/>
          </w:tcPr>
          <w:p w14:paraId="5FADED90" w14:textId="77777777" w:rsidR="001358D7" w:rsidRPr="0090024D" w:rsidRDefault="001358D7" w:rsidP="000744BE">
            <w:pPr>
              <w:jc w:val="center"/>
              <w:rPr>
                <w:rFonts w:ascii="Arial" w:eastAsia="Arial Unicode MS" w:hAnsi="Arial" w:cs="Arial"/>
                <w:b/>
                <w:sz w:val="16"/>
                <w:szCs w:val="16"/>
                <w:lang w:eastAsia="ru-RU"/>
              </w:rPr>
            </w:pPr>
          </w:p>
        </w:tc>
        <w:tc>
          <w:tcPr>
            <w:tcW w:w="458" w:type="dxa"/>
            <w:vMerge/>
            <w:shd w:val="clear" w:color="auto" w:fill="B8CCE4" w:themeFill="accent1" w:themeFillTint="66"/>
            <w:vAlign w:val="center"/>
          </w:tcPr>
          <w:p w14:paraId="2E7FA1FA"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shd w:val="clear" w:color="auto" w:fill="B8CCE4" w:themeFill="accent1" w:themeFillTint="66"/>
            <w:vAlign w:val="center"/>
          </w:tcPr>
          <w:p w14:paraId="7175C68A"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shd w:val="clear" w:color="auto" w:fill="B8CCE4" w:themeFill="accent1" w:themeFillTint="66"/>
            <w:vAlign w:val="center"/>
          </w:tcPr>
          <w:p w14:paraId="4E4E8A5A"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shd w:val="clear" w:color="auto" w:fill="B8CCE4" w:themeFill="accent1" w:themeFillTint="66"/>
            <w:vAlign w:val="center"/>
          </w:tcPr>
          <w:p w14:paraId="361E8007"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4B226482"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0176B283"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shd w:val="clear" w:color="auto" w:fill="B8CCE4" w:themeFill="accent1" w:themeFillTint="66"/>
            <w:vAlign w:val="center"/>
          </w:tcPr>
          <w:p w14:paraId="41AAF28E" w14:textId="77777777" w:rsidR="001358D7" w:rsidRPr="0090024D" w:rsidRDefault="001358D7" w:rsidP="000744BE">
            <w:pPr>
              <w:jc w:val="center"/>
              <w:rPr>
                <w:rFonts w:ascii="Arial" w:eastAsia="Arial Unicode MS" w:hAnsi="Arial" w:cs="Arial"/>
                <w:b/>
                <w:sz w:val="16"/>
                <w:szCs w:val="16"/>
                <w:lang w:eastAsia="ru-RU"/>
              </w:rPr>
            </w:pPr>
          </w:p>
        </w:tc>
        <w:tc>
          <w:tcPr>
            <w:tcW w:w="763" w:type="dxa"/>
            <w:vMerge/>
            <w:shd w:val="clear" w:color="auto" w:fill="B8CCE4" w:themeFill="accent1" w:themeFillTint="66"/>
            <w:vAlign w:val="center"/>
          </w:tcPr>
          <w:p w14:paraId="5627F672" w14:textId="77777777" w:rsidR="001358D7" w:rsidRPr="0090024D" w:rsidRDefault="001358D7" w:rsidP="000744BE">
            <w:pPr>
              <w:jc w:val="center"/>
              <w:rPr>
                <w:rFonts w:ascii="Arial" w:eastAsia="Arial Unicode MS" w:hAnsi="Arial" w:cs="Arial"/>
                <w:b/>
                <w:sz w:val="16"/>
                <w:szCs w:val="16"/>
                <w:lang w:eastAsia="ru-RU"/>
              </w:rPr>
            </w:pPr>
          </w:p>
        </w:tc>
        <w:tc>
          <w:tcPr>
            <w:tcW w:w="1525" w:type="dxa"/>
            <w:vMerge/>
            <w:shd w:val="clear" w:color="auto" w:fill="B8CCE4" w:themeFill="accent1" w:themeFillTint="66"/>
            <w:vAlign w:val="center"/>
          </w:tcPr>
          <w:p w14:paraId="562655F2" w14:textId="77777777" w:rsidR="001358D7" w:rsidRPr="0090024D" w:rsidRDefault="001358D7" w:rsidP="000744BE">
            <w:pPr>
              <w:jc w:val="center"/>
              <w:rPr>
                <w:rFonts w:ascii="Arial" w:eastAsia="Arial Unicode MS" w:hAnsi="Arial" w:cs="Arial"/>
                <w:b/>
                <w:sz w:val="16"/>
                <w:szCs w:val="16"/>
                <w:lang w:eastAsia="ru-RU"/>
              </w:rPr>
            </w:pPr>
          </w:p>
        </w:tc>
        <w:tc>
          <w:tcPr>
            <w:tcW w:w="2185" w:type="dxa"/>
            <w:vMerge/>
            <w:shd w:val="clear" w:color="auto" w:fill="B8CCE4" w:themeFill="accent1" w:themeFillTint="66"/>
            <w:vAlign w:val="center"/>
          </w:tcPr>
          <w:p w14:paraId="17BBF949" w14:textId="77777777" w:rsidR="001358D7" w:rsidRPr="0090024D" w:rsidRDefault="001358D7" w:rsidP="000744BE">
            <w:pPr>
              <w:jc w:val="center"/>
              <w:rPr>
                <w:rFonts w:ascii="Arial" w:eastAsia="Arial Unicode MS" w:hAnsi="Arial" w:cs="Arial"/>
                <w:b/>
                <w:sz w:val="16"/>
                <w:szCs w:val="16"/>
                <w:lang w:eastAsia="ru-RU"/>
              </w:rPr>
            </w:pPr>
          </w:p>
        </w:tc>
      </w:tr>
      <w:tr w:rsidR="006504A0" w:rsidRPr="00547340" w14:paraId="4D16B565" w14:textId="77777777" w:rsidTr="006504A0">
        <w:trPr>
          <w:trHeight w:val="1780"/>
          <w:jc w:val="center"/>
        </w:trPr>
        <w:tc>
          <w:tcPr>
            <w:tcW w:w="604" w:type="dxa"/>
            <w:vMerge/>
            <w:tcBorders>
              <w:bottom w:val="single" w:sz="12" w:space="0" w:color="auto"/>
            </w:tcBorders>
            <w:shd w:val="clear" w:color="auto" w:fill="B8CCE4" w:themeFill="accent1" w:themeFillTint="66"/>
            <w:vAlign w:val="center"/>
          </w:tcPr>
          <w:p w14:paraId="286EDD64" w14:textId="77777777" w:rsidR="001358D7" w:rsidRPr="0090024D" w:rsidRDefault="001358D7" w:rsidP="000744BE">
            <w:pPr>
              <w:jc w:val="center"/>
              <w:rPr>
                <w:rFonts w:ascii="Arial" w:eastAsia="Arial Unicode MS" w:hAnsi="Arial" w:cs="Arial"/>
                <w:b/>
                <w:sz w:val="16"/>
                <w:szCs w:val="16"/>
                <w:lang w:eastAsia="ru-RU"/>
              </w:rPr>
            </w:pPr>
          </w:p>
        </w:tc>
        <w:tc>
          <w:tcPr>
            <w:tcW w:w="672" w:type="dxa"/>
            <w:vMerge/>
            <w:tcBorders>
              <w:bottom w:val="single" w:sz="12" w:space="0" w:color="auto"/>
            </w:tcBorders>
            <w:shd w:val="clear" w:color="auto" w:fill="B8CCE4" w:themeFill="accent1" w:themeFillTint="66"/>
            <w:vAlign w:val="center"/>
          </w:tcPr>
          <w:p w14:paraId="40301E91" w14:textId="77777777" w:rsidR="001358D7" w:rsidRPr="0090024D" w:rsidRDefault="001358D7" w:rsidP="000744BE">
            <w:pPr>
              <w:jc w:val="center"/>
              <w:rPr>
                <w:rFonts w:ascii="Arial" w:eastAsia="Arial Unicode MS" w:hAnsi="Arial" w:cs="Arial"/>
                <w:b/>
                <w:sz w:val="16"/>
                <w:szCs w:val="16"/>
                <w:lang w:eastAsia="ru-RU"/>
              </w:rPr>
            </w:pPr>
          </w:p>
        </w:tc>
        <w:tc>
          <w:tcPr>
            <w:tcW w:w="540" w:type="dxa"/>
            <w:vMerge/>
            <w:tcBorders>
              <w:bottom w:val="single" w:sz="12" w:space="0" w:color="auto"/>
            </w:tcBorders>
            <w:shd w:val="clear" w:color="auto" w:fill="B8CCE4" w:themeFill="accent1" w:themeFillTint="66"/>
            <w:vAlign w:val="center"/>
          </w:tcPr>
          <w:p w14:paraId="11118755" w14:textId="77777777" w:rsidR="001358D7" w:rsidRPr="0090024D" w:rsidRDefault="001358D7" w:rsidP="000744BE">
            <w:pPr>
              <w:jc w:val="center"/>
              <w:rPr>
                <w:rFonts w:ascii="Arial" w:eastAsia="Arial Unicode MS" w:hAnsi="Arial" w:cs="Arial"/>
                <w:b/>
                <w:sz w:val="16"/>
                <w:szCs w:val="16"/>
                <w:lang w:eastAsia="ru-RU"/>
              </w:rPr>
            </w:pPr>
          </w:p>
        </w:tc>
        <w:tc>
          <w:tcPr>
            <w:tcW w:w="609" w:type="dxa"/>
            <w:vMerge/>
            <w:tcBorders>
              <w:bottom w:val="single" w:sz="12" w:space="0" w:color="auto"/>
            </w:tcBorders>
            <w:shd w:val="clear" w:color="auto" w:fill="B8CCE4" w:themeFill="accent1" w:themeFillTint="66"/>
            <w:vAlign w:val="center"/>
          </w:tcPr>
          <w:p w14:paraId="68817582" w14:textId="77777777" w:rsidR="001358D7" w:rsidRPr="0090024D" w:rsidRDefault="001358D7" w:rsidP="000744BE">
            <w:pPr>
              <w:jc w:val="center"/>
              <w:rPr>
                <w:rFonts w:ascii="Arial" w:eastAsia="Arial Unicode MS" w:hAnsi="Arial" w:cs="Arial"/>
                <w:b/>
                <w:sz w:val="16"/>
                <w:szCs w:val="16"/>
                <w:lang w:eastAsia="ru-RU"/>
              </w:rPr>
            </w:pPr>
          </w:p>
        </w:tc>
        <w:tc>
          <w:tcPr>
            <w:tcW w:w="458" w:type="dxa"/>
            <w:vMerge/>
            <w:tcBorders>
              <w:bottom w:val="single" w:sz="12" w:space="0" w:color="auto"/>
            </w:tcBorders>
            <w:shd w:val="clear" w:color="auto" w:fill="B8CCE4" w:themeFill="accent1" w:themeFillTint="66"/>
            <w:vAlign w:val="center"/>
          </w:tcPr>
          <w:p w14:paraId="4985EDD1"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tcBorders>
              <w:bottom w:val="single" w:sz="12" w:space="0" w:color="auto"/>
            </w:tcBorders>
            <w:shd w:val="clear" w:color="auto" w:fill="B8CCE4" w:themeFill="accent1" w:themeFillTint="66"/>
            <w:vAlign w:val="center"/>
          </w:tcPr>
          <w:p w14:paraId="320152DA"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tcBorders>
              <w:bottom w:val="single" w:sz="12" w:space="0" w:color="auto"/>
            </w:tcBorders>
            <w:shd w:val="clear" w:color="auto" w:fill="B8CCE4" w:themeFill="accent1" w:themeFillTint="66"/>
            <w:vAlign w:val="center"/>
          </w:tcPr>
          <w:p w14:paraId="77D44C8F"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tcBorders>
              <w:bottom w:val="single" w:sz="12" w:space="0" w:color="auto"/>
            </w:tcBorders>
            <w:shd w:val="clear" w:color="auto" w:fill="B8CCE4" w:themeFill="accent1" w:themeFillTint="66"/>
            <w:vAlign w:val="center"/>
          </w:tcPr>
          <w:p w14:paraId="268A0236" w14:textId="77777777" w:rsidR="001358D7" w:rsidRPr="0090024D" w:rsidRDefault="001358D7" w:rsidP="000744BE">
            <w:pPr>
              <w:jc w:val="center"/>
              <w:rPr>
                <w:rFonts w:ascii="Arial" w:eastAsia="Arial Unicode MS" w:hAnsi="Arial" w:cs="Arial"/>
                <w:b/>
                <w:sz w:val="16"/>
                <w:szCs w:val="16"/>
                <w:lang w:eastAsia="ru-RU"/>
              </w:rPr>
            </w:pPr>
          </w:p>
        </w:tc>
        <w:tc>
          <w:tcPr>
            <w:tcW w:w="458" w:type="dxa"/>
            <w:vMerge/>
            <w:tcBorders>
              <w:bottom w:val="single" w:sz="12" w:space="0" w:color="auto"/>
            </w:tcBorders>
            <w:shd w:val="clear" w:color="auto" w:fill="B8CCE4" w:themeFill="accent1" w:themeFillTint="66"/>
            <w:vAlign w:val="center"/>
          </w:tcPr>
          <w:p w14:paraId="178399A0"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tcBorders>
              <w:bottom w:val="single" w:sz="12" w:space="0" w:color="auto"/>
            </w:tcBorders>
            <w:shd w:val="clear" w:color="auto" w:fill="B8CCE4" w:themeFill="accent1" w:themeFillTint="66"/>
            <w:vAlign w:val="center"/>
          </w:tcPr>
          <w:p w14:paraId="2EA957F5"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tcBorders>
              <w:bottom w:val="single" w:sz="12" w:space="0" w:color="auto"/>
            </w:tcBorders>
            <w:shd w:val="clear" w:color="auto" w:fill="B8CCE4" w:themeFill="accent1" w:themeFillTint="66"/>
            <w:vAlign w:val="center"/>
          </w:tcPr>
          <w:p w14:paraId="31A01AC3"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tcBorders>
              <w:bottom w:val="single" w:sz="12" w:space="0" w:color="auto"/>
            </w:tcBorders>
            <w:shd w:val="clear" w:color="auto" w:fill="B8CCE4" w:themeFill="accent1" w:themeFillTint="66"/>
            <w:vAlign w:val="center"/>
          </w:tcPr>
          <w:p w14:paraId="662F6CA0" w14:textId="77777777" w:rsidR="001358D7" w:rsidRPr="0090024D" w:rsidRDefault="001358D7" w:rsidP="000744BE">
            <w:pPr>
              <w:jc w:val="center"/>
              <w:rPr>
                <w:rFonts w:ascii="Arial" w:eastAsia="Arial Unicode MS" w:hAnsi="Arial" w:cs="Arial"/>
                <w:b/>
                <w:sz w:val="16"/>
                <w:szCs w:val="16"/>
                <w:lang w:eastAsia="ru-RU"/>
              </w:rPr>
            </w:pPr>
          </w:p>
        </w:tc>
        <w:tc>
          <w:tcPr>
            <w:tcW w:w="762" w:type="dxa"/>
            <w:vMerge/>
            <w:tcBorders>
              <w:bottom w:val="single" w:sz="12" w:space="0" w:color="auto"/>
            </w:tcBorders>
            <w:shd w:val="clear" w:color="auto" w:fill="B8CCE4" w:themeFill="accent1" w:themeFillTint="66"/>
            <w:vAlign w:val="center"/>
          </w:tcPr>
          <w:p w14:paraId="44672265" w14:textId="77777777" w:rsidR="001358D7" w:rsidRPr="0090024D" w:rsidRDefault="001358D7" w:rsidP="000744BE">
            <w:pPr>
              <w:jc w:val="center"/>
              <w:rPr>
                <w:rFonts w:ascii="Arial" w:eastAsia="Arial Unicode MS" w:hAnsi="Arial" w:cs="Arial"/>
                <w:b/>
                <w:sz w:val="16"/>
                <w:szCs w:val="16"/>
                <w:lang w:eastAsia="ru-RU"/>
              </w:rPr>
            </w:pPr>
          </w:p>
        </w:tc>
        <w:tc>
          <w:tcPr>
            <w:tcW w:w="458" w:type="dxa"/>
            <w:vMerge/>
            <w:tcBorders>
              <w:bottom w:val="single" w:sz="12" w:space="0" w:color="auto"/>
            </w:tcBorders>
            <w:shd w:val="clear" w:color="auto" w:fill="B8CCE4" w:themeFill="accent1" w:themeFillTint="66"/>
            <w:vAlign w:val="center"/>
          </w:tcPr>
          <w:p w14:paraId="439F6897"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tcBorders>
              <w:bottom w:val="single" w:sz="12" w:space="0" w:color="auto"/>
            </w:tcBorders>
            <w:shd w:val="clear" w:color="auto" w:fill="B8CCE4" w:themeFill="accent1" w:themeFillTint="66"/>
            <w:vAlign w:val="center"/>
          </w:tcPr>
          <w:p w14:paraId="557C31E9"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tcBorders>
              <w:bottom w:val="single" w:sz="12" w:space="0" w:color="auto"/>
            </w:tcBorders>
            <w:shd w:val="clear" w:color="auto" w:fill="B8CCE4" w:themeFill="accent1" w:themeFillTint="66"/>
            <w:vAlign w:val="center"/>
          </w:tcPr>
          <w:p w14:paraId="1893954F" w14:textId="77777777" w:rsidR="001358D7" w:rsidRPr="0090024D" w:rsidRDefault="001358D7" w:rsidP="000744BE">
            <w:pPr>
              <w:jc w:val="center"/>
              <w:rPr>
                <w:rFonts w:ascii="Arial" w:eastAsia="Arial Unicode MS" w:hAnsi="Arial" w:cs="Arial"/>
                <w:b/>
                <w:sz w:val="16"/>
                <w:szCs w:val="16"/>
                <w:lang w:eastAsia="ru-RU"/>
              </w:rPr>
            </w:pPr>
          </w:p>
        </w:tc>
        <w:tc>
          <w:tcPr>
            <w:tcW w:w="457" w:type="dxa"/>
            <w:vMerge/>
            <w:tcBorders>
              <w:bottom w:val="single" w:sz="12" w:space="0" w:color="auto"/>
            </w:tcBorders>
            <w:shd w:val="clear" w:color="auto" w:fill="B8CCE4" w:themeFill="accent1" w:themeFillTint="66"/>
            <w:vAlign w:val="center"/>
          </w:tcPr>
          <w:p w14:paraId="70D3AD1F"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tcBorders>
              <w:bottom w:val="single" w:sz="12" w:space="0" w:color="auto"/>
            </w:tcBorders>
            <w:shd w:val="clear" w:color="auto" w:fill="B8CCE4" w:themeFill="accent1" w:themeFillTint="66"/>
            <w:vAlign w:val="center"/>
          </w:tcPr>
          <w:p w14:paraId="03A56BA9"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tcBorders>
              <w:bottom w:val="single" w:sz="12" w:space="0" w:color="auto"/>
            </w:tcBorders>
            <w:shd w:val="clear" w:color="auto" w:fill="B8CCE4" w:themeFill="accent1" w:themeFillTint="66"/>
            <w:vAlign w:val="center"/>
          </w:tcPr>
          <w:p w14:paraId="7C1FED5C" w14:textId="77777777" w:rsidR="001358D7" w:rsidRPr="0090024D" w:rsidRDefault="001358D7" w:rsidP="000744BE">
            <w:pPr>
              <w:jc w:val="center"/>
              <w:rPr>
                <w:rFonts w:ascii="Arial" w:eastAsia="Arial Unicode MS" w:hAnsi="Arial" w:cs="Arial"/>
                <w:b/>
                <w:sz w:val="16"/>
                <w:szCs w:val="16"/>
                <w:lang w:eastAsia="ru-RU"/>
              </w:rPr>
            </w:pPr>
          </w:p>
        </w:tc>
        <w:tc>
          <w:tcPr>
            <w:tcW w:w="610" w:type="dxa"/>
            <w:vMerge/>
            <w:tcBorders>
              <w:bottom w:val="single" w:sz="12" w:space="0" w:color="auto"/>
            </w:tcBorders>
            <w:shd w:val="clear" w:color="auto" w:fill="B8CCE4" w:themeFill="accent1" w:themeFillTint="66"/>
            <w:vAlign w:val="center"/>
          </w:tcPr>
          <w:p w14:paraId="6FE1E0C0" w14:textId="77777777" w:rsidR="001358D7" w:rsidRPr="0090024D" w:rsidRDefault="001358D7" w:rsidP="000744BE">
            <w:pPr>
              <w:jc w:val="center"/>
              <w:rPr>
                <w:rFonts w:ascii="Arial" w:eastAsia="Arial Unicode MS" w:hAnsi="Arial" w:cs="Arial"/>
                <w:b/>
                <w:sz w:val="16"/>
                <w:szCs w:val="16"/>
                <w:lang w:eastAsia="ru-RU"/>
              </w:rPr>
            </w:pPr>
          </w:p>
        </w:tc>
        <w:tc>
          <w:tcPr>
            <w:tcW w:w="763" w:type="dxa"/>
            <w:vMerge/>
            <w:tcBorders>
              <w:bottom w:val="single" w:sz="12" w:space="0" w:color="auto"/>
            </w:tcBorders>
            <w:shd w:val="clear" w:color="auto" w:fill="B8CCE4" w:themeFill="accent1" w:themeFillTint="66"/>
            <w:vAlign w:val="center"/>
          </w:tcPr>
          <w:p w14:paraId="4778092E" w14:textId="77777777" w:rsidR="001358D7" w:rsidRPr="0090024D" w:rsidRDefault="001358D7" w:rsidP="000744BE">
            <w:pPr>
              <w:jc w:val="center"/>
              <w:rPr>
                <w:rFonts w:ascii="Arial" w:eastAsia="Arial Unicode MS" w:hAnsi="Arial" w:cs="Arial"/>
                <w:b/>
                <w:sz w:val="16"/>
                <w:szCs w:val="16"/>
                <w:lang w:eastAsia="ru-RU"/>
              </w:rPr>
            </w:pPr>
          </w:p>
        </w:tc>
        <w:tc>
          <w:tcPr>
            <w:tcW w:w="1525" w:type="dxa"/>
            <w:vMerge/>
            <w:tcBorders>
              <w:bottom w:val="single" w:sz="12" w:space="0" w:color="auto"/>
            </w:tcBorders>
            <w:shd w:val="clear" w:color="auto" w:fill="B8CCE4" w:themeFill="accent1" w:themeFillTint="66"/>
            <w:vAlign w:val="center"/>
          </w:tcPr>
          <w:p w14:paraId="6305050C" w14:textId="77777777" w:rsidR="001358D7" w:rsidRPr="0090024D" w:rsidRDefault="001358D7" w:rsidP="000744BE">
            <w:pPr>
              <w:jc w:val="center"/>
              <w:rPr>
                <w:rFonts w:ascii="Arial" w:eastAsia="Arial Unicode MS" w:hAnsi="Arial" w:cs="Arial"/>
                <w:b/>
                <w:sz w:val="16"/>
                <w:szCs w:val="16"/>
                <w:lang w:eastAsia="ru-RU"/>
              </w:rPr>
            </w:pPr>
          </w:p>
        </w:tc>
        <w:tc>
          <w:tcPr>
            <w:tcW w:w="2185" w:type="dxa"/>
            <w:vMerge/>
            <w:tcBorders>
              <w:bottom w:val="single" w:sz="12" w:space="0" w:color="auto"/>
            </w:tcBorders>
            <w:shd w:val="clear" w:color="auto" w:fill="B8CCE4" w:themeFill="accent1" w:themeFillTint="66"/>
            <w:vAlign w:val="center"/>
          </w:tcPr>
          <w:p w14:paraId="529F874F" w14:textId="77777777" w:rsidR="001358D7" w:rsidRPr="0090024D" w:rsidRDefault="001358D7" w:rsidP="000744BE">
            <w:pPr>
              <w:jc w:val="center"/>
              <w:rPr>
                <w:rFonts w:ascii="Arial" w:eastAsia="Arial Unicode MS" w:hAnsi="Arial" w:cs="Arial"/>
                <w:b/>
                <w:sz w:val="16"/>
                <w:szCs w:val="16"/>
                <w:lang w:eastAsia="ru-RU"/>
              </w:rPr>
            </w:pPr>
          </w:p>
        </w:tc>
      </w:tr>
      <w:tr w:rsidR="006504A0" w:rsidRPr="00547340" w14:paraId="583453B5" w14:textId="77777777" w:rsidTr="006504A0">
        <w:trPr>
          <w:trHeight w:val="180"/>
          <w:jc w:val="center"/>
        </w:trPr>
        <w:tc>
          <w:tcPr>
            <w:tcW w:w="604" w:type="dxa"/>
            <w:tcBorders>
              <w:top w:val="single" w:sz="12" w:space="0" w:color="auto"/>
              <w:bottom w:val="single" w:sz="12" w:space="0" w:color="auto"/>
            </w:tcBorders>
            <w:shd w:val="clear" w:color="auto" w:fill="B8CCE4" w:themeFill="accent1" w:themeFillTint="66"/>
            <w:noWrap/>
            <w:vAlign w:val="bottom"/>
          </w:tcPr>
          <w:p w14:paraId="7B39B968"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w:t>
            </w:r>
          </w:p>
        </w:tc>
        <w:tc>
          <w:tcPr>
            <w:tcW w:w="672" w:type="dxa"/>
            <w:tcBorders>
              <w:top w:val="single" w:sz="12" w:space="0" w:color="auto"/>
              <w:bottom w:val="single" w:sz="12" w:space="0" w:color="auto"/>
            </w:tcBorders>
            <w:shd w:val="clear" w:color="auto" w:fill="B8CCE4" w:themeFill="accent1" w:themeFillTint="66"/>
            <w:noWrap/>
            <w:vAlign w:val="bottom"/>
          </w:tcPr>
          <w:p w14:paraId="708AC330"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w:t>
            </w:r>
          </w:p>
        </w:tc>
        <w:tc>
          <w:tcPr>
            <w:tcW w:w="540" w:type="dxa"/>
            <w:tcBorders>
              <w:top w:val="single" w:sz="12" w:space="0" w:color="auto"/>
              <w:bottom w:val="single" w:sz="12" w:space="0" w:color="auto"/>
            </w:tcBorders>
            <w:shd w:val="clear" w:color="auto" w:fill="B8CCE4" w:themeFill="accent1" w:themeFillTint="66"/>
            <w:noWrap/>
            <w:vAlign w:val="bottom"/>
          </w:tcPr>
          <w:p w14:paraId="166F04B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3</w:t>
            </w:r>
          </w:p>
        </w:tc>
        <w:tc>
          <w:tcPr>
            <w:tcW w:w="609" w:type="dxa"/>
            <w:tcBorders>
              <w:top w:val="single" w:sz="12" w:space="0" w:color="auto"/>
              <w:bottom w:val="single" w:sz="12" w:space="0" w:color="auto"/>
            </w:tcBorders>
            <w:shd w:val="clear" w:color="auto" w:fill="B8CCE4" w:themeFill="accent1" w:themeFillTint="66"/>
            <w:noWrap/>
            <w:vAlign w:val="bottom"/>
          </w:tcPr>
          <w:p w14:paraId="3C15D40D"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4</w:t>
            </w:r>
          </w:p>
        </w:tc>
        <w:tc>
          <w:tcPr>
            <w:tcW w:w="458" w:type="dxa"/>
            <w:tcBorders>
              <w:top w:val="single" w:sz="12" w:space="0" w:color="auto"/>
              <w:bottom w:val="single" w:sz="12" w:space="0" w:color="auto"/>
            </w:tcBorders>
            <w:shd w:val="clear" w:color="auto" w:fill="B8CCE4" w:themeFill="accent1" w:themeFillTint="66"/>
            <w:noWrap/>
            <w:vAlign w:val="bottom"/>
          </w:tcPr>
          <w:p w14:paraId="2C74C732"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5</w:t>
            </w:r>
          </w:p>
        </w:tc>
        <w:tc>
          <w:tcPr>
            <w:tcW w:w="457" w:type="dxa"/>
            <w:tcBorders>
              <w:top w:val="single" w:sz="12" w:space="0" w:color="auto"/>
              <w:bottom w:val="single" w:sz="12" w:space="0" w:color="auto"/>
            </w:tcBorders>
            <w:shd w:val="clear" w:color="auto" w:fill="B8CCE4" w:themeFill="accent1" w:themeFillTint="66"/>
            <w:noWrap/>
            <w:vAlign w:val="bottom"/>
          </w:tcPr>
          <w:p w14:paraId="170AA627"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6</w:t>
            </w:r>
          </w:p>
        </w:tc>
        <w:tc>
          <w:tcPr>
            <w:tcW w:w="457" w:type="dxa"/>
            <w:tcBorders>
              <w:top w:val="single" w:sz="12" w:space="0" w:color="auto"/>
              <w:bottom w:val="single" w:sz="12" w:space="0" w:color="auto"/>
            </w:tcBorders>
            <w:shd w:val="clear" w:color="auto" w:fill="B8CCE4" w:themeFill="accent1" w:themeFillTint="66"/>
            <w:noWrap/>
            <w:vAlign w:val="bottom"/>
          </w:tcPr>
          <w:p w14:paraId="0E94E99B"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7</w:t>
            </w:r>
          </w:p>
        </w:tc>
        <w:tc>
          <w:tcPr>
            <w:tcW w:w="457" w:type="dxa"/>
            <w:tcBorders>
              <w:top w:val="single" w:sz="12" w:space="0" w:color="auto"/>
              <w:bottom w:val="single" w:sz="12" w:space="0" w:color="auto"/>
            </w:tcBorders>
            <w:shd w:val="clear" w:color="auto" w:fill="B8CCE4" w:themeFill="accent1" w:themeFillTint="66"/>
            <w:noWrap/>
            <w:vAlign w:val="bottom"/>
          </w:tcPr>
          <w:p w14:paraId="01D2A512"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8</w:t>
            </w:r>
          </w:p>
        </w:tc>
        <w:tc>
          <w:tcPr>
            <w:tcW w:w="458" w:type="dxa"/>
            <w:tcBorders>
              <w:top w:val="single" w:sz="12" w:space="0" w:color="auto"/>
              <w:bottom w:val="single" w:sz="12" w:space="0" w:color="auto"/>
            </w:tcBorders>
            <w:shd w:val="clear" w:color="auto" w:fill="B8CCE4" w:themeFill="accent1" w:themeFillTint="66"/>
            <w:noWrap/>
            <w:vAlign w:val="bottom"/>
          </w:tcPr>
          <w:p w14:paraId="09135B24"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9</w:t>
            </w:r>
          </w:p>
        </w:tc>
        <w:tc>
          <w:tcPr>
            <w:tcW w:w="610" w:type="dxa"/>
            <w:tcBorders>
              <w:top w:val="single" w:sz="12" w:space="0" w:color="auto"/>
              <w:bottom w:val="single" w:sz="12" w:space="0" w:color="auto"/>
            </w:tcBorders>
            <w:shd w:val="clear" w:color="auto" w:fill="B8CCE4" w:themeFill="accent1" w:themeFillTint="66"/>
            <w:noWrap/>
            <w:vAlign w:val="bottom"/>
          </w:tcPr>
          <w:p w14:paraId="469C1F04"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10</w:t>
            </w:r>
          </w:p>
        </w:tc>
        <w:tc>
          <w:tcPr>
            <w:tcW w:w="610" w:type="dxa"/>
            <w:tcBorders>
              <w:top w:val="single" w:sz="12" w:space="0" w:color="auto"/>
              <w:bottom w:val="single" w:sz="12" w:space="0" w:color="auto"/>
            </w:tcBorders>
            <w:shd w:val="clear" w:color="auto" w:fill="B8CCE4" w:themeFill="accent1" w:themeFillTint="66"/>
            <w:noWrap/>
            <w:vAlign w:val="bottom"/>
          </w:tcPr>
          <w:p w14:paraId="6E5EA9FE"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11</w:t>
            </w:r>
          </w:p>
        </w:tc>
        <w:tc>
          <w:tcPr>
            <w:tcW w:w="610" w:type="dxa"/>
            <w:tcBorders>
              <w:top w:val="single" w:sz="12" w:space="0" w:color="auto"/>
              <w:bottom w:val="single" w:sz="12" w:space="0" w:color="auto"/>
            </w:tcBorders>
            <w:shd w:val="clear" w:color="auto" w:fill="B8CCE4" w:themeFill="accent1" w:themeFillTint="66"/>
            <w:noWrap/>
            <w:vAlign w:val="bottom"/>
          </w:tcPr>
          <w:p w14:paraId="40AC661E"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12</w:t>
            </w:r>
          </w:p>
        </w:tc>
        <w:tc>
          <w:tcPr>
            <w:tcW w:w="762" w:type="dxa"/>
            <w:tcBorders>
              <w:top w:val="single" w:sz="12" w:space="0" w:color="auto"/>
              <w:bottom w:val="single" w:sz="12" w:space="0" w:color="auto"/>
            </w:tcBorders>
            <w:shd w:val="clear" w:color="auto" w:fill="B8CCE4" w:themeFill="accent1" w:themeFillTint="66"/>
            <w:noWrap/>
            <w:vAlign w:val="bottom"/>
          </w:tcPr>
          <w:p w14:paraId="30D655A8"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13</w:t>
            </w:r>
          </w:p>
        </w:tc>
        <w:tc>
          <w:tcPr>
            <w:tcW w:w="458" w:type="dxa"/>
            <w:tcBorders>
              <w:top w:val="single" w:sz="12" w:space="0" w:color="auto"/>
              <w:bottom w:val="single" w:sz="12" w:space="0" w:color="auto"/>
            </w:tcBorders>
            <w:shd w:val="clear" w:color="auto" w:fill="B8CCE4" w:themeFill="accent1" w:themeFillTint="66"/>
            <w:noWrap/>
            <w:vAlign w:val="bottom"/>
          </w:tcPr>
          <w:p w14:paraId="29A0CFD2"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14</w:t>
            </w:r>
          </w:p>
        </w:tc>
        <w:tc>
          <w:tcPr>
            <w:tcW w:w="457" w:type="dxa"/>
            <w:tcBorders>
              <w:top w:val="single" w:sz="12" w:space="0" w:color="auto"/>
              <w:bottom w:val="single" w:sz="12" w:space="0" w:color="auto"/>
            </w:tcBorders>
            <w:shd w:val="clear" w:color="auto" w:fill="B8CCE4" w:themeFill="accent1" w:themeFillTint="66"/>
            <w:noWrap/>
            <w:vAlign w:val="bottom"/>
          </w:tcPr>
          <w:p w14:paraId="19517133"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15</w:t>
            </w:r>
          </w:p>
        </w:tc>
        <w:tc>
          <w:tcPr>
            <w:tcW w:w="457" w:type="dxa"/>
            <w:tcBorders>
              <w:top w:val="single" w:sz="12" w:space="0" w:color="auto"/>
              <w:bottom w:val="single" w:sz="12" w:space="0" w:color="auto"/>
            </w:tcBorders>
            <w:shd w:val="clear" w:color="auto" w:fill="B8CCE4" w:themeFill="accent1" w:themeFillTint="66"/>
            <w:noWrap/>
            <w:vAlign w:val="bottom"/>
          </w:tcPr>
          <w:p w14:paraId="6470770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16</w:t>
            </w:r>
          </w:p>
        </w:tc>
        <w:tc>
          <w:tcPr>
            <w:tcW w:w="457" w:type="dxa"/>
            <w:tcBorders>
              <w:top w:val="single" w:sz="12" w:space="0" w:color="auto"/>
              <w:bottom w:val="single" w:sz="12" w:space="0" w:color="auto"/>
            </w:tcBorders>
            <w:shd w:val="clear" w:color="auto" w:fill="B8CCE4" w:themeFill="accent1" w:themeFillTint="66"/>
            <w:noWrap/>
            <w:vAlign w:val="bottom"/>
          </w:tcPr>
          <w:p w14:paraId="499469DE"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17</w:t>
            </w:r>
          </w:p>
        </w:tc>
        <w:tc>
          <w:tcPr>
            <w:tcW w:w="610" w:type="dxa"/>
            <w:tcBorders>
              <w:top w:val="single" w:sz="12" w:space="0" w:color="auto"/>
              <w:bottom w:val="single" w:sz="12" w:space="0" w:color="auto"/>
            </w:tcBorders>
            <w:shd w:val="clear" w:color="auto" w:fill="B8CCE4" w:themeFill="accent1" w:themeFillTint="66"/>
            <w:noWrap/>
            <w:vAlign w:val="bottom"/>
          </w:tcPr>
          <w:p w14:paraId="5DAE474F"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18</w:t>
            </w:r>
          </w:p>
        </w:tc>
        <w:tc>
          <w:tcPr>
            <w:tcW w:w="610" w:type="dxa"/>
            <w:tcBorders>
              <w:top w:val="single" w:sz="12" w:space="0" w:color="auto"/>
              <w:bottom w:val="single" w:sz="12" w:space="0" w:color="auto"/>
            </w:tcBorders>
            <w:shd w:val="clear" w:color="auto" w:fill="B8CCE4" w:themeFill="accent1" w:themeFillTint="66"/>
            <w:noWrap/>
            <w:vAlign w:val="bottom"/>
          </w:tcPr>
          <w:p w14:paraId="01F27D7E"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w:t>
            </w:r>
          </w:p>
        </w:tc>
        <w:tc>
          <w:tcPr>
            <w:tcW w:w="610" w:type="dxa"/>
            <w:tcBorders>
              <w:top w:val="single" w:sz="12" w:space="0" w:color="auto"/>
              <w:bottom w:val="single" w:sz="12" w:space="0" w:color="auto"/>
            </w:tcBorders>
            <w:shd w:val="clear" w:color="auto" w:fill="B8CCE4" w:themeFill="accent1" w:themeFillTint="66"/>
            <w:noWrap/>
            <w:vAlign w:val="bottom"/>
          </w:tcPr>
          <w:p w14:paraId="4EC4EB71"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20</w:t>
            </w:r>
          </w:p>
        </w:tc>
        <w:tc>
          <w:tcPr>
            <w:tcW w:w="763" w:type="dxa"/>
            <w:tcBorders>
              <w:top w:val="single" w:sz="12" w:space="0" w:color="auto"/>
              <w:bottom w:val="single" w:sz="12" w:space="0" w:color="auto"/>
            </w:tcBorders>
            <w:shd w:val="clear" w:color="auto" w:fill="B8CCE4" w:themeFill="accent1" w:themeFillTint="66"/>
            <w:noWrap/>
            <w:vAlign w:val="bottom"/>
          </w:tcPr>
          <w:p w14:paraId="73892F62"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21</w:t>
            </w:r>
          </w:p>
        </w:tc>
        <w:tc>
          <w:tcPr>
            <w:tcW w:w="1525" w:type="dxa"/>
            <w:tcBorders>
              <w:top w:val="single" w:sz="12" w:space="0" w:color="auto"/>
              <w:bottom w:val="single" w:sz="12" w:space="0" w:color="auto"/>
            </w:tcBorders>
            <w:shd w:val="clear" w:color="auto" w:fill="B8CCE4" w:themeFill="accent1" w:themeFillTint="66"/>
            <w:noWrap/>
            <w:vAlign w:val="bottom"/>
          </w:tcPr>
          <w:p w14:paraId="70EBB191"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w:t>
            </w:r>
          </w:p>
        </w:tc>
        <w:tc>
          <w:tcPr>
            <w:tcW w:w="2185" w:type="dxa"/>
            <w:tcBorders>
              <w:top w:val="single" w:sz="12" w:space="0" w:color="auto"/>
              <w:bottom w:val="single" w:sz="12" w:space="0" w:color="auto"/>
            </w:tcBorders>
            <w:shd w:val="clear" w:color="auto" w:fill="B8CCE4" w:themeFill="accent1" w:themeFillTint="66"/>
            <w:noWrap/>
            <w:vAlign w:val="bottom"/>
          </w:tcPr>
          <w:p w14:paraId="1D080855" w14:textId="77777777" w:rsidR="001358D7" w:rsidRPr="0090024D" w:rsidRDefault="001358D7" w:rsidP="000744BE">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23</w:t>
            </w:r>
          </w:p>
        </w:tc>
      </w:tr>
      <w:tr w:rsidR="006504A0" w:rsidRPr="00547340" w14:paraId="35DEDCDE" w14:textId="77777777" w:rsidTr="006504A0">
        <w:trPr>
          <w:trHeight w:val="283"/>
          <w:jc w:val="center"/>
        </w:trPr>
        <w:tc>
          <w:tcPr>
            <w:tcW w:w="604" w:type="dxa"/>
            <w:tcBorders>
              <w:top w:val="single" w:sz="12" w:space="0" w:color="auto"/>
            </w:tcBorders>
            <w:shd w:val="clear" w:color="auto" w:fill="auto"/>
            <w:noWrap/>
            <w:vAlign w:val="bottom"/>
          </w:tcPr>
          <w:p w14:paraId="6A7C34B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tcBorders>
              <w:top w:val="single" w:sz="12" w:space="0" w:color="auto"/>
            </w:tcBorders>
            <w:shd w:val="clear" w:color="auto" w:fill="auto"/>
            <w:noWrap/>
            <w:vAlign w:val="bottom"/>
          </w:tcPr>
          <w:p w14:paraId="3A00761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tcBorders>
              <w:top w:val="single" w:sz="12" w:space="0" w:color="auto"/>
            </w:tcBorders>
            <w:shd w:val="clear" w:color="auto" w:fill="auto"/>
            <w:noWrap/>
            <w:vAlign w:val="bottom"/>
          </w:tcPr>
          <w:p w14:paraId="3EBFA0C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tcBorders>
              <w:top w:val="single" w:sz="12" w:space="0" w:color="auto"/>
            </w:tcBorders>
            <w:shd w:val="clear" w:color="auto" w:fill="auto"/>
            <w:noWrap/>
            <w:vAlign w:val="bottom"/>
          </w:tcPr>
          <w:p w14:paraId="5888E51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tcBorders>
              <w:top w:val="single" w:sz="12" w:space="0" w:color="auto"/>
            </w:tcBorders>
            <w:shd w:val="clear" w:color="auto" w:fill="auto"/>
            <w:noWrap/>
            <w:vAlign w:val="bottom"/>
          </w:tcPr>
          <w:p w14:paraId="16CA610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tcBorders>
              <w:top w:val="single" w:sz="12" w:space="0" w:color="auto"/>
            </w:tcBorders>
            <w:shd w:val="clear" w:color="auto" w:fill="auto"/>
            <w:noWrap/>
            <w:vAlign w:val="bottom"/>
          </w:tcPr>
          <w:p w14:paraId="6CFA0F8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tcBorders>
              <w:top w:val="single" w:sz="12" w:space="0" w:color="auto"/>
            </w:tcBorders>
            <w:shd w:val="clear" w:color="auto" w:fill="auto"/>
            <w:noWrap/>
            <w:vAlign w:val="bottom"/>
          </w:tcPr>
          <w:p w14:paraId="5033A0A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tcBorders>
              <w:top w:val="single" w:sz="12" w:space="0" w:color="auto"/>
            </w:tcBorders>
            <w:shd w:val="clear" w:color="auto" w:fill="auto"/>
            <w:noWrap/>
            <w:vAlign w:val="bottom"/>
          </w:tcPr>
          <w:p w14:paraId="67A6765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tcBorders>
              <w:top w:val="single" w:sz="12" w:space="0" w:color="auto"/>
            </w:tcBorders>
            <w:shd w:val="clear" w:color="auto" w:fill="auto"/>
            <w:noWrap/>
            <w:vAlign w:val="bottom"/>
          </w:tcPr>
          <w:p w14:paraId="7816BB5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tcBorders>
              <w:top w:val="single" w:sz="12" w:space="0" w:color="auto"/>
            </w:tcBorders>
            <w:shd w:val="clear" w:color="auto" w:fill="auto"/>
            <w:noWrap/>
            <w:vAlign w:val="bottom"/>
          </w:tcPr>
          <w:p w14:paraId="1B1F2E9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tcBorders>
              <w:top w:val="single" w:sz="12" w:space="0" w:color="auto"/>
            </w:tcBorders>
            <w:shd w:val="clear" w:color="auto" w:fill="auto"/>
            <w:noWrap/>
            <w:vAlign w:val="bottom"/>
          </w:tcPr>
          <w:p w14:paraId="164A185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tcBorders>
              <w:top w:val="single" w:sz="12" w:space="0" w:color="auto"/>
            </w:tcBorders>
            <w:shd w:val="clear" w:color="auto" w:fill="auto"/>
            <w:noWrap/>
            <w:vAlign w:val="bottom"/>
          </w:tcPr>
          <w:p w14:paraId="3393924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tcBorders>
              <w:top w:val="single" w:sz="12" w:space="0" w:color="auto"/>
            </w:tcBorders>
            <w:shd w:val="clear" w:color="auto" w:fill="auto"/>
            <w:noWrap/>
            <w:vAlign w:val="bottom"/>
          </w:tcPr>
          <w:p w14:paraId="3F5F5FC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tcBorders>
              <w:top w:val="single" w:sz="12" w:space="0" w:color="auto"/>
            </w:tcBorders>
            <w:shd w:val="clear" w:color="auto" w:fill="auto"/>
            <w:noWrap/>
            <w:vAlign w:val="bottom"/>
          </w:tcPr>
          <w:p w14:paraId="48E9E85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tcBorders>
              <w:top w:val="single" w:sz="12" w:space="0" w:color="auto"/>
            </w:tcBorders>
            <w:shd w:val="clear" w:color="auto" w:fill="auto"/>
            <w:noWrap/>
            <w:vAlign w:val="bottom"/>
          </w:tcPr>
          <w:p w14:paraId="5082973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tcBorders>
              <w:top w:val="single" w:sz="12" w:space="0" w:color="auto"/>
            </w:tcBorders>
            <w:shd w:val="clear" w:color="auto" w:fill="auto"/>
            <w:noWrap/>
            <w:vAlign w:val="bottom"/>
          </w:tcPr>
          <w:p w14:paraId="3CF0C5E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tcBorders>
              <w:top w:val="single" w:sz="12" w:space="0" w:color="auto"/>
            </w:tcBorders>
            <w:shd w:val="clear" w:color="auto" w:fill="auto"/>
            <w:noWrap/>
            <w:vAlign w:val="bottom"/>
          </w:tcPr>
          <w:p w14:paraId="7BE4A7A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tcBorders>
              <w:top w:val="single" w:sz="12" w:space="0" w:color="auto"/>
            </w:tcBorders>
            <w:shd w:val="clear" w:color="auto" w:fill="auto"/>
            <w:noWrap/>
            <w:vAlign w:val="bottom"/>
          </w:tcPr>
          <w:p w14:paraId="0E0073C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tcBorders>
              <w:top w:val="single" w:sz="12" w:space="0" w:color="auto"/>
            </w:tcBorders>
            <w:shd w:val="clear" w:color="auto" w:fill="auto"/>
            <w:noWrap/>
            <w:vAlign w:val="bottom"/>
          </w:tcPr>
          <w:p w14:paraId="4265950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tcBorders>
              <w:top w:val="single" w:sz="12" w:space="0" w:color="auto"/>
            </w:tcBorders>
            <w:shd w:val="clear" w:color="auto" w:fill="auto"/>
            <w:noWrap/>
            <w:vAlign w:val="bottom"/>
          </w:tcPr>
          <w:p w14:paraId="4E13B05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tcBorders>
              <w:top w:val="single" w:sz="12" w:space="0" w:color="auto"/>
            </w:tcBorders>
            <w:shd w:val="clear" w:color="auto" w:fill="auto"/>
            <w:noWrap/>
            <w:vAlign w:val="bottom"/>
          </w:tcPr>
          <w:p w14:paraId="646108A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tcBorders>
              <w:top w:val="single" w:sz="12" w:space="0" w:color="auto"/>
            </w:tcBorders>
            <w:shd w:val="clear" w:color="auto" w:fill="auto"/>
            <w:noWrap/>
            <w:vAlign w:val="bottom"/>
          </w:tcPr>
          <w:p w14:paraId="7995724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tcBorders>
              <w:top w:val="single" w:sz="12" w:space="0" w:color="auto"/>
            </w:tcBorders>
            <w:shd w:val="clear" w:color="auto" w:fill="auto"/>
            <w:noWrap/>
            <w:vAlign w:val="bottom"/>
          </w:tcPr>
          <w:p w14:paraId="754D69C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17B1A9C9" w14:textId="77777777" w:rsidTr="006504A0">
        <w:trPr>
          <w:trHeight w:val="283"/>
          <w:jc w:val="center"/>
        </w:trPr>
        <w:tc>
          <w:tcPr>
            <w:tcW w:w="604" w:type="dxa"/>
            <w:shd w:val="clear" w:color="auto" w:fill="auto"/>
            <w:noWrap/>
            <w:vAlign w:val="bottom"/>
          </w:tcPr>
          <w:p w14:paraId="41CBFCB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49AA46E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246DF62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298872B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72A65DD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36B5FF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94C822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72B12A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1A765DF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49FF9E6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E6CAEC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A7B096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3D25665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5ED456A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130DE55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17251BA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5A344C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391DE4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E094A2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56E4D0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238EBCD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35F0861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6753DF7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70920B9E" w14:textId="77777777" w:rsidTr="006504A0">
        <w:trPr>
          <w:trHeight w:val="283"/>
          <w:jc w:val="center"/>
        </w:trPr>
        <w:tc>
          <w:tcPr>
            <w:tcW w:w="604" w:type="dxa"/>
            <w:shd w:val="clear" w:color="auto" w:fill="auto"/>
            <w:noWrap/>
            <w:vAlign w:val="bottom"/>
          </w:tcPr>
          <w:p w14:paraId="15CB42A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31C9218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0C18844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2398374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218E105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62168AA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15D17AA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205B915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73E4932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22EED88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3FF568E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44C6C9D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193A78C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73392AA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327701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4B03E73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6FCA001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3373889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24CE9D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0BB3D22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0C91A4C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4A6BC0E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22D56BB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7BCCCE05" w14:textId="77777777" w:rsidTr="006504A0">
        <w:trPr>
          <w:trHeight w:val="283"/>
          <w:jc w:val="center"/>
        </w:trPr>
        <w:tc>
          <w:tcPr>
            <w:tcW w:w="604" w:type="dxa"/>
            <w:shd w:val="clear" w:color="auto" w:fill="auto"/>
            <w:noWrap/>
            <w:vAlign w:val="bottom"/>
          </w:tcPr>
          <w:p w14:paraId="2DD498D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4FF783D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6589708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64AE9EF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1A15653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41D8AFA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30D71D6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4790487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0539F39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B42142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10C46D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F0710D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2D1E7E7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05E6A46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C3EB37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C782CE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95F952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2EAB17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0A7256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0753C8D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344C14A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65C127E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3E23BB1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077A9DC4" w14:textId="77777777" w:rsidTr="006504A0">
        <w:trPr>
          <w:trHeight w:val="283"/>
          <w:jc w:val="center"/>
        </w:trPr>
        <w:tc>
          <w:tcPr>
            <w:tcW w:w="604" w:type="dxa"/>
            <w:shd w:val="clear" w:color="auto" w:fill="auto"/>
            <w:noWrap/>
            <w:vAlign w:val="bottom"/>
          </w:tcPr>
          <w:p w14:paraId="7B089B4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1439468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7452DC1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29D249A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036069B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24C3F6A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CDA63D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3134527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3F4D987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EE0091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3CA9A9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E9972C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3FD48FD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589FCFC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5F2CB8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4E75CEE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188F793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32A122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006BCC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D8505F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2343CA1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7AACFF6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59CF79A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7C141F5F" w14:textId="77777777" w:rsidTr="006504A0">
        <w:trPr>
          <w:trHeight w:val="283"/>
          <w:jc w:val="center"/>
        </w:trPr>
        <w:tc>
          <w:tcPr>
            <w:tcW w:w="604" w:type="dxa"/>
            <w:shd w:val="clear" w:color="auto" w:fill="auto"/>
            <w:noWrap/>
            <w:vAlign w:val="bottom"/>
          </w:tcPr>
          <w:p w14:paraId="06030E1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3E416B4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6EBDE04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0552014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3608A40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489EEE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3A9EAA2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3F331C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53CA5AD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50AD99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C49811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0AEB35E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7C7F251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34BE1B0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C2090C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85EC79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371C70D5"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92167F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19DEDE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2BCB73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2CCCD1C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4899A11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48C6576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3904765B" w14:textId="77777777" w:rsidTr="006504A0">
        <w:trPr>
          <w:trHeight w:val="283"/>
          <w:jc w:val="center"/>
        </w:trPr>
        <w:tc>
          <w:tcPr>
            <w:tcW w:w="604" w:type="dxa"/>
            <w:shd w:val="clear" w:color="auto" w:fill="auto"/>
            <w:noWrap/>
            <w:vAlign w:val="bottom"/>
          </w:tcPr>
          <w:p w14:paraId="2B04839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6739DA8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318050B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22A6669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64BB437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F1903E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DB87C0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297C00B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153498B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DD47B3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B874CF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10A14A3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16AA1F8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1788C40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4D4302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B48478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6EED979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2BDDF5A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D266B5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45F21BF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7426ACE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0AC467F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2BD582B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7E550725" w14:textId="77777777" w:rsidTr="006504A0">
        <w:trPr>
          <w:trHeight w:val="283"/>
          <w:jc w:val="center"/>
        </w:trPr>
        <w:tc>
          <w:tcPr>
            <w:tcW w:w="604" w:type="dxa"/>
            <w:shd w:val="clear" w:color="auto" w:fill="auto"/>
            <w:noWrap/>
            <w:vAlign w:val="bottom"/>
          </w:tcPr>
          <w:p w14:paraId="7B3D4CA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79B2D3C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5C74223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6E522BA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6161163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649EC5C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3A153B4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5B90F00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625554CC"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EA2F38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4C6608BE"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016A349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626F8CD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6C7A2E9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2659C45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5CCE696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5AEF49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3EAA3C4"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B997EB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A9F8E5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5623B73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33392B6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3341CCA8"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6504A0" w:rsidRPr="00547340" w14:paraId="10C57C6F" w14:textId="77777777" w:rsidTr="006504A0">
        <w:trPr>
          <w:trHeight w:val="283"/>
          <w:jc w:val="center"/>
        </w:trPr>
        <w:tc>
          <w:tcPr>
            <w:tcW w:w="604" w:type="dxa"/>
            <w:shd w:val="clear" w:color="auto" w:fill="auto"/>
            <w:noWrap/>
            <w:vAlign w:val="bottom"/>
          </w:tcPr>
          <w:p w14:paraId="1F00068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72" w:type="dxa"/>
            <w:shd w:val="clear" w:color="auto" w:fill="auto"/>
            <w:noWrap/>
            <w:vAlign w:val="bottom"/>
          </w:tcPr>
          <w:p w14:paraId="5F07856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40" w:type="dxa"/>
            <w:shd w:val="clear" w:color="auto" w:fill="auto"/>
            <w:noWrap/>
            <w:vAlign w:val="bottom"/>
          </w:tcPr>
          <w:p w14:paraId="3E9636EF"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09" w:type="dxa"/>
            <w:shd w:val="clear" w:color="auto" w:fill="auto"/>
            <w:noWrap/>
            <w:vAlign w:val="bottom"/>
          </w:tcPr>
          <w:p w14:paraId="23C6393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068E4E1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1C55E6E0"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2686ED2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2144B97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648C3BA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2D9A10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2203733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966FD22"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2" w:type="dxa"/>
            <w:shd w:val="clear" w:color="auto" w:fill="auto"/>
            <w:noWrap/>
            <w:vAlign w:val="bottom"/>
          </w:tcPr>
          <w:p w14:paraId="7F09F57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8" w:type="dxa"/>
            <w:shd w:val="clear" w:color="auto" w:fill="auto"/>
            <w:noWrap/>
            <w:vAlign w:val="bottom"/>
          </w:tcPr>
          <w:p w14:paraId="3C1BAB3B"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0C84C2CA"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5C317661"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57" w:type="dxa"/>
            <w:shd w:val="clear" w:color="auto" w:fill="auto"/>
            <w:noWrap/>
            <w:vAlign w:val="bottom"/>
          </w:tcPr>
          <w:p w14:paraId="70974D83"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7785987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5B37136D"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10" w:type="dxa"/>
            <w:shd w:val="clear" w:color="auto" w:fill="auto"/>
            <w:noWrap/>
            <w:vAlign w:val="bottom"/>
          </w:tcPr>
          <w:p w14:paraId="6AF122B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63" w:type="dxa"/>
            <w:shd w:val="clear" w:color="auto" w:fill="auto"/>
            <w:noWrap/>
            <w:vAlign w:val="bottom"/>
          </w:tcPr>
          <w:p w14:paraId="3FCE0326"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525" w:type="dxa"/>
            <w:shd w:val="clear" w:color="auto" w:fill="auto"/>
            <w:noWrap/>
            <w:vAlign w:val="bottom"/>
          </w:tcPr>
          <w:p w14:paraId="5D5BB107"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2185" w:type="dxa"/>
            <w:shd w:val="clear" w:color="auto" w:fill="auto"/>
            <w:noWrap/>
            <w:vAlign w:val="bottom"/>
          </w:tcPr>
          <w:p w14:paraId="21A34CC9" w14:textId="77777777" w:rsidR="001358D7" w:rsidRPr="00547340" w:rsidRDefault="001358D7" w:rsidP="000744BE">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bl>
    <w:p w14:paraId="034377C2" w14:textId="77777777" w:rsidR="001358D7" w:rsidRDefault="001358D7" w:rsidP="001358D7"/>
    <w:p w14:paraId="29486761" w14:textId="77777777" w:rsidR="006504A0" w:rsidRDefault="006504A0" w:rsidP="001358D7">
      <w:pPr>
        <w:sectPr w:rsidR="006504A0" w:rsidSect="00820AAA">
          <w:headerReference w:type="even" r:id="rId39"/>
          <w:headerReference w:type="default" r:id="rId40"/>
          <w:headerReference w:type="first" r:id="rId41"/>
          <w:pgSz w:w="16838" w:h="11906" w:orient="landscape" w:code="9"/>
          <w:pgMar w:top="1247" w:right="567" w:bottom="1021" w:left="567" w:header="737" w:footer="680" w:gutter="0"/>
          <w:cols w:space="708"/>
          <w:docGrid w:linePitch="360"/>
        </w:sectPr>
      </w:pPr>
    </w:p>
    <w:p w14:paraId="58599979" w14:textId="0EF9A60E" w:rsidR="001358D7" w:rsidRDefault="001358D7" w:rsidP="00683DDD">
      <w:pPr>
        <w:pStyle w:val="21"/>
      </w:pPr>
      <w:bookmarkStart w:id="541" w:name="_ПРИЛОЖЕНИЕ_13._ПАТРУБКИ"/>
      <w:bookmarkStart w:id="542" w:name="_ПРИЛОЖЕНИЕ_19._ПАТРУБКИ"/>
      <w:bookmarkStart w:id="543" w:name="_Toc521590978"/>
      <w:bookmarkStart w:id="544" w:name="_Toc521591042"/>
      <w:bookmarkStart w:id="545" w:name="_Toc150335997"/>
      <w:bookmarkStart w:id="546" w:name="_Toc151107877"/>
      <w:bookmarkStart w:id="547" w:name="_Toc152923931"/>
      <w:bookmarkEnd w:id="541"/>
      <w:bookmarkEnd w:id="542"/>
      <w:r w:rsidRPr="00532EEF">
        <w:t xml:space="preserve">ПРИЛОЖЕНИЕ </w:t>
      </w:r>
      <w:r w:rsidR="004D7899">
        <w:t>11</w:t>
      </w:r>
      <w:r w:rsidRPr="00532EEF">
        <w:t>. ПАТРУБКИ ПОДВЕСНЫЕ НКТ 73</w:t>
      </w:r>
      <w:bookmarkEnd w:id="543"/>
      <w:bookmarkEnd w:id="544"/>
      <w:bookmarkEnd w:id="545"/>
      <w:bookmarkEnd w:id="546"/>
      <w:bookmarkEnd w:id="547"/>
    </w:p>
    <w:p w14:paraId="3BA340C5" w14:textId="77777777" w:rsidR="001358D7" w:rsidRPr="00547340" w:rsidRDefault="001358D7" w:rsidP="001358D7">
      <w:pPr>
        <w:jc w:val="center"/>
        <w:rPr>
          <w:rFonts w:ascii="Arial" w:hAnsi="Arial" w:cs="Arial"/>
          <w:b/>
          <w:caps/>
        </w:rPr>
      </w:pPr>
      <w:r>
        <w:rPr>
          <w:rFonts w:ascii="Arial" w:hAnsi="Arial" w:cs="Arial"/>
          <w:b/>
          <w:caps/>
          <w:noProof/>
          <w:lang w:eastAsia="ru-RU"/>
        </w:rPr>
        <w:drawing>
          <wp:inline distT="0" distB="0" distL="0" distR="0" wp14:anchorId="43A30FD6" wp14:editId="61A35A02">
            <wp:extent cx="9380855" cy="503745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380855" cy="5037455"/>
                    </a:xfrm>
                    <a:prstGeom prst="rect">
                      <a:avLst/>
                    </a:prstGeom>
                    <a:noFill/>
                    <a:ln>
                      <a:noFill/>
                    </a:ln>
                  </pic:spPr>
                </pic:pic>
              </a:graphicData>
            </a:graphic>
          </wp:inline>
        </w:drawing>
      </w:r>
    </w:p>
    <w:p w14:paraId="00F8A6FB" w14:textId="1A640D74" w:rsidR="001358D7" w:rsidRDefault="001358D7" w:rsidP="00683DDD">
      <w:pPr>
        <w:pStyle w:val="21"/>
      </w:pPr>
      <w:bookmarkStart w:id="548" w:name="_ПРИЛОЖЕНИЕ_20._ПАТРУБКИ"/>
      <w:bookmarkStart w:id="549" w:name="_ПРИЛОЖЕНИЕ_20._ПАТРУБКИ_1"/>
      <w:bookmarkStart w:id="550" w:name="_Toc521590979"/>
      <w:bookmarkStart w:id="551" w:name="_Toc521591043"/>
      <w:bookmarkStart w:id="552" w:name="_Toc150335998"/>
      <w:bookmarkStart w:id="553" w:name="_Toc151107878"/>
      <w:bookmarkStart w:id="554" w:name="_Toc152923932"/>
      <w:bookmarkEnd w:id="548"/>
      <w:bookmarkEnd w:id="549"/>
      <w:r w:rsidRPr="00532EEF">
        <w:t xml:space="preserve">ПРИЛОЖЕНИЕ </w:t>
      </w:r>
      <w:r w:rsidR="004D7899">
        <w:t>1</w:t>
      </w:r>
      <w:r w:rsidRPr="00532EEF">
        <w:t>2. ПАТРУБКИ ПОДВЕСНЫЕ НКТ 89</w:t>
      </w:r>
      <w:bookmarkEnd w:id="550"/>
      <w:bookmarkEnd w:id="551"/>
      <w:bookmarkEnd w:id="552"/>
      <w:bookmarkEnd w:id="553"/>
      <w:bookmarkEnd w:id="554"/>
    </w:p>
    <w:p w14:paraId="5E2A8BC7" w14:textId="77777777" w:rsidR="00532EEF" w:rsidRPr="00532EEF" w:rsidRDefault="00532EEF" w:rsidP="00532EEF">
      <w:pPr>
        <w:pStyle w:val="S0"/>
        <w:rPr>
          <w:rFonts w:ascii="Arial" w:hAnsi="Arial" w:cs="Arial"/>
          <w:b/>
        </w:rPr>
      </w:pPr>
    </w:p>
    <w:p w14:paraId="21412BA9" w14:textId="77777777" w:rsidR="001358D7" w:rsidRDefault="001358D7" w:rsidP="001358D7">
      <w:pPr>
        <w:jc w:val="center"/>
        <w:rPr>
          <w:rFonts w:ascii="Arial" w:hAnsi="Arial" w:cs="Arial"/>
          <w:b/>
          <w:caps/>
        </w:rPr>
      </w:pPr>
      <w:r>
        <w:rPr>
          <w:rFonts w:ascii="Arial" w:hAnsi="Arial" w:cs="Arial"/>
          <w:b/>
          <w:caps/>
          <w:noProof/>
          <w:lang w:eastAsia="ru-RU"/>
        </w:rPr>
        <w:drawing>
          <wp:inline distT="0" distB="0" distL="0" distR="0" wp14:anchorId="52C0F3B0" wp14:editId="4F519588">
            <wp:extent cx="9152255" cy="4741545"/>
            <wp:effectExtent l="0" t="0" r="0" b="190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152255" cy="4741545"/>
                    </a:xfrm>
                    <a:prstGeom prst="rect">
                      <a:avLst/>
                    </a:prstGeom>
                    <a:noFill/>
                    <a:ln>
                      <a:noFill/>
                    </a:ln>
                  </pic:spPr>
                </pic:pic>
              </a:graphicData>
            </a:graphic>
          </wp:inline>
        </w:drawing>
      </w:r>
    </w:p>
    <w:p w14:paraId="5C34B395" w14:textId="77777777" w:rsidR="00556E8B" w:rsidRDefault="00556E8B">
      <w:pPr>
        <w:rPr>
          <w:rFonts w:ascii="Arial" w:hAnsi="Arial" w:cs="Arial"/>
          <w:b/>
          <w:caps/>
          <w:lang w:eastAsia="ru-RU"/>
        </w:rPr>
      </w:pPr>
      <w:r>
        <w:rPr>
          <w:rFonts w:ascii="Arial" w:hAnsi="Arial" w:cs="Arial"/>
          <w:b/>
          <w:caps/>
        </w:rPr>
        <w:br w:type="page"/>
      </w:r>
    </w:p>
    <w:p w14:paraId="6CDA3604" w14:textId="0B64CE9F" w:rsidR="001358D7" w:rsidRPr="00B04F71" w:rsidRDefault="001358D7" w:rsidP="00683DDD">
      <w:pPr>
        <w:pStyle w:val="21"/>
      </w:pPr>
      <w:bookmarkStart w:id="555" w:name="_ПРИЛОЖЕНИЕ_21._ПЕРЕВОДНИКИ"/>
      <w:bookmarkStart w:id="556" w:name="_Toc521590980"/>
      <w:bookmarkStart w:id="557" w:name="_Toc521591044"/>
      <w:bookmarkStart w:id="558" w:name="_Toc150335999"/>
      <w:bookmarkStart w:id="559" w:name="_Toc151107879"/>
      <w:bookmarkStart w:id="560" w:name="_Toc152923933"/>
      <w:bookmarkEnd w:id="479"/>
      <w:bookmarkEnd w:id="480"/>
      <w:bookmarkEnd w:id="481"/>
      <w:bookmarkEnd w:id="482"/>
      <w:bookmarkEnd w:id="483"/>
      <w:bookmarkEnd w:id="484"/>
      <w:bookmarkEnd w:id="485"/>
      <w:bookmarkEnd w:id="486"/>
      <w:bookmarkEnd w:id="487"/>
      <w:bookmarkEnd w:id="555"/>
      <w:r w:rsidRPr="00B04F71">
        <w:t>ПРИЛОЖЕНИЕ 1</w:t>
      </w:r>
      <w:r w:rsidR="004D7899">
        <w:t>3</w:t>
      </w:r>
      <w:r w:rsidRPr="00B04F71">
        <w:t>. ПЕРЕВОДНИКИ ДЛЯ НКТ Н89хВ73</w:t>
      </w:r>
      <w:bookmarkEnd w:id="556"/>
      <w:bookmarkEnd w:id="557"/>
      <w:bookmarkEnd w:id="558"/>
      <w:bookmarkEnd w:id="559"/>
      <w:bookmarkEnd w:id="560"/>
    </w:p>
    <w:p w14:paraId="0A571DF5" w14:textId="77777777" w:rsidR="001358D7" w:rsidRPr="00547340" w:rsidRDefault="001358D7" w:rsidP="001358D7">
      <w:pPr>
        <w:jc w:val="center"/>
      </w:pPr>
      <w:r>
        <w:rPr>
          <w:noProof/>
          <w:lang w:eastAsia="ru-RU"/>
        </w:rPr>
        <w:drawing>
          <wp:inline distT="0" distB="0" distL="0" distR="0" wp14:anchorId="07E26025" wp14:editId="128F27D6">
            <wp:extent cx="9144000" cy="484632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144000" cy="4846320"/>
                    </a:xfrm>
                    <a:prstGeom prst="rect">
                      <a:avLst/>
                    </a:prstGeom>
                    <a:noFill/>
                    <a:ln>
                      <a:noFill/>
                    </a:ln>
                  </pic:spPr>
                </pic:pic>
              </a:graphicData>
            </a:graphic>
          </wp:inline>
        </w:drawing>
      </w:r>
    </w:p>
    <w:p w14:paraId="4B250610" w14:textId="77777777" w:rsidR="00556E8B" w:rsidRDefault="00556E8B">
      <w:r>
        <w:br w:type="page"/>
      </w:r>
    </w:p>
    <w:p w14:paraId="66666748" w14:textId="35575512" w:rsidR="00B04F71" w:rsidRPr="00B04F71" w:rsidRDefault="001358D7" w:rsidP="00683DDD">
      <w:pPr>
        <w:pStyle w:val="21"/>
      </w:pPr>
      <w:bookmarkStart w:id="561" w:name="_ПРИЛОЖЕНИЕ_22._ПЕРЕВОДНИКИ"/>
      <w:bookmarkStart w:id="562" w:name="_Toc521590981"/>
      <w:bookmarkStart w:id="563" w:name="_Toc521591045"/>
      <w:bookmarkStart w:id="564" w:name="_Toc150336000"/>
      <w:bookmarkStart w:id="565" w:name="_Toc151107880"/>
      <w:bookmarkStart w:id="566" w:name="_Toc152923934"/>
      <w:bookmarkEnd w:id="561"/>
      <w:r w:rsidRPr="00B04F71">
        <w:t xml:space="preserve">ПРИЛОЖЕНИЕ </w:t>
      </w:r>
      <w:r w:rsidR="004D7899">
        <w:t>14</w:t>
      </w:r>
      <w:r w:rsidRPr="00B04F71">
        <w:t>. ПЕРЕВОДНИКИ ДЛЯ НКТ Н73хВ73</w:t>
      </w:r>
      <w:bookmarkEnd w:id="562"/>
      <w:bookmarkEnd w:id="563"/>
      <w:bookmarkEnd w:id="564"/>
      <w:bookmarkEnd w:id="565"/>
      <w:bookmarkEnd w:id="566"/>
    </w:p>
    <w:p w14:paraId="01951C56" w14:textId="77777777" w:rsidR="001358D7" w:rsidRPr="00547340" w:rsidRDefault="001358D7" w:rsidP="001358D7">
      <w:pPr>
        <w:jc w:val="center"/>
      </w:pPr>
      <w:r>
        <w:rPr>
          <w:noProof/>
          <w:lang w:eastAsia="ru-RU"/>
        </w:rPr>
        <w:drawing>
          <wp:inline distT="0" distB="0" distL="0" distR="0" wp14:anchorId="18F7FFA8" wp14:editId="7D178B5F">
            <wp:extent cx="9330055" cy="4961255"/>
            <wp:effectExtent l="0" t="0" r="444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330055" cy="4961255"/>
                    </a:xfrm>
                    <a:prstGeom prst="rect">
                      <a:avLst/>
                    </a:prstGeom>
                    <a:noFill/>
                    <a:ln>
                      <a:noFill/>
                    </a:ln>
                  </pic:spPr>
                </pic:pic>
              </a:graphicData>
            </a:graphic>
          </wp:inline>
        </w:drawing>
      </w:r>
    </w:p>
    <w:p w14:paraId="506CC74A" w14:textId="77777777" w:rsidR="001358D7" w:rsidRPr="00547340" w:rsidRDefault="001358D7" w:rsidP="00E22A6D">
      <w:pPr>
        <w:pStyle w:val="S0"/>
      </w:pPr>
    </w:p>
    <w:p w14:paraId="782636A0" w14:textId="72676CED" w:rsidR="001358D7" w:rsidRPr="00B04F71" w:rsidRDefault="001358D7" w:rsidP="00683DDD">
      <w:pPr>
        <w:pStyle w:val="21"/>
      </w:pPr>
      <w:bookmarkStart w:id="567" w:name="_ПРИЛОЖЕНИЕ_23._ИНФОРМАЦИОННАЯ"/>
      <w:bookmarkStart w:id="568" w:name="_Toc521590982"/>
      <w:bookmarkStart w:id="569" w:name="_Toc521591046"/>
      <w:bookmarkStart w:id="570" w:name="_Toc150336001"/>
      <w:bookmarkStart w:id="571" w:name="_Toc151107881"/>
      <w:bookmarkStart w:id="572" w:name="_Toc152923935"/>
      <w:bookmarkEnd w:id="567"/>
      <w:r w:rsidRPr="00B04F71">
        <w:t xml:space="preserve">ПРИЛОЖЕНИЕ </w:t>
      </w:r>
      <w:r w:rsidR="004D7899">
        <w:t>15</w:t>
      </w:r>
      <w:r w:rsidRPr="00B04F71">
        <w:t>. ИНФОРМАЦИОННАЯ КАРТОЧКА НА ПАТРУБОК И ПЕРЕВОДНИК</w:t>
      </w:r>
      <w:bookmarkEnd w:id="568"/>
      <w:bookmarkEnd w:id="569"/>
      <w:bookmarkEnd w:id="570"/>
      <w:bookmarkEnd w:id="571"/>
      <w:bookmarkEnd w:id="572"/>
    </w:p>
    <w:p w14:paraId="6D0A8E22" w14:textId="77777777" w:rsidR="001358D7" w:rsidRPr="00547340" w:rsidRDefault="001358D7" w:rsidP="001358D7"/>
    <w:p w14:paraId="48FBB1DA" w14:textId="77777777" w:rsidR="001358D7" w:rsidRPr="00547340" w:rsidRDefault="001358D7" w:rsidP="001358D7">
      <w:pPr>
        <w:jc w:val="center"/>
        <w:rPr>
          <w:sz w:val="32"/>
          <w:szCs w:val="32"/>
          <w:lang w:eastAsia="ru-RU"/>
        </w:rPr>
      </w:pPr>
      <w:r w:rsidRPr="00547340">
        <w:rPr>
          <w:sz w:val="32"/>
          <w:szCs w:val="32"/>
          <w:lang w:eastAsia="ru-RU"/>
        </w:rPr>
        <w:t>Информационная карточка к патрубку № ___ , партия № ___</w:t>
      </w:r>
    </w:p>
    <w:p w14:paraId="33107A75" w14:textId="77777777" w:rsidR="006504A0" w:rsidRDefault="006504A0" w:rsidP="00820AAA">
      <w:pPr>
        <w:jc w:val="right"/>
        <w:rPr>
          <w:rFonts w:ascii="Arial" w:hAnsi="Arial" w:cs="Arial"/>
          <w:b/>
          <w:sz w:val="20"/>
          <w:szCs w:val="20"/>
        </w:rPr>
      </w:pPr>
    </w:p>
    <w:p w14:paraId="695E836C" w14:textId="06277718" w:rsidR="001358D7" w:rsidRPr="00547340" w:rsidRDefault="001358D7" w:rsidP="00820AAA">
      <w:pPr>
        <w:jc w:val="right"/>
        <w:rPr>
          <w:rFonts w:ascii="Arial" w:hAnsi="Arial" w:cs="Arial"/>
          <w:b/>
          <w:sz w:val="20"/>
          <w:szCs w:val="20"/>
        </w:rPr>
      </w:pPr>
      <w:r w:rsidRPr="00547340">
        <w:rPr>
          <w:rFonts w:ascii="Arial" w:hAnsi="Arial" w:cs="Arial"/>
          <w:b/>
          <w:sz w:val="20"/>
          <w:szCs w:val="20"/>
        </w:rPr>
        <w:t>Информационная карточка на патрубок и переводник</w:t>
      </w:r>
    </w:p>
    <w:tbl>
      <w:tblPr>
        <w:tblpPr w:leftFromText="180" w:rightFromText="180" w:vertAnchor="text" w:horzAnchor="margin" w:tblpXSpec="center" w:tblpY="206"/>
        <w:tblW w:w="5000" w:type="pct"/>
        <w:jc w:val="center"/>
        <w:tblBorders>
          <w:top w:val="single" w:sz="12" w:space="0" w:color="000000"/>
          <w:left w:val="single" w:sz="12" w:space="0" w:color="000000"/>
          <w:bottom w:val="single" w:sz="12" w:space="0" w:color="000000"/>
          <w:right w:val="single" w:sz="12" w:space="0" w:color="000000"/>
          <w:insideH w:val="single" w:sz="2" w:space="0" w:color="000000"/>
          <w:insideV w:val="single" w:sz="2" w:space="0" w:color="000000"/>
        </w:tblBorders>
        <w:tblCellMar>
          <w:left w:w="0" w:type="dxa"/>
          <w:right w:w="0" w:type="dxa"/>
        </w:tblCellMar>
        <w:tblLook w:val="0600" w:firstRow="0" w:lastRow="0" w:firstColumn="0" w:lastColumn="0" w:noHBand="1" w:noVBand="1"/>
      </w:tblPr>
      <w:tblGrid>
        <w:gridCol w:w="822"/>
        <w:gridCol w:w="1721"/>
        <w:gridCol w:w="1088"/>
        <w:gridCol w:w="2448"/>
        <w:gridCol w:w="1953"/>
        <w:gridCol w:w="3210"/>
        <w:gridCol w:w="2003"/>
        <w:gridCol w:w="2429"/>
      </w:tblGrid>
      <w:tr w:rsidR="001358D7" w:rsidRPr="00547340" w14:paraId="1C31AA39" w14:textId="77777777" w:rsidTr="00E22A6D">
        <w:trPr>
          <w:trHeight w:val="664"/>
          <w:jc w:val="center"/>
        </w:trPr>
        <w:tc>
          <w:tcPr>
            <w:tcW w:w="262"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69E4C755"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 П/П</w:t>
            </w:r>
          </w:p>
        </w:tc>
        <w:tc>
          <w:tcPr>
            <w:tcW w:w="549"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8C006D0"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СКВАЖИНА</w:t>
            </w:r>
          </w:p>
        </w:tc>
        <w:tc>
          <w:tcPr>
            <w:tcW w:w="347"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49D20180"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КУСТ</w:t>
            </w:r>
          </w:p>
        </w:tc>
        <w:tc>
          <w:tcPr>
            <w:tcW w:w="78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18905E39"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МЕСТОРОЖДЕНИЕ</w:t>
            </w:r>
          </w:p>
        </w:tc>
        <w:tc>
          <w:tcPr>
            <w:tcW w:w="623"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757B788F"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ДАТА СПУСКА</w:t>
            </w:r>
          </w:p>
        </w:tc>
        <w:tc>
          <w:tcPr>
            <w:tcW w:w="1024"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1CCD0D92"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 БРИГАДЫ ПОДРЯДЧИК</w:t>
            </w:r>
          </w:p>
        </w:tc>
        <w:tc>
          <w:tcPr>
            <w:tcW w:w="639"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18E6B31"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Ф.И.О ОТВ. ЛИЦА</w:t>
            </w:r>
          </w:p>
        </w:tc>
        <w:tc>
          <w:tcPr>
            <w:tcW w:w="775"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4FB2DF69" w14:textId="77777777" w:rsidR="001358D7" w:rsidRPr="00547340" w:rsidRDefault="001358D7" w:rsidP="000744BE">
            <w:pPr>
              <w:jc w:val="center"/>
              <w:rPr>
                <w:rFonts w:ascii="Arial" w:eastAsia="Calibri" w:hAnsi="Arial" w:cs="Arial"/>
                <w:b/>
                <w:sz w:val="16"/>
                <w:szCs w:val="16"/>
              </w:rPr>
            </w:pPr>
            <w:r w:rsidRPr="00547340">
              <w:rPr>
                <w:rFonts w:ascii="Arial" w:eastAsia="Calibri" w:hAnsi="Arial" w:cs="Arial"/>
                <w:b/>
                <w:sz w:val="16"/>
                <w:szCs w:val="16"/>
              </w:rPr>
              <w:t>ПОДПИСЬ</w:t>
            </w:r>
          </w:p>
        </w:tc>
      </w:tr>
      <w:tr w:rsidR="001358D7" w:rsidRPr="00547340" w14:paraId="17FEB423" w14:textId="77777777" w:rsidTr="00E22A6D">
        <w:trPr>
          <w:trHeight w:val="218"/>
          <w:jc w:val="center"/>
        </w:trPr>
        <w:tc>
          <w:tcPr>
            <w:tcW w:w="262" w:type="pct"/>
            <w:tcBorders>
              <w:top w:val="single" w:sz="12" w:space="0" w:color="000000"/>
            </w:tcBorders>
            <w:shd w:val="clear" w:color="auto" w:fill="auto"/>
            <w:tcMar>
              <w:top w:w="72" w:type="dxa"/>
              <w:left w:w="144" w:type="dxa"/>
              <w:bottom w:w="72" w:type="dxa"/>
              <w:right w:w="144" w:type="dxa"/>
            </w:tcMar>
            <w:hideMark/>
          </w:tcPr>
          <w:p w14:paraId="385BFAF0" w14:textId="77777777" w:rsidR="001358D7" w:rsidRPr="00547340" w:rsidRDefault="001358D7" w:rsidP="000744BE">
            <w:pPr>
              <w:rPr>
                <w:rFonts w:eastAsia="Calibri"/>
                <w:szCs w:val="22"/>
              </w:rPr>
            </w:pPr>
            <w:r w:rsidRPr="00547340">
              <w:rPr>
                <w:rFonts w:eastAsia="Calibri"/>
                <w:szCs w:val="22"/>
              </w:rPr>
              <w:t>1.</w:t>
            </w:r>
          </w:p>
        </w:tc>
        <w:tc>
          <w:tcPr>
            <w:tcW w:w="549" w:type="pct"/>
            <w:tcBorders>
              <w:top w:val="single" w:sz="12" w:space="0" w:color="000000"/>
            </w:tcBorders>
            <w:shd w:val="clear" w:color="auto" w:fill="auto"/>
            <w:tcMar>
              <w:top w:w="72" w:type="dxa"/>
              <w:left w:w="144" w:type="dxa"/>
              <w:bottom w:w="72" w:type="dxa"/>
              <w:right w:w="144" w:type="dxa"/>
            </w:tcMar>
            <w:hideMark/>
          </w:tcPr>
          <w:p w14:paraId="3BB6A5CD" w14:textId="77777777" w:rsidR="001358D7" w:rsidRPr="00547340" w:rsidRDefault="001358D7" w:rsidP="000744BE">
            <w:pPr>
              <w:rPr>
                <w:rFonts w:eastAsia="Calibri"/>
                <w:szCs w:val="22"/>
              </w:rPr>
            </w:pPr>
          </w:p>
        </w:tc>
        <w:tc>
          <w:tcPr>
            <w:tcW w:w="347" w:type="pct"/>
            <w:tcBorders>
              <w:top w:val="single" w:sz="12" w:space="0" w:color="000000"/>
            </w:tcBorders>
            <w:shd w:val="clear" w:color="auto" w:fill="auto"/>
            <w:tcMar>
              <w:top w:w="72" w:type="dxa"/>
              <w:left w:w="144" w:type="dxa"/>
              <w:bottom w:w="72" w:type="dxa"/>
              <w:right w:w="144" w:type="dxa"/>
            </w:tcMar>
            <w:hideMark/>
          </w:tcPr>
          <w:p w14:paraId="6903706D" w14:textId="77777777" w:rsidR="001358D7" w:rsidRPr="00547340" w:rsidRDefault="001358D7" w:rsidP="000744BE">
            <w:pPr>
              <w:rPr>
                <w:rFonts w:eastAsia="Calibri"/>
                <w:szCs w:val="22"/>
              </w:rPr>
            </w:pPr>
          </w:p>
        </w:tc>
        <w:tc>
          <w:tcPr>
            <w:tcW w:w="781" w:type="pct"/>
            <w:tcBorders>
              <w:top w:val="single" w:sz="12" w:space="0" w:color="000000"/>
            </w:tcBorders>
            <w:shd w:val="clear" w:color="auto" w:fill="auto"/>
            <w:tcMar>
              <w:top w:w="72" w:type="dxa"/>
              <w:left w:w="144" w:type="dxa"/>
              <w:bottom w:w="72" w:type="dxa"/>
              <w:right w:w="144" w:type="dxa"/>
            </w:tcMar>
            <w:hideMark/>
          </w:tcPr>
          <w:p w14:paraId="43FD0653" w14:textId="77777777" w:rsidR="001358D7" w:rsidRPr="00547340" w:rsidRDefault="001358D7" w:rsidP="000744BE">
            <w:pPr>
              <w:rPr>
                <w:rFonts w:eastAsia="Calibri"/>
                <w:szCs w:val="22"/>
              </w:rPr>
            </w:pPr>
          </w:p>
        </w:tc>
        <w:tc>
          <w:tcPr>
            <w:tcW w:w="623" w:type="pct"/>
            <w:tcBorders>
              <w:top w:val="single" w:sz="12" w:space="0" w:color="000000"/>
            </w:tcBorders>
            <w:shd w:val="clear" w:color="auto" w:fill="auto"/>
            <w:tcMar>
              <w:top w:w="72" w:type="dxa"/>
              <w:left w:w="144" w:type="dxa"/>
              <w:bottom w:w="72" w:type="dxa"/>
              <w:right w:w="144" w:type="dxa"/>
            </w:tcMar>
            <w:hideMark/>
          </w:tcPr>
          <w:p w14:paraId="5CE87A3D" w14:textId="77777777" w:rsidR="001358D7" w:rsidRPr="00547340" w:rsidRDefault="001358D7" w:rsidP="000744BE">
            <w:pPr>
              <w:rPr>
                <w:rFonts w:eastAsia="Calibri"/>
                <w:szCs w:val="22"/>
              </w:rPr>
            </w:pPr>
          </w:p>
        </w:tc>
        <w:tc>
          <w:tcPr>
            <w:tcW w:w="1024" w:type="pct"/>
            <w:tcBorders>
              <w:top w:val="single" w:sz="12" w:space="0" w:color="000000"/>
            </w:tcBorders>
            <w:shd w:val="clear" w:color="auto" w:fill="auto"/>
            <w:tcMar>
              <w:top w:w="72" w:type="dxa"/>
              <w:left w:w="144" w:type="dxa"/>
              <w:bottom w:w="72" w:type="dxa"/>
              <w:right w:w="144" w:type="dxa"/>
            </w:tcMar>
            <w:hideMark/>
          </w:tcPr>
          <w:p w14:paraId="5DA65910" w14:textId="77777777" w:rsidR="001358D7" w:rsidRPr="00547340" w:rsidRDefault="001358D7" w:rsidP="000744BE">
            <w:pPr>
              <w:rPr>
                <w:rFonts w:eastAsia="Calibri"/>
                <w:szCs w:val="22"/>
              </w:rPr>
            </w:pPr>
          </w:p>
        </w:tc>
        <w:tc>
          <w:tcPr>
            <w:tcW w:w="639" w:type="pct"/>
            <w:tcBorders>
              <w:top w:val="single" w:sz="12" w:space="0" w:color="000000"/>
            </w:tcBorders>
            <w:shd w:val="clear" w:color="auto" w:fill="auto"/>
            <w:tcMar>
              <w:top w:w="72" w:type="dxa"/>
              <w:left w:w="144" w:type="dxa"/>
              <w:bottom w:w="72" w:type="dxa"/>
              <w:right w:w="144" w:type="dxa"/>
            </w:tcMar>
            <w:hideMark/>
          </w:tcPr>
          <w:p w14:paraId="51B3B206" w14:textId="77777777" w:rsidR="001358D7" w:rsidRPr="00547340" w:rsidRDefault="001358D7" w:rsidP="000744BE">
            <w:pPr>
              <w:rPr>
                <w:rFonts w:eastAsia="Calibri"/>
                <w:szCs w:val="22"/>
              </w:rPr>
            </w:pPr>
          </w:p>
        </w:tc>
        <w:tc>
          <w:tcPr>
            <w:tcW w:w="775" w:type="pct"/>
            <w:tcBorders>
              <w:top w:val="single" w:sz="12" w:space="0" w:color="000000"/>
            </w:tcBorders>
            <w:shd w:val="clear" w:color="auto" w:fill="auto"/>
            <w:tcMar>
              <w:top w:w="72" w:type="dxa"/>
              <w:left w:w="144" w:type="dxa"/>
              <w:bottom w:w="72" w:type="dxa"/>
              <w:right w:w="144" w:type="dxa"/>
            </w:tcMar>
            <w:hideMark/>
          </w:tcPr>
          <w:p w14:paraId="75C169A4" w14:textId="77777777" w:rsidR="001358D7" w:rsidRPr="00547340" w:rsidRDefault="001358D7" w:rsidP="000744BE">
            <w:pPr>
              <w:rPr>
                <w:rFonts w:eastAsia="Calibri"/>
                <w:szCs w:val="22"/>
              </w:rPr>
            </w:pPr>
          </w:p>
        </w:tc>
      </w:tr>
      <w:tr w:rsidR="001358D7" w:rsidRPr="00547340" w14:paraId="1E6126F4" w14:textId="77777777" w:rsidTr="00E22A6D">
        <w:trPr>
          <w:trHeight w:val="18"/>
          <w:jc w:val="center"/>
        </w:trPr>
        <w:tc>
          <w:tcPr>
            <w:tcW w:w="262" w:type="pct"/>
            <w:shd w:val="clear" w:color="auto" w:fill="auto"/>
            <w:tcMar>
              <w:top w:w="72" w:type="dxa"/>
              <w:left w:w="144" w:type="dxa"/>
              <w:bottom w:w="72" w:type="dxa"/>
              <w:right w:w="144" w:type="dxa"/>
            </w:tcMar>
            <w:hideMark/>
          </w:tcPr>
          <w:p w14:paraId="21516A6C" w14:textId="77777777" w:rsidR="001358D7" w:rsidRPr="00547340" w:rsidRDefault="001358D7" w:rsidP="000744BE">
            <w:pPr>
              <w:rPr>
                <w:rFonts w:eastAsia="Calibri"/>
                <w:szCs w:val="22"/>
              </w:rPr>
            </w:pPr>
            <w:r w:rsidRPr="00547340">
              <w:rPr>
                <w:rFonts w:eastAsia="Calibri"/>
                <w:szCs w:val="22"/>
              </w:rPr>
              <w:t>2.</w:t>
            </w:r>
          </w:p>
        </w:tc>
        <w:tc>
          <w:tcPr>
            <w:tcW w:w="549" w:type="pct"/>
            <w:shd w:val="clear" w:color="auto" w:fill="auto"/>
            <w:tcMar>
              <w:top w:w="72" w:type="dxa"/>
              <w:left w:w="144" w:type="dxa"/>
              <w:bottom w:w="72" w:type="dxa"/>
              <w:right w:w="144" w:type="dxa"/>
            </w:tcMar>
            <w:hideMark/>
          </w:tcPr>
          <w:p w14:paraId="4B6C848E" w14:textId="77777777" w:rsidR="001358D7" w:rsidRPr="00547340" w:rsidRDefault="001358D7" w:rsidP="000744BE">
            <w:pPr>
              <w:rPr>
                <w:rFonts w:eastAsia="Calibri"/>
                <w:szCs w:val="22"/>
              </w:rPr>
            </w:pPr>
          </w:p>
        </w:tc>
        <w:tc>
          <w:tcPr>
            <w:tcW w:w="347" w:type="pct"/>
            <w:shd w:val="clear" w:color="auto" w:fill="auto"/>
            <w:tcMar>
              <w:top w:w="72" w:type="dxa"/>
              <w:left w:w="144" w:type="dxa"/>
              <w:bottom w:w="72" w:type="dxa"/>
              <w:right w:w="144" w:type="dxa"/>
            </w:tcMar>
            <w:hideMark/>
          </w:tcPr>
          <w:p w14:paraId="1D2614D4" w14:textId="77777777" w:rsidR="001358D7" w:rsidRPr="00547340" w:rsidRDefault="001358D7" w:rsidP="000744BE">
            <w:pPr>
              <w:rPr>
                <w:rFonts w:eastAsia="Calibri"/>
                <w:szCs w:val="22"/>
              </w:rPr>
            </w:pPr>
          </w:p>
        </w:tc>
        <w:tc>
          <w:tcPr>
            <w:tcW w:w="781" w:type="pct"/>
            <w:shd w:val="clear" w:color="auto" w:fill="auto"/>
            <w:tcMar>
              <w:top w:w="72" w:type="dxa"/>
              <w:left w:w="144" w:type="dxa"/>
              <w:bottom w:w="72" w:type="dxa"/>
              <w:right w:w="144" w:type="dxa"/>
            </w:tcMar>
            <w:hideMark/>
          </w:tcPr>
          <w:p w14:paraId="58F9C94E" w14:textId="77777777" w:rsidR="001358D7" w:rsidRPr="00547340" w:rsidRDefault="001358D7" w:rsidP="000744BE">
            <w:pPr>
              <w:rPr>
                <w:rFonts w:eastAsia="Calibri"/>
                <w:szCs w:val="22"/>
              </w:rPr>
            </w:pPr>
          </w:p>
        </w:tc>
        <w:tc>
          <w:tcPr>
            <w:tcW w:w="623" w:type="pct"/>
            <w:shd w:val="clear" w:color="auto" w:fill="auto"/>
            <w:tcMar>
              <w:top w:w="72" w:type="dxa"/>
              <w:left w:w="144" w:type="dxa"/>
              <w:bottom w:w="72" w:type="dxa"/>
              <w:right w:w="144" w:type="dxa"/>
            </w:tcMar>
            <w:hideMark/>
          </w:tcPr>
          <w:p w14:paraId="01AC8956" w14:textId="77777777" w:rsidR="001358D7" w:rsidRPr="00547340" w:rsidRDefault="001358D7" w:rsidP="000744BE">
            <w:pPr>
              <w:rPr>
                <w:rFonts w:eastAsia="Calibri"/>
                <w:szCs w:val="22"/>
              </w:rPr>
            </w:pPr>
          </w:p>
        </w:tc>
        <w:tc>
          <w:tcPr>
            <w:tcW w:w="1024" w:type="pct"/>
            <w:shd w:val="clear" w:color="auto" w:fill="auto"/>
            <w:tcMar>
              <w:top w:w="72" w:type="dxa"/>
              <w:left w:w="144" w:type="dxa"/>
              <w:bottom w:w="72" w:type="dxa"/>
              <w:right w:w="144" w:type="dxa"/>
            </w:tcMar>
            <w:hideMark/>
          </w:tcPr>
          <w:p w14:paraId="531D4D1B" w14:textId="77777777" w:rsidR="001358D7" w:rsidRPr="00547340" w:rsidRDefault="001358D7" w:rsidP="000744BE">
            <w:pPr>
              <w:rPr>
                <w:rFonts w:eastAsia="Calibri"/>
                <w:szCs w:val="22"/>
              </w:rPr>
            </w:pPr>
          </w:p>
        </w:tc>
        <w:tc>
          <w:tcPr>
            <w:tcW w:w="639" w:type="pct"/>
            <w:shd w:val="clear" w:color="auto" w:fill="auto"/>
            <w:tcMar>
              <w:top w:w="72" w:type="dxa"/>
              <w:left w:w="144" w:type="dxa"/>
              <w:bottom w:w="72" w:type="dxa"/>
              <w:right w:w="144" w:type="dxa"/>
            </w:tcMar>
            <w:hideMark/>
          </w:tcPr>
          <w:p w14:paraId="2623ECBD" w14:textId="77777777" w:rsidR="001358D7" w:rsidRPr="00547340" w:rsidRDefault="001358D7" w:rsidP="000744BE">
            <w:pPr>
              <w:rPr>
                <w:rFonts w:eastAsia="Calibri"/>
                <w:szCs w:val="22"/>
              </w:rPr>
            </w:pPr>
          </w:p>
        </w:tc>
        <w:tc>
          <w:tcPr>
            <w:tcW w:w="775" w:type="pct"/>
            <w:shd w:val="clear" w:color="auto" w:fill="auto"/>
            <w:tcMar>
              <w:top w:w="72" w:type="dxa"/>
              <w:left w:w="144" w:type="dxa"/>
              <w:bottom w:w="72" w:type="dxa"/>
              <w:right w:w="144" w:type="dxa"/>
            </w:tcMar>
            <w:hideMark/>
          </w:tcPr>
          <w:p w14:paraId="4B3DD6AA" w14:textId="77777777" w:rsidR="001358D7" w:rsidRPr="00547340" w:rsidRDefault="001358D7" w:rsidP="000744BE">
            <w:pPr>
              <w:rPr>
                <w:rFonts w:eastAsia="Calibri"/>
                <w:szCs w:val="22"/>
              </w:rPr>
            </w:pPr>
          </w:p>
        </w:tc>
      </w:tr>
      <w:tr w:rsidR="001358D7" w:rsidRPr="00547340" w14:paraId="16FC67E1" w14:textId="77777777" w:rsidTr="00E22A6D">
        <w:trPr>
          <w:trHeight w:val="18"/>
          <w:jc w:val="center"/>
        </w:trPr>
        <w:tc>
          <w:tcPr>
            <w:tcW w:w="262" w:type="pct"/>
            <w:shd w:val="clear" w:color="auto" w:fill="auto"/>
            <w:tcMar>
              <w:top w:w="72" w:type="dxa"/>
              <w:left w:w="144" w:type="dxa"/>
              <w:bottom w:w="72" w:type="dxa"/>
              <w:right w:w="144" w:type="dxa"/>
            </w:tcMar>
            <w:hideMark/>
          </w:tcPr>
          <w:p w14:paraId="10202766" w14:textId="77777777" w:rsidR="001358D7" w:rsidRPr="00547340" w:rsidRDefault="001358D7" w:rsidP="000744BE">
            <w:pPr>
              <w:rPr>
                <w:rFonts w:eastAsia="Calibri"/>
                <w:szCs w:val="22"/>
              </w:rPr>
            </w:pPr>
            <w:r w:rsidRPr="00547340">
              <w:rPr>
                <w:rFonts w:eastAsia="Calibri"/>
                <w:szCs w:val="22"/>
              </w:rPr>
              <w:t>3.</w:t>
            </w:r>
          </w:p>
        </w:tc>
        <w:tc>
          <w:tcPr>
            <w:tcW w:w="549" w:type="pct"/>
            <w:shd w:val="clear" w:color="auto" w:fill="auto"/>
            <w:tcMar>
              <w:top w:w="72" w:type="dxa"/>
              <w:left w:w="144" w:type="dxa"/>
              <w:bottom w:w="72" w:type="dxa"/>
              <w:right w:w="144" w:type="dxa"/>
            </w:tcMar>
            <w:hideMark/>
          </w:tcPr>
          <w:p w14:paraId="3C9435D8" w14:textId="77777777" w:rsidR="001358D7" w:rsidRPr="00547340" w:rsidRDefault="001358D7" w:rsidP="000744BE">
            <w:pPr>
              <w:rPr>
                <w:rFonts w:eastAsia="Calibri"/>
                <w:szCs w:val="22"/>
              </w:rPr>
            </w:pPr>
          </w:p>
        </w:tc>
        <w:tc>
          <w:tcPr>
            <w:tcW w:w="347" w:type="pct"/>
            <w:shd w:val="clear" w:color="auto" w:fill="auto"/>
            <w:tcMar>
              <w:top w:w="72" w:type="dxa"/>
              <w:left w:w="144" w:type="dxa"/>
              <w:bottom w:w="72" w:type="dxa"/>
              <w:right w:w="144" w:type="dxa"/>
            </w:tcMar>
            <w:hideMark/>
          </w:tcPr>
          <w:p w14:paraId="1CE26561" w14:textId="77777777" w:rsidR="001358D7" w:rsidRPr="00547340" w:rsidRDefault="001358D7" w:rsidP="000744BE">
            <w:pPr>
              <w:rPr>
                <w:rFonts w:eastAsia="Calibri"/>
                <w:szCs w:val="22"/>
              </w:rPr>
            </w:pPr>
          </w:p>
        </w:tc>
        <w:tc>
          <w:tcPr>
            <w:tcW w:w="781" w:type="pct"/>
            <w:shd w:val="clear" w:color="auto" w:fill="auto"/>
            <w:tcMar>
              <w:top w:w="72" w:type="dxa"/>
              <w:left w:w="144" w:type="dxa"/>
              <w:bottom w:w="72" w:type="dxa"/>
              <w:right w:w="144" w:type="dxa"/>
            </w:tcMar>
            <w:hideMark/>
          </w:tcPr>
          <w:p w14:paraId="3457FFC6" w14:textId="77777777" w:rsidR="001358D7" w:rsidRPr="00547340" w:rsidRDefault="001358D7" w:rsidP="000744BE">
            <w:pPr>
              <w:rPr>
                <w:rFonts w:eastAsia="Calibri"/>
                <w:szCs w:val="22"/>
              </w:rPr>
            </w:pPr>
          </w:p>
        </w:tc>
        <w:tc>
          <w:tcPr>
            <w:tcW w:w="623" w:type="pct"/>
            <w:shd w:val="clear" w:color="auto" w:fill="auto"/>
            <w:tcMar>
              <w:top w:w="72" w:type="dxa"/>
              <w:left w:w="144" w:type="dxa"/>
              <w:bottom w:w="72" w:type="dxa"/>
              <w:right w:w="144" w:type="dxa"/>
            </w:tcMar>
            <w:hideMark/>
          </w:tcPr>
          <w:p w14:paraId="2EFC17FC" w14:textId="77777777" w:rsidR="001358D7" w:rsidRPr="00547340" w:rsidRDefault="001358D7" w:rsidP="000744BE">
            <w:pPr>
              <w:rPr>
                <w:rFonts w:eastAsia="Calibri"/>
                <w:szCs w:val="22"/>
              </w:rPr>
            </w:pPr>
          </w:p>
        </w:tc>
        <w:tc>
          <w:tcPr>
            <w:tcW w:w="1024" w:type="pct"/>
            <w:shd w:val="clear" w:color="auto" w:fill="auto"/>
            <w:tcMar>
              <w:top w:w="72" w:type="dxa"/>
              <w:left w:w="144" w:type="dxa"/>
              <w:bottom w:w="72" w:type="dxa"/>
              <w:right w:w="144" w:type="dxa"/>
            </w:tcMar>
            <w:hideMark/>
          </w:tcPr>
          <w:p w14:paraId="1830FC36" w14:textId="77777777" w:rsidR="001358D7" w:rsidRPr="00547340" w:rsidRDefault="001358D7" w:rsidP="000744BE">
            <w:pPr>
              <w:rPr>
                <w:rFonts w:eastAsia="Calibri"/>
                <w:szCs w:val="22"/>
              </w:rPr>
            </w:pPr>
          </w:p>
        </w:tc>
        <w:tc>
          <w:tcPr>
            <w:tcW w:w="639" w:type="pct"/>
            <w:shd w:val="clear" w:color="auto" w:fill="auto"/>
            <w:tcMar>
              <w:top w:w="72" w:type="dxa"/>
              <w:left w:w="144" w:type="dxa"/>
              <w:bottom w:w="72" w:type="dxa"/>
              <w:right w:w="144" w:type="dxa"/>
            </w:tcMar>
            <w:hideMark/>
          </w:tcPr>
          <w:p w14:paraId="2A48590B" w14:textId="77777777" w:rsidR="001358D7" w:rsidRPr="00547340" w:rsidRDefault="001358D7" w:rsidP="000744BE">
            <w:pPr>
              <w:rPr>
                <w:rFonts w:eastAsia="Calibri"/>
                <w:szCs w:val="22"/>
              </w:rPr>
            </w:pPr>
          </w:p>
        </w:tc>
        <w:tc>
          <w:tcPr>
            <w:tcW w:w="775" w:type="pct"/>
            <w:shd w:val="clear" w:color="auto" w:fill="auto"/>
            <w:tcMar>
              <w:top w:w="72" w:type="dxa"/>
              <w:left w:w="144" w:type="dxa"/>
              <w:bottom w:w="72" w:type="dxa"/>
              <w:right w:w="144" w:type="dxa"/>
            </w:tcMar>
            <w:hideMark/>
          </w:tcPr>
          <w:p w14:paraId="348CC207" w14:textId="77777777" w:rsidR="001358D7" w:rsidRPr="00547340" w:rsidRDefault="001358D7" w:rsidP="000744BE">
            <w:pPr>
              <w:rPr>
                <w:rFonts w:eastAsia="Calibri"/>
                <w:szCs w:val="22"/>
              </w:rPr>
            </w:pPr>
          </w:p>
        </w:tc>
      </w:tr>
      <w:tr w:rsidR="001358D7" w:rsidRPr="00547340" w14:paraId="0086846E" w14:textId="77777777" w:rsidTr="00E22A6D">
        <w:trPr>
          <w:trHeight w:val="18"/>
          <w:jc w:val="center"/>
        </w:trPr>
        <w:tc>
          <w:tcPr>
            <w:tcW w:w="262" w:type="pct"/>
            <w:shd w:val="clear" w:color="auto" w:fill="auto"/>
            <w:tcMar>
              <w:top w:w="72" w:type="dxa"/>
              <w:left w:w="144" w:type="dxa"/>
              <w:bottom w:w="72" w:type="dxa"/>
              <w:right w:w="144" w:type="dxa"/>
            </w:tcMar>
            <w:hideMark/>
          </w:tcPr>
          <w:p w14:paraId="6C29D457" w14:textId="77777777" w:rsidR="001358D7" w:rsidRPr="00547340" w:rsidRDefault="001358D7" w:rsidP="000744BE">
            <w:pPr>
              <w:rPr>
                <w:rFonts w:eastAsia="Calibri"/>
                <w:szCs w:val="22"/>
              </w:rPr>
            </w:pPr>
            <w:r w:rsidRPr="00547340">
              <w:rPr>
                <w:rFonts w:eastAsia="Calibri"/>
                <w:szCs w:val="22"/>
              </w:rPr>
              <w:t>4.</w:t>
            </w:r>
          </w:p>
        </w:tc>
        <w:tc>
          <w:tcPr>
            <w:tcW w:w="549" w:type="pct"/>
            <w:shd w:val="clear" w:color="auto" w:fill="auto"/>
            <w:tcMar>
              <w:top w:w="72" w:type="dxa"/>
              <w:left w:w="144" w:type="dxa"/>
              <w:bottom w:w="72" w:type="dxa"/>
              <w:right w:w="144" w:type="dxa"/>
            </w:tcMar>
            <w:hideMark/>
          </w:tcPr>
          <w:p w14:paraId="1BC3F0E3" w14:textId="77777777" w:rsidR="001358D7" w:rsidRPr="00547340" w:rsidRDefault="001358D7" w:rsidP="000744BE">
            <w:pPr>
              <w:rPr>
                <w:rFonts w:eastAsia="Calibri"/>
                <w:szCs w:val="22"/>
              </w:rPr>
            </w:pPr>
          </w:p>
        </w:tc>
        <w:tc>
          <w:tcPr>
            <w:tcW w:w="347" w:type="pct"/>
            <w:shd w:val="clear" w:color="auto" w:fill="auto"/>
            <w:tcMar>
              <w:top w:w="72" w:type="dxa"/>
              <w:left w:w="144" w:type="dxa"/>
              <w:bottom w:w="72" w:type="dxa"/>
              <w:right w:w="144" w:type="dxa"/>
            </w:tcMar>
            <w:hideMark/>
          </w:tcPr>
          <w:p w14:paraId="46FD01DE" w14:textId="77777777" w:rsidR="001358D7" w:rsidRPr="00547340" w:rsidRDefault="001358D7" w:rsidP="000744BE">
            <w:pPr>
              <w:rPr>
                <w:rFonts w:eastAsia="Calibri"/>
                <w:szCs w:val="22"/>
              </w:rPr>
            </w:pPr>
          </w:p>
        </w:tc>
        <w:tc>
          <w:tcPr>
            <w:tcW w:w="781" w:type="pct"/>
            <w:shd w:val="clear" w:color="auto" w:fill="auto"/>
            <w:tcMar>
              <w:top w:w="72" w:type="dxa"/>
              <w:left w:w="144" w:type="dxa"/>
              <w:bottom w:w="72" w:type="dxa"/>
              <w:right w:w="144" w:type="dxa"/>
            </w:tcMar>
            <w:hideMark/>
          </w:tcPr>
          <w:p w14:paraId="733D6D79" w14:textId="77777777" w:rsidR="001358D7" w:rsidRPr="00547340" w:rsidRDefault="001358D7" w:rsidP="000744BE">
            <w:pPr>
              <w:rPr>
                <w:rFonts w:eastAsia="Calibri"/>
                <w:szCs w:val="22"/>
              </w:rPr>
            </w:pPr>
          </w:p>
        </w:tc>
        <w:tc>
          <w:tcPr>
            <w:tcW w:w="623" w:type="pct"/>
            <w:shd w:val="clear" w:color="auto" w:fill="auto"/>
            <w:tcMar>
              <w:top w:w="72" w:type="dxa"/>
              <w:left w:w="144" w:type="dxa"/>
              <w:bottom w:w="72" w:type="dxa"/>
              <w:right w:w="144" w:type="dxa"/>
            </w:tcMar>
            <w:hideMark/>
          </w:tcPr>
          <w:p w14:paraId="169DB445" w14:textId="77777777" w:rsidR="001358D7" w:rsidRPr="00547340" w:rsidRDefault="001358D7" w:rsidP="000744BE">
            <w:pPr>
              <w:rPr>
                <w:rFonts w:eastAsia="Calibri"/>
                <w:szCs w:val="22"/>
              </w:rPr>
            </w:pPr>
          </w:p>
        </w:tc>
        <w:tc>
          <w:tcPr>
            <w:tcW w:w="1024" w:type="pct"/>
            <w:shd w:val="clear" w:color="auto" w:fill="auto"/>
            <w:tcMar>
              <w:top w:w="72" w:type="dxa"/>
              <w:left w:w="144" w:type="dxa"/>
              <w:bottom w:w="72" w:type="dxa"/>
              <w:right w:w="144" w:type="dxa"/>
            </w:tcMar>
            <w:hideMark/>
          </w:tcPr>
          <w:p w14:paraId="3B19718A" w14:textId="77777777" w:rsidR="001358D7" w:rsidRPr="00547340" w:rsidRDefault="001358D7" w:rsidP="000744BE">
            <w:pPr>
              <w:rPr>
                <w:rFonts w:eastAsia="Calibri"/>
                <w:szCs w:val="22"/>
              </w:rPr>
            </w:pPr>
          </w:p>
        </w:tc>
        <w:tc>
          <w:tcPr>
            <w:tcW w:w="639" w:type="pct"/>
            <w:shd w:val="clear" w:color="auto" w:fill="auto"/>
            <w:tcMar>
              <w:top w:w="72" w:type="dxa"/>
              <w:left w:w="144" w:type="dxa"/>
              <w:bottom w:w="72" w:type="dxa"/>
              <w:right w:w="144" w:type="dxa"/>
            </w:tcMar>
            <w:hideMark/>
          </w:tcPr>
          <w:p w14:paraId="5A2596FE" w14:textId="77777777" w:rsidR="001358D7" w:rsidRPr="00547340" w:rsidRDefault="001358D7" w:rsidP="000744BE">
            <w:pPr>
              <w:rPr>
                <w:rFonts w:eastAsia="Calibri"/>
                <w:szCs w:val="22"/>
              </w:rPr>
            </w:pPr>
          </w:p>
        </w:tc>
        <w:tc>
          <w:tcPr>
            <w:tcW w:w="775" w:type="pct"/>
            <w:shd w:val="clear" w:color="auto" w:fill="auto"/>
            <w:tcMar>
              <w:top w:w="72" w:type="dxa"/>
              <w:left w:w="144" w:type="dxa"/>
              <w:bottom w:w="72" w:type="dxa"/>
              <w:right w:w="144" w:type="dxa"/>
            </w:tcMar>
            <w:hideMark/>
          </w:tcPr>
          <w:p w14:paraId="6F1E82A2" w14:textId="77777777" w:rsidR="001358D7" w:rsidRPr="00547340" w:rsidRDefault="001358D7" w:rsidP="000744BE">
            <w:pPr>
              <w:rPr>
                <w:rFonts w:eastAsia="Calibri"/>
                <w:szCs w:val="22"/>
              </w:rPr>
            </w:pPr>
          </w:p>
        </w:tc>
      </w:tr>
      <w:tr w:rsidR="001358D7" w:rsidRPr="00547340" w14:paraId="2E5BF75A" w14:textId="77777777" w:rsidTr="00E22A6D">
        <w:trPr>
          <w:trHeight w:val="18"/>
          <w:jc w:val="center"/>
        </w:trPr>
        <w:tc>
          <w:tcPr>
            <w:tcW w:w="262" w:type="pct"/>
            <w:shd w:val="clear" w:color="auto" w:fill="auto"/>
            <w:tcMar>
              <w:top w:w="72" w:type="dxa"/>
              <w:left w:w="144" w:type="dxa"/>
              <w:bottom w:w="72" w:type="dxa"/>
              <w:right w:w="144" w:type="dxa"/>
            </w:tcMar>
            <w:hideMark/>
          </w:tcPr>
          <w:p w14:paraId="439321F0" w14:textId="77777777" w:rsidR="001358D7" w:rsidRPr="00547340" w:rsidRDefault="001358D7" w:rsidP="000744BE">
            <w:pPr>
              <w:rPr>
                <w:rFonts w:eastAsia="Calibri"/>
                <w:szCs w:val="22"/>
              </w:rPr>
            </w:pPr>
            <w:r w:rsidRPr="00547340">
              <w:rPr>
                <w:rFonts w:eastAsia="Calibri"/>
                <w:szCs w:val="22"/>
              </w:rPr>
              <w:t>5.</w:t>
            </w:r>
          </w:p>
        </w:tc>
        <w:tc>
          <w:tcPr>
            <w:tcW w:w="549" w:type="pct"/>
            <w:shd w:val="clear" w:color="auto" w:fill="auto"/>
            <w:tcMar>
              <w:top w:w="72" w:type="dxa"/>
              <w:left w:w="144" w:type="dxa"/>
              <w:bottom w:w="72" w:type="dxa"/>
              <w:right w:w="144" w:type="dxa"/>
            </w:tcMar>
            <w:hideMark/>
          </w:tcPr>
          <w:p w14:paraId="7E89D3F2" w14:textId="77777777" w:rsidR="001358D7" w:rsidRPr="00547340" w:rsidRDefault="001358D7" w:rsidP="000744BE">
            <w:pPr>
              <w:rPr>
                <w:rFonts w:eastAsia="Calibri"/>
                <w:szCs w:val="22"/>
              </w:rPr>
            </w:pPr>
          </w:p>
        </w:tc>
        <w:tc>
          <w:tcPr>
            <w:tcW w:w="347" w:type="pct"/>
            <w:shd w:val="clear" w:color="auto" w:fill="auto"/>
            <w:tcMar>
              <w:top w:w="72" w:type="dxa"/>
              <w:left w:w="144" w:type="dxa"/>
              <w:bottom w:w="72" w:type="dxa"/>
              <w:right w:w="144" w:type="dxa"/>
            </w:tcMar>
            <w:hideMark/>
          </w:tcPr>
          <w:p w14:paraId="0894D577" w14:textId="77777777" w:rsidR="001358D7" w:rsidRPr="00547340" w:rsidRDefault="001358D7" w:rsidP="000744BE">
            <w:pPr>
              <w:rPr>
                <w:rFonts w:eastAsia="Calibri"/>
                <w:szCs w:val="22"/>
              </w:rPr>
            </w:pPr>
          </w:p>
        </w:tc>
        <w:tc>
          <w:tcPr>
            <w:tcW w:w="781" w:type="pct"/>
            <w:shd w:val="clear" w:color="auto" w:fill="auto"/>
            <w:tcMar>
              <w:top w:w="72" w:type="dxa"/>
              <w:left w:w="144" w:type="dxa"/>
              <w:bottom w:w="72" w:type="dxa"/>
              <w:right w:w="144" w:type="dxa"/>
            </w:tcMar>
            <w:hideMark/>
          </w:tcPr>
          <w:p w14:paraId="50CDF518" w14:textId="77777777" w:rsidR="001358D7" w:rsidRPr="00547340" w:rsidRDefault="001358D7" w:rsidP="000744BE">
            <w:pPr>
              <w:rPr>
                <w:rFonts w:eastAsia="Calibri"/>
                <w:szCs w:val="22"/>
              </w:rPr>
            </w:pPr>
          </w:p>
        </w:tc>
        <w:tc>
          <w:tcPr>
            <w:tcW w:w="623" w:type="pct"/>
            <w:shd w:val="clear" w:color="auto" w:fill="auto"/>
            <w:tcMar>
              <w:top w:w="72" w:type="dxa"/>
              <w:left w:w="144" w:type="dxa"/>
              <w:bottom w:w="72" w:type="dxa"/>
              <w:right w:w="144" w:type="dxa"/>
            </w:tcMar>
            <w:hideMark/>
          </w:tcPr>
          <w:p w14:paraId="084082C6" w14:textId="77777777" w:rsidR="001358D7" w:rsidRPr="00547340" w:rsidRDefault="001358D7" w:rsidP="000744BE">
            <w:pPr>
              <w:rPr>
                <w:rFonts w:eastAsia="Calibri"/>
                <w:szCs w:val="22"/>
              </w:rPr>
            </w:pPr>
          </w:p>
        </w:tc>
        <w:tc>
          <w:tcPr>
            <w:tcW w:w="1024" w:type="pct"/>
            <w:shd w:val="clear" w:color="auto" w:fill="auto"/>
            <w:tcMar>
              <w:top w:w="72" w:type="dxa"/>
              <w:left w:w="144" w:type="dxa"/>
              <w:bottom w:w="72" w:type="dxa"/>
              <w:right w:w="144" w:type="dxa"/>
            </w:tcMar>
            <w:hideMark/>
          </w:tcPr>
          <w:p w14:paraId="2DE58C5F" w14:textId="77777777" w:rsidR="001358D7" w:rsidRPr="00547340" w:rsidRDefault="001358D7" w:rsidP="000744BE">
            <w:pPr>
              <w:rPr>
                <w:rFonts w:eastAsia="Calibri"/>
                <w:szCs w:val="22"/>
              </w:rPr>
            </w:pPr>
          </w:p>
        </w:tc>
        <w:tc>
          <w:tcPr>
            <w:tcW w:w="639" w:type="pct"/>
            <w:shd w:val="clear" w:color="auto" w:fill="auto"/>
            <w:tcMar>
              <w:top w:w="72" w:type="dxa"/>
              <w:left w:w="144" w:type="dxa"/>
              <w:bottom w:w="72" w:type="dxa"/>
              <w:right w:w="144" w:type="dxa"/>
            </w:tcMar>
            <w:hideMark/>
          </w:tcPr>
          <w:p w14:paraId="5A46D2F4" w14:textId="77777777" w:rsidR="001358D7" w:rsidRPr="00547340" w:rsidRDefault="001358D7" w:rsidP="000744BE">
            <w:pPr>
              <w:rPr>
                <w:rFonts w:eastAsia="Calibri"/>
                <w:szCs w:val="22"/>
              </w:rPr>
            </w:pPr>
          </w:p>
        </w:tc>
        <w:tc>
          <w:tcPr>
            <w:tcW w:w="775" w:type="pct"/>
            <w:shd w:val="clear" w:color="auto" w:fill="auto"/>
            <w:tcMar>
              <w:top w:w="72" w:type="dxa"/>
              <w:left w:w="144" w:type="dxa"/>
              <w:bottom w:w="72" w:type="dxa"/>
              <w:right w:w="144" w:type="dxa"/>
            </w:tcMar>
            <w:hideMark/>
          </w:tcPr>
          <w:p w14:paraId="6A17CE8D" w14:textId="77777777" w:rsidR="001358D7" w:rsidRPr="00547340" w:rsidRDefault="001358D7" w:rsidP="000744BE">
            <w:pPr>
              <w:rPr>
                <w:rFonts w:eastAsia="Calibri"/>
                <w:szCs w:val="22"/>
              </w:rPr>
            </w:pPr>
          </w:p>
        </w:tc>
      </w:tr>
    </w:tbl>
    <w:p w14:paraId="192D0267" w14:textId="77777777" w:rsidR="001358D7" w:rsidRPr="00547340" w:rsidRDefault="001358D7" w:rsidP="001358D7"/>
    <w:p w14:paraId="6EC1E090" w14:textId="77777777" w:rsidR="001358D7" w:rsidRPr="00547340" w:rsidRDefault="001358D7" w:rsidP="001358D7"/>
    <w:p w14:paraId="1ED0E887" w14:textId="77777777" w:rsidR="001358D7" w:rsidRPr="00547340" w:rsidRDefault="001358D7" w:rsidP="001358D7"/>
    <w:p w14:paraId="4F755264" w14:textId="77777777" w:rsidR="001358D7" w:rsidRPr="00547340" w:rsidRDefault="001358D7" w:rsidP="001358D7">
      <w:pPr>
        <w:sectPr w:rsidR="001358D7" w:rsidRPr="00547340" w:rsidSect="00820AAA">
          <w:footerReference w:type="default" r:id="rId46"/>
          <w:pgSz w:w="16838" w:h="11906" w:orient="landscape" w:code="9"/>
          <w:pgMar w:top="1247" w:right="567" w:bottom="1021" w:left="567" w:header="737" w:footer="680" w:gutter="0"/>
          <w:cols w:space="708"/>
          <w:docGrid w:linePitch="360"/>
        </w:sectPr>
      </w:pPr>
    </w:p>
    <w:p w14:paraId="62E6ADE1" w14:textId="04CAB4B1" w:rsidR="001358D7" w:rsidRPr="00B04F71" w:rsidRDefault="001358D7" w:rsidP="00683DDD">
      <w:pPr>
        <w:pStyle w:val="21"/>
      </w:pPr>
      <w:bookmarkStart w:id="573" w:name="_ПРИЛОЖЕНИЕ_3._АКТ"/>
      <w:bookmarkStart w:id="574" w:name="_ПРИЛОЖЕНИЕ_17._АКТ"/>
      <w:bookmarkStart w:id="575" w:name="_ПРИЛОЖЕНИЕ_24._ФОРМА"/>
      <w:bookmarkStart w:id="576" w:name="_Toc521590983"/>
      <w:bookmarkStart w:id="577" w:name="_Toc521591047"/>
      <w:bookmarkStart w:id="578" w:name="_Toc150336002"/>
      <w:bookmarkStart w:id="579" w:name="_Toc151107882"/>
      <w:bookmarkStart w:id="580" w:name="_Toc152923936"/>
      <w:bookmarkStart w:id="581" w:name="_Toc386536642"/>
      <w:bookmarkStart w:id="582" w:name="_Toc435016381"/>
      <w:bookmarkStart w:id="583" w:name="_Toc494727462"/>
      <w:bookmarkStart w:id="584" w:name="_Toc496619484"/>
      <w:bookmarkStart w:id="585" w:name="_Toc517039443"/>
      <w:bookmarkStart w:id="586" w:name="_Toc517692137"/>
      <w:bookmarkStart w:id="587" w:name="_Toc521249073"/>
      <w:bookmarkStart w:id="588" w:name="_Toc177974141"/>
      <w:bookmarkStart w:id="589" w:name="_Toc350243453"/>
      <w:bookmarkEnd w:id="573"/>
      <w:bookmarkEnd w:id="574"/>
      <w:bookmarkEnd w:id="575"/>
      <w:r w:rsidRPr="00B04F71">
        <w:t xml:space="preserve">ПРИЛОЖЕНИЕ </w:t>
      </w:r>
      <w:r w:rsidR="004D7899">
        <w:t>16</w:t>
      </w:r>
      <w:r w:rsidRPr="00B04F71">
        <w:t>. ФОРМА ПАСПОРТА НА ПАТРУБОК ПОДВЕСНОЙ (ПЕРЕВОДНИК)</w:t>
      </w:r>
      <w:bookmarkEnd w:id="576"/>
      <w:bookmarkEnd w:id="577"/>
      <w:bookmarkEnd w:id="578"/>
      <w:r w:rsidR="003A51A6">
        <w:t xml:space="preserve"> С ПРИМЕРОМ ЗАПОЛНЕНИЯ</w:t>
      </w:r>
      <w:bookmarkEnd w:id="579"/>
      <w:bookmarkEnd w:id="580"/>
    </w:p>
    <w:p w14:paraId="46A96BA0" w14:textId="77777777" w:rsidR="001358D7" w:rsidRPr="00547340" w:rsidRDefault="001358D7" w:rsidP="001358D7">
      <w:pPr>
        <w:rPr>
          <w:lang w:eastAsia="ru-RU"/>
        </w:rPr>
      </w:pPr>
      <w:bookmarkStart w:id="590" w:name="_Toc517039445"/>
      <w:bookmarkStart w:id="591" w:name="_Toc517692139"/>
      <w:bookmarkStart w:id="592" w:name="_Toc521249075"/>
      <w:bookmarkEnd w:id="581"/>
      <w:bookmarkEnd w:id="582"/>
      <w:bookmarkEnd w:id="583"/>
      <w:bookmarkEnd w:id="584"/>
      <w:bookmarkEnd w:id="585"/>
      <w:bookmarkEnd w:id="586"/>
      <w:bookmarkEnd w:id="587"/>
      <w:bookmarkEnd w:id="588"/>
      <w:bookmarkEnd w:id="589"/>
    </w:p>
    <w:p w14:paraId="6C92BFA0" w14:textId="77777777" w:rsidR="001358D7" w:rsidRPr="00547340" w:rsidRDefault="001358D7" w:rsidP="001358D7">
      <w:pPr>
        <w:pStyle w:val="afa"/>
        <w:kinsoku w:val="0"/>
        <w:overflowPunct w:val="0"/>
        <w:spacing w:before="67" w:beforeAutospacing="0" w:after="0" w:afterAutospacing="0" w:line="192" w:lineRule="auto"/>
        <w:ind w:left="965" w:hanging="965"/>
        <w:jc w:val="center"/>
        <w:textAlignment w:val="baseline"/>
      </w:pPr>
      <w:r w:rsidRPr="00547340">
        <w:rPr>
          <w:rFonts w:ascii="Calibri"/>
          <w:b/>
          <w:bCs/>
          <w:sz w:val="28"/>
          <w:szCs w:val="28"/>
        </w:rPr>
        <w:t>ПАСПОРТ</w:t>
      </w:r>
    </w:p>
    <w:p w14:paraId="54CE498C" w14:textId="77777777" w:rsidR="001358D7" w:rsidRPr="00547340" w:rsidRDefault="001358D7" w:rsidP="001358D7">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r w:rsidRPr="00547340">
        <w:rPr>
          <w:rFonts w:ascii="Calibri"/>
          <w:b/>
          <w:bCs/>
          <w:sz w:val="28"/>
          <w:szCs w:val="28"/>
        </w:rPr>
        <w:t>(</w:t>
      </w:r>
      <w:r w:rsidRPr="00547340">
        <w:rPr>
          <w:rFonts w:ascii="Calibri"/>
          <w:b/>
          <w:bCs/>
          <w:sz w:val="28"/>
          <w:szCs w:val="28"/>
        </w:rPr>
        <w:t>пример</w:t>
      </w:r>
      <w:r w:rsidRPr="00547340">
        <w:rPr>
          <w:rFonts w:ascii="Calibri"/>
          <w:b/>
          <w:bCs/>
          <w:sz w:val="28"/>
          <w:szCs w:val="28"/>
        </w:rPr>
        <w:t xml:space="preserve"> </w:t>
      </w:r>
      <w:r w:rsidRPr="00547340">
        <w:rPr>
          <w:rFonts w:ascii="Calibri"/>
          <w:b/>
          <w:bCs/>
          <w:sz w:val="28"/>
          <w:szCs w:val="28"/>
        </w:rPr>
        <w:t>заполнения</w:t>
      </w:r>
      <w:r w:rsidRPr="00547340">
        <w:rPr>
          <w:rFonts w:ascii="Calibri"/>
          <w:b/>
          <w:bCs/>
          <w:sz w:val="28"/>
          <w:szCs w:val="28"/>
        </w:rPr>
        <w:t xml:space="preserve">) </w:t>
      </w:r>
    </w:p>
    <w:p w14:paraId="08E85368" w14:textId="77777777" w:rsidR="001358D7" w:rsidRPr="00547340" w:rsidRDefault="001358D7" w:rsidP="001358D7">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p>
    <w:p w14:paraId="53D48490" w14:textId="77777777" w:rsidR="001358D7" w:rsidRPr="00547340" w:rsidRDefault="001358D7" w:rsidP="001358D7">
      <w:pPr>
        <w:pStyle w:val="afa"/>
        <w:kinsoku w:val="0"/>
        <w:overflowPunct w:val="0"/>
        <w:spacing w:before="67" w:beforeAutospacing="0" w:after="0" w:afterAutospacing="0" w:line="192" w:lineRule="auto"/>
        <w:textAlignment w:val="baseline"/>
      </w:pPr>
      <w:r w:rsidRPr="00547340">
        <w:rPr>
          <w:rFonts w:ascii="Calibri"/>
          <w:b/>
          <w:bCs/>
          <w:sz w:val="28"/>
          <w:szCs w:val="28"/>
        </w:rPr>
        <w:t xml:space="preserve">                                              </w:t>
      </w:r>
      <w:r w:rsidRPr="00547340">
        <w:rPr>
          <w:rFonts w:ascii="Calibri"/>
          <w:b/>
          <w:bCs/>
          <w:sz w:val="28"/>
          <w:szCs w:val="28"/>
        </w:rPr>
        <w:t>на</w:t>
      </w:r>
      <w:r w:rsidRPr="00547340">
        <w:rPr>
          <w:rFonts w:ascii="Calibri"/>
          <w:b/>
          <w:bCs/>
          <w:sz w:val="28"/>
          <w:szCs w:val="28"/>
        </w:rPr>
        <w:t xml:space="preserve"> </w:t>
      </w:r>
      <w:r w:rsidRPr="00547340">
        <w:rPr>
          <w:rFonts w:ascii="Calibri"/>
          <w:b/>
          <w:bCs/>
          <w:sz w:val="28"/>
          <w:szCs w:val="28"/>
        </w:rPr>
        <w:t>патрубок</w:t>
      </w:r>
      <w:r w:rsidRPr="00547340">
        <w:rPr>
          <w:rFonts w:ascii="Calibri"/>
          <w:b/>
          <w:bCs/>
          <w:sz w:val="28"/>
          <w:szCs w:val="28"/>
        </w:rPr>
        <w:t xml:space="preserve"> </w:t>
      </w:r>
      <w:r w:rsidRPr="00547340">
        <w:rPr>
          <w:rFonts w:ascii="Calibri"/>
          <w:b/>
          <w:bCs/>
          <w:sz w:val="28"/>
          <w:szCs w:val="28"/>
        </w:rPr>
        <w:t>подвесной</w:t>
      </w:r>
      <w:r w:rsidRPr="00547340">
        <w:rPr>
          <w:rFonts w:ascii="Calibri"/>
          <w:b/>
          <w:bCs/>
          <w:sz w:val="28"/>
          <w:szCs w:val="28"/>
        </w:rPr>
        <w:t xml:space="preserve"> (</w:t>
      </w:r>
      <w:r w:rsidRPr="00547340">
        <w:rPr>
          <w:rFonts w:ascii="Calibri"/>
          <w:b/>
          <w:bCs/>
          <w:sz w:val="28"/>
          <w:szCs w:val="28"/>
        </w:rPr>
        <w:t>КСИ</w:t>
      </w:r>
      <w:r w:rsidRPr="00547340">
        <w:rPr>
          <w:rFonts w:ascii="Calibri"/>
          <w:b/>
          <w:bCs/>
          <w:sz w:val="28"/>
          <w:szCs w:val="28"/>
        </w:rPr>
        <w:t>)</w:t>
      </w:r>
    </w:p>
    <w:p w14:paraId="1AEE629B" w14:textId="77777777" w:rsidR="001358D7" w:rsidRPr="00547340" w:rsidRDefault="001358D7" w:rsidP="001358D7">
      <w:pPr>
        <w:pStyle w:val="afa"/>
        <w:kinsoku w:val="0"/>
        <w:overflowPunct w:val="0"/>
        <w:spacing w:before="67" w:beforeAutospacing="0" w:after="0" w:afterAutospacing="0" w:line="192" w:lineRule="auto"/>
        <w:ind w:left="965" w:hanging="965"/>
        <w:jc w:val="center"/>
        <w:textAlignment w:val="baseline"/>
      </w:pPr>
      <w:r w:rsidRPr="00547340">
        <w:rPr>
          <w:rFonts w:ascii="Calibri"/>
          <w:sz w:val="28"/>
          <w:szCs w:val="28"/>
        </w:rPr>
        <w:t>Обозначение</w:t>
      </w:r>
      <w:r w:rsidRPr="00547340">
        <w:rPr>
          <w:rFonts w:ascii="Calibri"/>
          <w:sz w:val="28"/>
          <w:szCs w:val="28"/>
        </w:rPr>
        <w:t xml:space="preserve">: </w:t>
      </w:r>
      <w:r w:rsidRPr="00547340">
        <w:rPr>
          <w:b/>
          <w:bCs/>
          <w:sz w:val="28"/>
          <w:szCs w:val="28"/>
        </w:rPr>
        <w:t>НКТ 73х7.0мм -</w:t>
      </w:r>
      <w:r w:rsidRPr="00547340">
        <w:rPr>
          <w:b/>
          <w:bCs/>
          <w:sz w:val="28"/>
          <w:szCs w:val="28"/>
          <w:lang w:val="en-US"/>
        </w:rPr>
        <w:t>N</w:t>
      </w:r>
      <w:r w:rsidRPr="00547340">
        <w:rPr>
          <w:b/>
          <w:bCs/>
          <w:sz w:val="28"/>
          <w:szCs w:val="28"/>
        </w:rPr>
        <w:t>80</w:t>
      </w:r>
    </w:p>
    <w:p w14:paraId="46498310"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Предприятие изготовитель: ООО «</w:t>
      </w:r>
      <w:r w:rsidR="007F23F4">
        <w:rPr>
          <w:szCs w:val="28"/>
        </w:rPr>
        <w:t>ХХХХХХХХХХ</w:t>
      </w:r>
      <w:r w:rsidRPr="00547340">
        <w:rPr>
          <w:szCs w:val="28"/>
        </w:rPr>
        <w:t>»</w:t>
      </w:r>
    </w:p>
    <w:p w14:paraId="0D35E3D8"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Адрес: г. Златоуст, </w:t>
      </w:r>
      <w:r w:rsidR="007F23F4">
        <w:rPr>
          <w:szCs w:val="28"/>
        </w:rPr>
        <w:t>ХХХ</w:t>
      </w:r>
      <w:r w:rsidRPr="00547340">
        <w:rPr>
          <w:szCs w:val="28"/>
        </w:rPr>
        <w:t>; тел. (351</w:t>
      </w:r>
      <w:r w:rsidR="007F23F4">
        <w:rPr>
          <w:szCs w:val="28"/>
        </w:rPr>
        <w:t>Х</w:t>
      </w:r>
      <w:r w:rsidRPr="00547340">
        <w:rPr>
          <w:szCs w:val="28"/>
        </w:rPr>
        <w:t xml:space="preserve">) </w:t>
      </w:r>
      <w:r w:rsidR="007F23F4">
        <w:rPr>
          <w:szCs w:val="28"/>
        </w:rPr>
        <w:t>ХХ</w:t>
      </w:r>
      <w:r w:rsidRPr="00547340">
        <w:rPr>
          <w:szCs w:val="28"/>
        </w:rPr>
        <w:t>-</w:t>
      </w:r>
      <w:r w:rsidR="007F23F4">
        <w:rPr>
          <w:szCs w:val="28"/>
        </w:rPr>
        <w:t>ХХ</w:t>
      </w:r>
      <w:r w:rsidRPr="00547340">
        <w:rPr>
          <w:szCs w:val="28"/>
        </w:rPr>
        <w:t>-</w:t>
      </w:r>
      <w:r w:rsidR="007F23F4">
        <w:rPr>
          <w:szCs w:val="28"/>
        </w:rPr>
        <w:t>ХХ</w:t>
      </w:r>
    </w:p>
    <w:p w14:paraId="67727F94"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Дата выпуска: </w:t>
      </w:r>
      <w:r w:rsidR="007F23F4">
        <w:rPr>
          <w:szCs w:val="28"/>
        </w:rPr>
        <w:t>ХХХХ</w:t>
      </w:r>
      <w:r w:rsidRPr="00547340">
        <w:rPr>
          <w:szCs w:val="28"/>
        </w:rPr>
        <w:t xml:space="preserve"> г.</w:t>
      </w:r>
    </w:p>
    <w:p w14:paraId="2E952DC1"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1. Технические характеристики</w:t>
      </w:r>
    </w:p>
    <w:p w14:paraId="2C09088D"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Группа прочности </w:t>
      </w:r>
      <w:r w:rsidRPr="00547340">
        <w:rPr>
          <w:szCs w:val="28"/>
        </w:rPr>
        <w:tab/>
        <w:t>– «</w:t>
      </w:r>
      <w:r w:rsidRPr="00547340">
        <w:rPr>
          <w:szCs w:val="28"/>
          <w:lang w:val="en-US"/>
        </w:rPr>
        <w:t>N</w:t>
      </w:r>
      <w:r w:rsidRPr="00547340">
        <w:rPr>
          <w:szCs w:val="28"/>
        </w:rPr>
        <w:t xml:space="preserve"> 80» (</w:t>
      </w:r>
      <w:r w:rsidRPr="00547340">
        <w:rPr>
          <w:szCs w:val="28"/>
          <w:lang w:val="en-US"/>
        </w:rPr>
        <w:t>API</w:t>
      </w:r>
      <w:r w:rsidRPr="00547340">
        <w:rPr>
          <w:szCs w:val="28"/>
        </w:rPr>
        <w:t xml:space="preserve"> 5</w:t>
      </w:r>
      <w:r w:rsidRPr="00547340">
        <w:rPr>
          <w:szCs w:val="28"/>
          <w:lang w:val="en-US"/>
        </w:rPr>
        <w:t>CT</w:t>
      </w:r>
      <w:r w:rsidRPr="00547340">
        <w:rPr>
          <w:szCs w:val="28"/>
        </w:rPr>
        <w:t>)</w:t>
      </w:r>
    </w:p>
    <w:p w14:paraId="7199CEFA"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 xml:space="preserve">Исполнение изделия–  (марка стали </w:t>
      </w:r>
      <w:r w:rsidRPr="00547340">
        <w:rPr>
          <w:b/>
          <w:bCs/>
          <w:szCs w:val="28"/>
          <w:lang w:val="en-US"/>
        </w:rPr>
        <w:t>Cr</w:t>
      </w:r>
      <w:r w:rsidRPr="00547340">
        <w:rPr>
          <w:b/>
          <w:bCs/>
          <w:szCs w:val="28"/>
        </w:rPr>
        <w:t xml:space="preserve">, или тип покрытия ) </w:t>
      </w:r>
    </w:p>
    <w:p w14:paraId="34A65125"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Масса, кг.: </w:t>
      </w:r>
      <w:r w:rsidRPr="00547340">
        <w:rPr>
          <w:szCs w:val="28"/>
        </w:rPr>
        <w:tab/>
      </w:r>
      <w:r w:rsidRPr="00547340">
        <w:rPr>
          <w:szCs w:val="28"/>
        </w:rPr>
        <w:tab/>
        <w:t>– 2,5</w:t>
      </w:r>
    </w:p>
    <w:p w14:paraId="6B83C9E3"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Длина, мм. </w:t>
      </w:r>
      <w:r w:rsidRPr="00547340">
        <w:rPr>
          <w:szCs w:val="28"/>
        </w:rPr>
        <w:tab/>
      </w:r>
      <w:r w:rsidRPr="00547340">
        <w:rPr>
          <w:szCs w:val="28"/>
        </w:rPr>
        <w:tab/>
        <w:t>– 300</w:t>
      </w:r>
    </w:p>
    <w:p w14:paraId="39E4F450"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2. Гарантийные обязательства</w:t>
      </w:r>
    </w:p>
    <w:p w14:paraId="1F7D7BCE"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2.1. Гарантийный срок эксплуатации патрубка – 12 месяцев со дня ввода в эксплуатацию.</w:t>
      </w:r>
    </w:p>
    <w:p w14:paraId="2C03400A"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2.2. Ресурс эксплуатации патрубка – </w:t>
      </w:r>
      <w:r w:rsidR="007B262B">
        <w:rPr>
          <w:szCs w:val="28"/>
        </w:rPr>
        <w:t>10</w:t>
      </w:r>
      <w:r w:rsidRPr="00547340">
        <w:rPr>
          <w:szCs w:val="28"/>
        </w:rPr>
        <w:t xml:space="preserve"> СПО</w:t>
      </w:r>
    </w:p>
    <w:p w14:paraId="13BC8DF0"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2.3. Срок эксплуатации не более </w:t>
      </w:r>
      <w:r w:rsidR="007B262B">
        <w:rPr>
          <w:szCs w:val="28"/>
        </w:rPr>
        <w:t>2555</w:t>
      </w:r>
      <w:r w:rsidRPr="00547340">
        <w:rPr>
          <w:szCs w:val="28"/>
        </w:rPr>
        <w:t xml:space="preserve"> суток</w:t>
      </w:r>
    </w:p>
    <w:p w14:paraId="439DDC8C"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3. Свидетельство о приемке</w:t>
      </w:r>
    </w:p>
    <w:p w14:paraId="1A22AEB8"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Патрубок № </w:t>
      </w:r>
      <w:r w:rsidRPr="00547340">
        <w:rPr>
          <w:b/>
          <w:bCs/>
          <w:szCs w:val="28"/>
        </w:rPr>
        <w:t xml:space="preserve">001 партия №10 </w:t>
      </w:r>
      <w:r w:rsidRPr="00547340">
        <w:rPr>
          <w:szCs w:val="28"/>
        </w:rPr>
        <w:t xml:space="preserve">изготовлен в соответствии с требованиями конструкторской документации  ПНМ </w:t>
      </w:r>
      <w:r w:rsidR="00F24311">
        <w:rPr>
          <w:szCs w:val="28"/>
        </w:rPr>
        <w:t>ХХ. ХХХ</w:t>
      </w:r>
      <w:r w:rsidRPr="00547340">
        <w:rPr>
          <w:szCs w:val="28"/>
        </w:rPr>
        <w:t xml:space="preserve"> и      ТУ </w:t>
      </w:r>
      <w:r w:rsidR="00F24311">
        <w:rPr>
          <w:szCs w:val="28"/>
        </w:rPr>
        <w:t>ХХХ-ХХ-ХХХХ-ХХХ</w:t>
      </w:r>
      <w:r w:rsidRPr="00547340">
        <w:rPr>
          <w:szCs w:val="28"/>
        </w:rPr>
        <w:t>.</w:t>
      </w:r>
    </w:p>
    <w:p w14:paraId="3F9583BD" w14:textId="77777777" w:rsidR="001358D7" w:rsidRPr="00547340" w:rsidRDefault="001358D7" w:rsidP="001358D7">
      <w:pPr>
        <w:pStyle w:val="afa"/>
        <w:kinsoku w:val="0"/>
        <w:overflowPunct w:val="0"/>
        <w:spacing w:before="67" w:beforeAutospacing="0" w:after="0" w:afterAutospacing="0" w:line="192" w:lineRule="auto"/>
        <w:textAlignment w:val="baseline"/>
        <w:rPr>
          <w:sz w:val="22"/>
        </w:rPr>
      </w:pPr>
      <w:r w:rsidRPr="00547340">
        <w:rPr>
          <w:szCs w:val="28"/>
        </w:rPr>
        <w:t xml:space="preserve">1. Сертификат качества на материал для заготовки изделия </w:t>
      </w:r>
    </w:p>
    <w:p w14:paraId="65EBBAA8" w14:textId="77777777" w:rsidR="001358D7" w:rsidRPr="00547340" w:rsidRDefault="001358D7" w:rsidP="001358D7">
      <w:pPr>
        <w:pStyle w:val="afa"/>
        <w:kinsoku w:val="0"/>
        <w:overflowPunct w:val="0"/>
        <w:spacing w:before="67" w:beforeAutospacing="0" w:after="0" w:afterAutospacing="0" w:line="192" w:lineRule="auto"/>
        <w:textAlignment w:val="baseline"/>
        <w:rPr>
          <w:sz w:val="22"/>
        </w:rPr>
      </w:pPr>
      <w:r w:rsidRPr="00547340">
        <w:rPr>
          <w:szCs w:val="28"/>
        </w:rPr>
        <w:t xml:space="preserve">№ </w:t>
      </w:r>
      <w:r w:rsidR="007B262B">
        <w:rPr>
          <w:szCs w:val="28"/>
        </w:rPr>
        <w:t>ХХХХХХХХХ</w:t>
      </w:r>
      <w:r w:rsidRPr="00547340">
        <w:rPr>
          <w:szCs w:val="28"/>
        </w:rPr>
        <w:t xml:space="preserve"> от </w:t>
      </w:r>
      <w:r w:rsidR="007B262B">
        <w:rPr>
          <w:szCs w:val="28"/>
        </w:rPr>
        <w:t>ХХ</w:t>
      </w:r>
      <w:r w:rsidRPr="00547340">
        <w:rPr>
          <w:szCs w:val="28"/>
        </w:rPr>
        <w:t>.</w:t>
      </w:r>
      <w:r w:rsidR="007B262B">
        <w:rPr>
          <w:szCs w:val="28"/>
        </w:rPr>
        <w:t>ХХ</w:t>
      </w:r>
      <w:r w:rsidRPr="00547340">
        <w:rPr>
          <w:szCs w:val="28"/>
        </w:rPr>
        <w:t>.</w:t>
      </w:r>
      <w:r w:rsidR="007B262B">
        <w:rPr>
          <w:szCs w:val="28"/>
        </w:rPr>
        <w:t>ХХХХ</w:t>
      </w:r>
      <w:r w:rsidRPr="00547340">
        <w:rPr>
          <w:szCs w:val="28"/>
        </w:rPr>
        <w:t xml:space="preserve"> г.</w:t>
      </w:r>
    </w:p>
    <w:p w14:paraId="1F64A66F"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 Сертификат соответствия № </w:t>
      </w:r>
      <w:r w:rsidR="007B262B">
        <w:rPr>
          <w:szCs w:val="28"/>
        </w:rPr>
        <w:t>ХХХХХХХХХХХХ</w:t>
      </w:r>
      <w:r w:rsidRPr="00547340">
        <w:rPr>
          <w:szCs w:val="28"/>
        </w:rPr>
        <w:t>.</w:t>
      </w:r>
    </w:p>
    <w:p w14:paraId="7351BD46"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3. Протокол испытаний № </w:t>
      </w:r>
      <w:r w:rsidR="007B262B">
        <w:rPr>
          <w:szCs w:val="28"/>
        </w:rPr>
        <w:t>ХХХ/ХХХХ</w:t>
      </w:r>
      <w:r w:rsidRPr="00547340">
        <w:rPr>
          <w:szCs w:val="28"/>
        </w:rPr>
        <w:t xml:space="preserve"> от </w:t>
      </w:r>
      <w:r w:rsidR="007B262B">
        <w:rPr>
          <w:szCs w:val="28"/>
        </w:rPr>
        <w:t>ХХ</w:t>
      </w:r>
      <w:r w:rsidRPr="00547340">
        <w:rPr>
          <w:szCs w:val="28"/>
        </w:rPr>
        <w:t>.</w:t>
      </w:r>
      <w:r w:rsidR="007B262B">
        <w:rPr>
          <w:szCs w:val="28"/>
        </w:rPr>
        <w:t>ХХ</w:t>
      </w:r>
      <w:r w:rsidRPr="00547340">
        <w:rPr>
          <w:szCs w:val="28"/>
        </w:rPr>
        <w:t>.</w:t>
      </w:r>
      <w:r w:rsidR="007B262B">
        <w:rPr>
          <w:szCs w:val="28"/>
        </w:rPr>
        <w:t>ХХХХ</w:t>
      </w:r>
      <w:r w:rsidRPr="00547340">
        <w:rPr>
          <w:szCs w:val="28"/>
        </w:rPr>
        <w:t xml:space="preserve"> г.</w:t>
      </w:r>
    </w:p>
    <w:p w14:paraId="21D7152D"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4. Испытан давлением 300 кг/см2, 10 сек, герметично</w:t>
      </w:r>
    </w:p>
    <w:p w14:paraId="535424CE"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Руководитель</w:t>
      </w:r>
      <w:r w:rsidRPr="00547340">
        <w:rPr>
          <w:szCs w:val="28"/>
        </w:rPr>
        <w:tab/>
      </w:r>
      <w:r w:rsidRPr="00547340">
        <w:rPr>
          <w:szCs w:val="28"/>
        </w:rPr>
        <w:tab/>
        <w:t xml:space="preserve">           _____________</w:t>
      </w:r>
    </w:p>
    <w:p w14:paraId="5E14DB49" w14:textId="77777777" w:rsidR="001358D7" w:rsidRPr="00547340" w:rsidRDefault="001358D7" w:rsidP="001358D7">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предприятия</w:t>
      </w:r>
      <w:r w:rsidRPr="00547340">
        <w:rPr>
          <w:szCs w:val="28"/>
        </w:rPr>
        <w:tab/>
        <w:t>м.п.</w:t>
      </w:r>
    </w:p>
    <w:p w14:paraId="612D614D" w14:textId="77777777" w:rsidR="001358D7" w:rsidRPr="00547340" w:rsidRDefault="001358D7" w:rsidP="001358D7">
      <w:pPr>
        <w:rPr>
          <w:lang w:eastAsia="ru-RU"/>
        </w:rPr>
      </w:pPr>
      <w:r w:rsidRPr="00547340">
        <w:rPr>
          <w:szCs w:val="28"/>
        </w:rPr>
        <w:t>Начальник ОТК</w:t>
      </w:r>
    </w:p>
    <w:p w14:paraId="24FAA263" w14:textId="77777777" w:rsidR="001358D7" w:rsidRPr="00547340" w:rsidRDefault="001358D7" w:rsidP="001358D7">
      <w:pPr>
        <w:rPr>
          <w:b/>
          <w:bCs/>
          <w:i/>
          <w:iCs/>
          <w:lang w:eastAsia="ru-RU"/>
        </w:rPr>
      </w:pPr>
      <w:r w:rsidRPr="00547340">
        <w:rPr>
          <w:b/>
          <w:bCs/>
          <w:i/>
          <w:iCs/>
          <w:lang w:eastAsia="ru-RU"/>
        </w:rPr>
        <w:br w:type="page"/>
      </w:r>
    </w:p>
    <w:p w14:paraId="3E347A85" w14:textId="6F828FB0" w:rsidR="001358D7" w:rsidRPr="00B04F71" w:rsidRDefault="001358D7" w:rsidP="00683DDD">
      <w:pPr>
        <w:pStyle w:val="21"/>
      </w:pPr>
      <w:bookmarkStart w:id="593" w:name="_ПРИЛОЖЕНИЕ_28._АКТ"/>
      <w:bookmarkStart w:id="594" w:name="_ПРИЛОЖЕНИЕ_27._АКТ"/>
      <w:bookmarkStart w:id="595" w:name="_Toc521590984"/>
      <w:bookmarkStart w:id="596" w:name="_Toc521591048"/>
      <w:bookmarkStart w:id="597" w:name="_Toc150336003"/>
      <w:bookmarkStart w:id="598" w:name="_Toc151107883"/>
      <w:bookmarkStart w:id="599" w:name="_Toc152923937"/>
      <w:bookmarkEnd w:id="593"/>
      <w:bookmarkEnd w:id="594"/>
      <w:r w:rsidRPr="00B04F71">
        <w:t xml:space="preserve">ПРИЛОЖЕНИЕ </w:t>
      </w:r>
      <w:r w:rsidR="004D7899">
        <w:t>1</w:t>
      </w:r>
      <w:r w:rsidRPr="00B04F71">
        <w:t xml:space="preserve">7. </w:t>
      </w:r>
      <w:bookmarkEnd w:id="595"/>
      <w:bookmarkEnd w:id="596"/>
      <w:r w:rsidRPr="00B04F71">
        <w:t>АКТ О ЗАМЕРЕ НКТ, ПОДНЯТЫХ ИЗ СКВАЖИНЫ</w:t>
      </w:r>
      <w:bookmarkEnd w:id="597"/>
      <w:bookmarkEnd w:id="598"/>
      <w:bookmarkEnd w:id="599"/>
    </w:p>
    <w:p w14:paraId="7E4D0FE3" w14:textId="77777777" w:rsidR="001358D7" w:rsidRPr="00547340" w:rsidRDefault="001358D7" w:rsidP="001358D7"/>
    <w:p w14:paraId="6D6773EB" w14:textId="77777777" w:rsidR="001358D7" w:rsidRPr="00547340" w:rsidRDefault="001358D7" w:rsidP="001358D7">
      <w:pPr>
        <w:jc w:val="center"/>
        <w:rPr>
          <w:lang w:eastAsia="ru-RU"/>
        </w:rPr>
      </w:pPr>
      <w:r w:rsidRPr="00547340">
        <w:rPr>
          <w:lang w:eastAsia="ru-RU"/>
        </w:rPr>
        <w:t>Мастер бригады № _______ТКРС ______________________ /____________________/</w:t>
      </w:r>
    </w:p>
    <w:p w14:paraId="34D6F356" w14:textId="77777777" w:rsidR="001358D7" w:rsidRPr="00547340" w:rsidRDefault="001358D7" w:rsidP="001358D7">
      <w:pPr>
        <w:ind w:left="3540" w:firstLine="708"/>
        <w:rPr>
          <w:sz w:val="16"/>
          <w:szCs w:val="16"/>
          <w:lang w:eastAsia="ru-RU"/>
        </w:rPr>
      </w:pPr>
      <w:r w:rsidRPr="00547340">
        <w:rPr>
          <w:sz w:val="16"/>
          <w:szCs w:val="16"/>
          <w:lang w:eastAsia="ru-RU"/>
        </w:rPr>
        <w:t>(подпись)</w:t>
      </w:r>
      <w:r w:rsidRPr="00547340">
        <w:rPr>
          <w:sz w:val="16"/>
          <w:szCs w:val="16"/>
          <w:lang w:eastAsia="ru-RU"/>
        </w:rPr>
        <w:tab/>
      </w:r>
      <w:r w:rsidRPr="00547340">
        <w:rPr>
          <w:sz w:val="16"/>
          <w:szCs w:val="16"/>
          <w:lang w:eastAsia="ru-RU"/>
        </w:rPr>
        <w:tab/>
      </w:r>
      <w:r w:rsidRPr="00547340">
        <w:rPr>
          <w:sz w:val="16"/>
          <w:szCs w:val="16"/>
          <w:lang w:eastAsia="ru-RU"/>
        </w:rPr>
        <w:tab/>
      </w:r>
      <w:r w:rsidRPr="00547340">
        <w:rPr>
          <w:sz w:val="16"/>
          <w:szCs w:val="16"/>
          <w:lang w:eastAsia="ru-RU"/>
        </w:rPr>
        <w:tab/>
        <w:t>(расшифровка подписи)</w:t>
      </w:r>
    </w:p>
    <w:p w14:paraId="3541F28D" w14:textId="77777777" w:rsidR="001358D7" w:rsidRPr="00547340" w:rsidRDefault="001358D7" w:rsidP="001358D7">
      <w:pPr>
        <w:rPr>
          <w:lang w:eastAsia="ru-RU"/>
        </w:rPr>
      </w:pPr>
    </w:p>
    <w:p w14:paraId="3E02C990" w14:textId="77777777" w:rsidR="001358D7" w:rsidRPr="00547340" w:rsidRDefault="001358D7" w:rsidP="001358D7">
      <w:pPr>
        <w:rPr>
          <w:lang w:eastAsia="ru-RU"/>
        </w:rPr>
      </w:pPr>
      <w:r w:rsidRPr="00547340">
        <w:rPr>
          <w:lang w:eastAsia="ru-RU"/>
        </w:rPr>
        <w:t>ЦДНГ____________________________ Куст__________ Скважина_________________</w:t>
      </w:r>
    </w:p>
    <w:p w14:paraId="0BFB77F3" w14:textId="77777777" w:rsidR="001358D7" w:rsidRPr="00547340" w:rsidRDefault="001358D7" w:rsidP="001358D7">
      <w:pPr>
        <w:rPr>
          <w:lang w:eastAsia="ru-RU"/>
        </w:rPr>
      </w:pPr>
      <w:r w:rsidRPr="00547340">
        <w:rPr>
          <w:lang w:eastAsia="ru-RU"/>
        </w:rPr>
        <w:t>Месторождение__________________________________</w:t>
      </w:r>
    </w:p>
    <w:p w14:paraId="49356890" w14:textId="77777777" w:rsidR="001358D7" w:rsidRPr="00547340" w:rsidRDefault="001358D7" w:rsidP="001358D7">
      <w:pPr>
        <w:rPr>
          <w:lang w:eastAsia="ru-RU"/>
        </w:rPr>
      </w:pPr>
      <w:r w:rsidRPr="00547340">
        <w:rPr>
          <w:lang w:eastAsia="ru-RU"/>
        </w:rPr>
        <w:t>Подрячик______________Бригада_______Мастер_______________________________</w:t>
      </w:r>
    </w:p>
    <w:p w14:paraId="20F93A80" w14:textId="77777777" w:rsidR="001358D7" w:rsidRPr="00547340" w:rsidRDefault="001358D7" w:rsidP="001358D7">
      <w:pPr>
        <w:rPr>
          <w:lang w:eastAsia="ru-RU"/>
        </w:rPr>
      </w:pPr>
      <w:r w:rsidRPr="00547340">
        <w:rPr>
          <w:lang w:eastAsia="ru-RU"/>
        </w:rPr>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r>
    </w:p>
    <w:p w14:paraId="14460058" w14:textId="77777777" w:rsidR="001358D7" w:rsidRPr="00547340" w:rsidRDefault="001358D7" w:rsidP="001358D7">
      <w:pPr>
        <w:rPr>
          <w:lang w:eastAsia="ru-RU"/>
        </w:rPr>
      </w:pPr>
      <w:r w:rsidRPr="00547340">
        <w:rPr>
          <w:lang w:eastAsia="ru-RU"/>
        </w:rPr>
        <w:t>1</w:t>
      </w:r>
      <w:r w:rsidRPr="00547340">
        <w:rPr>
          <w:lang w:eastAsia="ru-RU"/>
        </w:rPr>
        <w:tab/>
      </w:r>
      <w:r w:rsidRPr="00547340">
        <w:rPr>
          <w:lang w:eastAsia="ru-RU"/>
        </w:rPr>
        <w:tab/>
      </w:r>
      <w:r w:rsidRPr="00547340">
        <w:rPr>
          <w:lang w:eastAsia="ru-RU"/>
        </w:rPr>
        <w:tab/>
        <w:t xml:space="preserve">                                      11</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C87DA27" w14:textId="77777777" w:rsidR="001358D7" w:rsidRPr="00547340" w:rsidRDefault="001358D7" w:rsidP="001358D7">
      <w:pPr>
        <w:rPr>
          <w:lang w:eastAsia="ru-RU"/>
        </w:rPr>
      </w:pPr>
      <w:r w:rsidRPr="00547340">
        <w:rPr>
          <w:lang w:eastAsia="ru-RU"/>
        </w:rPr>
        <w:t>2</w:t>
      </w:r>
      <w:r w:rsidRPr="00547340">
        <w:rPr>
          <w:lang w:eastAsia="ru-RU"/>
        </w:rPr>
        <w:tab/>
      </w:r>
      <w:r w:rsidRPr="00547340">
        <w:rPr>
          <w:lang w:eastAsia="ru-RU"/>
        </w:rPr>
        <w:tab/>
      </w:r>
      <w:r w:rsidRPr="00547340">
        <w:rPr>
          <w:lang w:eastAsia="ru-RU"/>
        </w:rPr>
        <w:tab/>
        <w:t xml:space="preserve">                                      12</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62C8EE1F" w14:textId="77777777" w:rsidR="001358D7" w:rsidRPr="00547340" w:rsidRDefault="001358D7" w:rsidP="001358D7">
      <w:pPr>
        <w:rPr>
          <w:lang w:eastAsia="ru-RU"/>
        </w:rPr>
      </w:pPr>
      <w:r w:rsidRPr="00547340">
        <w:rPr>
          <w:lang w:eastAsia="ru-RU"/>
        </w:rPr>
        <w:t>3</w:t>
      </w:r>
      <w:r w:rsidRPr="00547340">
        <w:rPr>
          <w:lang w:eastAsia="ru-RU"/>
        </w:rPr>
        <w:tab/>
      </w:r>
      <w:r w:rsidRPr="00547340">
        <w:rPr>
          <w:lang w:eastAsia="ru-RU"/>
        </w:rPr>
        <w:tab/>
      </w:r>
      <w:r w:rsidRPr="00547340">
        <w:rPr>
          <w:lang w:eastAsia="ru-RU"/>
        </w:rPr>
        <w:tab/>
        <w:t xml:space="preserve">                                      13</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16400F0" w14:textId="77777777" w:rsidR="001358D7" w:rsidRPr="00547340" w:rsidRDefault="001358D7" w:rsidP="001358D7">
      <w:pPr>
        <w:rPr>
          <w:lang w:eastAsia="ru-RU"/>
        </w:rPr>
      </w:pPr>
      <w:r w:rsidRPr="00547340">
        <w:rPr>
          <w:lang w:eastAsia="ru-RU"/>
        </w:rPr>
        <w:t>4</w:t>
      </w:r>
      <w:r w:rsidRPr="00547340">
        <w:rPr>
          <w:lang w:eastAsia="ru-RU"/>
        </w:rPr>
        <w:tab/>
      </w:r>
      <w:r w:rsidRPr="00547340">
        <w:rPr>
          <w:lang w:eastAsia="ru-RU"/>
        </w:rPr>
        <w:tab/>
      </w:r>
      <w:r w:rsidRPr="00547340">
        <w:rPr>
          <w:lang w:eastAsia="ru-RU"/>
        </w:rPr>
        <w:tab/>
        <w:t xml:space="preserve">                                      14</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484E3B0" w14:textId="77777777" w:rsidR="001358D7" w:rsidRPr="00547340" w:rsidRDefault="001358D7" w:rsidP="001358D7">
      <w:pPr>
        <w:rPr>
          <w:lang w:eastAsia="ru-RU"/>
        </w:rPr>
      </w:pPr>
      <w:r w:rsidRPr="00547340">
        <w:rPr>
          <w:lang w:eastAsia="ru-RU"/>
        </w:rPr>
        <w:t>5</w:t>
      </w:r>
      <w:r w:rsidRPr="00547340">
        <w:rPr>
          <w:lang w:eastAsia="ru-RU"/>
        </w:rPr>
        <w:tab/>
      </w:r>
      <w:r w:rsidRPr="00547340">
        <w:rPr>
          <w:lang w:eastAsia="ru-RU"/>
        </w:rPr>
        <w:tab/>
      </w:r>
      <w:r w:rsidRPr="00547340">
        <w:rPr>
          <w:lang w:eastAsia="ru-RU"/>
        </w:rPr>
        <w:tab/>
        <w:t xml:space="preserve">                                      15</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91F8B02" w14:textId="77777777" w:rsidR="001358D7" w:rsidRPr="00547340" w:rsidRDefault="001358D7" w:rsidP="001358D7">
      <w:pPr>
        <w:rPr>
          <w:lang w:eastAsia="ru-RU"/>
        </w:rPr>
      </w:pPr>
      <w:r w:rsidRPr="00547340">
        <w:rPr>
          <w:lang w:eastAsia="ru-RU"/>
        </w:rPr>
        <w:t>6</w:t>
      </w:r>
      <w:r w:rsidRPr="00547340">
        <w:rPr>
          <w:lang w:eastAsia="ru-RU"/>
        </w:rPr>
        <w:tab/>
      </w:r>
      <w:r w:rsidRPr="00547340">
        <w:rPr>
          <w:lang w:eastAsia="ru-RU"/>
        </w:rPr>
        <w:tab/>
      </w:r>
      <w:r w:rsidRPr="00547340">
        <w:rPr>
          <w:lang w:eastAsia="ru-RU"/>
        </w:rPr>
        <w:tab/>
        <w:t xml:space="preserve">                                      16</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4A24D525" w14:textId="77777777" w:rsidR="001358D7" w:rsidRPr="00547340" w:rsidRDefault="001358D7" w:rsidP="001358D7">
      <w:pPr>
        <w:rPr>
          <w:lang w:eastAsia="ru-RU"/>
        </w:rPr>
      </w:pPr>
      <w:r w:rsidRPr="00547340">
        <w:rPr>
          <w:lang w:eastAsia="ru-RU"/>
        </w:rPr>
        <w:t>7</w:t>
      </w:r>
      <w:r w:rsidRPr="00547340">
        <w:rPr>
          <w:lang w:eastAsia="ru-RU"/>
        </w:rPr>
        <w:tab/>
      </w:r>
      <w:r w:rsidRPr="00547340">
        <w:rPr>
          <w:lang w:eastAsia="ru-RU"/>
        </w:rPr>
        <w:tab/>
      </w:r>
      <w:r w:rsidRPr="00547340">
        <w:rPr>
          <w:lang w:eastAsia="ru-RU"/>
        </w:rPr>
        <w:tab/>
        <w:t xml:space="preserve">                                      17</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211CB61" w14:textId="77777777" w:rsidR="001358D7" w:rsidRPr="00547340" w:rsidRDefault="001358D7" w:rsidP="001358D7">
      <w:pPr>
        <w:rPr>
          <w:lang w:eastAsia="ru-RU"/>
        </w:rPr>
      </w:pPr>
      <w:r w:rsidRPr="00547340">
        <w:rPr>
          <w:lang w:eastAsia="ru-RU"/>
        </w:rPr>
        <w:t>8</w:t>
      </w:r>
      <w:r w:rsidRPr="00547340">
        <w:rPr>
          <w:lang w:eastAsia="ru-RU"/>
        </w:rPr>
        <w:tab/>
      </w:r>
      <w:r w:rsidRPr="00547340">
        <w:rPr>
          <w:lang w:eastAsia="ru-RU"/>
        </w:rPr>
        <w:tab/>
      </w:r>
      <w:r w:rsidRPr="00547340">
        <w:rPr>
          <w:lang w:eastAsia="ru-RU"/>
        </w:rPr>
        <w:tab/>
        <w:t xml:space="preserve">                                      18</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FB40108" w14:textId="77777777" w:rsidR="001358D7" w:rsidRPr="00547340" w:rsidRDefault="001358D7" w:rsidP="001358D7">
      <w:pPr>
        <w:rPr>
          <w:lang w:eastAsia="ru-RU"/>
        </w:rPr>
      </w:pPr>
      <w:r w:rsidRPr="00547340">
        <w:rPr>
          <w:lang w:eastAsia="ru-RU"/>
        </w:rPr>
        <w:t>9</w:t>
      </w:r>
      <w:r w:rsidRPr="00547340">
        <w:rPr>
          <w:lang w:eastAsia="ru-RU"/>
        </w:rPr>
        <w:tab/>
      </w:r>
      <w:r w:rsidRPr="00547340">
        <w:rPr>
          <w:lang w:eastAsia="ru-RU"/>
        </w:rPr>
        <w:tab/>
      </w:r>
      <w:r w:rsidRPr="00547340">
        <w:rPr>
          <w:lang w:eastAsia="ru-RU"/>
        </w:rPr>
        <w:tab/>
        <w:t xml:space="preserve">                                      19</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79883F9" w14:textId="77777777" w:rsidR="001358D7" w:rsidRPr="00547340" w:rsidRDefault="001358D7" w:rsidP="001358D7">
      <w:pPr>
        <w:rPr>
          <w:lang w:eastAsia="ru-RU"/>
        </w:rPr>
      </w:pPr>
      <w:r w:rsidRPr="00547340">
        <w:rPr>
          <w:lang w:eastAsia="ru-RU"/>
        </w:rPr>
        <w:t>10</w:t>
      </w:r>
      <w:r w:rsidRPr="00547340">
        <w:rPr>
          <w:lang w:eastAsia="ru-RU"/>
        </w:rPr>
        <w:tab/>
      </w:r>
      <w:r w:rsidRPr="00547340">
        <w:rPr>
          <w:lang w:eastAsia="ru-RU"/>
        </w:rPr>
        <w:tab/>
      </w:r>
      <w:r w:rsidRPr="00547340">
        <w:rPr>
          <w:lang w:eastAsia="ru-RU"/>
        </w:rPr>
        <w:tab/>
        <w:t xml:space="preserve">                                      20</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10BBFCB" w14:textId="77777777" w:rsidR="001358D7" w:rsidRPr="00547340" w:rsidRDefault="001358D7" w:rsidP="001358D7">
      <w:pPr>
        <w:rPr>
          <w:lang w:eastAsia="ru-RU"/>
        </w:rPr>
      </w:pPr>
      <w:r w:rsidRPr="00547340">
        <w:rPr>
          <w:lang w:eastAsia="ru-RU"/>
        </w:rPr>
        <w:t>Итого:</w:t>
      </w:r>
      <w:r w:rsidRPr="00547340">
        <w:rPr>
          <w:lang w:eastAsia="ru-RU"/>
        </w:rPr>
        <w:tab/>
      </w:r>
      <w:r w:rsidRPr="00547340">
        <w:rPr>
          <w:lang w:eastAsia="ru-RU"/>
        </w:rPr>
        <w:tab/>
      </w:r>
      <w:r w:rsidRPr="00547340">
        <w:rPr>
          <w:lang w:eastAsia="ru-RU"/>
        </w:rPr>
        <w:tab/>
        <w:t xml:space="preserve"> Итого:</w:t>
      </w:r>
      <w:r w:rsidRPr="00547340">
        <w:rPr>
          <w:lang w:eastAsia="ru-RU"/>
        </w:rPr>
        <w:tab/>
        <w:t xml:space="preserve">           Итого:</w:t>
      </w:r>
      <w:r w:rsidRPr="00547340">
        <w:rPr>
          <w:lang w:eastAsia="ru-RU"/>
        </w:rPr>
        <w:tab/>
      </w:r>
      <w:r w:rsidRPr="00547340">
        <w:rPr>
          <w:lang w:eastAsia="ru-RU"/>
        </w:rPr>
        <w:tab/>
      </w:r>
    </w:p>
    <w:p w14:paraId="6AC9D4DE" w14:textId="77777777" w:rsidR="001358D7" w:rsidRPr="00547340" w:rsidRDefault="001358D7" w:rsidP="001358D7">
      <w:pPr>
        <w:rPr>
          <w:lang w:eastAsia="ru-RU"/>
        </w:rPr>
      </w:pPr>
      <w:r w:rsidRPr="00547340">
        <w:rPr>
          <w:lang w:eastAsia="ru-RU"/>
        </w:rPr>
        <w:t>Итого поднято</w:t>
      </w:r>
      <w:r w:rsidRPr="00547340">
        <w:rPr>
          <w:lang w:eastAsia="ru-RU"/>
        </w:rPr>
        <w:tab/>
      </w:r>
      <w:r w:rsidRPr="00547340">
        <w:rPr>
          <w:lang w:eastAsia="ru-RU"/>
        </w:rPr>
        <w:tab/>
      </w:r>
    </w:p>
    <w:p w14:paraId="5BF827E2" w14:textId="77777777" w:rsidR="001358D7" w:rsidRPr="00547340" w:rsidRDefault="001358D7" w:rsidP="001358D7">
      <w:pPr>
        <w:rPr>
          <w:lang w:eastAsia="ru-RU"/>
        </w:rPr>
      </w:pPr>
    </w:p>
    <w:p w14:paraId="5A1EDDD8" w14:textId="77777777" w:rsidR="001358D7" w:rsidRPr="00547340" w:rsidRDefault="001358D7" w:rsidP="001358D7">
      <w:pPr>
        <w:rPr>
          <w:lang w:eastAsia="ru-RU"/>
        </w:rPr>
      </w:pPr>
      <w:r w:rsidRPr="00547340">
        <w:rPr>
          <w:lang w:eastAsia="ru-RU"/>
        </w:rPr>
        <w:t>Наименование</w:t>
      </w:r>
      <w:r w:rsidRPr="00547340">
        <w:rPr>
          <w:lang w:eastAsia="ru-RU"/>
        </w:rPr>
        <w:tab/>
        <w:t>Диаметр, мм</w:t>
      </w:r>
      <w:r w:rsidRPr="00547340">
        <w:rPr>
          <w:lang w:eastAsia="ru-RU"/>
        </w:rPr>
        <w:tab/>
        <w:t xml:space="preserve">    Количество, шт.</w:t>
      </w:r>
      <w:r w:rsidRPr="00547340">
        <w:rPr>
          <w:lang w:eastAsia="ru-RU"/>
        </w:rPr>
        <w:tab/>
        <w:t xml:space="preserve">  Соответствие информационной карточке</w:t>
      </w:r>
    </w:p>
    <w:p w14:paraId="6D319204" w14:textId="77777777" w:rsidR="001358D7" w:rsidRPr="00547340" w:rsidRDefault="001358D7" w:rsidP="001358D7">
      <w:pPr>
        <w:rPr>
          <w:lang w:eastAsia="ru-RU"/>
        </w:rPr>
      </w:pPr>
      <w:r w:rsidRPr="00547340">
        <w:rPr>
          <w:lang w:eastAsia="ru-RU"/>
        </w:rPr>
        <w:t>НКТ</w:t>
      </w:r>
      <w:r w:rsidRPr="00547340">
        <w:rPr>
          <w:lang w:eastAsia="ru-RU"/>
        </w:rPr>
        <w:tab/>
        <w:t>60,3</w:t>
      </w:r>
      <w:r w:rsidRPr="00547340">
        <w:rPr>
          <w:lang w:eastAsia="ru-RU"/>
        </w:rPr>
        <w:tab/>
      </w:r>
      <w:r w:rsidRPr="00547340">
        <w:rPr>
          <w:lang w:eastAsia="ru-RU"/>
        </w:rPr>
        <w:tab/>
      </w:r>
    </w:p>
    <w:p w14:paraId="21BB8889" w14:textId="77777777" w:rsidR="001358D7" w:rsidRPr="00547340" w:rsidRDefault="001358D7" w:rsidP="001358D7">
      <w:pPr>
        <w:rPr>
          <w:lang w:eastAsia="ru-RU"/>
        </w:rPr>
      </w:pPr>
      <w:r w:rsidRPr="00547340">
        <w:rPr>
          <w:lang w:eastAsia="ru-RU"/>
        </w:rPr>
        <w:tab/>
        <w:t>73,0</w:t>
      </w:r>
      <w:r w:rsidRPr="00547340">
        <w:rPr>
          <w:lang w:eastAsia="ru-RU"/>
        </w:rPr>
        <w:tab/>
      </w:r>
      <w:r w:rsidRPr="00547340">
        <w:rPr>
          <w:lang w:eastAsia="ru-RU"/>
        </w:rPr>
        <w:tab/>
      </w:r>
    </w:p>
    <w:p w14:paraId="3271A498" w14:textId="77777777" w:rsidR="001358D7" w:rsidRPr="00547340" w:rsidRDefault="001358D7" w:rsidP="001358D7">
      <w:pPr>
        <w:rPr>
          <w:lang w:eastAsia="ru-RU"/>
        </w:rPr>
      </w:pPr>
      <w:r w:rsidRPr="00547340">
        <w:rPr>
          <w:lang w:eastAsia="ru-RU"/>
        </w:rPr>
        <w:tab/>
        <w:t>89,0</w:t>
      </w:r>
      <w:r w:rsidRPr="00547340">
        <w:rPr>
          <w:lang w:eastAsia="ru-RU"/>
        </w:rPr>
        <w:tab/>
      </w:r>
      <w:r w:rsidRPr="00547340">
        <w:rPr>
          <w:lang w:eastAsia="ru-RU"/>
        </w:rPr>
        <w:tab/>
      </w:r>
    </w:p>
    <w:p w14:paraId="4CC4373B" w14:textId="77777777" w:rsidR="001358D7" w:rsidRPr="00547340" w:rsidRDefault="001358D7" w:rsidP="001358D7">
      <w:pPr>
        <w:rPr>
          <w:lang w:eastAsia="ru-RU"/>
        </w:rPr>
      </w:pPr>
      <w:r w:rsidRPr="00547340">
        <w:rPr>
          <w:lang w:eastAsia="ru-RU"/>
        </w:rPr>
        <w:t>Примечание:</w:t>
      </w:r>
      <w:r w:rsidRPr="00547340">
        <w:rPr>
          <w:lang w:eastAsia="ru-RU"/>
        </w:rPr>
        <w:tab/>
      </w:r>
    </w:p>
    <w:p w14:paraId="1E87AE5F" w14:textId="77777777" w:rsidR="001358D7" w:rsidRPr="00547340" w:rsidRDefault="001358D7" w:rsidP="001358D7">
      <w:pPr>
        <w:rPr>
          <w:lang w:eastAsia="ru-RU"/>
        </w:rPr>
      </w:pPr>
      <w:r w:rsidRPr="00547340">
        <w:rPr>
          <w:lang w:eastAsia="ru-RU"/>
        </w:rPr>
        <w:tab/>
      </w:r>
    </w:p>
    <w:p w14:paraId="5639477B" w14:textId="77777777" w:rsidR="001358D7" w:rsidRPr="00547340" w:rsidRDefault="001358D7" w:rsidP="001358D7">
      <w:pPr>
        <w:rPr>
          <w:lang w:eastAsia="ru-RU"/>
        </w:rPr>
      </w:pPr>
    </w:p>
    <w:p w14:paraId="6E7812C5" w14:textId="77777777" w:rsidR="001358D7" w:rsidRPr="00547340" w:rsidRDefault="001358D7" w:rsidP="001358D7">
      <w:pPr>
        <w:rPr>
          <w:lang w:eastAsia="ru-RU"/>
        </w:rPr>
      </w:pPr>
    </w:p>
    <w:p w14:paraId="0F750EA6" w14:textId="77777777" w:rsidR="001358D7" w:rsidRPr="00547340" w:rsidRDefault="001358D7" w:rsidP="001358D7">
      <w:pPr>
        <w:rPr>
          <w:lang w:eastAsia="ru-RU"/>
        </w:rPr>
      </w:pPr>
      <w:r w:rsidRPr="00547340">
        <w:rPr>
          <w:lang w:eastAsia="ru-RU"/>
        </w:rPr>
        <w:t>Мастер бригады № _______ТКРС ______________________ /____________________/</w:t>
      </w:r>
    </w:p>
    <w:p w14:paraId="18BFAC2E" w14:textId="77777777" w:rsidR="001358D7" w:rsidRPr="00547340" w:rsidRDefault="001358D7" w:rsidP="001358D7">
      <w:r w:rsidRPr="00547340">
        <w:rPr>
          <w:lang w:eastAsia="ru-RU"/>
        </w:rPr>
        <w:t>(подпись)</w:t>
      </w:r>
      <w:r w:rsidRPr="00547340">
        <w:rPr>
          <w:lang w:eastAsia="ru-RU"/>
        </w:rPr>
        <w:tab/>
      </w:r>
      <w:r w:rsidRPr="00547340">
        <w:rPr>
          <w:lang w:eastAsia="ru-RU"/>
        </w:rPr>
        <w:tab/>
      </w:r>
      <w:r w:rsidRPr="00547340">
        <w:rPr>
          <w:lang w:eastAsia="ru-RU"/>
        </w:rPr>
        <w:tab/>
      </w:r>
      <w:r w:rsidRPr="00547340">
        <w:rPr>
          <w:lang w:eastAsia="ru-RU"/>
        </w:rPr>
        <w:tab/>
        <w:t>(расшифровка подписи)</w:t>
      </w:r>
    </w:p>
    <w:p w14:paraId="0C3D2B31" w14:textId="77777777" w:rsidR="001358D7" w:rsidRPr="00547340" w:rsidRDefault="001358D7" w:rsidP="001358D7">
      <w:bookmarkStart w:id="600" w:name="_ПРИЛОЖЕНИЕ_4._АКТ"/>
      <w:bookmarkStart w:id="601" w:name="_ПРИЛОЖЕНИЕ_5._АКТЫ"/>
      <w:bookmarkStart w:id="602" w:name="_ПРИЛОЖЕНИЕ_18._АКТЫ"/>
      <w:bookmarkEnd w:id="600"/>
      <w:bookmarkEnd w:id="601"/>
      <w:bookmarkEnd w:id="602"/>
    </w:p>
    <w:p w14:paraId="21AEBF69" w14:textId="77777777" w:rsidR="001358D7" w:rsidRPr="00547340" w:rsidRDefault="001358D7" w:rsidP="001358D7"/>
    <w:p w14:paraId="47F1D2FF" w14:textId="77777777" w:rsidR="001358D7" w:rsidRPr="00547340" w:rsidRDefault="001358D7" w:rsidP="001358D7">
      <w:pPr>
        <w:rPr>
          <w:b/>
          <w:bCs/>
          <w:i/>
          <w:iCs/>
          <w:lang w:eastAsia="ru-RU"/>
        </w:rPr>
      </w:pPr>
      <w:r w:rsidRPr="00547340">
        <w:rPr>
          <w:b/>
          <w:bCs/>
          <w:i/>
          <w:iCs/>
          <w:lang w:eastAsia="ru-RU"/>
        </w:rPr>
        <w:br w:type="page"/>
      </w:r>
    </w:p>
    <w:p w14:paraId="23384ECA" w14:textId="7ECF4546" w:rsidR="001358D7" w:rsidRPr="00B04F71" w:rsidRDefault="001358D7" w:rsidP="00683DDD">
      <w:pPr>
        <w:pStyle w:val="21"/>
      </w:pPr>
      <w:bookmarkStart w:id="603" w:name="_ПРИЛОЖЕНИЕ_29._АКТЫ"/>
      <w:bookmarkStart w:id="604" w:name="_ПРИЛОЖЕНИЕ_28._АКТЫ"/>
      <w:bookmarkStart w:id="605" w:name="_Toc521590985"/>
      <w:bookmarkStart w:id="606" w:name="_Toc521591049"/>
      <w:bookmarkStart w:id="607" w:name="_Toc150336004"/>
      <w:bookmarkStart w:id="608" w:name="_Toc151107884"/>
      <w:bookmarkStart w:id="609" w:name="_Toc152923938"/>
      <w:bookmarkEnd w:id="603"/>
      <w:bookmarkEnd w:id="604"/>
      <w:r w:rsidRPr="00B04F71">
        <w:t xml:space="preserve">ПРИЛОЖЕНИЕ </w:t>
      </w:r>
      <w:r w:rsidR="004D7899">
        <w:t>1</w:t>
      </w:r>
      <w:r w:rsidRPr="00B04F71">
        <w:t>8. АКТЫ РАССЛЕДОВАНИЯ ПРИЧИН ОТБРАКОВКИ НКТ НЕ ПРОШЕДШЕЙ ГАРАНТИРОВАННЫЙ СРОК НАРАБОТКИ НА СКВАЖИНЕ</w:t>
      </w:r>
      <w:bookmarkEnd w:id="605"/>
      <w:bookmarkEnd w:id="606"/>
      <w:bookmarkEnd w:id="607"/>
      <w:bookmarkEnd w:id="608"/>
      <w:bookmarkEnd w:id="609"/>
    </w:p>
    <w:p w14:paraId="4233602B" w14:textId="77777777" w:rsidR="001358D7" w:rsidRPr="00547340" w:rsidRDefault="001358D7" w:rsidP="001358D7">
      <w:pPr>
        <w:rPr>
          <w:b/>
          <w:bCs/>
          <w:i/>
          <w:iCs/>
          <w:lang w:eastAsia="ru-RU"/>
        </w:rPr>
      </w:pPr>
    </w:p>
    <w:p w14:paraId="47FD21B8" w14:textId="77777777" w:rsidR="001358D7" w:rsidRPr="00547340" w:rsidRDefault="001358D7" w:rsidP="001358D7">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5503705A" w14:textId="77777777" w:rsidR="001358D7" w:rsidRPr="00547340" w:rsidRDefault="001358D7" w:rsidP="001358D7">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7FFA04BC" w14:textId="77777777" w:rsidR="001358D7" w:rsidRPr="00547340" w:rsidRDefault="001358D7" w:rsidP="001358D7">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35948A8C" w14:textId="77777777" w:rsidR="001358D7" w:rsidRPr="00547340" w:rsidRDefault="001358D7" w:rsidP="001358D7">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1E93E637" w14:textId="77777777" w:rsidR="001358D7" w:rsidRPr="00547340" w:rsidRDefault="001358D7" w:rsidP="001358D7">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2AF39F27" w14:textId="77777777" w:rsidR="001358D7" w:rsidRPr="00547340" w:rsidRDefault="001358D7" w:rsidP="001358D7">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5F2D6678" w14:textId="77777777" w:rsidR="001358D7" w:rsidRPr="00547340" w:rsidRDefault="001358D7" w:rsidP="001358D7">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6BC0F87C" w14:textId="77777777" w:rsidR="001358D7" w:rsidRPr="00547340" w:rsidRDefault="001358D7" w:rsidP="001358D7">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6509A6A7" w14:textId="77777777" w:rsidR="001358D7" w:rsidRPr="00547340" w:rsidRDefault="001358D7" w:rsidP="001358D7">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3E4B4D61" w14:textId="77777777" w:rsidR="001358D7" w:rsidRPr="00547340" w:rsidRDefault="001358D7" w:rsidP="001358D7">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69E44D9D" w14:textId="77777777" w:rsidR="001358D7" w:rsidRPr="00547340" w:rsidRDefault="001358D7" w:rsidP="001358D7">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Pr>
          <w:spacing w:val="-19"/>
        </w:rPr>
        <w:t>Межремонтный период  _______</w:t>
      </w:r>
      <w:r w:rsidRPr="00547340">
        <w:rPr>
          <w:spacing w:val="-14"/>
        </w:rPr>
        <w:t>сут.</w:t>
      </w:r>
    </w:p>
    <w:p w14:paraId="768275E5" w14:textId="77777777" w:rsidR="001358D7" w:rsidRPr="00547340" w:rsidRDefault="001358D7" w:rsidP="001358D7">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05F1C7AF" w14:textId="77777777" w:rsidR="001358D7" w:rsidRPr="00547340" w:rsidRDefault="001358D7" w:rsidP="001358D7">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278630DC" w14:textId="77777777" w:rsidR="001358D7" w:rsidRPr="00547340" w:rsidRDefault="001358D7" w:rsidP="001358D7">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620D28CF" w14:textId="77777777" w:rsidR="001358D7" w:rsidRPr="00547340" w:rsidRDefault="001358D7" w:rsidP="001358D7">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2DE37294" w14:textId="77777777" w:rsidR="001358D7" w:rsidRPr="00547340" w:rsidRDefault="001358D7" w:rsidP="001358D7">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r>
        <w:rPr>
          <w:spacing w:val="-8"/>
        </w:rPr>
        <w:t xml:space="preserve"> </w:t>
      </w:r>
    </w:p>
    <w:p w14:paraId="09AF6864" w14:textId="77777777" w:rsidR="001358D7" w:rsidRPr="00547340" w:rsidRDefault="001358D7" w:rsidP="001358D7">
      <w:pPr>
        <w:shd w:val="clear" w:color="auto" w:fill="FFFFFF"/>
        <w:tabs>
          <w:tab w:val="left" w:leader="underscore" w:pos="8731"/>
        </w:tabs>
        <w:spacing w:line="360" w:lineRule="auto"/>
      </w:pPr>
      <w:r w:rsidRPr="00547340">
        <w:rPr>
          <w:spacing w:val="-8"/>
        </w:rPr>
        <w:t>Представитель ЦДНГ:</w:t>
      </w:r>
    </w:p>
    <w:p w14:paraId="294488E4" w14:textId="77777777" w:rsidR="001358D7" w:rsidRPr="00547340" w:rsidRDefault="001358D7" w:rsidP="001358D7">
      <w:pPr>
        <w:spacing w:before="240"/>
      </w:pPr>
      <w:r w:rsidRPr="00547340">
        <w:t>____________________             _____________________           _________________________</w:t>
      </w:r>
    </w:p>
    <w:p w14:paraId="45444E05" w14:textId="77777777" w:rsidR="001358D7" w:rsidRPr="00547340" w:rsidRDefault="001358D7" w:rsidP="001358D7">
      <w:r w:rsidRPr="00547340">
        <w:rPr>
          <w:sz w:val="16"/>
          <w:szCs w:val="16"/>
        </w:rPr>
        <w:t xml:space="preserve">                  Должность                                                                 (подпись)                                                           (расшифровка подписи)</w:t>
      </w:r>
    </w:p>
    <w:p w14:paraId="687202AF" w14:textId="77777777" w:rsidR="001358D7" w:rsidRPr="00547340" w:rsidRDefault="001358D7" w:rsidP="001358D7"/>
    <w:p w14:paraId="78DDF0DA" w14:textId="77777777" w:rsidR="001358D7" w:rsidRPr="00547340" w:rsidRDefault="001358D7" w:rsidP="001358D7">
      <w:pPr>
        <w:rPr>
          <w:b/>
          <w:bCs/>
          <w:i/>
          <w:iCs/>
          <w:lang w:eastAsia="ru-RU"/>
        </w:rPr>
      </w:pPr>
    </w:p>
    <w:p w14:paraId="756DD001" w14:textId="77777777" w:rsidR="001358D7" w:rsidRPr="00547340" w:rsidRDefault="001358D7" w:rsidP="001358D7">
      <w:pPr>
        <w:rPr>
          <w:b/>
          <w:bCs/>
          <w:i/>
          <w:iCs/>
          <w:lang w:eastAsia="ru-RU"/>
        </w:rPr>
      </w:pPr>
      <w:r w:rsidRPr="00547340">
        <w:rPr>
          <w:b/>
          <w:bCs/>
          <w:i/>
          <w:iCs/>
          <w:lang w:eastAsia="ru-RU"/>
        </w:rPr>
        <w:br w:type="page"/>
      </w:r>
    </w:p>
    <w:p w14:paraId="10D1BD76" w14:textId="70A195D3" w:rsidR="001358D7" w:rsidRPr="00B04F71" w:rsidRDefault="001358D7" w:rsidP="00683DDD">
      <w:pPr>
        <w:pStyle w:val="21"/>
      </w:pPr>
      <w:bookmarkStart w:id="610" w:name="_ПРИЛОЖЕНИЕ_30._ПОДБОР"/>
      <w:bookmarkStart w:id="611" w:name="_ПРИЛОЖЕНИЕ_29._ПОДБОР"/>
      <w:bookmarkStart w:id="612" w:name="_Toc521590986"/>
      <w:bookmarkStart w:id="613" w:name="_Toc521591050"/>
      <w:bookmarkStart w:id="614" w:name="_Toc150336005"/>
      <w:bookmarkStart w:id="615" w:name="_Toc151107885"/>
      <w:bookmarkStart w:id="616" w:name="_Toc152923939"/>
      <w:bookmarkEnd w:id="610"/>
      <w:bookmarkEnd w:id="611"/>
      <w:r w:rsidRPr="00B04F71">
        <w:t xml:space="preserve">ПРИЛОЖЕНИЕ </w:t>
      </w:r>
      <w:r w:rsidR="004D7899">
        <w:t>1</w:t>
      </w:r>
      <w:r w:rsidRPr="00B04F71">
        <w:t>9. ПОДБОР КОЛОНН НКТ В СКВАЖИНЫ</w:t>
      </w:r>
      <w:bookmarkEnd w:id="612"/>
      <w:bookmarkEnd w:id="613"/>
      <w:bookmarkEnd w:id="614"/>
      <w:bookmarkEnd w:id="615"/>
      <w:bookmarkEnd w:id="616"/>
    </w:p>
    <w:p w14:paraId="595E1E86" w14:textId="77777777" w:rsidR="001358D7" w:rsidRPr="00547340" w:rsidRDefault="001358D7" w:rsidP="00E22A6D">
      <w:pPr>
        <w:pStyle w:val="S0"/>
      </w:pPr>
    </w:p>
    <w:p w14:paraId="0AC5DF89" w14:textId="77777777" w:rsidR="001358D7" w:rsidRPr="00547340" w:rsidRDefault="001358D7" w:rsidP="001358D7">
      <w:pPr>
        <w:rPr>
          <w:b/>
        </w:rPr>
      </w:pPr>
      <w:r w:rsidRPr="00547340">
        <w:rPr>
          <w:b/>
        </w:rPr>
        <w:t>1. Критерии подбора Колонн НКТ</w:t>
      </w:r>
    </w:p>
    <w:p w14:paraId="641D50FA" w14:textId="77777777" w:rsidR="001358D7" w:rsidRPr="00547340" w:rsidRDefault="001358D7" w:rsidP="00E22A6D">
      <w:pPr>
        <w:shd w:val="clear" w:color="auto" w:fill="FFFFFF"/>
        <w:tabs>
          <w:tab w:val="left" w:pos="709"/>
        </w:tabs>
        <w:jc w:val="both"/>
      </w:pPr>
      <w:r w:rsidRPr="00547340">
        <w:t>1.1. Подбор колонны НКТ производится исходя из следующих критериев:</w:t>
      </w:r>
    </w:p>
    <w:p w14:paraId="53B8683A" w14:textId="77777777" w:rsidR="001358D7" w:rsidRPr="00547340" w:rsidRDefault="001358D7" w:rsidP="00E22A6D">
      <w:pPr>
        <w:pStyle w:val="a4"/>
        <w:numPr>
          <w:ilvl w:val="1"/>
          <w:numId w:val="43"/>
        </w:numPr>
        <w:spacing w:before="60"/>
        <w:ind w:left="567" w:hanging="397"/>
        <w:jc w:val="both"/>
        <w:rPr>
          <w:b w:val="0"/>
          <w:bCs w:val="0"/>
          <w:sz w:val="24"/>
        </w:rPr>
      </w:pPr>
      <w:r w:rsidRPr="00547340">
        <w:rPr>
          <w:b w:val="0"/>
          <w:bCs w:val="0"/>
          <w:sz w:val="24"/>
        </w:rPr>
        <w:t>условный (наружный) диаметр НКТ;</w:t>
      </w:r>
    </w:p>
    <w:p w14:paraId="64835801" w14:textId="77777777" w:rsidR="001358D7" w:rsidRPr="00547340" w:rsidRDefault="001358D7" w:rsidP="00E22A6D">
      <w:pPr>
        <w:pStyle w:val="a4"/>
        <w:numPr>
          <w:ilvl w:val="1"/>
          <w:numId w:val="43"/>
        </w:numPr>
        <w:spacing w:before="60"/>
        <w:ind w:left="567" w:hanging="397"/>
        <w:jc w:val="both"/>
        <w:rPr>
          <w:b w:val="0"/>
          <w:bCs w:val="0"/>
          <w:sz w:val="24"/>
        </w:rPr>
      </w:pPr>
      <w:r w:rsidRPr="00547340">
        <w:rPr>
          <w:b w:val="0"/>
          <w:bCs w:val="0"/>
          <w:sz w:val="24"/>
        </w:rPr>
        <w:t>прочностные характеристики НКТ:</w:t>
      </w:r>
    </w:p>
    <w:p w14:paraId="1DD3FD86"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группа прочности;</w:t>
      </w:r>
    </w:p>
    <w:p w14:paraId="68B1CB61"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исполнение НКТ:</w:t>
      </w:r>
    </w:p>
    <w:p w14:paraId="07D42FF1"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rPr>
      </w:pPr>
      <w:r w:rsidRPr="00547340">
        <w:rPr>
          <w:b w:val="0"/>
          <w:bCs w:val="0"/>
          <w:sz w:val="24"/>
        </w:rPr>
        <w:t>гладкая;</w:t>
      </w:r>
    </w:p>
    <w:p w14:paraId="723FF302"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rPr>
      </w:pPr>
      <w:r w:rsidRPr="00547340">
        <w:rPr>
          <w:b w:val="0"/>
          <w:bCs w:val="0"/>
          <w:sz w:val="24"/>
        </w:rPr>
        <w:t>с высаженными наружу концами;</w:t>
      </w:r>
    </w:p>
    <w:p w14:paraId="1A5A985A" w14:textId="77777777" w:rsidR="001358D7" w:rsidRPr="00547340" w:rsidRDefault="001358D7" w:rsidP="00E22A6D">
      <w:pPr>
        <w:pStyle w:val="a4"/>
        <w:numPr>
          <w:ilvl w:val="1"/>
          <w:numId w:val="43"/>
        </w:numPr>
        <w:spacing w:before="60"/>
        <w:ind w:left="567" w:hanging="397"/>
        <w:jc w:val="both"/>
        <w:rPr>
          <w:b w:val="0"/>
          <w:bCs w:val="0"/>
          <w:sz w:val="24"/>
        </w:rPr>
      </w:pPr>
      <w:r w:rsidRPr="00547340">
        <w:rPr>
          <w:b w:val="0"/>
          <w:bCs w:val="0"/>
          <w:sz w:val="24"/>
        </w:rPr>
        <w:t>количество ступеней колонны НКТ:</w:t>
      </w:r>
    </w:p>
    <w:p w14:paraId="20937BA8"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одноступенчатая;</w:t>
      </w:r>
    </w:p>
    <w:p w14:paraId="54FB9008"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двухступенчатая:</w:t>
      </w:r>
    </w:p>
    <w:p w14:paraId="51D15EFE" w14:textId="77777777" w:rsidR="001358D7" w:rsidRPr="00A5455C"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547340">
        <w:rPr>
          <w:b w:val="0"/>
          <w:bCs w:val="0"/>
          <w:sz w:val="24"/>
          <w:lang w:val="ru-RU"/>
        </w:rPr>
        <w:t xml:space="preserve">1-я ступень </w:t>
      </w:r>
      <w:r w:rsidRPr="00A5455C">
        <w:rPr>
          <w:b w:val="0"/>
          <w:bCs w:val="0"/>
          <w:sz w:val="24"/>
          <w:lang w:val="ru-RU"/>
        </w:rPr>
        <w:t>– нижняя часть колонны НКТ;</w:t>
      </w:r>
    </w:p>
    <w:p w14:paraId="6836192D" w14:textId="77777777" w:rsidR="001358D7" w:rsidRPr="00A5455C"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A5455C">
        <w:rPr>
          <w:b w:val="0"/>
          <w:bCs w:val="0"/>
          <w:sz w:val="24"/>
          <w:lang w:val="ru-RU"/>
        </w:rPr>
        <w:t>2-я ступень – средняя/нижняя часть колонны НКТ;</w:t>
      </w:r>
    </w:p>
    <w:p w14:paraId="7E70CA8E"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A5455C">
        <w:rPr>
          <w:b w:val="0"/>
          <w:bCs w:val="0"/>
          <w:sz w:val="24"/>
          <w:lang w:val="ru-RU"/>
        </w:rPr>
        <w:t>3-я ступень – верхняя</w:t>
      </w:r>
      <w:r w:rsidRPr="00547340">
        <w:rPr>
          <w:b w:val="0"/>
          <w:bCs w:val="0"/>
          <w:sz w:val="24"/>
          <w:lang w:val="ru-RU"/>
        </w:rPr>
        <w:t xml:space="preserve"> часть колонны НКТ.</w:t>
      </w:r>
    </w:p>
    <w:p w14:paraId="4817A96A" w14:textId="77777777" w:rsidR="001358D7" w:rsidRPr="00547340" w:rsidRDefault="001358D7" w:rsidP="001358D7">
      <w:pPr>
        <w:pStyle w:val="a4"/>
        <w:spacing w:after="120"/>
        <w:ind w:left="1560"/>
        <w:jc w:val="both"/>
        <w:rPr>
          <w:b w:val="0"/>
          <w:bCs w:val="0"/>
          <w:sz w:val="24"/>
          <w:lang w:val="ru-RU"/>
        </w:rPr>
      </w:pPr>
    </w:p>
    <w:p w14:paraId="4ECB1CDA" w14:textId="77777777" w:rsidR="001358D7" w:rsidRPr="00547340" w:rsidRDefault="001358D7" w:rsidP="004B5565">
      <w:pPr>
        <w:pStyle w:val="aff0"/>
        <w:numPr>
          <w:ilvl w:val="0"/>
          <w:numId w:val="47"/>
        </w:numPr>
        <w:rPr>
          <w:b/>
        </w:rPr>
      </w:pPr>
      <w:r w:rsidRPr="00547340">
        <w:rPr>
          <w:b/>
        </w:rPr>
        <w:t>Подбор колонн НКТ для нагнетательных скважин</w:t>
      </w:r>
    </w:p>
    <w:p w14:paraId="611EACC3" w14:textId="77777777" w:rsidR="001358D7" w:rsidRPr="00547340" w:rsidRDefault="001358D7" w:rsidP="00E22A6D">
      <w:pPr>
        <w:numPr>
          <w:ilvl w:val="1"/>
          <w:numId w:val="47"/>
        </w:numPr>
        <w:shd w:val="clear" w:color="auto" w:fill="FFFFFF"/>
        <w:tabs>
          <w:tab w:val="clear" w:pos="2160"/>
          <w:tab w:val="num" w:pos="540"/>
        </w:tabs>
        <w:spacing w:after="60"/>
        <w:ind w:left="0" w:firstLine="0"/>
        <w:jc w:val="both"/>
      </w:pPr>
      <w:r w:rsidRPr="00547340">
        <w:t>Для нагнетательных скважин применять следующие параметры колонны НКТ:</w:t>
      </w:r>
    </w:p>
    <w:p w14:paraId="70D69F4F" w14:textId="77777777" w:rsidR="001358D7" w:rsidRPr="00A5455C" w:rsidRDefault="001358D7" w:rsidP="00E22A6D">
      <w:pPr>
        <w:pStyle w:val="a4"/>
        <w:numPr>
          <w:ilvl w:val="1"/>
          <w:numId w:val="43"/>
        </w:numPr>
        <w:spacing w:before="60"/>
        <w:ind w:left="567" w:hanging="397"/>
        <w:jc w:val="both"/>
        <w:rPr>
          <w:b w:val="0"/>
          <w:bCs w:val="0"/>
          <w:sz w:val="24"/>
          <w:lang w:val="ru-RU"/>
        </w:rPr>
      </w:pPr>
      <w:r w:rsidRPr="00A5455C">
        <w:rPr>
          <w:b w:val="0"/>
          <w:bCs w:val="0"/>
          <w:sz w:val="24"/>
          <w:lang w:val="ru-RU"/>
        </w:rPr>
        <w:t>условный (наружный) диаметр НКТ для скважин с ожидаемой приёмистостью до 500 м3/сут – 73 мм, свыше 500 м3/сут –89 мм;</w:t>
      </w:r>
    </w:p>
    <w:p w14:paraId="74AA9E2B" w14:textId="77777777" w:rsidR="001358D7" w:rsidRPr="00547340" w:rsidRDefault="001358D7" w:rsidP="00E22A6D">
      <w:pPr>
        <w:pStyle w:val="a4"/>
        <w:numPr>
          <w:ilvl w:val="1"/>
          <w:numId w:val="43"/>
        </w:numPr>
        <w:spacing w:before="60"/>
        <w:ind w:left="567" w:hanging="397"/>
        <w:jc w:val="both"/>
        <w:rPr>
          <w:b w:val="0"/>
          <w:bCs w:val="0"/>
          <w:sz w:val="24"/>
        </w:rPr>
      </w:pPr>
      <w:r w:rsidRPr="00547340">
        <w:rPr>
          <w:b w:val="0"/>
          <w:bCs w:val="0"/>
          <w:sz w:val="24"/>
        </w:rPr>
        <w:t>исполнение – гладкая;</w:t>
      </w:r>
    </w:p>
    <w:p w14:paraId="5082DD38" w14:textId="77777777" w:rsidR="001358D7" w:rsidRPr="00547340" w:rsidRDefault="001358D7" w:rsidP="00E22A6D">
      <w:pPr>
        <w:pStyle w:val="a4"/>
        <w:numPr>
          <w:ilvl w:val="1"/>
          <w:numId w:val="43"/>
        </w:numPr>
        <w:spacing w:before="60"/>
        <w:ind w:left="567" w:hanging="397"/>
        <w:jc w:val="both"/>
        <w:rPr>
          <w:b w:val="0"/>
          <w:bCs w:val="0"/>
          <w:sz w:val="24"/>
          <w:lang w:val="ru-RU"/>
        </w:rPr>
      </w:pPr>
      <w:r w:rsidRPr="00A5455C">
        <w:rPr>
          <w:b w:val="0"/>
          <w:bCs w:val="0"/>
          <w:sz w:val="24"/>
          <w:lang w:val="ru-RU"/>
        </w:rPr>
        <w:t>количество</w:t>
      </w:r>
      <w:r w:rsidRPr="00547340">
        <w:rPr>
          <w:b w:val="0"/>
          <w:bCs w:val="0"/>
          <w:sz w:val="24"/>
          <w:lang w:val="ru-RU"/>
        </w:rPr>
        <w:t xml:space="preserve"> ступеней и группа прочности:</w:t>
      </w:r>
    </w:p>
    <w:p w14:paraId="476D8216" w14:textId="77777777" w:rsidR="001358D7" w:rsidRPr="00A5455C" w:rsidRDefault="001358D7" w:rsidP="00E22A6D">
      <w:pPr>
        <w:pStyle w:val="a4"/>
        <w:numPr>
          <w:ilvl w:val="0"/>
          <w:numId w:val="52"/>
        </w:numPr>
        <w:spacing w:before="60"/>
        <w:ind w:left="964" w:hanging="397"/>
        <w:jc w:val="both"/>
        <w:rPr>
          <w:b w:val="0"/>
          <w:bCs w:val="0"/>
          <w:sz w:val="24"/>
          <w:lang w:val="ru-RU"/>
        </w:rPr>
      </w:pPr>
      <w:r w:rsidRPr="00A5455C">
        <w:rPr>
          <w:b w:val="0"/>
          <w:bCs w:val="0"/>
          <w:sz w:val="24"/>
          <w:lang w:val="ru-RU"/>
        </w:rPr>
        <w:t>до 2000 метров – одноступенчатая, «К55» («Д»);</w:t>
      </w:r>
    </w:p>
    <w:p w14:paraId="4F24708A"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свыше 2000 метров:</w:t>
      </w:r>
    </w:p>
    <w:p w14:paraId="43FE4336"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547340">
        <w:rPr>
          <w:b w:val="0"/>
          <w:bCs w:val="0"/>
          <w:sz w:val="24"/>
          <w:lang w:val="ru-RU"/>
        </w:rPr>
        <w:t>1-я ступень – 2000 метров, «К55» («Д»);</w:t>
      </w:r>
    </w:p>
    <w:p w14:paraId="0C6549BC"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547340">
        <w:rPr>
          <w:b w:val="0"/>
          <w:bCs w:val="0"/>
          <w:sz w:val="24"/>
          <w:lang w:val="ru-RU"/>
        </w:rPr>
        <w:t xml:space="preserve">2-я ступень </w:t>
      </w:r>
      <w:r w:rsidRPr="00FA1D82">
        <w:rPr>
          <w:b w:val="0"/>
          <w:bCs w:val="0"/>
          <w:sz w:val="24"/>
          <w:lang w:val="ru-RU"/>
        </w:rPr>
        <w:t>L</w:t>
      </w:r>
      <w:r w:rsidRPr="00547340">
        <w:rPr>
          <w:b w:val="0"/>
          <w:bCs w:val="0"/>
          <w:sz w:val="24"/>
          <w:lang w:val="ru-RU"/>
        </w:rPr>
        <w:t>ст=</w:t>
      </w:r>
      <w:r w:rsidRPr="00FA1D82">
        <w:rPr>
          <w:b w:val="0"/>
          <w:bCs w:val="0"/>
          <w:sz w:val="24"/>
          <w:lang w:val="ru-RU"/>
        </w:rPr>
        <w:t>L</w:t>
      </w:r>
      <w:r w:rsidRPr="00547340">
        <w:rPr>
          <w:b w:val="0"/>
          <w:bCs w:val="0"/>
          <w:sz w:val="24"/>
          <w:lang w:val="ru-RU"/>
        </w:rPr>
        <w:t>нкт - 2000, «К72» («К»), где</w:t>
      </w:r>
      <w:r w:rsidRPr="00547340">
        <w:rPr>
          <w:b w:val="0"/>
          <w:bCs w:val="0"/>
          <w:sz w:val="24"/>
          <w:lang w:val="ru-RU"/>
        </w:rPr>
        <w:br/>
      </w:r>
      <w:r w:rsidRPr="00E22A6D">
        <w:rPr>
          <w:b w:val="0"/>
          <w:bCs w:val="0"/>
          <w:sz w:val="24"/>
          <w:lang w:val="ru-RU"/>
        </w:rPr>
        <w:t>L</w:t>
      </w:r>
      <w:r w:rsidRPr="00547340">
        <w:rPr>
          <w:b w:val="0"/>
          <w:bCs w:val="0"/>
          <w:sz w:val="24"/>
          <w:lang w:val="ru-RU"/>
        </w:rPr>
        <w:t>ст – длина второй ступени колонны</w:t>
      </w:r>
      <w:r w:rsidRPr="00547340">
        <w:rPr>
          <w:b w:val="0"/>
          <w:bCs w:val="0"/>
          <w:sz w:val="24"/>
          <w:lang w:val="ru-RU"/>
        </w:rPr>
        <w:br/>
      </w:r>
      <w:r w:rsidRPr="00E22A6D">
        <w:rPr>
          <w:b w:val="0"/>
          <w:bCs w:val="0"/>
          <w:sz w:val="24"/>
          <w:lang w:val="ru-RU"/>
        </w:rPr>
        <w:t>L</w:t>
      </w:r>
      <w:r w:rsidRPr="00547340">
        <w:rPr>
          <w:b w:val="0"/>
          <w:bCs w:val="0"/>
          <w:sz w:val="24"/>
          <w:lang w:val="ru-RU"/>
        </w:rPr>
        <w:t>нкт – общая длина колонны НКТ.</w:t>
      </w:r>
    </w:p>
    <w:p w14:paraId="24CA5FFB" w14:textId="77777777" w:rsidR="00556E8B" w:rsidRDefault="001358D7">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Примечание</w:t>
      </w:r>
      <w:r w:rsidRPr="00547340">
        <w:rPr>
          <w:i/>
        </w:rPr>
        <w:t xml:space="preserve">: </w:t>
      </w:r>
    </w:p>
    <w:p w14:paraId="02D0D9E2" w14:textId="77777777" w:rsidR="001358D7" w:rsidRPr="00547340" w:rsidRDefault="00556E8B">
      <w:pPr>
        <w:shd w:val="clear" w:color="auto" w:fill="FFFFFF"/>
        <w:tabs>
          <w:tab w:val="left" w:leader="underscore" w:pos="2755"/>
          <w:tab w:val="left" w:leader="underscore" w:pos="5755"/>
          <w:tab w:val="left" w:leader="underscore" w:pos="8698"/>
        </w:tabs>
        <w:spacing w:before="120"/>
        <w:ind w:left="567"/>
        <w:jc w:val="both"/>
        <w:rPr>
          <w:i/>
        </w:rPr>
      </w:pPr>
      <w:r>
        <w:rPr>
          <w:i/>
        </w:rPr>
        <w:t>Д</w:t>
      </w:r>
      <w:r w:rsidR="001358D7" w:rsidRPr="00547340">
        <w:rPr>
          <w:i/>
        </w:rPr>
        <w:t>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1436156" w14:textId="77777777" w:rsidR="001358D7" w:rsidRPr="00547340" w:rsidRDefault="001358D7" w:rsidP="001358D7">
      <w:pPr>
        <w:shd w:val="clear" w:color="auto" w:fill="FFFFFF"/>
        <w:tabs>
          <w:tab w:val="left" w:leader="underscore" w:pos="2755"/>
          <w:tab w:val="left" w:leader="underscore" w:pos="5755"/>
          <w:tab w:val="left" w:leader="underscore" w:pos="8698"/>
        </w:tabs>
        <w:spacing w:before="120"/>
        <w:ind w:left="567"/>
        <w:jc w:val="both"/>
        <w:rPr>
          <w:i/>
        </w:rPr>
      </w:pPr>
    </w:p>
    <w:p w14:paraId="30F9D67E" w14:textId="77777777" w:rsidR="001358D7" w:rsidRPr="00547340" w:rsidRDefault="001358D7" w:rsidP="001358D7">
      <w:pPr>
        <w:rPr>
          <w:b/>
        </w:rPr>
      </w:pPr>
      <w:r w:rsidRPr="00547340">
        <w:rPr>
          <w:b/>
        </w:rPr>
        <w:t>3. Подбор колонн НКТ для нефтяных скважин с УЭЦН</w:t>
      </w:r>
    </w:p>
    <w:p w14:paraId="7BA67DBB" w14:textId="77777777" w:rsidR="001358D7" w:rsidRPr="00547340" w:rsidRDefault="001358D7" w:rsidP="00E22A6D">
      <w:pPr>
        <w:shd w:val="clear" w:color="auto" w:fill="FFFFFF"/>
        <w:spacing w:after="60"/>
        <w:jc w:val="both"/>
      </w:pPr>
      <w:r w:rsidRPr="00547340">
        <w:t>3.1 Для нефтяных скважин с УЭЦН применять следующие параметры колонны НКТ:</w:t>
      </w:r>
    </w:p>
    <w:p w14:paraId="3D326698" w14:textId="77777777" w:rsidR="001358D7" w:rsidRPr="00547340" w:rsidRDefault="001358D7" w:rsidP="00E22A6D">
      <w:pPr>
        <w:pStyle w:val="a4"/>
        <w:numPr>
          <w:ilvl w:val="1"/>
          <w:numId w:val="43"/>
        </w:numPr>
        <w:spacing w:before="60"/>
        <w:ind w:left="567" w:hanging="397"/>
        <w:jc w:val="both"/>
        <w:rPr>
          <w:b w:val="0"/>
          <w:bCs w:val="0"/>
          <w:sz w:val="24"/>
        </w:rPr>
      </w:pPr>
      <w:r w:rsidRPr="00547340">
        <w:rPr>
          <w:b w:val="0"/>
          <w:bCs w:val="0"/>
          <w:sz w:val="24"/>
        </w:rPr>
        <w:t>условный (наружный) диаметр НКТ:</w:t>
      </w:r>
    </w:p>
    <w:p w14:paraId="5196B234" w14:textId="77777777" w:rsidR="001358D7" w:rsidRPr="00A5455C" w:rsidRDefault="001358D7" w:rsidP="00E22A6D">
      <w:pPr>
        <w:pStyle w:val="a4"/>
        <w:numPr>
          <w:ilvl w:val="0"/>
          <w:numId w:val="52"/>
        </w:numPr>
        <w:spacing w:before="60"/>
        <w:ind w:left="964" w:hanging="397"/>
        <w:jc w:val="both"/>
        <w:rPr>
          <w:b w:val="0"/>
          <w:bCs w:val="0"/>
          <w:sz w:val="24"/>
          <w:lang w:val="ru-RU"/>
        </w:rPr>
      </w:pPr>
      <w:r w:rsidRPr="00A5455C">
        <w:rPr>
          <w:b w:val="0"/>
          <w:bCs w:val="0"/>
          <w:sz w:val="24"/>
          <w:lang w:val="ru-RU"/>
        </w:rPr>
        <w:t xml:space="preserve">для скважин с дебитами до 250 м3/сут  – </w:t>
      </w:r>
      <w:smartTag w:uri="urn:schemas-microsoft-com:office:smarttags" w:element="metricconverter">
        <w:smartTagPr>
          <w:attr w:name="ProductID" w:val="73 мм"/>
        </w:smartTagPr>
        <w:r w:rsidRPr="00A5455C">
          <w:rPr>
            <w:b w:val="0"/>
            <w:bCs w:val="0"/>
            <w:sz w:val="24"/>
            <w:lang w:val="ru-RU"/>
          </w:rPr>
          <w:t>73 мм</w:t>
        </w:r>
      </w:smartTag>
      <w:r w:rsidRPr="00A5455C">
        <w:rPr>
          <w:b w:val="0"/>
          <w:bCs w:val="0"/>
          <w:sz w:val="24"/>
          <w:lang w:val="ru-RU"/>
        </w:rPr>
        <w:t>;</w:t>
      </w:r>
    </w:p>
    <w:p w14:paraId="1D3F5EB1" w14:textId="77777777" w:rsidR="001358D7" w:rsidRPr="00547340" w:rsidRDefault="001358D7" w:rsidP="00E22A6D">
      <w:pPr>
        <w:pStyle w:val="a4"/>
        <w:numPr>
          <w:ilvl w:val="0"/>
          <w:numId w:val="52"/>
        </w:numPr>
        <w:spacing w:before="60"/>
        <w:ind w:left="964" w:hanging="397"/>
        <w:jc w:val="both"/>
        <w:rPr>
          <w:b w:val="0"/>
          <w:bCs w:val="0"/>
          <w:sz w:val="24"/>
          <w:lang w:val="ru-RU"/>
        </w:rPr>
      </w:pPr>
      <w:r w:rsidRPr="00A5455C">
        <w:rPr>
          <w:b w:val="0"/>
          <w:bCs w:val="0"/>
          <w:sz w:val="24"/>
          <w:lang w:val="ru-RU"/>
        </w:rPr>
        <w:t>для скважин</w:t>
      </w:r>
      <w:r w:rsidRPr="00547340">
        <w:rPr>
          <w:b w:val="0"/>
          <w:bCs w:val="0"/>
          <w:sz w:val="24"/>
          <w:lang w:val="ru-RU"/>
        </w:rPr>
        <w:t xml:space="preserve"> с дебитами от 250 до 800 м3/сут  – </w:t>
      </w:r>
      <w:smartTag w:uri="urn:schemas-microsoft-com:office:smarttags" w:element="metricconverter">
        <w:smartTagPr>
          <w:attr w:name="ProductID" w:val="89 мм"/>
        </w:smartTagPr>
        <w:r w:rsidRPr="00547340">
          <w:rPr>
            <w:b w:val="0"/>
            <w:bCs w:val="0"/>
            <w:sz w:val="24"/>
            <w:lang w:val="ru-RU"/>
          </w:rPr>
          <w:t>89 мм</w:t>
        </w:r>
      </w:smartTag>
      <w:r w:rsidRPr="00547340">
        <w:rPr>
          <w:b w:val="0"/>
          <w:bCs w:val="0"/>
          <w:sz w:val="24"/>
          <w:lang w:val="ru-RU"/>
        </w:rPr>
        <w:t>;</w:t>
      </w:r>
    </w:p>
    <w:p w14:paraId="23207210" w14:textId="77777777" w:rsidR="001358D7" w:rsidRPr="00547340" w:rsidRDefault="001358D7" w:rsidP="00E22A6D">
      <w:pPr>
        <w:pStyle w:val="a4"/>
        <w:numPr>
          <w:ilvl w:val="1"/>
          <w:numId w:val="43"/>
        </w:numPr>
        <w:spacing w:before="60"/>
        <w:ind w:left="567" w:hanging="397"/>
        <w:jc w:val="both"/>
        <w:rPr>
          <w:b w:val="0"/>
          <w:bCs w:val="0"/>
          <w:sz w:val="24"/>
          <w:lang w:val="ru-RU"/>
        </w:rPr>
      </w:pPr>
      <w:r w:rsidRPr="00A5455C">
        <w:rPr>
          <w:b w:val="0"/>
          <w:bCs w:val="0"/>
          <w:sz w:val="24"/>
          <w:lang w:val="ru-RU"/>
        </w:rPr>
        <w:t>количество</w:t>
      </w:r>
      <w:r w:rsidRPr="00547340">
        <w:rPr>
          <w:b w:val="0"/>
          <w:bCs w:val="0"/>
          <w:sz w:val="24"/>
          <w:lang w:val="ru-RU"/>
        </w:rPr>
        <w:t xml:space="preserve"> ступеней, исполнение и группа прочности:</w:t>
      </w:r>
    </w:p>
    <w:p w14:paraId="2EC48769" w14:textId="77777777" w:rsidR="001358D7" w:rsidRPr="00A5455C" w:rsidRDefault="001358D7" w:rsidP="00E22A6D">
      <w:pPr>
        <w:pStyle w:val="a4"/>
        <w:numPr>
          <w:ilvl w:val="0"/>
          <w:numId w:val="52"/>
        </w:numPr>
        <w:spacing w:before="60"/>
        <w:ind w:left="964" w:hanging="397"/>
        <w:jc w:val="both"/>
        <w:rPr>
          <w:b w:val="0"/>
          <w:bCs w:val="0"/>
          <w:sz w:val="24"/>
          <w:lang w:val="ru-RU"/>
        </w:rPr>
      </w:pPr>
      <w:r w:rsidRPr="00547340">
        <w:rPr>
          <w:b w:val="0"/>
          <w:bCs w:val="0"/>
          <w:sz w:val="24"/>
          <w:lang w:val="ru-RU"/>
        </w:rPr>
        <w:t xml:space="preserve">до </w:t>
      </w:r>
      <w:smartTag w:uri="urn:schemas-microsoft-com:office:smarttags" w:element="metricconverter">
        <w:smartTagPr>
          <w:attr w:name="ProductID" w:val="2000 метров"/>
        </w:smartTagPr>
        <w:r w:rsidRPr="00A5455C">
          <w:rPr>
            <w:b w:val="0"/>
            <w:bCs w:val="0"/>
            <w:sz w:val="24"/>
            <w:lang w:val="ru-RU"/>
          </w:rPr>
          <w:t>2000 метров</w:t>
        </w:r>
      </w:smartTag>
      <w:r w:rsidRPr="00A5455C">
        <w:rPr>
          <w:b w:val="0"/>
          <w:bCs w:val="0"/>
          <w:sz w:val="24"/>
          <w:lang w:val="ru-RU"/>
        </w:rPr>
        <w:t xml:space="preserve"> – одноступенчатая, гладкая, «К55» («Д»);</w:t>
      </w:r>
    </w:p>
    <w:p w14:paraId="448B9871"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свыше 2000 метров:</w:t>
      </w:r>
    </w:p>
    <w:p w14:paraId="3A6403F6"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rPr>
      </w:pPr>
      <w:r w:rsidRPr="00547340">
        <w:rPr>
          <w:b w:val="0"/>
          <w:bCs w:val="0"/>
          <w:sz w:val="24"/>
        </w:rPr>
        <w:t xml:space="preserve">до </w:t>
      </w:r>
      <w:r w:rsidRPr="00E22A6D">
        <w:rPr>
          <w:b w:val="0"/>
          <w:bCs w:val="0"/>
          <w:sz w:val="24"/>
          <w:lang w:val="ru-RU"/>
        </w:rPr>
        <w:t>3000</w:t>
      </w:r>
      <w:r w:rsidRPr="00547340">
        <w:rPr>
          <w:b w:val="0"/>
          <w:bCs w:val="0"/>
          <w:sz w:val="24"/>
        </w:rPr>
        <w:t xml:space="preserve"> метров:</w:t>
      </w:r>
    </w:p>
    <w:p w14:paraId="29F8D733" w14:textId="77777777" w:rsidR="001358D7" w:rsidRPr="00547340" w:rsidRDefault="001358D7" w:rsidP="00E22A6D">
      <w:pPr>
        <w:pStyle w:val="a4"/>
        <w:numPr>
          <w:ilvl w:val="0"/>
          <w:numId w:val="46"/>
        </w:numPr>
        <w:tabs>
          <w:tab w:val="clear" w:pos="1140"/>
          <w:tab w:val="num" w:pos="1620"/>
        </w:tabs>
        <w:spacing w:before="60" w:after="60"/>
        <w:ind w:left="1701" w:firstLine="0"/>
        <w:jc w:val="both"/>
        <w:rPr>
          <w:b w:val="0"/>
          <w:bCs w:val="0"/>
          <w:sz w:val="24"/>
          <w:lang w:val="ru-RU"/>
        </w:rPr>
      </w:pPr>
      <w:r w:rsidRPr="00547340">
        <w:rPr>
          <w:b w:val="0"/>
          <w:sz w:val="24"/>
          <w:lang w:val="ru-RU"/>
        </w:rPr>
        <w:t xml:space="preserve">1-я ступень – </w:t>
      </w:r>
      <w:smartTag w:uri="urn:schemas-microsoft-com:office:smarttags" w:element="metricconverter">
        <w:smartTagPr>
          <w:attr w:name="ProductID" w:val="2000 метров"/>
        </w:smartTagPr>
        <w:r w:rsidRPr="00547340">
          <w:rPr>
            <w:b w:val="0"/>
            <w:sz w:val="24"/>
            <w:lang w:val="ru-RU"/>
          </w:rPr>
          <w:t>2000 метров</w:t>
        </w:r>
      </w:smartTag>
      <w:r w:rsidRPr="00547340">
        <w:rPr>
          <w:b w:val="0"/>
          <w:sz w:val="24"/>
          <w:lang w:val="ru-RU"/>
        </w:rPr>
        <w:t xml:space="preserve">, гладкая, </w:t>
      </w:r>
      <w:r w:rsidRPr="00547340">
        <w:rPr>
          <w:b w:val="0"/>
          <w:bCs w:val="0"/>
          <w:sz w:val="24"/>
          <w:lang w:val="ru-RU"/>
        </w:rPr>
        <w:t>«К54» («Д»);</w:t>
      </w:r>
    </w:p>
    <w:p w14:paraId="4A648968" w14:textId="77777777" w:rsidR="001358D7" w:rsidRPr="00547340" w:rsidRDefault="001358D7" w:rsidP="00E22A6D">
      <w:pPr>
        <w:pStyle w:val="a4"/>
        <w:numPr>
          <w:ilvl w:val="0"/>
          <w:numId w:val="46"/>
        </w:numPr>
        <w:tabs>
          <w:tab w:val="clear" w:pos="1140"/>
          <w:tab w:val="num" w:pos="1620"/>
        </w:tabs>
        <w:spacing w:before="60" w:after="60"/>
        <w:ind w:left="1701" w:firstLine="0"/>
        <w:jc w:val="left"/>
        <w:rPr>
          <w:b w:val="0"/>
          <w:bCs w:val="0"/>
          <w:sz w:val="24"/>
          <w:lang w:val="ru-RU"/>
        </w:rPr>
      </w:pPr>
      <w:r w:rsidRPr="00547340">
        <w:rPr>
          <w:b w:val="0"/>
          <w:sz w:val="24"/>
          <w:lang w:val="ru-RU"/>
        </w:rPr>
        <w:t xml:space="preserve">2-я ступень </w:t>
      </w:r>
      <w:r w:rsidRPr="00547340">
        <w:rPr>
          <w:b w:val="0"/>
          <w:sz w:val="24"/>
        </w:rPr>
        <w:t>L</w:t>
      </w:r>
      <w:r w:rsidRPr="00547340">
        <w:rPr>
          <w:b w:val="0"/>
          <w:sz w:val="24"/>
          <w:lang w:val="ru-RU"/>
        </w:rPr>
        <w:t>ст=</w:t>
      </w:r>
      <w:r w:rsidRPr="00547340">
        <w:rPr>
          <w:b w:val="0"/>
          <w:sz w:val="24"/>
        </w:rPr>
        <w:t>L</w:t>
      </w:r>
      <w:r w:rsidRPr="00547340">
        <w:rPr>
          <w:b w:val="0"/>
          <w:sz w:val="24"/>
          <w:lang w:val="ru-RU"/>
        </w:rPr>
        <w:t xml:space="preserve">нкт - 2000, гладкая, </w:t>
      </w:r>
      <w:r w:rsidRPr="00547340">
        <w:rPr>
          <w:b w:val="0"/>
          <w:bCs w:val="0"/>
          <w:sz w:val="24"/>
          <w:lang w:val="ru-RU"/>
        </w:rPr>
        <w:t>«К72» («К»);</w:t>
      </w:r>
    </w:p>
    <w:p w14:paraId="0DF8385F" w14:textId="77777777" w:rsidR="00556E8B" w:rsidRDefault="001358D7">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w:t>
      </w:r>
      <w:r w:rsidRPr="00547340">
        <w:rPr>
          <w:i/>
        </w:rPr>
        <w:t xml:space="preserve">е: </w:t>
      </w:r>
    </w:p>
    <w:p w14:paraId="069742F9" w14:textId="77777777" w:rsidR="001358D7" w:rsidRPr="00547340" w:rsidRDefault="00556E8B">
      <w:pPr>
        <w:shd w:val="clear" w:color="auto" w:fill="FFFFFF"/>
        <w:tabs>
          <w:tab w:val="left" w:leader="underscore" w:pos="2755"/>
          <w:tab w:val="left" w:leader="underscore" w:pos="5755"/>
          <w:tab w:val="left" w:leader="underscore" w:pos="8698"/>
        </w:tabs>
        <w:spacing w:before="120"/>
        <w:ind w:left="567"/>
        <w:jc w:val="both"/>
        <w:rPr>
          <w:i/>
        </w:rPr>
      </w:pPr>
      <w:r>
        <w:rPr>
          <w:i/>
        </w:rPr>
        <w:t>Д</w:t>
      </w:r>
      <w:r w:rsidR="001358D7" w:rsidRPr="00547340">
        <w:rPr>
          <w:i/>
        </w:rPr>
        <w:t>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73F0EF3E" w14:textId="77777777" w:rsidR="001358D7" w:rsidRPr="00547340" w:rsidRDefault="001358D7" w:rsidP="001358D7">
      <w:pPr>
        <w:shd w:val="clear" w:color="auto" w:fill="FFFFFF"/>
        <w:tabs>
          <w:tab w:val="left" w:leader="underscore" w:pos="2755"/>
          <w:tab w:val="left" w:leader="underscore" w:pos="5755"/>
          <w:tab w:val="left" w:leader="underscore" w:pos="8698"/>
        </w:tabs>
        <w:spacing w:before="120"/>
        <w:ind w:left="567"/>
        <w:jc w:val="both"/>
        <w:rPr>
          <w:i/>
        </w:rPr>
      </w:pPr>
    </w:p>
    <w:p w14:paraId="7D1724D7" w14:textId="77777777" w:rsidR="001358D7" w:rsidRPr="00547340" w:rsidRDefault="001358D7" w:rsidP="001358D7">
      <w:pPr>
        <w:rPr>
          <w:b/>
        </w:rPr>
      </w:pPr>
      <w:r w:rsidRPr="00547340">
        <w:rPr>
          <w:b/>
        </w:rPr>
        <w:t>4. Подбор колонн НКТ для водонагнетательных (водоутилизационных) скважин</w:t>
      </w:r>
    </w:p>
    <w:p w14:paraId="7BED4E1A" w14:textId="77777777" w:rsidR="001358D7" w:rsidRPr="00547340" w:rsidRDefault="001358D7" w:rsidP="00E22A6D">
      <w:pPr>
        <w:shd w:val="clear" w:color="auto" w:fill="FFFFFF"/>
        <w:spacing w:after="60"/>
        <w:jc w:val="both"/>
      </w:pPr>
      <w:r w:rsidRPr="00547340">
        <w:t>4.1 Для водонагнетательных (водоутилизационных) скважин применять следующие параметры колонны НКТ:</w:t>
      </w:r>
    </w:p>
    <w:p w14:paraId="59DA4157" w14:textId="77777777" w:rsidR="001358D7" w:rsidRPr="00A5455C" w:rsidRDefault="001358D7" w:rsidP="00E22A6D">
      <w:pPr>
        <w:pStyle w:val="a4"/>
        <w:numPr>
          <w:ilvl w:val="1"/>
          <w:numId w:val="43"/>
        </w:numPr>
        <w:spacing w:before="60"/>
        <w:ind w:left="567" w:hanging="397"/>
        <w:jc w:val="both"/>
        <w:rPr>
          <w:b w:val="0"/>
          <w:bCs w:val="0"/>
          <w:sz w:val="24"/>
          <w:lang w:val="ru-RU"/>
        </w:rPr>
      </w:pPr>
      <w:r w:rsidRPr="00A5455C">
        <w:rPr>
          <w:b w:val="0"/>
          <w:bCs w:val="0"/>
          <w:sz w:val="24"/>
          <w:lang w:val="ru-RU"/>
        </w:rPr>
        <w:t>при дебите до 800 м3/сут использовать НКТ 73 м. Расчет колонны по аналогии с п.3;</w:t>
      </w:r>
    </w:p>
    <w:p w14:paraId="2509973A" w14:textId="77777777" w:rsidR="001358D7" w:rsidRPr="00C35FA5" w:rsidRDefault="001358D7" w:rsidP="00E22A6D">
      <w:pPr>
        <w:pStyle w:val="a4"/>
        <w:numPr>
          <w:ilvl w:val="1"/>
          <w:numId w:val="43"/>
        </w:numPr>
        <w:spacing w:before="60"/>
        <w:ind w:left="567" w:hanging="397"/>
        <w:jc w:val="both"/>
        <w:rPr>
          <w:b w:val="0"/>
          <w:bCs w:val="0"/>
          <w:sz w:val="24"/>
          <w:lang w:val="ru-RU"/>
        </w:rPr>
      </w:pPr>
      <w:r w:rsidRPr="00A5455C">
        <w:rPr>
          <w:b w:val="0"/>
          <w:bCs w:val="0"/>
          <w:sz w:val="24"/>
          <w:lang w:val="ru-RU"/>
        </w:rPr>
        <w:t>на вод</w:t>
      </w:r>
      <w:r w:rsidRPr="00C35FA5">
        <w:rPr>
          <w:b w:val="0"/>
          <w:bCs w:val="0"/>
          <w:sz w:val="24"/>
          <w:lang w:val="ru-RU"/>
        </w:rPr>
        <w:t>оутилизационных (поглощающих КП №4) скважинах использовать одноступенчатую колонну НКТ 114х7 мм «К72» («К»).</w:t>
      </w:r>
    </w:p>
    <w:p w14:paraId="7BFB3FC4" w14:textId="77777777" w:rsidR="00556E8B" w:rsidRDefault="001358D7" w:rsidP="00E22A6D">
      <w:pPr>
        <w:shd w:val="clear" w:color="auto" w:fill="FFFFFF"/>
        <w:tabs>
          <w:tab w:val="left" w:leader="underscore" w:pos="2755"/>
          <w:tab w:val="left" w:leader="underscore" w:pos="5755"/>
          <w:tab w:val="left" w:leader="underscore" w:pos="8698"/>
        </w:tabs>
        <w:spacing w:before="120" w:after="120"/>
        <w:ind w:left="567"/>
        <w:jc w:val="both"/>
        <w:rPr>
          <w:i/>
        </w:rPr>
      </w:pPr>
      <w:r w:rsidRPr="00547340">
        <w:rPr>
          <w:i/>
          <w:u w:val="single"/>
        </w:rPr>
        <w:t>Примечание</w:t>
      </w:r>
      <w:r w:rsidRPr="00547340">
        <w:rPr>
          <w:i/>
        </w:rPr>
        <w:t xml:space="preserve">: </w:t>
      </w:r>
    </w:p>
    <w:p w14:paraId="70CA4F24" w14:textId="77777777" w:rsidR="001358D7" w:rsidRPr="00547340" w:rsidRDefault="00556E8B" w:rsidP="00E22A6D">
      <w:pPr>
        <w:shd w:val="clear" w:color="auto" w:fill="FFFFFF"/>
        <w:tabs>
          <w:tab w:val="left" w:leader="underscore" w:pos="2755"/>
          <w:tab w:val="left" w:leader="underscore" w:pos="5755"/>
          <w:tab w:val="left" w:leader="underscore" w:pos="8698"/>
        </w:tabs>
        <w:spacing w:before="120" w:after="120"/>
        <w:ind w:left="567"/>
        <w:jc w:val="both"/>
        <w:rPr>
          <w:i/>
        </w:rPr>
      </w:pPr>
      <w:r>
        <w:rPr>
          <w:i/>
        </w:rPr>
        <w:t>Д</w:t>
      </w:r>
      <w:r w:rsidR="001358D7" w:rsidRPr="00547340">
        <w:rPr>
          <w:i/>
        </w:rPr>
        <w:t>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1C4B0B8C" w14:textId="77777777" w:rsidR="001358D7" w:rsidRPr="00547340" w:rsidRDefault="001358D7" w:rsidP="001358D7">
      <w:pPr>
        <w:rPr>
          <w:b/>
        </w:rPr>
      </w:pPr>
      <w:r w:rsidRPr="00547340">
        <w:rPr>
          <w:b/>
        </w:rPr>
        <w:t>5. Подбор колонн НКТ для фонтанных скважин</w:t>
      </w:r>
    </w:p>
    <w:p w14:paraId="0606A9E4" w14:textId="77777777" w:rsidR="001358D7" w:rsidRPr="00547340" w:rsidRDefault="001358D7" w:rsidP="00E22A6D">
      <w:pPr>
        <w:shd w:val="clear" w:color="auto" w:fill="FFFFFF"/>
        <w:spacing w:after="60"/>
        <w:jc w:val="both"/>
      </w:pPr>
      <w:r w:rsidRPr="00547340">
        <w:t>5.1 Для нефтяных фонтанных скважин применять следующие параметры колонны НКТ:</w:t>
      </w:r>
    </w:p>
    <w:p w14:paraId="48B053DD" w14:textId="77777777" w:rsidR="001358D7" w:rsidRPr="00547340" w:rsidRDefault="001358D7" w:rsidP="00E22A6D">
      <w:pPr>
        <w:pStyle w:val="a4"/>
        <w:numPr>
          <w:ilvl w:val="1"/>
          <w:numId w:val="43"/>
        </w:numPr>
        <w:spacing w:before="60"/>
        <w:ind w:left="567" w:hanging="397"/>
        <w:jc w:val="both"/>
        <w:rPr>
          <w:b w:val="0"/>
          <w:bCs w:val="0"/>
          <w:sz w:val="24"/>
        </w:rPr>
      </w:pPr>
      <w:r w:rsidRPr="00547340">
        <w:rPr>
          <w:b w:val="0"/>
          <w:bCs w:val="0"/>
          <w:sz w:val="24"/>
        </w:rPr>
        <w:t xml:space="preserve">условный </w:t>
      </w:r>
      <w:r w:rsidRPr="0030649D">
        <w:rPr>
          <w:b w:val="0"/>
          <w:bCs w:val="0"/>
          <w:sz w:val="24"/>
        </w:rPr>
        <w:t>(</w:t>
      </w:r>
      <w:r w:rsidRPr="00547340">
        <w:rPr>
          <w:b w:val="0"/>
          <w:bCs w:val="0"/>
          <w:sz w:val="24"/>
        </w:rPr>
        <w:t>наружный) диаметр НКТ:</w:t>
      </w:r>
    </w:p>
    <w:p w14:paraId="2F8E1C6E" w14:textId="77777777" w:rsidR="001358D7" w:rsidRPr="00A5455C" w:rsidRDefault="001358D7" w:rsidP="00E22A6D">
      <w:pPr>
        <w:pStyle w:val="a4"/>
        <w:numPr>
          <w:ilvl w:val="0"/>
          <w:numId w:val="52"/>
        </w:numPr>
        <w:spacing w:before="60"/>
        <w:ind w:left="964" w:hanging="397"/>
        <w:jc w:val="both"/>
        <w:rPr>
          <w:b w:val="0"/>
          <w:bCs w:val="0"/>
          <w:sz w:val="24"/>
          <w:lang w:val="ru-RU"/>
        </w:rPr>
      </w:pPr>
      <w:r w:rsidRPr="00A5455C">
        <w:rPr>
          <w:b w:val="0"/>
          <w:bCs w:val="0"/>
          <w:sz w:val="24"/>
          <w:lang w:val="ru-RU"/>
        </w:rPr>
        <w:t>для скважин с дебитами до 150 м3/сут – 73 мм;</w:t>
      </w:r>
    </w:p>
    <w:p w14:paraId="79E564F3" w14:textId="77777777" w:rsidR="001358D7" w:rsidRPr="00547340" w:rsidRDefault="001358D7" w:rsidP="00E22A6D">
      <w:pPr>
        <w:pStyle w:val="a4"/>
        <w:numPr>
          <w:ilvl w:val="0"/>
          <w:numId w:val="52"/>
        </w:numPr>
        <w:spacing w:before="60"/>
        <w:ind w:left="964" w:hanging="397"/>
        <w:jc w:val="both"/>
        <w:rPr>
          <w:b w:val="0"/>
          <w:bCs w:val="0"/>
          <w:sz w:val="24"/>
          <w:lang w:val="ru-RU"/>
        </w:rPr>
      </w:pPr>
      <w:r w:rsidRPr="00A5455C">
        <w:rPr>
          <w:b w:val="0"/>
          <w:bCs w:val="0"/>
          <w:sz w:val="24"/>
          <w:lang w:val="ru-RU"/>
        </w:rPr>
        <w:t>для скважин</w:t>
      </w:r>
      <w:r w:rsidRPr="00547340">
        <w:rPr>
          <w:b w:val="0"/>
          <w:bCs w:val="0"/>
          <w:sz w:val="24"/>
          <w:lang w:val="ru-RU"/>
        </w:rPr>
        <w:t xml:space="preserve"> с дебитами свыше 150 м3/сут– 89 мм;</w:t>
      </w:r>
    </w:p>
    <w:p w14:paraId="705EB8EF" w14:textId="77777777" w:rsidR="001358D7" w:rsidRPr="00C35FA5" w:rsidRDefault="001358D7" w:rsidP="00E22A6D">
      <w:pPr>
        <w:pStyle w:val="a4"/>
        <w:numPr>
          <w:ilvl w:val="1"/>
          <w:numId w:val="43"/>
        </w:numPr>
        <w:spacing w:before="60"/>
        <w:ind w:left="567" w:hanging="397"/>
        <w:jc w:val="both"/>
        <w:rPr>
          <w:b w:val="0"/>
          <w:bCs w:val="0"/>
          <w:sz w:val="24"/>
          <w:lang w:val="ru-RU"/>
        </w:rPr>
      </w:pPr>
      <w:r w:rsidRPr="00A5455C">
        <w:rPr>
          <w:b w:val="0"/>
          <w:bCs w:val="0"/>
          <w:sz w:val="24"/>
          <w:lang w:val="ru-RU"/>
        </w:rPr>
        <w:t>количество</w:t>
      </w:r>
      <w:r w:rsidRPr="00C35FA5">
        <w:rPr>
          <w:b w:val="0"/>
          <w:bCs w:val="0"/>
          <w:sz w:val="24"/>
          <w:lang w:val="ru-RU"/>
        </w:rPr>
        <w:t xml:space="preserve"> ступеней, исполнение и группа прочности:</w:t>
      </w:r>
    </w:p>
    <w:p w14:paraId="7CE98FFF" w14:textId="77777777" w:rsidR="001358D7" w:rsidRPr="00A5455C" w:rsidRDefault="001358D7" w:rsidP="00E22A6D">
      <w:pPr>
        <w:pStyle w:val="a4"/>
        <w:numPr>
          <w:ilvl w:val="0"/>
          <w:numId w:val="52"/>
        </w:numPr>
        <w:spacing w:before="60"/>
        <w:ind w:left="964" w:hanging="397"/>
        <w:jc w:val="both"/>
        <w:rPr>
          <w:b w:val="0"/>
          <w:bCs w:val="0"/>
          <w:sz w:val="24"/>
          <w:lang w:val="ru-RU"/>
        </w:rPr>
      </w:pPr>
      <w:r w:rsidRPr="00A5455C">
        <w:rPr>
          <w:b w:val="0"/>
          <w:bCs w:val="0"/>
          <w:sz w:val="24"/>
          <w:lang w:val="ru-RU"/>
        </w:rPr>
        <w:t>до 2000 метров – одноступенчатая, гладкая, «К54» («Д»);</w:t>
      </w:r>
    </w:p>
    <w:p w14:paraId="27462E7D" w14:textId="77777777" w:rsidR="001358D7" w:rsidRPr="00547340" w:rsidRDefault="001358D7" w:rsidP="00E22A6D">
      <w:pPr>
        <w:pStyle w:val="a4"/>
        <w:numPr>
          <w:ilvl w:val="0"/>
          <w:numId w:val="52"/>
        </w:numPr>
        <w:spacing w:before="60"/>
        <w:ind w:left="964" w:hanging="397"/>
        <w:jc w:val="both"/>
        <w:rPr>
          <w:b w:val="0"/>
          <w:bCs w:val="0"/>
          <w:sz w:val="24"/>
        </w:rPr>
      </w:pPr>
      <w:r w:rsidRPr="00547340">
        <w:rPr>
          <w:b w:val="0"/>
          <w:bCs w:val="0"/>
          <w:sz w:val="24"/>
        </w:rPr>
        <w:t>свыше 2000 метров:</w:t>
      </w:r>
    </w:p>
    <w:p w14:paraId="4A7226D5" w14:textId="77777777" w:rsidR="001358D7" w:rsidRPr="00A5455C"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547340">
        <w:rPr>
          <w:b w:val="0"/>
          <w:bCs w:val="0"/>
          <w:sz w:val="24"/>
          <w:lang w:val="ru-RU"/>
        </w:rPr>
        <w:t xml:space="preserve">1-я </w:t>
      </w:r>
      <w:r w:rsidRPr="00A5455C">
        <w:rPr>
          <w:b w:val="0"/>
          <w:bCs w:val="0"/>
          <w:sz w:val="24"/>
          <w:lang w:val="ru-RU"/>
        </w:rPr>
        <w:t>ступень – 2000 метров, гладкая, «К54» («Д»);</w:t>
      </w:r>
    </w:p>
    <w:p w14:paraId="1848A6C7" w14:textId="77777777" w:rsidR="001358D7" w:rsidRPr="00547340" w:rsidRDefault="001358D7" w:rsidP="00E22A6D">
      <w:pPr>
        <w:pStyle w:val="a4"/>
        <w:numPr>
          <w:ilvl w:val="1"/>
          <w:numId w:val="44"/>
        </w:numPr>
        <w:tabs>
          <w:tab w:val="clear" w:pos="1860"/>
          <w:tab w:val="num" w:pos="1440"/>
        </w:tabs>
        <w:spacing w:before="60"/>
        <w:ind w:left="1531" w:hanging="397"/>
        <w:jc w:val="both"/>
        <w:rPr>
          <w:b w:val="0"/>
          <w:bCs w:val="0"/>
          <w:sz w:val="24"/>
          <w:lang w:val="ru-RU"/>
        </w:rPr>
      </w:pPr>
      <w:r w:rsidRPr="00A5455C">
        <w:rPr>
          <w:b w:val="0"/>
          <w:bCs w:val="0"/>
          <w:sz w:val="24"/>
          <w:lang w:val="ru-RU"/>
        </w:rPr>
        <w:t>2-я ступень</w:t>
      </w:r>
      <w:r w:rsidRPr="00547340">
        <w:rPr>
          <w:b w:val="0"/>
          <w:bCs w:val="0"/>
          <w:sz w:val="24"/>
          <w:lang w:val="ru-RU"/>
        </w:rPr>
        <w:t xml:space="preserve">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гладкая, «К72» («К»);</w:t>
      </w:r>
    </w:p>
    <w:p w14:paraId="3632DB43" w14:textId="77777777" w:rsidR="00556E8B" w:rsidRDefault="001358D7" w:rsidP="00E22A6D">
      <w:pPr>
        <w:spacing w:before="120"/>
        <w:ind w:left="567"/>
        <w:jc w:val="both"/>
        <w:rPr>
          <w:i/>
        </w:rPr>
      </w:pPr>
      <w:r w:rsidRPr="00547340">
        <w:rPr>
          <w:i/>
          <w:u w:val="single"/>
        </w:rPr>
        <w:t>Примечание</w:t>
      </w:r>
      <w:r w:rsidRPr="00547340">
        <w:rPr>
          <w:i/>
        </w:rPr>
        <w:t xml:space="preserve">: </w:t>
      </w:r>
    </w:p>
    <w:p w14:paraId="5812714E" w14:textId="77777777" w:rsidR="001358D7" w:rsidRPr="00547340" w:rsidRDefault="00556E8B" w:rsidP="00E22A6D">
      <w:pPr>
        <w:spacing w:before="120"/>
        <w:ind w:left="567"/>
        <w:jc w:val="both"/>
        <w:rPr>
          <w:b/>
          <w:bCs/>
          <w:i/>
          <w:iCs/>
          <w:lang w:eastAsia="ru-RU"/>
        </w:rPr>
      </w:pPr>
      <w:r>
        <w:rPr>
          <w:i/>
        </w:rPr>
        <w:t>Д</w:t>
      </w:r>
      <w:r w:rsidR="001358D7" w:rsidRPr="00547340">
        <w:rPr>
          <w:i/>
        </w:rPr>
        <w:t>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 Окончательное решение по диаметру лифта фонтанных скважин принимает управление повышения производительности резервуаров и ГТМ в соответствии с характеристиками пласта, свойствами нефти и программным расчетом.</w:t>
      </w:r>
    </w:p>
    <w:p w14:paraId="5691A09D" w14:textId="77777777" w:rsidR="001358D7" w:rsidRPr="00547340" w:rsidRDefault="001358D7" w:rsidP="001358D7">
      <w:pPr>
        <w:ind w:left="567"/>
        <w:jc w:val="both"/>
        <w:rPr>
          <w:b/>
          <w:bCs/>
          <w:i/>
          <w:iCs/>
          <w:lang w:eastAsia="ru-RU"/>
        </w:rPr>
      </w:pPr>
      <w:r w:rsidRPr="00547340">
        <w:rPr>
          <w:b/>
          <w:bCs/>
          <w:i/>
          <w:iCs/>
          <w:lang w:eastAsia="ru-RU"/>
        </w:rPr>
        <w:br w:type="page"/>
      </w:r>
    </w:p>
    <w:p w14:paraId="2BCB9ABA" w14:textId="01FDA230" w:rsidR="001358D7" w:rsidRPr="00B04F71" w:rsidRDefault="001358D7" w:rsidP="00683DDD">
      <w:pPr>
        <w:pStyle w:val="21"/>
      </w:pPr>
      <w:bookmarkStart w:id="617" w:name="_ПРИЛОЖЕНИЕ_31._АКТ"/>
      <w:bookmarkStart w:id="618" w:name="_ПРИЛОЖЕНИЕ_30._АКТ"/>
      <w:bookmarkStart w:id="619" w:name="_Toc521590987"/>
      <w:bookmarkStart w:id="620" w:name="_Toc521591051"/>
      <w:bookmarkStart w:id="621" w:name="_Toc150336006"/>
      <w:bookmarkStart w:id="622" w:name="_Toc151107886"/>
      <w:bookmarkStart w:id="623" w:name="_Toc152923940"/>
      <w:bookmarkEnd w:id="617"/>
      <w:bookmarkEnd w:id="618"/>
      <w:r w:rsidRPr="00B04F71">
        <w:t xml:space="preserve">ПРИЛОЖЕНИЕ </w:t>
      </w:r>
      <w:r w:rsidR="004D7899">
        <w:t>2</w:t>
      </w:r>
      <w:r w:rsidRPr="00B04F71">
        <w:t xml:space="preserve">0. </w:t>
      </w:r>
      <w:bookmarkEnd w:id="590"/>
      <w:bookmarkEnd w:id="591"/>
      <w:bookmarkEnd w:id="592"/>
      <w:r w:rsidRPr="00B04F71">
        <w:t>АКТ О ФАКТИЧЕСКОМ КАЧЕСТВЕ ТРУБ</w:t>
      </w:r>
      <w:bookmarkEnd w:id="619"/>
      <w:bookmarkEnd w:id="620"/>
      <w:bookmarkEnd w:id="621"/>
      <w:bookmarkEnd w:id="622"/>
      <w:bookmarkEnd w:id="623"/>
    </w:p>
    <w:p w14:paraId="3CFB966E" w14:textId="77777777" w:rsidR="001358D7" w:rsidRPr="00547340" w:rsidRDefault="001358D7" w:rsidP="001358D7">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1AC6D108" w14:textId="77777777" w:rsidR="001358D7" w:rsidRPr="00547340" w:rsidRDefault="001358D7" w:rsidP="001358D7">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584DD5EE" w14:textId="77777777" w:rsidR="001358D7" w:rsidRPr="00547340" w:rsidRDefault="001358D7" w:rsidP="001358D7">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3D14E3E0" w14:textId="77777777" w:rsidR="001358D7" w:rsidRPr="00547340" w:rsidRDefault="001358D7" w:rsidP="001358D7">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6576EF1A" w14:textId="77777777" w:rsidR="001358D7" w:rsidRPr="00547340" w:rsidRDefault="001358D7" w:rsidP="001358D7">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1EBF9369" w14:textId="77777777" w:rsidR="001358D7" w:rsidRPr="00547340" w:rsidRDefault="001358D7" w:rsidP="001358D7">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3686EA41" w14:textId="77777777" w:rsidR="001358D7" w:rsidRPr="00547340" w:rsidRDefault="001358D7" w:rsidP="001358D7">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70D5818C" w14:textId="77777777" w:rsidR="001358D7" w:rsidRPr="00547340" w:rsidRDefault="001358D7" w:rsidP="001358D7">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49D7D211" w14:textId="77777777" w:rsidR="001358D7" w:rsidRPr="00547340" w:rsidRDefault="001358D7" w:rsidP="001358D7">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77A2B9E7" w14:textId="77777777" w:rsidR="001358D7" w:rsidRPr="00547340" w:rsidRDefault="001358D7" w:rsidP="001358D7">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38C2CA0E" w14:textId="77777777" w:rsidR="001358D7" w:rsidRPr="00547340" w:rsidRDefault="001358D7" w:rsidP="001358D7">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Pr>
          <w:spacing w:val="-19"/>
        </w:rPr>
        <w:t xml:space="preserve">Межремонтный период ______  </w:t>
      </w:r>
      <w:r w:rsidRPr="00547340">
        <w:rPr>
          <w:spacing w:val="-14"/>
        </w:rPr>
        <w:t>сут.</w:t>
      </w:r>
    </w:p>
    <w:p w14:paraId="23CE4DBC" w14:textId="77777777" w:rsidR="001358D7" w:rsidRPr="00547340" w:rsidRDefault="001358D7" w:rsidP="001358D7">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3C88E62F" w14:textId="77777777" w:rsidR="001358D7" w:rsidRPr="00547340" w:rsidRDefault="001358D7" w:rsidP="001358D7">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6AF37E73" w14:textId="77777777" w:rsidR="001358D7" w:rsidRPr="00547340" w:rsidRDefault="001358D7" w:rsidP="001358D7">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1A46F8C4" w14:textId="77777777" w:rsidR="001358D7" w:rsidRPr="00547340" w:rsidRDefault="001358D7" w:rsidP="001358D7">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2FC23BC4" w14:textId="77777777" w:rsidR="001358D7" w:rsidRPr="00547340" w:rsidRDefault="001358D7" w:rsidP="001358D7">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p>
    <w:p w14:paraId="497B8965" w14:textId="77777777" w:rsidR="001358D7" w:rsidRPr="00547340" w:rsidRDefault="001358D7" w:rsidP="001358D7">
      <w:pPr>
        <w:shd w:val="clear" w:color="auto" w:fill="FFFFFF"/>
        <w:tabs>
          <w:tab w:val="left" w:leader="underscore" w:pos="8731"/>
        </w:tabs>
        <w:spacing w:line="360" w:lineRule="auto"/>
      </w:pPr>
      <w:r w:rsidRPr="00547340">
        <w:rPr>
          <w:spacing w:val="-8"/>
        </w:rPr>
        <w:t>Представитель ЦДНГ:</w:t>
      </w:r>
    </w:p>
    <w:p w14:paraId="2352D490" w14:textId="77777777" w:rsidR="001358D7" w:rsidRPr="00547340" w:rsidRDefault="001358D7" w:rsidP="001358D7">
      <w:pPr>
        <w:spacing w:before="240"/>
      </w:pPr>
      <w:r w:rsidRPr="00547340">
        <w:t>____________________             _____________________           _________________________</w:t>
      </w:r>
    </w:p>
    <w:p w14:paraId="3BB16F3B" w14:textId="77777777" w:rsidR="001358D7" w:rsidRDefault="001358D7" w:rsidP="001358D7">
      <w:r w:rsidRPr="00547340">
        <w:rPr>
          <w:sz w:val="16"/>
          <w:szCs w:val="16"/>
        </w:rPr>
        <w:t xml:space="preserve">                  Должность                                                                 (подпись)                                                           (расшифровка подписи)</w:t>
      </w:r>
    </w:p>
    <w:p w14:paraId="2104F8E3" w14:textId="77777777" w:rsidR="001358D7" w:rsidRDefault="001358D7" w:rsidP="001358D7"/>
    <w:p w14:paraId="56CCD6C2" w14:textId="77777777" w:rsidR="001358D7" w:rsidRDefault="001358D7" w:rsidP="001358D7">
      <w:r>
        <w:br w:type="page"/>
      </w:r>
    </w:p>
    <w:p w14:paraId="0B57B675" w14:textId="7A43B984" w:rsidR="001358D7" w:rsidRPr="00B04F71" w:rsidRDefault="001358D7" w:rsidP="00683DDD">
      <w:pPr>
        <w:pStyle w:val="21"/>
      </w:pPr>
      <w:bookmarkStart w:id="624" w:name="_ПРИЛОЖЕНИЕ_31._ФОРМА"/>
      <w:bookmarkStart w:id="625" w:name="_Toc150336007"/>
      <w:bookmarkStart w:id="626" w:name="_Toc151107887"/>
      <w:bookmarkStart w:id="627" w:name="_Toc152923941"/>
      <w:bookmarkEnd w:id="624"/>
      <w:r w:rsidRPr="00B04F71">
        <w:t xml:space="preserve">ПРИЛОЖЕНИЕ </w:t>
      </w:r>
      <w:r w:rsidR="004D7899">
        <w:t>2</w:t>
      </w:r>
      <w:r w:rsidRPr="00B04F71">
        <w:t>1. ФОРМА АКТА О ЗАМЕРЕ НКТ, СПУСКАЕМЫХ В СКВАЖИНУ</w:t>
      </w:r>
      <w:bookmarkStart w:id="628" w:name="_Toc242601805"/>
      <w:bookmarkStart w:id="629" w:name="_Toc253494396"/>
      <w:bookmarkStart w:id="630" w:name="_Toc11685774"/>
      <w:bookmarkEnd w:id="625"/>
      <w:bookmarkEnd w:id="626"/>
      <w:bookmarkEnd w:id="627"/>
    </w:p>
    <w:p w14:paraId="3EFF6226" w14:textId="77777777" w:rsidR="001358D7" w:rsidRPr="00755622" w:rsidRDefault="001358D7" w:rsidP="001358D7">
      <w:pPr>
        <w:jc w:val="center"/>
        <w:rPr>
          <w:rFonts w:ascii="Arial" w:hAnsi="Arial" w:cs="Arial"/>
          <w:b/>
          <w:sz w:val="20"/>
          <w:lang w:eastAsia="ru-RU"/>
        </w:rPr>
      </w:pPr>
      <w:r w:rsidRPr="00755622">
        <w:rPr>
          <w:rFonts w:ascii="Arial" w:hAnsi="Arial" w:cs="Arial"/>
          <w:b/>
          <w:sz w:val="20"/>
          <w:lang w:eastAsia="ru-RU"/>
        </w:rPr>
        <w:t>АКТ</w:t>
      </w:r>
      <w:bookmarkEnd w:id="628"/>
      <w:bookmarkEnd w:id="629"/>
      <w:bookmarkEnd w:id="630"/>
    </w:p>
    <w:p w14:paraId="666515C2" w14:textId="77777777" w:rsidR="001358D7" w:rsidRPr="00755622" w:rsidRDefault="001358D7" w:rsidP="001358D7">
      <w:pPr>
        <w:jc w:val="center"/>
        <w:rPr>
          <w:rFonts w:ascii="Arial" w:hAnsi="Arial" w:cs="Arial"/>
          <w:b/>
          <w:sz w:val="20"/>
          <w:lang w:eastAsia="ru-RU"/>
        </w:rPr>
      </w:pPr>
      <w:bookmarkStart w:id="631" w:name="_Toc237327957"/>
      <w:bookmarkStart w:id="632" w:name="_Toc237405627"/>
      <w:bookmarkStart w:id="633" w:name="_Toc242601806"/>
      <w:bookmarkStart w:id="634" w:name="_Toc253494397"/>
      <w:bookmarkStart w:id="635" w:name="_Toc11685775"/>
      <w:r w:rsidRPr="00755622">
        <w:rPr>
          <w:rFonts w:ascii="Arial" w:hAnsi="Arial" w:cs="Arial"/>
          <w:b/>
          <w:sz w:val="20"/>
          <w:lang w:eastAsia="ru-RU"/>
        </w:rPr>
        <w:t>О ЗАМЕРЕ НАСОСНО-КОМПРЕССОРНЫХ ТРУБ (НКТ), СПУСКАЕМЫХ В СКВАЖИНУ</w:t>
      </w:r>
      <w:bookmarkEnd w:id="631"/>
      <w:bookmarkEnd w:id="632"/>
      <w:bookmarkEnd w:id="633"/>
      <w:bookmarkEnd w:id="634"/>
      <w:bookmarkEnd w:id="635"/>
    </w:p>
    <w:p w14:paraId="4F009808" w14:textId="77777777" w:rsidR="001358D7" w:rsidRPr="00755622" w:rsidRDefault="001358D7" w:rsidP="001358D7">
      <w:pPr>
        <w:jc w:val="both"/>
        <w:rPr>
          <w:caps/>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956"/>
        <w:gridCol w:w="1275"/>
        <w:gridCol w:w="1140"/>
        <w:gridCol w:w="1140"/>
        <w:gridCol w:w="1275"/>
        <w:gridCol w:w="838"/>
        <w:gridCol w:w="912"/>
        <w:gridCol w:w="1275"/>
      </w:tblGrid>
      <w:tr w:rsidR="001358D7" w:rsidRPr="00755622" w14:paraId="635C74D6" w14:textId="77777777" w:rsidTr="000744BE">
        <w:trPr>
          <w:trHeight w:val="223"/>
          <w:jc w:val="center"/>
        </w:trPr>
        <w:tc>
          <w:tcPr>
            <w:tcW w:w="5000" w:type="pct"/>
            <w:gridSpan w:val="9"/>
            <w:shd w:val="clear" w:color="auto" w:fill="auto"/>
            <w:vAlign w:val="center"/>
          </w:tcPr>
          <w:p w14:paraId="64D53B9A" w14:textId="77777777" w:rsidR="001358D7" w:rsidRPr="00755622" w:rsidRDefault="001358D7" w:rsidP="000744BE">
            <w:pPr>
              <w:jc w:val="center"/>
              <w:rPr>
                <w:lang w:eastAsia="ru-RU"/>
              </w:rPr>
            </w:pPr>
            <w:r w:rsidRPr="00755622">
              <w:rPr>
                <w:b/>
                <w:lang w:eastAsia="ru-RU"/>
              </w:rPr>
              <w:t>Куст______ Скважина__________Месторождение____________________________</w:t>
            </w:r>
          </w:p>
        </w:tc>
      </w:tr>
      <w:tr w:rsidR="001358D7" w:rsidRPr="00755622" w14:paraId="771B9297" w14:textId="77777777" w:rsidTr="000744BE">
        <w:trPr>
          <w:trHeight w:val="70"/>
          <w:jc w:val="center"/>
        </w:trPr>
        <w:tc>
          <w:tcPr>
            <w:tcW w:w="5000" w:type="pct"/>
            <w:gridSpan w:val="9"/>
            <w:shd w:val="clear" w:color="auto" w:fill="auto"/>
            <w:vAlign w:val="center"/>
          </w:tcPr>
          <w:p w14:paraId="6CFB132D" w14:textId="77777777" w:rsidR="001358D7" w:rsidRPr="00755622" w:rsidRDefault="001358D7" w:rsidP="000744BE">
            <w:pPr>
              <w:jc w:val="both"/>
              <w:rPr>
                <w:b/>
                <w:lang w:eastAsia="ru-RU"/>
              </w:rPr>
            </w:pPr>
            <w:r w:rsidRPr="00755622">
              <w:rPr>
                <w:b/>
                <w:lang w:eastAsia="ru-RU"/>
              </w:rPr>
              <w:t>ЦДНГ_________________________________</w:t>
            </w:r>
          </w:p>
        </w:tc>
      </w:tr>
      <w:tr w:rsidR="001358D7" w:rsidRPr="00755622" w14:paraId="0D64BB10" w14:textId="77777777" w:rsidTr="000744BE">
        <w:trPr>
          <w:trHeight w:val="463"/>
          <w:jc w:val="center"/>
        </w:trPr>
        <w:tc>
          <w:tcPr>
            <w:tcW w:w="5000" w:type="pct"/>
            <w:gridSpan w:val="9"/>
            <w:shd w:val="clear" w:color="auto" w:fill="auto"/>
            <w:vAlign w:val="center"/>
          </w:tcPr>
          <w:p w14:paraId="77D3A4C3" w14:textId="77777777" w:rsidR="001358D7" w:rsidRPr="00755622" w:rsidRDefault="001358D7" w:rsidP="000744BE">
            <w:pPr>
              <w:rPr>
                <w:b/>
                <w:lang w:eastAsia="ru-RU"/>
              </w:rPr>
            </w:pPr>
            <w:r>
              <w:rPr>
                <w:b/>
                <w:lang w:eastAsia="ru-RU"/>
              </w:rPr>
              <w:t>ООО «Славнефть-Красноярскнефтегаз»</w:t>
            </w:r>
          </w:p>
        </w:tc>
      </w:tr>
      <w:tr w:rsidR="001358D7" w:rsidRPr="00755622" w14:paraId="158F43A0" w14:textId="77777777" w:rsidTr="000744BE">
        <w:trPr>
          <w:trHeight w:val="463"/>
          <w:jc w:val="center"/>
        </w:trPr>
        <w:tc>
          <w:tcPr>
            <w:tcW w:w="5000" w:type="pct"/>
            <w:gridSpan w:val="9"/>
            <w:shd w:val="clear" w:color="auto" w:fill="auto"/>
            <w:vAlign w:val="center"/>
          </w:tcPr>
          <w:p w14:paraId="6C690FC7" w14:textId="77777777" w:rsidR="001358D7" w:rsidRPr="00755622" w:rsidRDefault="001358D7" w:rsidP="000744BE">
            <w:pPr>
              <w:rPr>
                <w:lang w:eastAsia="ru-RU"/>
              </w:rPr>
            </w:pPr>
            <w:r w:rsidRPr="00755622">
              <w:rPr>
                <w:b/>
                <w:lang w:eastAsia="ru-RU"/>
              </w:rPr>
              <w:t>Подрядчик______________</w:t>
            </w:r>
            <w:r>
              <w:rPr>
                <w:b/>
                <w:lang w:eastAsia="ru-RU"/>
              </w:rPr>
              <w:t>___________________________</w:t>
            </w:r>
            <w:r w:rsidRPr="00755622">
              <w:rPr>
                <w:b/>
                <w:lang w:eastAsia="ru-RU"/>
              </w:rPr>
              <w:t xml:space="preserve"> Бригада_______________Мастер___________________</w:t>
            </w:r>
          </w:p>
        </w:tc>
      </w:tr>
      <w:tr w:rsidR="001358D7" w:rsidRPr="00755622" w14:paraId="19874911" w14:textId="77777777" w:rsidTr="000744BE">
        <w:trPr>
          <w:trHeight w:val="70"/>
          <w:jc w:val="center"/>
        </w:trPr>
        <w:tc>
          <w:tcPr>
            <w:tcW w:w="5000" w:type="pct"/>
            <w:gridSpan w:val="9"/>
            <w:shd w:val="clear" w:color="auto" w:fill="auto"/>
            <w:vAlign w:val="center"/>
          </w:tcPr>
          <w:p w14:paraId="34220E31" w14:textId="77777777" w:rsidR="001358D7" w:rsidRPr="00755622" w:rsidRDefault="001358D7" w:rsidP="000744BE">
            <w:pPr>
              <w:jc w:val="both"/>
              <w:rPr>
                <w:lang w:eastAsia="ru-RU"/>
              </w:rPr>
            </w:pPr>
            <w:r w:rsidRPr="00755622">
              <w:rPr>
                <w:lang w:eastAsia="ru-RU"/>
              </w:rPr>
              <w:t>Выполняемая операция</w:t>
            </w:r>
          </w:p>
        </w:tc>
      </w:tr>
      <w:tr w:rsidR="001358D7" w:rsidRPr="00755622" w14:paraId="1785BC91" w14:textId="77777777" w:rsidTr="000744BE">
        <w:trPr>
          <w:trHeight w:val="84"/>
          <w:jc w:val="center"/>
        </w:trPr>
        <w:tc>
          <w:tcPr>
            <w:tcW w:w="5000" w:type="pct"/>
            <w:gridSpan w:val="9"/>
            <w:shd w:val="clear" w:color="auto" w:fill="auto"/>
            <w:vAlign w:val="center"/>
          </w:tcPr>
          <w:p w14:paraId="760ACDCA" w14:textId="77777777" w:rsidR="001358D7" w:rsidRPr="00755622" w:rsidRDefault="001358D7" w:rsidP="000744BE">
            <w:pPr>
              <w:jc w:val="both"/>
              <w:rPr>
                <w:b/>
                <w:lang w:eastAsia="ru-RU"/>
              </w:rPr>
            </w:pPr>
            <w:r w:rsidRPr="00755622">
              <w:rPr>
                <w:b/>
                <w:lang w:eastAsia="ru-RU"/>
              </w:rPr>
              <w:t>Прием НКТ</w:t>
            </w:r>
          </w:p>
        </w:tc>
      </w:tr>
      <w:tr w:rsidR="001358D7" w:rsidRPr="00755622" w14:paraId="425784CD" w14:textId="77777777" w:rsidTr="000744BE">
        <w:trPr>
          <w:trHeight w:val="96"/>
          <w:jc w:val="center"/>
        </w:trPr>
        <w:tc>
          <w:tcPr>
            <w:tcW w:w="424" w:type="pct"/>
            <w:shd w:val="clear" w:color="auto" w:fill="auto"/>
            <w:vAlign w:val="center"/>
          </w:tcPr>
          <w:p w14:paraId="009FB5A9" w14:textId="77777777" w:rsidR="001358D7" w:rsidRPr="00755622" w:rsidRDefault="001358D7" w:rsidP="000744BE">
            <w:pPr>
              <w:jc w:val="center"/>
              <w:rPr>
                <w:b/>
                <w:lang w:eastAsia="ru-RU"/>
              </w:rPr>
            </w:pPr>
            <w:r w:rsidRPr="00755622">
              <w:rPr>
                <w:b/>
                <w:lang w:eastAsia="ru-RU"/>
              </w:rPr>
              <w:t>Дата</w:t>
            </w:r>
          </w:p>
        </w:tc>
        <w:tc>
          <w:tcPr>
            <w:tcW w:w="496" w:type="pct"/>
            <w:shd w:val="clear" w:color="auto" w:fill="auto"/>
            <w:vAlign w:val="center"/>
          </w:tcPr>
          <w:p w14:paraId="0A08C39A" w14:textId="77777777" w:rsidR="001358D7" w:rsidRPr="00755622" w:rsidRDefault="001358D7" w:rsidP="000744BE">
            <w:pPr>
              <w:jc w:val="center"/>
              <w:rPr>
                <w:b/>
                <w:lang w:eastAsia="ru-RU"/>
              </w:rPr>
            </w:pPr>
            <w:r w:rsidRPr="00755622">
              <w:rPr>
                <w:b/>
                <w:lang w:eastAsia="ru-RU"/>
              </w:rPr>
              <w:t>Откуда</w:t>
            </w:r>
          </w:p>
        </w:tc>
        <w:tc>
          <w:tcPr>
            <w:tcW w:w="662" w:type="pct"/>
            <w:shd w:val="clear" w:color="auto" w:fill="auto"/>
            <w:vAlign w:val="center"/>
          </w:tcPr>
          <w:p w14:paraId="0D44AF0F" w14:textId="77777777" w:rsidR="001358D7" w:rsidRPr="00755622" w:rsidRDefault="001358D7" w:rsidP="000744BE">
            <w:pPr>
              <w:jc w:val="center"/>
              <w:rPr>
                <w:b/>
                <w:lang w:eastAsia="ru-RU"/>
              </w:rPr>
            </w:pPr>
            <w:r w:rsidRPr="00755622">
              <w:rPr>
                <w:b/>
                <w:lang w:eastAsia="ru-RU"/>
              </w:rPr>
              <w:t>Кол-во, штук</w:t>
            </w:r>
          </w:p>
        </w:tc>
        <w:tc>
          <w:tcPr>
            <w:tcW w:w="592" w:type="pct"/>
            <w:shd w:val="clear" w:color="auto" w:fill="auto"/>
            <w:vAlign w:val="center"/>
          </w:tcPr>
          <w:p w14:paraId="1EFC95B3" w14:textId="77777777" w:rsidR="001358D7" w:rsidRPr="00755622" w:rsidRDefault="001358D7" w:rsidP="000744BE">
            <w:pPr>
              <w:jc w:val="center"/>
              <w:rPr>
                <w:b/>
                <w:lang w:eastAsia="ru-RU"/>
              </w:rPr>
            </w:pPr>
            <w:r w:rsidRPr="00755622">
              <w:rPr>
                <w:b/>
                <w:lang w:eastAsia="ru-RU"/>
              </w:rPr>
              <w:t>Диаметр, мм</w:t>
            </w:r>
          </w:p>
        </w:tc>
        <w:tc>
          <w:tcPr>
            <w:tcW w:w="592" w:type="pct"/>
            <w:shd w:val="clear" w:color="auto" w:fill="auto"/>
            <w:vAlign w:val="center"/>
          </w:tcPr>
          <w:p w14:paraId="5B07BB8C" w14:textId="77777777" w:rsidR="001358D7" w:rsidRPr="00755622" w:rsidRDefault="001358D7" w:rsidP="000744BE">
            <w:pPr>
              <w:jc w:val="center"/>
              <w:rPr>
                <w:b/>
                <w:lang w:eastAsia="ru-RU"/>
              </w:rPr>
            </w:pPr>
            <w:r w:rsidRPr="00755622">
              <w:rPr>
                <w:b/>
                <w:lang w:eastAsia="ru-RU"/>
              </w:rPr>
              <w:t>Длина, м</w:t>
            </w:r>
          </w:p>
        </w:tc>
        <w:tc>
          <w:tcPr>
            <w:tcW w:w="662" w:type="pct"/>
            <w:shd w:val="clear" w:color="auto" w:fill="auto"/>
            <w:vAlign w:val="center"/>
          </w:tcPr>
          <w:p w14:paraId="52B2BEF1" w14:textId="77777777" w:rsidR="001358D7" w:rsidRPr="00755622" w:rsidRDefault="001358D7" w:rsidP="000744BE">
            <w:pPr>
              <w:jc w:val="center"/>
              <w:rPr>
                <w:b/>
                <w:lang w:eastAsia="ru-RU"/>
              </w:rPr>
            </w:pPr>
            <w:r w:rsidRPr="00755622">
              <w:rPr>
                <w:b/>
                <w:lang w:eastAsia="ru-RU"/>
              </w:rPr>
              <w:t>Группа прочности</w:t>
            </w:r>
          </w:p>
        </w:tc>
        <w:tc>
          <w:tcPr>
            <w:tcW w:w="435" w:type="pct"/>
            <w:shd w:val="clear" w:color="auto" w:fill="auto"/>
            <w:vAlign w:val="center"/>
          </w:tcPr>
          <w:p w14:paraId="2E53F3E0" w14:textId="77777777" w:rsidR="001358D7" w:rsidRPr="00755622" w:rsidRDefault="001358D7" w:rsidP="000744BE">
            <w:pPr>
              <w:jc w:val="center"/>
              <w:rPr>
                <w:b/>
                <w:lang w:eastAsia="ru-RU"/>
              </w:rPr>
            </w:pPr>
            <w:r w:rsidRPr="00755622">
              <w:rPr>
                <w:b/>
                <w:lang w:eastAsia="ru-RU"/>
              </w:rPr>
              <w:t>Вес кг/п.м</w:t>
            </w:r>
          </w:p>
        </w:tc>
        <w:tc>
          <w:tcPr>
            <w:tcW w:w="474" w:type="pct"/>
            <w:shd w:val="clear" w:color="auto" w:fill="auto"/>
            <w:vAlign w:val="center"/>
          </w:tcPr>
          <w:p w14:paraId="65BFA76C" w14:textId="77777777" w:rsidR="001358D7" w:rsidRPr="00755622" w:rsidRDefault="001358D7" w:rsidP="000744BE">
            <w:pPr>
              <w:jc w:val="center"/>
              <w:rPr>
                <w:b/>
                <w:lang w:eastAsia="ru-RU"/>
              </w:rPr>
            </w:pPr>
            <w:r w:rsidRPr="00755622">
              <w:rPr>
                <w:b/>
                <w:lang w:eastAsia="ru-RU"/>
              </w:rPr>
              <w:t>№ ТТН</w:t>
            </w:r>
          </w:p>
        </w:tc>
        <w:tc>
          <w:tcPr>
            <w:tcW w:w="662" w:type="pct"/>
            <w:shd w:val="clear" w:color="auto" w:fill="auto"/>
            <w:vAlign w:val="center"/>
          </w:tcPr>
          <w:p w14:paraId="0486CC47" w14:textId="77777777" w:rsidR="001358D7" w:rsidRPr="00755622" w:rsidRDefault="001358D7" w:rsidP="000744BE">
            <w:pPr>
              <w:jc w:val="center"/>
              <w:rPr>
                <w:b/>
                <w:lang w:eastAsia="ru-RU"/>
              </w:rPr>
            </w:pPr>
            <w:r w:rsidRPr="00755622">
              <w:rPr>
                <w:b/>
                <w:lang w:eastAsia="ru-RU"/>
              </w:rPr>
              <w:t>Состояние</w:t>
            </w:r>
          </w:p>
        </w:tc>
      </w:tr>
      <w:tr w:rsidR="001358D7" w:rsidRPr="00755622" w14:paraId="2DD36C93" w14:textId="77777777" w:rsidTr="000744BE">
        <w:trPr>
          <w:trHeight w:val="96"/>
          <w:jc w:val="center"/>
        </w:trPr>
        <w:tc>
          <w:tcPr>
            <w:tcW w:w="424" w:type="pct"/>
            <w:shd w:val="clear" w:color="auto" w:fill="auto"/>
            <w:vAlign w:val="center"/>
          </w:tcPr>
          <w:p w14:paraId="328E917A" w14:textId="77777777" w:rsidR="001358D7" w:rsidRPr="00755622" w:rsidRDefault="001358D7" w:rsidP="000744BE">
            <w:pPr>
              <w:jc w:val="both"/>
              <w:rPr>
                <w:b/>
                <w:lang w:eastAsia="ru-RU"/>
              </w:rPr>
            </w:pPr>
          </w:p>
        </w:tc>
        <w:tc>
          <w:tcPr>
            <w:tcW w:w="496" w:type="pct"/>
            <w:shd w:val="clear" w:color="auto" w:fill="auto"/>
            <w:vAlign w:val="center"/>
          </w:tcPr>
          <w:p w14:paraId="226FC978" w14:textId="77777777" w:rsidR="001358D7" w:rsidRPr="00755622" w:rsidRDefault="001358D7" w:rsidP="000744BE">
            <w:pPr>
              <w:jc w:val="both"/>
              <w:rPr>
                <w:b/>
                <w:lang w:eastAsia="ru-RU"/>
              </w:rPr>
            </w:pPr>
          </w:p>
        </w:tc>
        <w:tc>
          <w:tcPr>
            <w:tcW w:w="662" w:type="pct"/>
            <w:shd w:val="clear" w:color="auto" w:fill="auto"/>
            <w:vAlign w:val="center"/>
          </w:tcPr>
          <w:p w14:paraId="3590B365" w14:textId="77777777" w:rsidR="001358D7" w:rsidRPr="00755622" w:rsidRDefault="001358D7" w:rsidP="000744BE">
            <w:pPr>
              <w:jc w:val="both"/>
              <w:rPr>
                <w:b/>
                <w:lang w:eastAsia="ru-RU"/>
              </w:rPr>
            </w:pPr>
          </w:p>
        </w:tc>
        <w:tc>
          <w:tcPr>
            <w:tcW w:w="592" w:type="pct"/>
            <w:shd w:val="clear" w:color="auto" w:fill="auto"/>
            <w:vAlign w:val="center"/>
          </w:tcPr>
          <w:p w14:paraId="0B3F0961" w14:textId="77777777" w:rsidR="001358D7" w:rsidRPr="00755622" w:rsidRDefault="001358D7" w:rsidP="000744BE">
            <w:pPr>
              <w:jc w:val="both"/>
              <w:rPr>
                <w:b/>
                <w:lang w:eastAsia="ru-RU"/>
              </w:rPr>
            </w:pPr>
          </w:p>
        </w:tc>
        <w:tc>
          <w:tcPr>
            <w:tcW w:w="592" w:type="pct"/>
            <w:shd w:val="clear" w:color="auto" w:fill="auto"/>
            <w:vAlign w:val="center"/>
          </w:tcPr>
          <w:p w14:paraId="0C577FFF" w14:textId="77777777" w:rsidR="001358D7" w:rsidRPr="00755622" w:rsidRDefault="001358D7" w:rsidP="000744BE">
            <w:pPr>
              <w:jc w:val="both"/>
              <w:rPr>
                <w:b/>
                <w:lang w:eastAsia="ru-RU"/>
              </w:rPr>
            </w:pPr>
          </w:p>
        </w:tc>
        <w:tc>
          <w:tcPr>
            <w:tcW w:w="662" w:type="pct"/>
            <w:shd w:val="clear" w:color="auto" w:fill="auto"/>
            <w:vAlign w:val="center"/>
          </w:tcPr>
          <w:p w14:paraId="13D5FE21" w14:textId="77777777" w:rsidR="001358D7" w:rsidRPr="00755622" w:rsidRDefault="001358D7" w:rsidP="000744BE">
            <w:pPr>
              <w:jc w:val="both"/>
              <w:rPr>
                <w:b/>
                <w:lang w:eastAsia="ru-RU"/>
              </w:rPr>
            </w:pPr>
          </w:p>
        </w:tc>
        <w:tc>
          <w:tcPr>
            <w:tcW w:w="435" w:type="pct"/>
            <w:shd w:val="clear" w:color="auto" w:fill="auto"/>
            <w:vAlign w:val="center"/>
          </w:tcPr>
          <w:p w14:paraId="1382FD13" w14:textId="77777777" w:rsidR="001358D7" w:rsidRPr="00755622" w:rsidRDefault="001358D7" w:rsidP="000744BE">
            <w:pPr>
              <w:jc w:val="both"/>
              <w:rPr>
                <w:b/>
                <w:lang w:eastAsia="ru-RU"/>
              </w:rPr>
            </w:pPr>
          </w:p>
        </w:tc>
        <w:tc>
          <w:tcPr>
            <w:tcW w:w="474" w:type="pct"/>
            <w:shd w:val="clear" w:color="auto" w:fill="auto"/>
            <w:vAlign w:val="center"/>
          </w:tcPr>
          <w:p w14:paraId="23338783" w14:textId="77777777" w:rsidR="001358D7" w:rsidRPr="00755622" w:rsidRDefault="001358D7" w:rsidP="000744BE">
            <w:pPr>
              <w:jc w:val="both"/>
              <w:rPr>
                <w:b/>
                <w:lang w:eastAsia="ru-RU"/>
              </w:rPr>
            </w:pPr>
          </w:p>
        </w:tc>
        <w:tc>
          <w:tcPr>
            <w:tcW w:w="662" w:type="pct"/>
            <w:shd w:val="clear" w:color="auto" w:fill="auto"/>
            <w:vAlign w:val="center"/>
          </w:tcPr>
          <w:p w14:paraId="0AE27C9E" w14:textId="77777777" w:rsidR="001358D7" w:rsidRPr="00755622" w:rsidRDefault="001358D7" w:rsidP="000744BE">
            <w:pPr>
              <w:jc w:val="both"/>
              <w:rPr>
                <w:b/>
                <w:lang w:eastAsia="ru-RU"/>
              </w:rPr>
            </w:pPr>
          </w:p>
        </w:tc>
      </w:tr>
      <w:tr w:rsidR="001358D7" w:rsidRPr="00755622" w14:paraId="00E90E90" w14:textId="77777777" w:rsidTr="000744BE">
        <w:trPr>
          <w:trHeight w:val="121"/>
          <w:jc w:val="center"/>
        </w:trPr>
        <w:tc>
          <w:tcPr>
            <w:tcW w:w="424" w:type="pct"/>
            <w:shd w:val="clear" w:color="auto" w:fill="auto"/>
            <w:vAlign w:val="center"/>
          </w:tcPr>
          <w:p w14:paraId="22F91F91" w14:textId="77777777" w:rsidR="001358D7" w:rsidRPr="00755622" w:rsidRDefault="001358D7" w:rsidP="000744BE">
            <w:pPr>
              <w:jc w:val="both"/>
              <w:rPr>
                <w:b/>
                <w:lang w:eastAsia="ru-RU"/>
              </w:rPr>
            </w:pPr>
          </w:p>
        </w:tc>
        <w:tc>
          <w:tcPr>
            <w:tcW w:w="496" w:type="pct"/>
            <w:shd w:val="clear" w:color="auto" w:fill="auto"/>
            <w:vAlign w:val="center"/>
          </w:tcPr>
          <w:p w14:paraId="4A3CC130" w14:textId="77777777" w:rsidR="001358D7" w:rsidRPr="00755622" w:rsidRDefault="001358D7" w:rsidP="000744BE">
            <w:pPr>
              <w:jc w:val="both"/>
              <w:rPr>
                <w:b/>
                <w:lang w:eastAsia="ru-RU"/>
              </w:rPr>
            </w:pPr>
          </w:p>
        </w:tc>
        <w:tc>
          <w:tcPr>
            <w:tcW w:w="662" w:type="pct"/>
            <w:shd w:val="clear" w:color="auto" w:fill="auto"/>
            <w:vAlign w:val="center"/>
          </w:tcPr>
          <w:p w14:paraId="17CC1B2B" w14:textId="77777777" w:rsidR="001358D7" w:rsidRPr="00755622" w:rsidRDefault="001358D7" w:rsidP="000744BE">
            <w:pPr>
              <w:jc w:val="both"/>
              <w:rPr>
                <w:b/>
                <w:lang w:eastAsia="ru-RU"/>
              </w:rPr>
            </w:pPr>
          </w:p>
        </w:tc>
        <w:tc>
          <w:tcPr>
            <w:tcW w:w="592" w:type="pct"/>
            <w:shd w:val="clear" w:color="auto" w:fill="auto"/>
            <w:vAlign w:val="center"/>
          </w:tcPr>
          <w:p w14:paraId="0C3AF41A" w14:textId="77777777" w:rsidR="001358D7" w:rsidRPr="00755622" w:rsidRDefault="001358D7" w:rsidP="000744BE">
            <w:pPr>
              <w:jc w:val="both"/>
              <w:rPr>
                <w:b/>
                <w:lang w:eastAsia="ru-RU"/>
              </w:rPr>
            </w:pPr>
          </w:p>
        </w:tc>
        <w:tc>
          <w:tcPr>
            <w:tcW w:w="592" w:type="pct"/>
            <w:shd w:val="clear" w:color="auto" w:fill="auto"/>
            <w:vAlign w:val="center"/>
          </w:tcPr>
          <w:p w14:paraId="4CB334C1" w14:textId="77777777" w:rsidR="001358D7" w:rsidRPr="00755622" w:rsidRDefault="001358D7" w:rsidP="000744BE">
            <w:pPr>
              <w:jc w:val="both"/>
              <w:rPr>
                <w:b/>
                <w:lang w:eastAsia="ru-RU"/>
              </w:rPr>
            </w:pPr>
          </w:p>
        </w:tc>
        <w:tc>
          <w:tcPr>
            <w:tcW w:w="662" w:type="pct"/>
            <w:shd w:val="clear" w:color="auto" w:fill="auto"/>
            <w:vAlign w:val="center"/>
          </w:tcPr>
          <w:p w14:paraId="11FBA982" w14:textId="77777777" w:rsidR="001358D7" w:rsidRPr="00755622" w:rsidRDefault="001358D7" w:rsidP="000744BE">
            <w:pPr>
              <w:jc w:val="both"/>
              <w:rPr>
                <w:b/>
                <w:lang w:eastAsia="ru-RU"/>
              </w:rPr>
            </w:pPr>
          </w:p>
        </w:tc>
        <w:tc>
          <w:tcPr>
            <w:tcW w:w="435" w:type="pct"/>
            <w:shd w:val="clear" w:color="auto" w:fill="auto"/>
            <w:vAlign w:val="center"/>
          </w:tcPr>
          <w:p w14:paraId="7EA28816" w14:textId="77777777" w:rsidR="001358D7" w:rsidRPr="00755622" w:rsidRDefault="001358D7" w:rsidP="000744BE">
            <w:pPr>
              <w:jc w:val="both"/>
              <w:rPr>
                <w:b/>
                <w:lang w:eastAsia="ru-RU"/>
              </w:rPr>
            </w:pPr>
          </w:p>
        </w:tc>
        <w:tc>
          <w:tcPr>
            <w:tcW w:w="474" w:type="pct"/>
            <w:shd w:val="clear" w:color="auto" w:fill="auto"/>
            <w:vAlign w:val="center"/>
          </w:tcPr>
          <w:p w14:paraId="3C4BA61C" w14:textId="77777777" w:rsidR="001358D7" w:rsidRPr="00755622" w:rsidRDefault="001358D7" w:rsidP="000744BE">
            <w:pPr>
              <w:jc w:val="both"/>
              <w:rPr>
                <w:b/>
                <w:lang w:eastAsia="ru-RU"/>
              </w:rPr>
            </w:pPr>
          </w:p>
        </w:tc>
        <w:tc>
          <w:tcPr>
            <w:tcW w:w="662" w:type="pct"/>
            <w:shd w:val="clear" w:color="auto" w:fill="auto"/>
            <w:vAlign w:val="center"/>
          </w:tcPr>
          <w:p w14:paraId="3D304C39" w14:textId="77777777" w:rsidR="001358D7" w:rsidRPr="00755622" w:rsidRDefault="001358D7" w:rsidP="000744BE">
            <w:pPr>
              <w:jc w:val="both"/>
              <w:rPr>
                <w:b/>
                <w:lang w:eastAsia="ru-RU"/>
              </w:rPr>
            </w:pPr>
          </w:p>
        </w:tc>
      </w:tr>
      <w:tr w:rsidR="001358D7" w:rsidRPr="00755622" w14:paraId="3939BF4E" w14:textId="77777777" w:rsidTr="000744BE">
        <w:trPr>
          <w:trHeight w:val="174"/>
          <w:jc w:val="center"/>
        </w:trPr>
        <w:tc>
          <w:tcPr>
            <w:tcW w:w="921" w:type="pct"/>
            <w:gridSpan w:val="2"/>
            <w:shd w:val="clear" w:color="auto" w:fill="auto"/>
            <w:vAlign w:val="center"/>
          </w:tcPr>
          <w:p w14:paraId="07E0545A" w14:textId="77777777" w:rsidR="001358D7" w:rsidRPr="00755622" w:rsidRDefault="001358D7" w:rsidP="000744BE">
            <w:pPr>
              <w:jc w:val="both"/>
              <w:rPr>
                <w:b/>
                <w:lang w:eastAsia="ru-RU"/>
              </w:rPr>
            </w:pPr>
            <w:r w:rsidRPr="00755622">
              <w:rPr>
                <w:b/>
                <w:lang w:eastAsia="ru-RU"/>
              </w:rPr>
              <w:t>Итого:</w:t>
            </w:r>
          </w:p>
        </w:tc>
        <w:tc>
          <w:tcPr>
            <w:tcW w:w="662" w:type="pct"/>
            <w:shd w:val="clear" w:color="auto" w:fill="auto"/>
            <w:vAlign w:val="center"/>
          </w:tcPr>
          <w:p w14:paraId="4410B05A" w14:textId="77777777" w:rsidR="001358D7" w:rsidRPr="00755622" w:rsidRDefault="001358D7" w:rsidP="000744BE">
            <w:pPr>
              <w:jc w:val="both"/>
              <w:rPr>
                <w:b/>
                <w:lang w:eastAsia="ru-RU"/>
              </w:rPr>
            </w:pPr>
          </w:p>
        </w:tc>
        <w:tc>
          <w:tcPr>
            <w:tcW w:w="592" w:type="pct"/>
            <w:shd w:val="clear" w:color="auto" w:fill="auto"/>
            <w:vAlign w:val="center"/>
          </w:tcPr>
          <w:p w14:paraId="4F4A3FC1" w14:textId="77777777" w:rsidR="001358D7" w:rsidRPr="00755622" w:rsidRDefault="001358D7" w:rsidP="000744BE">
            <w:pPr>
              <w:jc w:val="both"/>
              <w:rPr>
                <w:b/>
                <w:lang w:eastAsia="ru-RU"/>
              </w:rPr>
            </w:pPr>
          </w:p>
        </w:tc>
        <w:tc>
          <w:tcPr>
            <w:tcW w:w="592" w:type="pct"/>
            <w:shd w:val="clear" w:color="auto" w:fill="auto"/>
            <w:vAlign w:val="center"/>
          </w:tcPr>
          <w:p w14:paraId="6E7CA32E" w14:textId="77777777" w:rsidR="001358D7" w:rsidRPr="00755622" w:rsidRDefault="001358D7" w:rsidP="000744BE">
            <w:pPr>
              <w:jc w:val="both"/>
              <w:rPr>
                <w:b/>
                <w:lang w:eastAsia="ru-RU"/>
              </w:rPr>
            </w:pPr>
          </w:p>
        </w:tc>
        <w:tc>
          <w:tcPr>
            <w:tcW w:w="662" w:type="pct"/>
            <w:shd w:val="clear" w:color="auto" w:fill="auto"/>
            <w:vAlign w:val="center"/>
          </w:tcPr>
          <w:p w14:paraId="3E8D1445" w14:textId="77777777" w:rsidR="001358D7" w:rsidRPr="00755622" w:rsidRDefault="001358D7" w:rsidP="000744BE">
            <w:pPr>
              <w:jc w:val="both"/>
              <w:rPr>
                <w:b/>
                <w:lang w:eastAsia="ru-RU"/>
              </w:rPr>
            </w:pPr>
          </w:p>
        </w:tc>
        <w:tc>
          <w:tcPr>
            <w:tcW w:w="435" w:type="pct"/>
            <w:shd w:val="clear" w:color="auto" w:fill="auto"/>
            <w:vAlign w:val="center"/>
          </w:tcPr>
          <w:p w14:paraId="454F7EF2" w14:textId="77777777" w:rsidR="001358D7" w:rsidRPr="00755622" w:rsidRDefault="001358D7" w:rsidP="000744BE">
            <w:pPr>
              <w:jc w:val="both"/>
              <w:rPr>
                <w:b/>
                <w:lang w:eastAsia="ru-RU"/>
              </w:rPr>
            </w:pPr>
          </w:p>
        </w:tc>
        <w:tc>
          <w:tcPr>
            <w:tcW w:w="474" w:type="pct"/>
            <w:shd w:val="clear" w:color="auto" w:fill="auto"/>
            <w:vAlign w:val="center"/>
          </w:tcPr>
          <w:p w14:paraId="15C5E8A0" w14:textId="77777777" w:rsidR="001358D7" w:rsidRPr="00755622" w:rsidRDefault="001358D7" w:rsidP="000744BE">
            <w:pPr>
              <w:jc w:val="both"/>
              <w:rPr>
                <w:b/>
                <w:lang w:eastAsia="ru-RU"/>
              </w:rPr>
            </w:pPr>
          </w:p>
        </w:tc>
        <w:tc>
          <w:tcPr>
            <w:tcW w:w="662" w:type="pct"/>
            <w:shd w:val="clear" w:color="auto" w:fill="auto"/>
            <w:vAlign w:val="center"/>
          </w:tcPr>
          <w:p w14:paraId="647A0C61" w14:textId="77777777" w:rsidR="001358D7" w:rsidRPr="00755622" w:rsidRDefault="001358D7" w:rsidP="000744BE">
            <w:pPr>
              <w:jc w:val="both"/>
              <w:rPr>
                <w:b/>
                <w:lang w:eastAsia="ru-RU"/>
              </w:rPr>
            </w:pPr>
          </w:p>
        </w:tc>
      </w:tr>
      <w:tr w:rsidR="001358D7" w:rsidRPr="00755622" w14:paraId="61D0684C" w14:textId="77777777" w:rsidTr="000744BE">
        <w:trPr>
          <w:trHeight w:val="255"/>
          <w:jc w:val="center"/>
        </w:trPr>
        <w:tc>
          <w:tcPr>
            <w:tcW w:w="424" w:type="pct"/>
            <w:shd w:val="clear" w:color="auto" w:fill="auto"/>
            <w:vAlign w:val="center"/>
          </w:tcPr>
          <w:p w14:paraId="776CD38C" w14:textId="77777777" w:rsidR="001358D7" w:rsidRPr="00755622" w:rsidRDefault="001358D7" w:rsidP="000744BE">
            <w:pPr>
              <w:jc w:val="both"/>
              <w:rPr>
                <w:b/>
                <w:lang w:eastAsia="ru-RU"/>
              </w:rPr>
            </w:pPr>
          </w:p>
        </w:tc>
        <w:tc>
          <w:tcPr>
            <w:tcW w:w="496" w:type="pct"/>
            <w:shd w:val="clear" w:color="auto" w:fill="auto"/>
            <w:vAlign w:val="center"/>
          </w:tcPr>
          <w:p w14:paraId="24FC9540" w14:textId="77777777" w:rsidR="001358D7" w:rsidRPr="00755622" w:rsidRDefault="001358D7" w:rsidP="000744BE">
            <w:pPr>
              <w:jc w:val="both"/>
              <w:rPr>
                <w:b/>
                <w:lang w:eastAsia="ru-RU"/>
              </w:rPr>
            </w:pPr>
          </w:p>
        </w:tc>
        <w:tc>
          <w:tcPr>
            <w:tcW w:w="662" w:type="pct"/>
            <w:shd w:val="clear" w:color="auto" w:fill="auto"/>
            <w:vAlign w:val="center"/>
          </w:tcPr>
          <w:p w14:paraId="08F6879A" w14:textId="77777777" w:rsidR="001358D7" w:rsidRPr="00755622" w:rsidRDefault="001358D7" w:rsidP="000744BE">
            <w:pPr>
              <w:jc w:val="both"/>
              <w:rPr>
                <w:b/>
                <w:lang w:eastAsia="ru-RU"/>
              </w:rPr>
            </w:pPr>
          </w:p>
        </w:tc>
        <w:tc>
          <w:tcPr>
            <w:tcW w:w="592" w:type="pct"/>
            <w:shd w:val="clear" w:color="auto" w:fill="auto"/>
            <w:vAlign w:val="center"/>
          </w:tcPr>
          <w:p w14:paraId="74BCE021" w14:textId="77777777" w:rsidR="001358D7" w:rsidRPr="00755622" w:rsidRDefault="001358D7" w:rsidP="000744BE">
            <w:pPr>
              <w:jc w:val="both"/>
              <w:rPr>
                <w:b/>
                <w:lang w:eastAsia="ru-RU"/>
              </w:rPr>
            </w:pPr>
          </w:p>
        </w:tc>
        <w:tc>
          <w:tcPr>
            <w:tcW w:w="592" w:type="pct"/>
            <w:shd w:val="clear" w:color="auto" w:fill="auto"/>
            <w:vAlign w:val="center"/>
          </w:tcPr>
          <w:p w14:paraId="0CEF533E" w14:textId="77777777" w:rsidR="001358D7" w:rsidRPr="00755622" w:rsidRDefault="001358D7" w:rsidP="000744BE">
            <w:pPr>
              <w:jc w:val="both"/>
              <w:rPr>
                <w:b/>
                <w:lang w:eastAsia="ru-RU"/>
              </w:rPr>
            </w:pPr>
          </w:p>
        </w:tc>
        <w:tc>
          <w:tcPr>
            <w:tcW w:w="662" w:type="pct"/>
            <w:shd w:val="clear" w:color="auto" w:fill="auto"/>
            <w:vAlign w:val="center"/>
          </w:tcPr>
          <w:p w14:paraId="545931BC" w14:textId="77777777" w:rsidR="001358D7" w:rsidRPr="00755622" w:rsidRDefault="001358D7" w:rsidP="000744BE">
            <w:pPr>
              <w:jc w:val="both"/>
              <w:rPr>
                <w:b/>
                <w:lang w:eastAsia="ru-RU"/>
              </w:rPr>
            </w:pPr>
          </w:p>
        </w:tc>
        <w:tc>
          <w:tcPr>
            <w:tcW w:w="435" w:type="pct"/>
            <w:shd w:val="clear" w:color="auto" w:fill="auto"/>
            <w:vAlign w:val="center"/>
          </w:tcPr>
          <w:p w14:paraId="7CD5ECAF" w14:textId="77777777" w:rsidR="001358D7" w:rsidRPr="00755622" w:rsidRDefault="001358D7" w:rsidP="000744BE">
            <w:pPr>
              <w:jc w:val="both"/>
              <w:rPr>
                <w:b/>
                <w:lang w:eastAsia="ru-RU"/>
              </w:rPr>
            </w:pPr>
          </w:p>
        </w:tc>
        <w:tc>
          <w:tcPr>
            <w:tcW w:w="474" w:type="pct"/>
            <w:shd w:val="clear" w:color="auto" w:fill="auto"/>
            <w:vAlign w:val="center"/>
          </w:tcPr>
          <w:p w14:paraId="35E5EB4A" w14:textId="77777777" w:rsidR="001358D7" w:rsidRPr="00755622" w:rsidRDefault="001358D7" w:rsidP="000744BE">
            <w:pPr>
              <w:jc w:val="both"/>
              <w:rPr>
                <w:b/>
                <w:lang w:eastAsia="ru-RU"/>
              </w:rPr>
            </w:pPr>
          </w:p>
        </w:tc>
        <w:tc>
          <w:tcPr>
            <w:tcW w:w="662" w:type="pct"/>
            <w:shd w:val="clear" w:color="auto" w:fill="auto"/>
            <w:vAlign w:val="center"/>
          </w:tcPr>
          <w:p w14:paraId="50803725" w14:textId="77777777" w:rsidR="001358D7" w:rsidRPr="00755622" w:rsidRDefault="001358D7" w:rsidP="000744BE">
            <w:pPr>
              <w:jc w:val="both"/>
              <w:rPr>
                <w:b/>
                <w:lang w:eastAsia="ru-RU"/>
              </w:rPr>
            </w:pPr>
          </w:p>
        </w:tc>
      </w:tr>
      <w:tr w:rsidR="001358D7" w:rsidRPr="00755622" w14:paraId="4EAB8FB5" w14:textId="77777777" w:rsidTr="000744BE">
        <w:trPr>
          <w:trHeight w:val="165"/>
          <w:jc w:val="center"/>
        </w:trPr>
        <w:tc>
          <w:tcPr>
            <w:tcW w:w="5000" w:type="pct"/>
            <w:gridSpan w:val="9"/>
            <w:shd w:val="clear" w:color="auto" w:fill="auto"/>
            <w:vAlign w:val="center"/>
          </w:tcPr>
          <w:p w14:paraId="133E0DFE" w14:textId="77777777" w:rsidR="001358D7" w:rsidRPr="00755622" w:rsidRDefault="001358D7" w:rsidP="000744BE">
            <w:pPr>
              <w:jc w:val="both"/>
              <w:rPr>
                <w:b/>
                <w:lang w:eastAsia="ru-RU"/>
              </w:rPr>
            </w:pPr>
            <w:r w:rsidRPr="00755622">
              <w:rPr>
                <w:b/>
                <w:lang w:eastAsia="ru-RU"/>
              </w:rPr>
              <w:t>Передача НКТ</w:t>
            </w:r>
          </w:p>
        </w:tc>
      </w:tr>
      <w:tr w:rsidR="001358D7" w:rsidRPr="00755622" w14:paraId="7822AC23" w14:textId="77777777" w:rsidTr="000744BE">
        <w:trPr>
          <w:trHeight w:val="96"/>
          <w:jc w:val="center"/>
        </w:trPr>
        <w:tc>
          <w:tcPr>
            <w:tcW w:w="424" w:type="pct"/>
            <w:shd w:val="clear" w:color="auto" w:fill="auto"/>
            <w:vAlign w:val="center"/>
          </w:tcPr>
          <w:p w14:paraId="26B4E2B4" w14:textId="77777777" w:rsidR="001358D7" w:rsidRPr="00755622" w:rsidRDefault="001358D7" w:rsidP="000744BE">
            <w:pPr>
              <w:jc w:val="center"/>
              <w:rPr>
                <w:b/>
                <w:lang w:eastAsia="ru-RU"/>
              </w:rPr>
            </w:pPr>
            <w:r w:rsidRPr="00755622">
              <w:rPr>
                <w:b/>
                <w:lang w:eastAsia="ru-RU"/>
              </w:rPr>
              <w:t>Дата</w:t>
            </w:r>
          </w:p>
        </w:tc>
        <w:tc>
          <w:tcPr>
            <w:tcW w:w="496" w:type="pct"/>
            <w:shd w:val="clear" w:color="auto" w:fill="auto"/>
            <w:vAlign w:val="center"/>
          </w:tcPr>
          <w:p w14:paraId="0469E5F7" w14:textId="77777777" w:rsidR="001358D7" w:rsidRPr="00755622" w:rsidRDefault="001358D7" w:rsidP="000744BE">
            <w:pPr>
              <w:jc w:val="center"/>
              <w:rPr>
                <w:b/>
                <w:lang w:eastAsia="ru-RU"/>
              </w:rPr>
            </w:pPr>
          </w:p>
        </w:tc>
        <w:tc>
          <w:tcPr>
            <w:tcW w:w="662" w:type="pct"/>
            <w:shd w:val="clear" w:color="auto" w:fill="auto"/>
            <w:vAlign w:val="center"/>
          </w:tcPr>
          <w:p w14:paraId="6DA7EEA6" w14:textId="77777777" w:rsidR="001358D7" w:rsidRPr="00755622" w:rsidRDefault="001358D7" w:rsidP="000744BE">
            <w:pPr>
              <w:jc w:val="center"/>
              <w:rPr>
                <w:b/>
                <w:lang w:eastAsia="ru-RU"/>
              </w:rPr>
            </w:pPr>
          </w:p>
        </w:tc>
        <w:tc>
          <w:tcPr>
            <w:tcW w:w="592" w:type="pct"/>
            <w:shd w:val="clear" w:color="auto" w:fill="auto"/>
            <w:vAlign w:val="center"/>
          </w:tcPr>
          <w:p w14:paraId="5E7B3FCD" w14:textId="77777777" w:rsidR="001358D7" w:rsidRPr="00755622" w:rsidRDefault="001358D7" w:rsidP="000744BE">
            <w:pPr>
              <w:jc w:val="center"/>
              <w:rPr>
                <w:b/>
                <w:lang w:eastAsia="ru-RU"/>
              </w:rPr>
            </w:pPr>
            <w:r w:rsidRPr="00755622">
              <w:rPr>
                <w:b/>
                <w:lang w:eastAsia="ru-RU"/>
              </w:rPr>
              <w:t>Кол-во, шт</w:t>
            </w:r>
          </w:p>
        </w:tc>
        <w:tc>
          <w:tcPr>
            <w:tcW w:w="592" w:type="pct"/>
            <w:shd w:val="clear" w:color="auto" w:fill="auto"/>
            <w:vAlign w:val="center"/>
          </w:tcPr>
          <w:p w14:paraId="394B9216" w14:textId="77777777" w:rsidR="001358D7" w:rsidRPr="00755622" w:rsidRDefault="001358D7" w:rsidP="000744BE">
            <w:pPr>
              <w:jc w:val="center"/>
              <w:rPr>
                <w:b/>
                <w:lang w:eastAsia="ru-RU"/>
              </w:rPr>
            </w:pPr>
            <w:r w:rsidRPr="00755622">
              <w:rPr>
                <w:b/>
                <w:lang w:eastAsia="ru-RU"/>
              </w:rPr>
              <w:t>Диаметр, мм</w:t>
            </w:r>
          </w:p>
        </w:tc>
        <w:tc>
          <w:tcPr>
            <w:tcW w:w="662" w:type="pct"/>
            <w:shd w:val="clear" w:color="auto" w:fill="auto"/>
            <w:vAlign w:val="center"/>
          </w:tcPr>
          <w:p w14:paraId="23301E13" w14:textId="77777777" w:rsidR="001358D7" w:rsidRPr="00755622" w:rsidRDefault="001358D7" w:rsidP="000744BE">
            <w:pPr>
              <w:jc w:val="center"/>
              <w:rPr>
                <w:b/>
                <w:lang w:eastAsia="ru-RU"/>
              </w:rPr>
            </w:pPr>
            <w:r w:rsidRPr="00755622">
              <w:rPr>
                <w:b/>
                <w:lang w:eastAsia="ru-RU"/>
              </w:rPr>
              <w:t>Длина, м</w:t>
            </w:r>
          </w:p>
        </w:tc>
        <w:tc>
          <w:tcPr>
            <w:tcW w:w="435" w:type="pct"/>
            <w:shd w:val="clear" w:color="auto" w:fill="auto"/>
            <w:vAlign w:val="center"/>
          </w:tcPr>
          <w:p w14:paraId="07FE8EB4" w14:textId="77777777" w:rsidR="001358D7" w:rsidRPr="00755622" w:rsidRDefault="001358D7" w:rsidP="000744BE">
            <w:pPr>
              <w:jc w:val="center"/>
              <w:rPr>
                <w:b/>
                <w:lang w:eastAsia="ru-RU"/>
              </w:rPr>
            </w:pPr>
            <w:r w:rsidRPr="00755622">
              <w:rPr>
                <w:b/>
                <w:lang w:eastAsia="ru-RU"/>
              </w:rPr>
              <w:t>Вес кг/п.м</w:t>
            </w:r>
          </w:p>
        </w:tc>
        <w:tc>
          <w:tcPr>
            <w:tcW w:w="474" w:type="pct"/>
            <w:shd w:val="clear" w:color="auto" w:fill="auto"/>
            <w:vAlign w:val="center"/>
          </w:tcPr>
          <w:p w14:paraId="4BB55406" w14:textId="77777777" w:rsidR="001358D7" w:rsidRPr="00755622" w:rsidRDefault="001358D7" w:rsidP="000744BE">
            <w:pPr>
              <w:jc w:val="center"/>
              <w:rPr>
                <w:b/>
                <w:lang w:eastAsia="ru-RU"/>
              </w:rPr>
            </w:pPr>
            <w:r w:rsidRPr="00755622">
              <w:rPr>
                <w:b/>
                <w:lang w:eastAsia="ru-RU"/>
              </w:rPr>
              <w:t>№ ТТН</w:t>
            </w:r>
          </w:p>
        </w:tc>
        <w:tc>
          <w:tcPr>
            <w:tcW w:w="662" w:type="pct"/>
            <w:shd w:val="clear" w:color="auto" w:fill="auto"/>
            <w:vAlign w:val="center"/>
          </w:tcPr>
          <w:p w14:paraId="066552B5" w14:textId="77777777" w:rsidR="001358D7" w:rsidRPr="00755622" w:rsidRDefault="001358D7" w:rsidP="000744BE">
            <w:pPr>
              <w:jc w:val="center"/>
              <w:rPr>
                <w:b/>
                <w:lang w:eastAsia="ru-RU"/>
              </w:rPr>
            </w:pPr>
            <w:r w:rsidRPr="00755622">
              <w:rPr>
                <w:b/>
                <w:lang w:eastAsia="ru-RU"/>
              </w:rPr>
              <w:t>Состояние</w:t>
            </w:r>
          </w:p>
        </w:tc>
      </w:tr>
      <w:tr w:rsidR="001358D7" w:rsidRPr="00755622" w14:paraId="6014C203" w14:textId="77777777" w:rsidTr="000744BE">
        <w:trPr>
          <w:trHeight w:val="70"/>
          <w:jc w:val="center"/>
        </w:trPr>
        <w:tc>
          <w:tcPr>
            <w:tcW w:w="424" w:type="pct"/>
            <w:shd w:val="clear" w:color="auto" w:fill="auto"/>
            <w:vAlign w:val="center"/>
          </w:tcPr>
          <w:p w14:paraId="6532B85E" w14:textId="77777777" w:rsidR="001358D7" w:rsidRPr="00755622" w:rsidRDefault="001358D7" w:rsidP="000744BE">
            <w:pPr>
              <w:jc w:val="both"/>
              <w:rPr>
                <w:b/>
                <w:lang w:eastAsia="ru-RU"/>
              </w:rPr>
            </w:pPr>
          </w:p>
        </w:tc>
        <w:tc>
          <w:tcPr>
            <w:tcW w:w="1159" w:type="pct"/>
            <w:gridSpan w:val="2"/>
            <w:vMerge w:val="restart"/>
            <w:shd w:val="clear" w:color="auto" w:fill="auto"/>
            <w:vAlign w:val="center"/>
          </w:tcPr>
          <w:p w14:paraId="65D7DF83" w14:textId="77777777" w:rsidR="001358D7" w:rsidRPr="00755622" w:rsidRDefault="001358D7" w:rsidP="000744BE">
            <w:pPr>
              <w:jc w:val="center"/>
              <w:rPr>
                <w:b/>
                <w:lang w:eastAsia="ru-RU"/>
              </w:rPr>
            </w:pPr>
            <w:r w:rsidRPr="00755622">
              <w:rPr>
                <w:b/>
                <w:lang w:eastAsia="ru-RU"/>
              </w:rPr>
              <w:t>Спущено в скважину</w:t>
            </w:r>
          </w:p>
        </w:tc>
        <w:tc>
          <w:tcPr>
            <w:tcW w:w="592" w:type="pct"/>
            <w:shd w:val="clear" w:color="auto" w:fill="auto"/>
            <w:vAlign w:val="center"/>
          </w:tcPr>
          <w:p w14:paraId="25A69DFA" w14:textId="77777777" w:rsidR="001358D7" w:rsidRPr="00755622" w:rsidRDefault="001358D7" w:rsidP="000744BE">
            <w:pPr>
              <w:jc w:val="both"/>
              <w:rPr>
                <w:b/>
                <w:lang w:eastAsia="ru-RU"/>
              </w:rPr>
            </w:pPr>
          </w:p>
        </w:tc>
        <w:tc>
          <w:tcPr>
            <w:tcW w:w="592" w:type="pct"/>
            <w:shd w:val="clear" w:color="auto" w:fill="auto"/>
            <w:vAlign w:val="center"/>
          </w:tcPr>
          <w:p w14:paraId="04073D31" w14:textId="77777777" w:rsidR="001358D7" w:rsidRPr="00755622" w:rsidRDefault="001358D7" w:rsidP="000744BE">
            <w:pPr>
              <w:jc w:val="both"/>
              <w:rPr>
                <w:b/>
                <w:lang w:eastAsia="ru-RU"/>
              </w:rPr>
            </w:pPr>
          </w:p>
        </w:tc>
        <w:tc>
          <w:tcPr>
            <w:tcW w:w="662" w:type="pct"/>
            <w:shd w:val="clear" w:color="auto" w:fill="auto"/>
            <w:vAlign w:val="center"/>
          </w:tcPr>
          <w:p w14:paraId="24C32B36" w14:textId="77777777" w:rsidR="001358D7" w:rsidRPr="00755622" w:rsidRDefault="001358D7" w:rsidP="000744BE">
            <w:pPr>
              <w:jc w:val="both"/>
              <w:rPr>
                <w:b/>
                <w:lang w:eastAsia="ru-RU"/>
              </w:rPr>
            </w:pPr>
          </w:p>
        </w:tc>
        <w:tc>
          <w:tcPr>
            <w:tcW w:w="435" w:type="pct"/>
            <w:shd w:val="clear" w:color="auto" w:fill="auto"/>
            <w:vAlign w:val="center"/>
          </w:tcPr>
          <w:p w14:paraId="6E5D891C" w14:textId="77777777" w:rsidR="001358D7" w:rsidRPr="00755622" w:rsidRDefault="001358D7" w:rsidP="000744BE">
            <w:pPr>
              <w:jc w:val="both"/>
              <w:rPr>
                <w:b/>
                <w:lang w:eastAsia="ru-RU"/>
              </w:rPr>
            </w:pPr>
          </w:p>
        </w:tc>
        <w:tc>
          <w:tcPr>
            <w:tcW w:w="474" w:type="pct"/>
            <w:shd w:val="clear" w:color="auto" w:fill="auto"/>
            <w:vAlign w:val="center"/>
          </w:tcPr>
          <w:p w14:paraId="1561F6DA" w14:textId="77777777" w:rsidR="001358D7" w:rsidRPr="00755622" w:rsidRDefault="001358D7" w:rsidP="000744BE">
            <w:pPr>
              <w:jc w:val="both"/>
              <w:rPr>
                <w:b/>
                <w:lang w:eastAsia="ru-RU"/>
              </w:rPr>
            </w:pPr>
          </w:p>
        </w:tc>
        <w:tc>
          <w:tcPr>
            <w:tcW w:w="662" w:type="pct"/>
            <w:shd w:val="clear" w:color="auto" w:fill="auto"/>
            <w:vAlign w:val="center"/>
          </w:tcPr>
          <w:p w14:paraId="6A47D073" w14:textId="77777777" w:rsidR="001358D7" w:rsidRPr="00755622" w:rsidRDefault="001358D7" w:rsidP="000744BE">
            <w:pPr>
              <w:jc w:val="both"/>
              <w:rPr>
                <w:b/>
                <w:lang w:eastAsia="ru-RU"/>
              </w:rPr>
            </w:pPr>
          </w:p>
        </w:tc>
      </w:tr>
      <w:tr w:rsidR="001358D7" w:rsidRPr="00755622" w14:paraId="7A14DA36" w14:textId="77777777" w:rsidTr="000744BE">
        <w:trPr>
          <w:trHeight w:val="75"/>
          <w:jc w:val="center"/>
        </w:trPr>
        <w:tc>
          <w:tcPr>
            <w:tcW w:w="424" w:type="pct"/>
            <w:shd w:val="clear" w:color="auto" w:fill="auto"/>
            <w:vAlign w:val="center"/>
          </w:tcPr>
          <w:p w14:paraId="1763DF0F" w14:textId="77777777" w:rsidR="001358D7" w:rsidRPr="00755622" w:rsidRDefault="001358D7" w:rsidP="000744BE">
            <w:pPr>
              <w:jc w:val="both"/>
              <w:rPr>
                <w:b/>
                <w:lang w:eastAsia="ru-RU"/>
              </w:rPr>
            </w:pPr>
          </w:p>
        </w:tc>
        <w:tc>
          <w:tcPr>
            <w:tcW w:w="1159" w:type="pct"/>
            <w:gridSpan w:val="2"/>
            <w:vMerge/>
            <w:shd w:val="clear" w:color="auto" w:fill="auto"/>
            <w:vAlign w:val="center"/>
          </w:tcPr>
          <w:p w14:paraId="6D71007D" w14:textId="77777777" w:rsidR="001358D7" w:rsidRPr="00755622" w:rsidRDefault="001358D7" w:rsidP="000744BE">
            <w:pPr>
              <w:jc w:val="center"/>
              <w:rPr>
                <w:b/>
                <w:lang w:eastAsia="ru-RU"/>
              </w:rPr>
            </w:pPr>
          </w:p>
        </w:tc>
        <w:tc>
          <w:tcPr>
            <w:tcW w:w="592" w:type="pct"/>
            <w:shd w:val="clear" w:color="auto" w:fill="auto"/>
            <w:vAlign w:val="center"/>
          </w:tcPr>
          <w:p w14:paraId="232CA489" w14:textId="77777777" w:rsidR="001358D7" w:rsidRPr="00755622" w:rsidRDefault="001358D7" w:rsidP="000744BE">
            <w:pPr>
              <w:jc w:val="both"/>
              <w:rPr>
                <w:b/>
                <w:lang w:eastAsia="ru-RU"/>
              </w:rPr>
            </w:pPr>
          </w:p>
        </w:tc>
        <w:tc>
          <w:tcPr>
            <w:tcW w:w="592" w:type="pct"/>
            <w:shd w:val="clear" w:color="auto" w:fill="auto"/>
            <w:vAlign w:val="center"/>
          </w:tcPr>
          <w:p w14:paraId="02B0EF9E" w14:textId="77777777" w:rsidR="001358D7" w:rsidRPr="00755622" w:rsidRDefault="001358D7" w:rsidP="000744BE">
            <w:pPr>
              <w:jc w:val="both"/>
              <w:rPr>
                <w:b/>
                <w:lang w:eastAsia="ru-RU"/>
              </w:rPr>
            </w:pPr>
          </w:p>
        </w:tc>
        <w:tc>
          <w:tcPr>
            <w:tcW w:w="662" w:type="pct"/>
            <w:shd w:val="clear" w:color="auto" w:fill="auto"/>
            <w:vAlign w:val="center"/>
          </w:tcPr>
          <w:p w14:paraId="58E53DB0" w14:textId="77777777" w:rsidR="001358D7" w:rsidRPr="00755622" w:rsidRDefault="001358D7" w:rsidP="000744BE">
            <w:pPr>
              <w:jc w:val="both"/>
              <w:rPr>
                <w:b/>
                <w:lang w:eastAsia="ru-RU"/>
              </w:rPr>
            </w:pPr>
          </w:p>
        </w:tc>
        <w:tc>
          <w:tcPr>
            <w:tcW w:w="435" w:type="pct"/>
            <w:shd w:val="clear" w:color="auto" w:fill="auto"/>
            <w:vAlign w:val="center"/>
          </w:tcPr>
          <w:p w14:paraId="6D7C791B" w14:textId="77777777" w:rsidR="001358D7" w:rsidRPr="00755622" w:rsidRDefault="001358D7" w:rsidP="000744BE">
            <w:pPr>
              <w:jc w:val="both"/>
              <w:rPr>
                <w:b/>
                <w:lang w:eastAsia="ru-RU"/>
              </w:rPr>
            </w:pPr>
          </w:p>
        </w:tc>
        <w:tc>
          <w:tcPr>
            <w:tcW w:w="474" w:type="pct"/>
            <w:shd w:val="clear" w:color="auto" w:fill="auto"/>
            <w:vAlign w:val="center"/>
          </w:tcPr>
          <w:p w14:paraId="5B3EEE6D" w14:textId="77777777" w:rsidR="001358D7" w:rsidRPr="00755622" w:rsidRDefault="001358D7" w:rsidP="000744BE">
            <w:pPr>
              <w:jc w:val="both"/>
              <w:rPr>
                <w:b/>
                <w:lang w:eastAsia="ru-RU"/>
              </w:rPr>
            </w:pPr>
          </w:p>
        </w:tc>
        <w:tc>
          <w:tcPr>
            <w:tcW w:w="662" w:type="pct"/>
            <w:shd w:val="clear" w:color="auto" w:fill="auto"/>
            <w:vAlign w:val="center"/>
          </w:tcPr>
          <w:p w14:paraId="184DC1EA" w14:textId="77777777" w:rsidR="001358D7" w:rsidRPr="00755622" w:rsidRDefault="001358D7" w:rsidP="000744BE">
            <w:pPr>
              <w:jc w:val="both"/>
              <w:rPr>
                <w:b/>
                <w:lang w:eastAsia="ru-RU"/>
              </w:rPr>
            </w:pPr>
          </w:p>
        </w:tc>
      </w:tr>
      <w:tr w:rsidR="001358D7" w:rsidRPr="00755622" w14:paraId="54EE1866" w14:textId="77777777" w:rsidTr="000744BE">
        <w:trPr>
          <w:trHeight w:val="165"/>
          <w:jc w:val="center"/>
        </w:trPr>
        <w:tc>
          <w:tcPr>
            <w:tcW w:w="424" w:type="pct"/>
            <w:shd w:val="clear" w:color="auto" w:fill="auto"/>
            <w:vAlign w:val="center"/>
          </w:tcPr>
          <w:p w14:paraId="0D045044" w14:textId="77777777" w:rsidR="001358D7" w:rsidRPr="00755622" w:rsidRDefault="001358D7" w:rsidP="000744BE">
            <w:pPr>
              <w:jc w:val="both"/>
              <w:rPr>
                <w:b/>
                <w:lang w:eastAsia="ru-RU"/>
              </w:rPr>
            </w:pPr>
          </w:p>
        </w:tc>
        <w:tc>
          <w:tcPr>
            <w:tcW w:w="1159" w:type="pct"/>
            <w:gridSpan w:val="2"/>
            <w:vMerge w:val="restart"/>
            <w:shd w:val="clear" w:color="auto" w:fill="auto"/>
            <w:vAlign w:val="center"/>
          </w:tcPr>
          <w:p w14:paraId="798803E9" w14:textId="77777777" w:rsidR="001358D7" w:rsidRPr="00755622" w:rsidRDefault="001358D7" w:rsidP="000744BE">
            <w:pPr>
              <w:jc w:val="center"/>
              <w:rPr>
                <w:b/>
                <w:lang w:eastAsia="ru-RU"/>
              </w:rPr>
            </w:pPr>
            <w:r w:rsidRPr="00755622">
              <w:rPr>
                <w:b/>
                <w:lang w:eastAsia="ru-RU"/>
              </w:rPr>
              <w:t>Остаток на поверхности</w:t>
            </w:r>
          </w:p>
        </w:tc>
        <w:tc>
          <w:tcPr>
            <w:tcW w:w="592" w:type="pct"/>
            <w:shd w:val="clear" w:color="auto" w:fill="auto"/>
            <w:vAlign w:val="center"/>
          </w:tcPr>
          <w:p w14:paraId="720AFF39" w14:textId="77777777" w:rsidR="001358D7" w:rsidRPr="00755622" w:rsidRDefault="001358D7" w:rsidP="000744BE">
            <w:pPr>
              <w:jc w:val="both"/>
              <w:rPr>
                <w:b/>
                <w:lang w:eastAsia="ru-RU"/>
              </w:rPr>
            </w:pPr>
          </w:p>
        </w:tc>
        <w:tc>
          <w:tcPr>
            <w:tcW w:w="592" w:type="pct"/>
            <w:shd w:val="clear" w:color="auto" w:fill="auto"/>
            <w:vAlign w:val="center"/>
          </w:tcPr>
          <w:p w14:paraId="2AEE1808" w14:textId="77777777" w:rsidR="001358D7" w:rsidRPr="00755622" w:rsidRDefault="001358D7" w:rsidP="000744BE">
            <w:pPr>
              <w:jc w:val="both"/>
              <w:rPr>
                <w:b/>
                <w:lang w:eastAsia="ru-RU"/>
              </w:rPr>
            </w:pPr>
          </w:p>
        </w:tc>
        <w:tc>
          <w:tcPr>
            <w:tcW w:w="662" w:type="pct"/>
            <w:shd w:val="clear" w:color="auto" w:fill="auto"/>
            <w:vAlign w:val="center"/>
          </w:tcPr>
          <w:p w14:paraId="0B1CBB28" w14:textId="77777777" w:rsidR="001358D7" w:rsidRPr="00755622" w:rsidRDefault="001358D7" w:rsidP="000744BE">
            <w:pPr>
              <w:jc w:val="both"/>
              <w:rPr>
                <w:b/>
                <w:lang w:eastAsia="ru-RU"/>
              </w:rPr>
            </w:pPr>
          </w:p>
        </w:tc>
        <w:tc>
          <w:tcPr>
            <w:tcW w:w="435" w:type="pct"/>
            <w:shd w:val="clear" w:color="auto" w:fill="auto"/>
            <w:vAlign w:val="center"/>
          </w:tcPr>
          <w:p w14:paraId="6844B59C" w14:textId="77777777" w:rsidR="001358D7" w:rsidRPr="00755622" w:rsidRDefault="001358D7" w:rsidP="000744BE">
            <w:pPr>
              <w:jc w:val="both"/>
              <w:rPr>
                <w:b/>
                <w:lang w:eastAsia="ru-RU"/>
              </w:rPr>
            </w:pPr>
          </w:p>
        </w:tc>
        <w:tc>
          <w:tcPr>
            <w:tcW w:w="474" w:type="pct"/>
            <w:shd w:val="clear" w:color="auto" w:fill="auto"/>
            <w:vAlign w:val="center"/>
          </w:tcPr>
          <w:p w14:paraId="2EF817D6" w14:textId="77777777" w:rsidR="001358D7" w:rsidRPr="00755622" w:rsidRDefault="001358D7" w:rsidP="000744BE">
            <w:pPr>
              <w:jc w:val="both"/>
              <w:rPr>
                <w:b/>
                <w:lang w:eastAsia="ru-RU"/>
              </w:rPr>
            </w:pPr>
          </w:p>
        </w:tc>
        <w:tc>
          <w:tcPr>
            <w:tcW w:w="662" w:type="pct"/>
            <w:shd w:val="clear" w:color="auto" w:fill="auto"/>
            <w:vAlign w:val="center"/>
          </w:tcPr>
          <w:p w14:paraId="7EB7315F" w14:textId="77777777" w:rsidR="001358D7" w:rsidRPr="00755622" w:rsidRDefault="001358D7" w:rsidP="000744BE">
            <w:pPr>
              <w:jc w:val="both"/>
              <w:rPr>
                <w:b/>
                <w:lang w:eastAsia="ru-RU"/>
              </w:rPr>
            </w:pPr>
          </w:p>
        </w:tc>
      </w:tr>
      <w:tr w:rsidR="001358D7" w:rsidRPr="00755622" w14:paraId="07DCAF32" w14:textId="77777777" w:rsidTr="000744BE">
        <w:trPr>
          <w:trHeight w:val="122"/>
          <w:jc w:val="center"/>
        </w:trPr>
        <w:tc>
          <w:tcPr>
            <w:tcW w:w="424" w:type="pct"/>
            <w:shd w:val="clear" w:color="auto" w:fill="auto"/>
            <w:vAlign w:val="center"/>
          </w:tcPr>
          <w:p w14:paraId="4D2AE9E1" w14:textId="77777777" w:rsidR="001358D7" w:rsidRPr="00755622" w:rsidRDefault="001358D7" w:rsidP="000744BE">
            <w:pPr>
              <w:jc w:val="both"/>
              <w:rPr>
                <w:b/>
                <w:lang w:eastAsia="ru-RU"/>
              </w:rPr>
            </w:pPr>
          </w:p>
        </w:tc>
        <w:tc>
          <w:tcPr>
            <w:tcW w:w="1159" w:type="pct"/>
            <w:gridSpan w:val="2"/>
            <w:vMerge/>
            <w:shd w:val="clear" w:color="auto" w:fill="auto"/>
            <w:vAlign w:val="center"/>
          </w:tcPr>
          <w:p w14:paraId="025B3B01" w14:textId="77777777" w:rsidR="001358D7" w:rsidRPr="00755622" w:rsidRDefault="001358D7" w:rsidP="000744BE">
            <w:pPr>
              <w:jc w:val="both"/>
              <w:rPr>
                <w:b/>
                <w:lang w:eastAsia="ru-RU"/>
              </w:rPr>
            </w:pPr>
          </w:p>
        </w:tc>
        <w:tc>
          <w:tcPr>
            <w:tcW w:w="592" w:type="pct"/>
            <w:shd w:val="clear" w:color="auto" w:fill="auto"/>
            <w:vAlign w:val="center"/>
          </w:tcPr>
          <w:p w14:paraId="00F335D0" w14:textId="77777777" w:rsidR="001358D7" w:rsidRPr="00755622" w:rsidRDefault="001358D7" w:rsidP="000744BE">
            <w:pPr>
              <w:jc w:val="both"/>
              <w:rPr>
                <w:b/>
                <w:lang w:eastAsia="ru-RU"/>
              </w:rPr>
            </w:pPr>
          </w:p>
        </w:tc>
        <w:tc>
          <w:tcPr>
            <w:tcW w:w="592" w:type="pct"/>
            <w:shd w:val="clear" w:color="auto" w:fill="auto"/>
            <w:vAlign w:val="center"/>
          </w:tcPr>
          <w:p w14:paraId="0D6412A2" w14:textId="77777777" w:rsidR="001358D7" w:rsidRPr="00755622" w:rsidRDefault="001358D7" w:rsidP="000744BE">
            <w:pPr>
              <w:jc w:val="both"/>
              <w:rPr>
                <w:b/>
                <w:lang w:eastAsia="ru-RU"/>
              </w:rPr>
            </w:pPr>
          </w:p>
        </w:tc>
        <w:tc>
          <w:tcPr>
            <w:tcW w:w="662" w:type="pct"/>
            <w:shd w:val="clear" w:color="auto" w:fill="auto"/>
            <w:vAlign w:val="center"/>
          </w:tcPr>
          <w:p w14:paraId="532B7F73" w14:textId="77777777" w:rsidR="001358D7" w:rsidRPr="00755622" w:rsidRDefault="001358D7" w:rsidP="000744BE">
            <w:pPr>
              <w:jc w:val="both"/>
              <w:rPr>
                <w:b/>
                <w:lang w:eastAsia="ru-RU"/>
              </w:rPr>
            </w:pPr>
          </w:p>
        </w:tc>
        <w:tc>
          <w:tcPr>
            <w:tcW w:w="435" w:type="pct"/>
            <w:shd w:val="clear" w:color="auto" w:fill="auto"/>
            <w:vAlign w:val="center"/>
          </w:tcPr>
          <w:p w14:paraId="46C54B1B" w14:textId="77777777" w:rsidR="001358D7" w:rsidRPr="00755622" w:rsidRDefault="001358D7" w:rsidP="000744BE">
            <w:pPr>
              <w:jc w:val="both"/>
              <w:rPr>
                <w:b/>
                <w:lang w:eastAsia="ru-RU"/>
              </w:rPr>
            </w:pPr>
          </w:p>
        </w:tc>
        <w:tc>
          <w:tcPr>
            <w:tcW w:w="474" w:type="pct"/>
            <w:shd w:val="clear" w:color="auto" w:fill="auto"/>
            <w:vAlign w:val="center"/>
          </w:tcPr>
          <w:p w14:paraId="19DF1F2E" w14:textId="77777777" w:rsidR="001358D7" w:rsidRPr="00755622" w:rsidRDefault="001358D7" w:rsidP="000744BE">
            <w:pPr>
              <w:jc w:val="both"/>
              <w:rPr>
                <w:b/>
                <w:lang w:eastAsia="ru-RU"/>
              </w:rPr>
            </w:pPr>
          </w:p>
        </w:tc>
        <w:tc>
          <w:tcPr>
            <w:tcW w:w="662" w:type="pct"/>
            <w:shd w:val="clear" w:color="auto" w:fill="auto"/>
            <w:vAlign w:val="center"/>
          </w:tcPr>
          <w:p w14:paraId="1FBBEF6B" w14:textId="77777777" w:rsidR="001358D7" w:rsidRPr="00755622" w:rsidRDefault="001358D7" w:rsidP="000744BE">
            <w:pPr>
              <w:jc w:val="both"/>
              <w:rPr>
                <w:b/>
                <w:lang w:eastAsia="ru-RU"/>
              </w:rPr>
            </w:pPr>
          </w:p>
        </w:tc>
      </w:tr>
      <w:tr w:rsidR="001358D7" w:rsidRPr="00755622" w14:paraId="07DE837A" w14:textId="77777777" w:rsidTr="000744BE">
        <w:trPr>
          <w:trHeight w:val="165"/>
          <w:jc w:val="center"/>
        </w:trPr>
        <w:tc>
          <w:tcPr>
            <w:tcW w:w="1583" w:type="pct"/>
            <w:gridSpan w:val="3"/>
            <w:shd w:val="clear" w:color="auto" w:fill="auto"/>
            <w:vAlign w:val="center"/>
          </w:tcPr>
          <w:p w14:paraId="3839C40B" w14:textId="77777777" w:rsidR="001358D7" w:rsidRPr="00755622" w:rsidRDefault="001358D7" w:rsidP="000744BE">
            <w:pPr>
              <w:jc w:val="both"/>
              <w:rPr>
                <w:b/>
                <w:lang w:eastAsia="ru-RU"/>
              </w:rPr>
            </w:pPr>
            <w:r w:rsidRPr="00755622">
              <w:rPr>
                <w:b/>
                <w:lang w:eastAsia="ru-RU"/>
              </w:rPr>
              <w:t>ИТОГО</w:t>
            </w:r>
          </w:p>
        </w:tc>
        <w:tc>
          <w:tcPr>
            <w:tcW w:w="592" w:type="pct"/>
            <w:shd w:val="clear" w:color="auto" w:fill="auto"/>
            <w:vAlign w:val="center"/>
          </w:tcPr>
          <w:p w14:paraId="1B229A4A" w14:textId="77777777" w:rsidR="001358D7" w:rsidRPr="00755622" w:rsidRDefault="001358D7" w:rsidP="000744BE">
            <w:pPr>
              <w:jc w:val="both"/>
              <w:rPr>
                <w:b/>
                <w:lang w:eastAsia="ru-RU"/>
              </w:rPr>
            </w:pPr>
          </w:p>
        </w:tc>
        <w:tc>
          <w:tcPr>
            <w:tcW w:w="592" w:type="pct"/>
            <w:shd w:val="clear" w:color="auto" w:fill="auto"/>
            <w:vAlign w:val="center"/>
          </w:tcPr>
          <w:p w14:paraId="1985B684" w14:textId="77777777" w:rsidR="001358D7" w:rsidRPr="00755622" w:rsidRDefault="001358D7" w:rsidP="000744BE">
            <w:pPr>
              <w:jc w:val="both"/>
              <w:rPr>
                <w:b/>
                <w:lang w:eastAsia="ru-RU"/>
              </w:rPr>
            </w:pPr>
          </w:p>
        </w:tc>
        <w:tc>
          <w:tcPr>
            <w:tcW w:w="662" w:type="pct"/>
            <w:shd w:val="clear" w:color="auto" w:fill="auto"/>
            <w:vAlign w:val="center"/>
          </w:tcPr>
          <w:p w14:paraId="39B7B12F" w14:textId="77777777" w:rsidR="001358D7" w:rsidRPr="00755622" w:rsidRDefault="001358D7" w:rsidP="000744BE">
            <w:pPr>
              <w:jc w:val="both"/>
              <w:rPr>
                <w:b/>
                <w:lang w:eastAsia="ru-RU"/>
              </w:rPr>
            </w:pPr>
          </w:p>
        </w:tc>
        <w:tc>
          <w:tcPr>
            <w:tcW w:w="435" w:type="pct"/>
            <w:shd w:val="clear" w:color="auto" w:fill="auto"/>
            <w:vAlign w:val="center"/>
          </w:tcPr>
          <w:p w14:paraId="571519A3" w14:textId="77777777" w:rsidR="001358D7" w:rsidRPr="00755622" w:rsidRDefault="001358D7" w:rsidP="000744BE">
            <w:pPr>
              <w:jc w:val="both"/>
              <w:rPr>
                <w:b/>
                <w:lang w:eastAsia="ru-RU"/>
              </w:rPr>
            </w:pPr>
          </w:p>
        </w:tc>
        <w:tc>
          <w:tcPr>
            <w:tcW w:w="474" w:type="pct"/>
            <w:shd w:val="clear" w:color="auto" w:fill="auto"/>
            <w:vAlign w:val="center"/>
          </w:tcPr>
          <w:p w14:paraId="5F855994" w14:textId="77777777" w:rsidR="001358D7" w:rsidRPr="00755622" w:rsidRDefault="001358D7" w:rsidP="000744BE">
            <w:pPr>
              <w:jc w:val="both"/>
              <w:rPr>
                <w:b/>
                <w:lang w:eastAsia="ru-RU"/>
              </w:rPr>
            </w:pPr>
          </w:p>
        </w:tc>
        <w:tc>
          <w:tcPr>
            <w:tcW w:w="662" w:type="pct"/>
            <w:shd w:val="clear" w:color="auto" w:fill="auto"/>
            <w:vAlign w:val="center"/>
          </w:tcPr>
          <w:p w14:paraId="19CA7B07" w14:textId="77777777" w:rsidR="001358D7" w:rsidRPr="00755622" w:rsidRDefault="001358D7" w:rsidP="000744BE">
            <w:pPr>
              <w:jc w:val="both"/>
              <w:rPr>
                <w:b/>
                <w:lang w:eastAsia="ru-RU"/>
              </w:rPr>
            </w:pPr>
          </w:p>
        </w:tc>
      </w:tr>
      <w:tr w:rsidR="001358D7" w:rsidRPr="00755622" w14:paraId="05C1D635" w14:textId="77777777" w:rsidTr="000744BE">
        <w:trPr>
          <w:trHeight w:val="318"/>
          <w:jc w:val="center"/>
        </w:trPr>
        <w:tc>
          <w:tcPr>
            <w:tcW w:w="5000" w:type="pct"/>
            <w:gridSpan w:val="9"/>
            <w:shd w:val="clear" w:color="auto" w:fill="auto"/>
            <w:vAlign w:val="center"/>
          </w:tcPr>
          <w:p w14:paraId="7E66A12E" w14:textId="77777777" w:rsidR="001358D7" w:rsidRPr="00755622" w:rsidRDefault="001358D7" w:rsidP="000744BE">
            <w:pPr>
              <w:jc w:val="both"/>
              <w:rPr>
                <w:b/>
                <w:lang w:eastAsia="ru-RU"/>
              </w:rPr>
            </w:pPr>
            <w:r w:rsidRPr="00755622">
              <w:rPr>
                <w:b/>
                <w:lang w:eastAsia="ru-RU"/>
              </w:rPr>
              <w:t>Примечание: ____________________________________________________________________</w:t>
            </w:r>
          </w:p>
          <w:p w14:paraId="424254F3" w14:textId="77777777" w:rsidR="001358D7" w:rsidRPr="00755622" w:rsidRDefault="001358D7" w:rsidP="000744BE">
            <w:pPr>
              <w:jc w:val="both"/>
              <w:rPr>
                <w:b/>
                <w:lang w:eastAsia="ru-RU"/>
              </w:rPr>
            </w:pPr>
          </w:p>
        </w:tc>
      </w:tr>
      <w:tr w:rsidR="001358D7" w:rsidRPr="00755622" w14:paraId="70EE4D1B" w14:textId="77777777" w:rsidTr="000744BE">
        <w:trPr>
          <w:trHeight w:val="96"/>
          <w:jc w:val="center"/>
        </w:trPr>
        <w:tc>
          <w:tcPr>
            <w:tcW w:w="424" w:type="pct"/>
            <w:shd w:val="clear" w:color="auto" w:fill="auto"/>
            <w:vAlign w:val="center"/>
          </w:tcPr>
          <w:p w14:paraId="78436041" w14:textId="77777777" w:rsidR="001358D7" w:rsidRPr="00755622" w:rsidRDefault="001358D7" w:rsidP="000744BE">
            <w:pPr>
              <w:jc w:val="center"/>
              <w:rPr>
                <w:b/>
                <w:lang w:eastAsia="ru-RU"/>
              </w:rPr>
            </w:pPr>
            <w:r w:rsidRPr="00755622">
              <w:rPr>
                <w:b/>
                <w:lang w:eastAsia="ru-RU"/>
              </w:rPr>
              <w:t>№ п/п</w:t>
            </w:r>
          </w:p>
        </w:tc>
        <w:tc>
          <w:tcPr>
            <w:tcW w:w="496" w:type="pct"/>
            <w:shd w:val="clear" w:color="auto" w:fill="auto"/>
            <w:vAlign w:val="center"/>
          </w:tcPr>
          <w:p w14:paraId="4BD095DF" w14:textId="77777777" w:rsidR="001358D7" w:rsidRPr="00755622" w:rsidRDefault="001358D7" w:rsidP="000744BE">
            <w:pPr>
              <w:jc w:val="center"/>
              <w:rPr>
                <w:b/>
                <w:lang w:eastAsia="ru-RU"/>
              </w:rPr>
            </w:pPr>
            <w:r w:rsidRPr="00755622">
              <w:rPr>
                <w:b/>
                <w:lang w:eastAsia="ru-RU"/>
              </w:rPr>
              <w:t>Длина, м</w:t>
            </w:r>
          </w:p>
        </w:tc>
        <w:tc>
          <w:tcPr>
            <w:tcW w:w="662" w:type="pct"/>
            <w:shd w:val="clear" w:color="auto" w:fill="auto"/>
            <w:vAlign w:val="center"/>
          </w:tcPr>
          <w:p w14:paraId="1C127A62" w14:textId="77777777" w:rsidR="001358D7" w:rsidRPr="00755622" w:rsidRDefault="001358D7" w:rsidP="000744BE">
            <w:pPr>
              <w:jc w:val="center"/>
              <w:rPr>
                <w:b/>
                <w:lang w:eastAsia="ru-RU"/>
              </w:rPr>
            </w:pPr>
            <w:r w:rsidRPr="00755622">
              <w:rPr>
                <w:b/>
                <w:lang w:eastAsia="ru-RU"/>
              </w:rPr>
              <w:t>Состояние</w:t>
            </w:r>
          </w:p>
        </w:tc>
        <w:tc>
          <w:tcPr>
            <w:tcW w:w="592" w:type="pct"/>
            <w:shd w:val="clear" w:color="auto" w:fill="auto"/>
            <w:vAlign w:val="center"/>
          </w:tcPr>
          <w:p w14:paraId="0BEDCA6F" w14:textId="77777777" w:rsidR="001358D7" w:rsidRPr="00755622" w:rsidRDefault="001358D7" w:rsidP="000744BE">
            <w:pPr>
              <w:jc w:val="center"/>
              <w:rPr>
                <w:b/>
                <w:lang w:eastAsia="ru-RU"/>
              </w:rPr>
            </w:pPr>
            <w:r w:rsidRPr="00755622">
              <w:rPr>
                <w:b/>
                <w:lang w:eastAsia="ru-RU"/>
              </w:rPr>
              <w:t>№ п/п</w:t>
            </w:r>
          </w:p>
        </w:tc>
        <w:tc>
          <w:tcPr>
            <w:tcW w:w="592" w:type="pct"/>
            <w:shd w:val="clear" w:color="auto" w:fill="auto"/>
            <w:vAlign w:val="center"/>
          </w:tcPr>
          <w:p w14:paraId="3C7BCD15" w14:textId="77777777" w:rsidR="001358D7" w:rsidRPr="00755622" w:rsidRDefault="001358D7" w:rsidP="000744BE">
            <w:pPr>
              <w:jc w:val="center"/>
              <w:rPr>
                <w:b/>
                <w:lang w:eastAsia="ru-RU"/>
              </w:rPr>
            </w:pPr>
            <w:r w:rsidRPr="00755622">
              <w:rPr>
                <w:b/>
                <w:lang w:eastAsia="ru-RU"/>
              </w:rPr>
              <w:t>Длина, м</w:t>
            </w:r>
          </w:p>
        </w:tc>
        <w:tc>
          <w:tcPr>
            <w:tcW w:w="662" w:type="pct"/>
            <w:shd w:val="clear" w:color="auto" w:fill="auto"/>
            <w:vAlign w:val="center"/>
          </w:tcPr>
          <w:p w14:paraId="7477606A" w14:textId="77777777" w:rsidR="001358D7" w:rsidRPr="00755622" w:rsidRDefault="001358D7" w:rsidP="000744BE">
            <w:pPr>
              <w:jc w:val="center"/>
              <w:rPr>
                <w:b/>
                <w:lang w:eastAsia="ru-RU"/>
              </w:rPr>
            </w:pPr>
            <w:r w:rsidRPr="00755622">
              <w:rPr>
                <w:b/>
                <w:lang w:eastAsia="ru-RU"/>
              </w:rPr>
              <w:t>Состояние</w:t>
            </w:r>
          </w:p>
        </w:tc>
        <w:tc>
          <w:tcPr>
            <w:tcW w:w="435" w:type="pct"/>
            <w:shd w:val="clear" w:color="auto" w:fill="auto"/>
            <w:vAlign w:val="center"/>
          </w:tcPr>
          <w:p w14:paraId="22BAAEC8" w14:textId="77777777" w:rsidR="001358D7" w:rsidRPr="00755622" w:rsidRDefault="001358D7" w:rsidP="000744BE">
            <w:pPr>
              <w:jc w:val="center"/>
              <w:rPr>
                <w:b/>
                <w:lang w:eastAsia="ru-RU"/>
              </w:rPr>
            </w:pPr>
            <w:r w:rsidRPr="00755622">
              <w:rPr>
                <w:b/>
                <w:lang w:eastAsia="ru-RU"/>
              </w:rPr>
              <w:t>№ п/п</w:t>
            </w:r>
          </w:p>
        </w:tc>
        <w:tc>
          <w:tcPr>
            <w:tcW w:w="474" w:type="pct"/>
            <w:shd w:val="clear" w:color="auto" w:fill="auto"/>
            <w:vAlign w:val="center"/>
          </w:tcPr>
          <w:p w14:paraId="6ECFF443" w14:textId="77777777" w:rsidR="001358D7" w:rsidRPr="00755622" w:rsidRDefault="001358D7" w:rsidP="000744BE">
            <w:pPr>
              <w:jc w:val="center"/>
              <w:rPr>
                <w:b/>
                <w:lang w:eastAsia="ru-RU"/>
              </w:rPr>
            </w:pPr>
            <w:r w:rsidRPr="00755622">
              <w:rPr>
                <w:b/>
                <w:lang w:eastAsia="ru-RU"/>
              </w:rPr>
              <w:t>Длина, м</w:t>
            </w:r>
          </w:p>
        </w:tc>
        <w:tc>
          <w:tcPr>
            <w:tcW w:w="662" w:type="pct"/>
            <w:shd w:val="clear" w:color="auto" w:fill="auto"/>
            <w:vAlign w:val="center"/>
          </w:tcPr>
          <w:p w14:paraId="3ADAA4BA" w14:textId="77777777" w:rsidR="001358D7" w:rsidRPr="00755622" w:rsidRDefault="001358D7" w:rsidP="000744BE">
            <w:pPr>
              <w:jc w:val="center"/>
              <w:rPr>
                <w:b/>
                <w:lang w:eastAsia="ru-RU"/>
              </w:rPr>
            </w:pPr>
            <w:r w:rsidRPr="00755622">
              <w:rPr>
                <w:b/>
                <w:lang w:eastAsia="ru-RU"/>
              </w:rPr>
              <w:t>Состояние</w:t>
            </w:r>
          </w:p>
        </w:tc>
      </w:tr>
      <w:tr w:rsidR="001358D7" w:rsidRPr="00755622" w14:paraId="46FFFE15" w14:textId="77777777" w:rsidTr="000744BE">
        <w:trPr>
          <w:trHeight w:val="150"/>
          <w:jc w:val="center"/>
        </w:trPr>
        <w:tc>
          <w:tcPr>
            <w:tcW w:w="424" w:type="pct"/>
            <w:shd w:val="clear" w:color="auto" w:fill="auto"/>
            <w:vAlign w:val="center"/>
          </w:tcPr>
          <w:p w14:paraId="01110756" w14:textId="77777777" w:rsidR="001358D7" w:rsidRPr="00755622" w:rsidRDefault="001358D7" w:rsidP="000744BE">
            <w:pPr>
              <w:jc w:val="center"/>
              <w:rPr>
                <w:lang w:eastAsia="ru-RU"/>
              </w:rPr>
            </w:pPr>
            <w:r w:rsidRPr="00755622">
              <w:rPr>
                <w:lang w:eastAsia="ru-RU"/>
              </w:rPr>
              <w:t>1</w:t>
            </w:r>
          </w:p>
        </w:tc>
        <w:tc>
          <w:tcPr>
            <w:tcW w:w="496" w:type="pct"/>
            <w:shd w:val="clear" w:color="auto" w:fill="auto"/>
            <w:vAlign w:val="center"/>
          </w:tcPr>
          <w:p w14:paraId="055331E8" w14:textId="77777777" w:rsidR="001358D7" w:rsidRPr="00755622" w:rsidRDefault="001358D7" w:rsidP="000744BE">
            <w:pPr>
              <w:jc w:val="center"/>
              <w:rPr>
                <w:lang w:eastAsia="ru-RU"/>
              </w:rPr>
            </w:pPr>
          </w:p>
        </w:tc>
        <w:tc>
          <w:tcPr>
            <w:tcW w:w="662" w:type="pct"/>
            <w:shd w:val="clear" w:color="auto" w:fill="auto"/>
            <w:vAlign w:val="center"/>
          </w:tcPr>
          <w:p w14:paraId="63AE4595" w14:textId="77777777" w:rsidR="001358D7" w:rsidRPr="00755622" w:rsidRDefault="001358D7" w:rsidP="000744BE">
            <w:pPr>
              <w:jc w:val="center"/>
              <w:rPr>
                <w:lang w:eastAsia="ru-RU"/>
              </w:rPr>
            </w:pPr>
          </w:p>
        </w:tc>
        <w:tc>
          <w:tcPr>
            <w:tcW w:w="592" w:type="pct"/>
            <w:shd w:val="clear" w:color="auto" w:fill="auto"/>
            <w:vAlign w:val="center"/>
          </w:tcPr>
          <w:p w14:paraId="2FB04239" w14:textId="77777777" w:rsidR="001358D7" w:rsidRPr="00755622" w:rsidRDefault="001358D7" w:rsidP="000744BE">
            <w:pPr>
              <w:jc w:val="center"/>
              <w:rPr>
                <w:lang w:eastAsia="ru-RU"/>
              </w:rPr>
            </w:pPr>
            <w:r w:rsidRPr="00755622">
              <w:rPr>
                <w:lang w:eastAsia="ru-RU"/>
              </w:rPr>
              <w:t>11</w:t>
            </w:r>
          </w:p>
        </w:tc>
        <w:tc>
          <w:tcPr>
            <w:tcW w:w="592" w:type="pct"/>
            <w:shd w:val="clear" w:color="auto" w:fill="auto"/>
            <w:vAlign w:val="center"/>
          </w:tcPr>
          <w:p w14:paraId="17E95E2D" w14:textId="77777777" w:rsidR="001358D7" w:rsidRPr="00755622" w:rsidRDefault="001358D7" w:rsidP="000744BE">
            <w:pPr>
              <w:jc w:val="center"/>
              <w:rPr>
                <w:lang w:eastAsia="ru-RU"/>
              </w:rPr>
            </w:pPr>
          </w:p>
        </w:tc>
        <w:tc>
          <w:tcPr>
            <w:tcW w:w="662" w:type="pct"/>
            <w:shd w:val="clear" w:color="auto" w:fill="auto"/>
            <w:vAlign w:val="center"/>
          </w:tcPr>
          <w:p w14:paraId="6ECE932D" w14:textId="77777777" w:rsidR="001358D7" w:rsidRPr="00755622" w:rsidRDefault="001358D7" w:rsidP="000744BE">
            <w:pPr>
              <w:jc w:val="center"/>
              <w:rPr>
                <w:lang w:eastAsia="ru-RU"/>
              </w:rPr>
            </w:pPr>
          </w:p>
        </w:tc>
        <w:tc>
          <w:tcPr>
            <w:tcW w:w="435" w:type="pct"/>
            <w:shd w:val="clear" w:color="auto" w:fill="auto"/>
            <w:vAlign w:val="center"/>
          </w:tcPr>
          <w:p w14:paraId="05F11359" w14:textId="77777777" w:rsidR="001358D7" w:rsidRPr="00755622" w:rsidRDefault="001358D7" w:rsidP="000744BE">
            <w:pPr>
              <w:jc w:val="center"/>
              <w:rPr>
                <w:lang w:eastAsia="ru-RU"/>
              </w:rPr>
            </w:pPr>
            <w:r w:rsidRPr="00755622">
              <w:rPr>
                <w:lang w:eastAsia="ru-RU"/>
              </w:rPr>
              <w:t>21</w:t>
            </w:r>
          </w:p>
        </w:tc>
        <w:tc>
          <w:tcPr>
            <w:tcW w:w="474" w:type="pct"/>
            <w:shd w:val="clear" w:color="auto" w:fill="auto"/>
            <w:vAlign w:val="center"/>
          </w:tcPr>
          <w:p w14:paraId="0C7FE353" w14:textId="77777777" w:rsidR="001358D7" w:rsidRPr="00755622" w:rsidRDefault="001358D7" w:rsidP="000744BE">
            <w:pPr>
              <w:jc w:val="center"/>
              <w:rPr>
                <w:lang w:eastAsia="ru-RU"/>
              </w:rPr>
            </w:pPr>
          </w:p>
        </w:tc>
        <w:tc>
          <w:tcPr>
            <w:tcW w:w="662" w:type="pct"/>
            <w:shd w:val="clear" w:color="auto" w:fill="auto"/>
            <w:vAlign w:val="center"/>
          </w:tcPr>
          <w:p w14:paraId="21409E27" w14:textId="77777777" w:rsidR="001358D7" w:rsidRPr="00755622" w:rsidRDefault="001358D7" w:rsidP="000744BE">
            <w:pPr>
              <w:jc w:val="center"/>
              <w:rPr>
                <w:lang w:eastAsia="ru-RU"/>
              </w:rPr>
            </w:pPr>
          </w:p>
        </w:tc>
      </w:tr>
      <w:tr w:rsidR="001358D7" w:rsidRPr="00755622" w14:paraId="4640BD88" w14:textId="77777777" w:rsidTr="000744BE">
        <w:trPr>
          <w:trHeight w:val="96"/>
          <w:jc w:val="center"/>
        </w:trPr>
        <w:tc>
          <w:tcPr>
            <w:tcW w:w="424" w:type="pct"/>
            <w:shd w:val="clear" w:color="auto" w:fill="auto"/>
            <w:vAlign w:val="center"/>
          </w:tcPr>
          <w:p w14:paraId="65C34325" w14:textId="77777777" w:rsidR="001358D7" w:rsidRPr="00755622" w:rsidRDefault="001358D7" w:rsidP="000744BE">
            <w:pPr>
              <w:jc w:val="center"/>
              <w:rPr>
                <w:lang w:eastAsia="ru-RU"/>
              </w:rPr>
            </w:pPr>
            <w:r w:rsidRPr="00755622">
              <w:rPr>
                <w:lang w:eastAsia="ru-RU"/>
              </w:rPr>
              <w:t>2</w:t>
            </w:r>
          </w:p>
        </w:tc>
        <w:tc>
          <w:tcPr>
            <w:tcW w:w="496" w:type="pct"/>
            <w:shd w:val="clear" w:color="auto" w:fill="auto"/>
            <w:vAlign w:val="center"/>
          </w:tcPr>
          <w:p w14:paraId="0EF3C247" w14:textId="77777777" w:rsidR="001358D7" w:rsidRPr="00755622" w:rsidRDefault="001358D7" w:rsidP="000744BE">
            <w:pPr>
              <w:jc w:val="center"/>
              <w:rPr>
                <w:lang w:eastAsia="ru-RU"/>
              </w:rPr>
            </w:pPr>
          </w:p>
        </w:tc>
        <w:tc>
          <w:tcPr>
            <w:tcW w:w="662" w:type="pct"/>
            <w:shd w:val="clear" w:color="auto" w:fill="auto"/>
            <w:vAlign w:val="center"/>
          </w:tcPr>
          <w:p w14:paraId="3870DD7C" w14:textId="77777777" w:rsidR="001358D7" w:rsidRPr="00755622" w:rsidRDefault="001358D7" w:rsidP="000744BE">
            <w:pPr>
              <w:jc w:val="center"/>
              <w:rPr>
                <w:lang w:eastAsia="ru-RU"/>
              </w:rPr>
            </w:pPr>
          </w:p>
        </w:tc>
        <w:tc>
          <w:tcPr>
            <w:tcW w:w="592" w:type="pct"/>
            <w:shd w:val="clear" w:color="auto" w:fill="auto"/>
            <w:vAlign w:val="center"/>
          </w:tcPr>
          <w:p w14:paraId="5CEDA0A8" w14:textId="77777777" w:rsidR="001358D7" w:rsidRPr="00755622" w:rsidRDefault="001358D7" w:rsidP="000744BE">
            <w:pPr>
              <w:jc w:val="center"/>
              <w:rPr>
                <w:lang w:eastAsia="ru-RU"/>
              </w:rPr>
            </w:pPr>
            <w:r w:rsidRPr="00755622">
              <w:rPr>
                <w:lang w:eastAsia="ru-RU"/>
              </w:rPr>
              <w:t>12</w:t>
            </w:r>
          </w:p>
        </w:tc>
        <w:tc>
          <w:tcPr>
            <w:tcW w:w="592" w:type="pct"/>
            <w:shd w:val="clear" w:color="auto" w:fill="auto"/>
            <w:vAlign w:val="center"/>
          </w:tcPr>
          <w:p w14:paraId="2339393B" w14:textId="77777777" w:rsidR="001358D7" w:rsidRPr="00755622" w:rsidRDefault="001358D7" w:rsidP="000744BE">
            <w:pPr>
              <w:jc w:val="center"/>
              <w:rPr>
                <w:lang w:eastAsia="ru-RU"/>
              </w:rPr>
            </w:pPr>
          </w:p>
        </w:tc>
        <w:tc>
          <w:tcPr>
            <w:tcW w:w="662" w:type="pct"/>
            <w:shd w:val="clear" w:color="auto" w:fill="auto"/>
            <w:vAlign w:val="center"/>
          </w:tcPr>
          <w:p w14:paraId="65554AFF" w14:textId="77777777" w:rsidR="001358D7" w:rsidRPr="00755622" w:rsidRDefault="001358D7" w:rsidP="000744BE">
            <w:pPr>
              <w:jc w:val="center"/>
              <w:rPr>
                <w:lang w:eastAsia="ru-RU"/>
              </w:rPr>
            </w:pPr>
          </w:p>
        </w:tc>
        <w:tc>
          <w:tcPr>
            <w:tcW w:w="435" w:type="pct"/>
            <w:shd w:val="clear" w:color="auto" w:fill="auto"/>
            <w:vAlign w:val="center"/>
          </w:tcPr>
          <w:p w14:paraId="142B0C2E" w14:textId="77777777" w:rsidR="001358D7" w:rsidRPr="00755622" w:rsidRDefault="001358D7" w:rsidP="000744BE">
            <w:pPr>
              <w:jc w:val="center"/>
              <w:rPr>
                <w:lang w:eastAsia="ru-RU"/>
              </w:rPr>
            </w:pPr>
            <w:r w:rsidRPr="00755622">
              <w:rPr>
                <w:lang w:eastAsia="ru-RU"/>
              </w:rPr>
              <w:t>22</w:t>
            </w:r>
          </w:p>
        </w:tc>
        <w:tc>
          <w:tcPr>
            <w:tcW w:w="474" w:type="pct"/>
            <w:shd w:val="clear" w:color="auto" w:fill="auto"/>
            <w:vAlign w:val="center"/>
          </w:tcPr>
          <w:p w14:paraId="527EF7A2" w14:textId="77777777" w:rsidR="001358D7" w:rsidRPr="00755622" w:rsidRDefault="001358D7" w:rsidP="000744BE">
            <w:pPr>
              <w:jc w:val="center"/>
              <w:rPr>
                <w:lang w:eastAsia="ru-RU"/>
              </w:rPr>
            </w:pPr>
          </w:p>
        </w:tc>
        <w:tc>
          <w:tcPr>
            <w:tcW w:w="662" w:type="pct"/>
            <w:shd w:val="clear" w:color="auto" w:fill="auto"/>
            <w:vAlign w:val="center"/>
          </w:tcPr>
          <w:p w14:paraId="6BEEE128" w14:textId="77777777" w:rsidR="001358D7" w:rsidRPr="00755622" w:rsidRDefault="001358D7" w:rsidP="000744BE">
            <w:pPr>
              <w:jc w:val="center"/>
              <w:rPr>
                <w:lang w:eastAsia="ru-RU"/>
              </w:rPr>
            </w:pPr>
          </w:p>
        </w:tc>
      </w:tr>
      <w:tr w:rsidR="001358D7" w:rsidRPr="00755622" w14:paraId="4BAFE391" w14:textId="77777777" w:rsidTr="000744BE">
        <w:trPr>
          <w:jc w:val="center"/>
        </w:trPr>
        <w:tc>
          <w:tcPr>
            <w:tcW w:w="424" w:type="pct"/>
            <w:shd w:val="clear" w:color="auto" w:fill="auto"/>
            <w:vAlign w:val="center"/>
          </w:tcPr>
          <w:p w14:paraId="3CB3E9F1" w14:textId="77777777" w:rsidR="001358D7" w:rsidRPr="00755622" w:rsidRDefault="001358D7" w:rsidP="000744BE">
            <w:pPr>
              <w:jc w:val="center"/>
              <w:rPr>
                <w:lang w:eastAsia="ru-RU"/>
              </w:rPr>
            </w:pPr>
            <w:r w:rsidRPr="00755622">
              <w:rPr>
                <w:lang w:eastAsia="ru-RU"/>
              </w:rPr>
              <w:t>3</w:t>
            </w:r>
          </w:p>
        </w:tc>
        <w:tc>
          <w:tcPr>
            <w:tcW w:w="496" w:type="pct"/>
            <w:shd w:val="clear" w:color="auto" w:fill="auto"/>
            <w:vAlign w:val="center"/>
          </w:tcPr>
          <w:p w14:paraId="5D228CBA" w14:textId="77777777" w:rsidR="001358D7" w:rsidRPr="00755622" w:rsidRDefault="001358D7" w:rsidP="000744BE">
            <w:pPr>
              <w:jc w:val="center"/>
              <w:rPr>
                <w:lang w:eastAsia="ru-RU"/>
              </w:rPr>
            </w:pPr>
          </w:p>
        </w:tc>
        <w:tc>
          <w:tcPr>
            <w:tcW w:w="662" w:type="pct"/>
            <w:shd w:val="clear" w:color="auto" w:fill="auto"/>
            <w:vAlign w:val="center"/>
          </w:tcPr>
          <w:p w14:paraId="117DB508" w14:textId="77777777" w:rsidR="001358D7" w:rsidRPr="00755622" w:rsidRDefault="001358D7" w:rsidP="000744BE">
            <w:pPr>
              <w:jc w:val="center"/>
              <w:rPr>
                <w:lang w:eastAsia="ru-RU"/>
              </w:rPr>
            </w:pPr>
          </w:p>
        </w:tc>
        <w:tc>
          <w:tcPr>
            <w:tcW w:w="592" w:type="pct"/>
            <w:shd w:val="clear" w:color="auto" w:fill="auto"/>
            <w:vAlign w:val="center"/>
          </w:tcPr>
          <w:p w14:paraId="1E96B83E" w14:textId="77777777" w:rsidR="001358D7" w:rsidRPr="00755622" w:rsidRDefault="001358D7" w:rsidP="000744BE">
            <w:pPr>
              <w:jc w:val="center"/>
              <w:rPr>
                <w:lang w:eastAsia="ru-RU"/>
              </w:rPr>
            </w:pPr>
            <w:r w:rsidRPr="00755622">
              <w:rPr>
                <w:lang w:eastAsia="ru-RU"/>
              </w:rPr>
              <w:t>12</w:t>
            </w:r>
          </w:p>
        </w:tc>
        <w:tc>
          <w:tcPr>
            <w:tcW w:w="592" w:type="pct"/>
            <w:shd w:val="clear" w:color="auto" w:fill="auto"/>
            <w:vAlign w:val="center"/>
          </w:tcPr>
          <w:p w14:paraId="1726EF2E" w14:textId="77777777" w:rsidR="001358D7" w:rsidRPr="00755622" w:rsidRDefault="001358D7" w:rsidP="000744BE">
            <w:pPr>
              <w:jc w:val="center"/>
              <w:rPr>
                <w:lang w:eastAsia="ru-RU"/>
              </w:rPr>
            </w:pPr>
          </w:p>
        </w:tc>
        <w:tc>
          <w:tcPr>
            <w:tcW w:w="662" w:type="pct"/>
            <w:shd w:val="clear" w:color="auto" w:fill="auto"/>
            <w:vAlign w:val="center"/>
          </w:tcPr>
          <w:p w14:paraId="4BB26438" w14:textId="77777777" w:rsidR="001358D7" w:rsidRPr="00755622" w:rsidRDefault="001358D7" w:rsidP="000744BE">
            <w:pPr>
              <w:jc w:val="center"/>
              <w:rPr>
                <w:lang w:eastAsia="ru-RU"/>
              </w:rPr>
            </w:pPr>
          </w:p>
        </w:tc>
        <w:tc>
          <w:tcPr>
            <w:tcW w:w="435" w:type="pct"/>
            <w:shd w:val="clear" w:color="auto" w:fill="auto"/>
            <w:vAlign w:val="center"/>
          </w:tcPr>
          <w:p w14:paraId="15BB8E24" w14:textId="77777777" w:rsidR="001358D7" w:rsidRPr="00755622" w:rsidRDefault="001358D7" w:rsidP="000744BE">
            <w:pPr>
              <w:jc w:val="center"/>
              <w:rPr>
                <w:lang w:eastAsia="ru-RU"/>
              </w:rPr>
            </w:pPr>
            <w:r w:rsidRPr="00755622">
              <w:rPr>
                <w:lang w:eastAsia="ru-RU"/>
              </w:rPr>
              <w:t>23</w:t>
            </w:r>
          </w:p>
        </w:tc>
        <w:tc>
          <w:tcPr>
            <w:tcW w:w="474" w:type="pct"/>
            <w:shd w:val="clear" w:color="auto" w:fill="auto"/>
            <w:vAlign w:val="center"/>
          </w:tcPr>
          <w:p w14:paraId="5748ADBB" w14:textId="77777777" w:rsidR="001358D7" w:rsidRPr="00755622" w:rsidRDefault="001358D7" w:rsidP="000744BE">
            <w:pPr>
              <w:jc w:val="center"/>
              <w:rPr>
                <w:lang w:eastAsia="ru-RU"/>
              </w:rPr>
            </w:pPr>
          </w:p>
        </w:tc>
        <w:tc>
          <w:tcPr>
            <w:tcW w:w="662" w:type="pct"/>
            <w:shd w:val="clear" w:color="auto" w:fill="auto"/>
            <w:vAlign w:val="center"/>
          </w:tcPr>
          <w:p w14:paraId="1A3DB0AF" w14:textId="77777777" w:rsidR="001358D7" w:rsidRPr="00755622" w:rsidRDefault="001358D7" w:rsidP="000744BE">
            <w:pPr>
              <w:jc w:val="center"/>
              <w:rPr>
                <w:lang w:eastAsia="ru-RU"/>
              </w:rPr>
            </w:pPr>
          </w:p>
        </w:tc>
      </w:tr>
      <w:tr w:rsidR="001358D7" w:rsidRPr="00755622" w14:paraId="220CD577" w14:textId="77777777" w:rsidTr="000744BE">
        <w:trPr>
          <w:trHeight w:val="103"/>
          <w:jc w:val="center"/>
        </w:trPr>
        <w:tc>
          <w:tcPr>
            <w:tcW w:w="424" w:type="pct"/>
            <w:shd w:val="clear" w:color="auto" w:fill="auto"/>
            <w:vAlign w:val="center"/>
          </w:tcPr>
          <w:p w14:paraId="35BA2225" w14:textId="77777777" w:rsidR="001358D7" w:rsidRPr="00755622" w:rsidRDefault="001358D7" w:rsidP="000744BE">
            <w:pPr>
              <w:jc w:val="center"/>
              <w:rPr>
                <w:lang w:eastAsia="ru-RU"/>
              </w:rPr>
            </w:pPr>
            <w:r w:rsidRPr="00755622">
              <w:rPr>
                <w:lang w:eastAsia="ru-RU"/>
              </w:rPr>
              <w:t>4</w:t>
            </w:r>
          </w:p>
        </w:tc>
        <w:tc>
          <w:tcPr>
            <w:tcW w:w="496" w:type="pct"/>
            <w:shd w:val="clear" w:color="auto" w:fill="auto"/>
            <w:vAlign w:val="center"/>
          </w:tcPr>
          <w:p w14:paraId="40BCB192" w14:textId="77777777" w:rsidR="001358D7" w:rsidRPr="00755622" w:rsidRDefault="001358D7" w:rsidP="000744BE">
            <w:pPr>
              <w:jc w:val="center"/>
              <w:rPr>
                <w:lang w:eastAsia="ru-RU"/>
              </w:rPr>
            </w:pPr>
          </w:p>
        </w:tc>
        <w:tc>
          <w:tcPr>
            <w:tcW w:w="662" w:type="pct"/>
            <w:shd w:val="clear" w:color="auto" w:fill="auto"/>
            <w:vAlign w:val="center"/>
          </w:tcPr>
          <w:p w14:paraId="21F4F67F" w14:textId="77777777" w:rsidR="001358D7" w:rsidRPr="00755622" w:rsidRDefault="001358D7" w:rsidP="000744BE">
            <w:pPr>
              <w:jc w:val="center"/>
              <w:rPr>
                <w:lang w:eastAsia="ru-RU"/>
              </w:rPr>
            </w:pPr>
          </w:p>
        </w:tc>
        <w:tc>
          <w:tcPr>
            <w:tcW w:w="592" w:type="pct"/>
            <w:shd w:val="clear" w:color="auto" w:fill="auto"/>
            <w:vAlign w:val="center"/>
          </w:tcPr>
          <w:p w14:paraId="4DA1326A" w14:textId="77777777" w:rsidR="001358D7" w:rsidRPr="00755622" w:rsidRDefault="001358D7" w:rsidP="000744BE">
            <w:pPr>
              <w:jc w:val="center"/>
              <w:rPr>
                <w:lang w:eastAsia="ru-RU"/>
              </w:rPr>
            </w:pPr>
            <w:r w:rsidRPr="00755622">
              <w:rPr>
                <w:lang w:eastAsia="ru-RU"/>
              </w:rPr>
              <w:t>14</w:t>
            </w:r>
          </w:p>
        </w:tc>
        <w:tc>
          <w:tcPr>
            <w:tcW w:w="592" w:type="pct"/>
            <w:shd w:val="clear" w:color="auto" w:fill="auto"/>
            <w:vAlign w:val="center"/>
          </w:tcPr>
          <w:p w14:paraId="3C17E2E7" w14:textId="77777777" w:rsidR="001358D7" w:rsidRPr="00755622" w:rsidRDefault="001358D7" w:rsidP="000744BE">
            <w:pPr>
              <w:jc w:val="center"/>
              <w:rPr>
                <w:lang w:eastAsia="ru-RU"/>
              </w:rPr>
            </w:pPr>
          </w:p>
        </w:tc>
        <w:tc>
          <w:tcPr>
            <w:tcW w:w="662" w:type="pct"/>
            <w:shd w:val="clear" w:color="auto" w:fill="auto"/>
            <w:vAlign w:val="center"/>
          </w:tcPr>
          <w:p w14:paraId="7B687BF3" w14:textId="77777777" w:rsidR="001358D7" w:rsidRPr="00755622" w:rsidRDefault="001358D7" w:rsidP="000744BE">
            <w:pPr>
              <w:jc w:val="center"/>
              <w:rPr>
                <w:lang w:eastAsia="ru-RU"/>
              </w:rPr>
            </w:pPr>
          </w:p>
        </w:tc>
        <w:tc>
          <w:tcPr>
            <w:tcW w:w="435" w:type="pct"/>
            <w:shd w:val="clear" w:color="auto" w:fill="auto"/>
            <w:vAlign w:val="center"/>
          </w:tcPr>
          <w:p w14:paraId="726816C8" w14:textId="77777777" w:rsidR="001358D7" w:rsidRPr="00755622" w:rsidRDefault="001358D7" w:rsidP="000744BE">
            <w:pPr>
              <w:jc w:val="center"/>
              <w:rPr>
                <w:lang w:eastAsia="ru-RU"/>
              </w:rPr>
            </w:pPr>
            <w:r w:rsidRPr="00755622">
              <w:rPr>
                <w:lang w:eastAsia="ru-RU"/>
              </w:rPr>
              <w:t>24</w:t>
            </w:r>
          </w:p>
        </w:tc>
        <w:tc>
          <w:tcPr>
            <w:tcW w:w="474" w:type="pct"/>
            <w:shd w:val="clear" w:color="auto" w:fill="auto"/>
            <w:vAlign w:val="center"/>
          </w:tcPr>
          <w:p w14:paraId="1E3EDA17" w14:textId="77777777" w:rsidR="001358D7" w:rsidRPr="00755622" w:rsidRDefault="001358D7" w:rsidP="000744BE">
            <w:pPr>
              <w:jc w:val="center"/>
              <w:rPr>
                <w:lang w:eastAsia="ru-RU"/>
              </w:rPr>
            </w:pPr>
          </w:p>
        </w:tc>
        <w:tc>
          <w:tcPr>
            <w:tcW w:w="662" w:type="pct"/>
            <w:shd w:val="clear" w:color="auto" w:fill="auto"/>
            <w:vAlign w:val="center"/>
          </w:tcPr>
          <w:p w14:paraId="6C415954" w14:textId="77777777" w:rsidR="001358D7" w:rsidRPr="00755622" w:rsidRDefault="001358D7" w:rsidP="000744BE">
            <w:pPr>
              <w:jc w:val="center"/>
              <w:rPr>
                <w:lang w:eastAsia="ru-RU"/>
              </w:rPr>
            </w:pPr>
          </w:p>
        </w:tc>
      </w:tr>
      <w:tr w:rsidR="001358D7" w:rsidRPr="00755622" w14:paraId="596527E0" w14:textId="77777777" w:rsidTr="000744BE">
        <w:trPr>
          <w:jc w:val="center"/>
        </w:trPr>
        <w:tc>
          <w:tcPr>
            <w:tcW w:w="424" w:type="pct"/>
            <w:shd w:val="clear" w:color="auto" w:fill="auto"/>
            <w:vAlign w:val="center"/>
          </w:tcPr>
          <w:p w14:paraId="229D5E8F" w14:textId="1330F1FF" w:rsidR="001358D7" w:rsidRPr="00755622" w:rsidRDefault="001358D7" w:rsidP="00820AAA">
            <w:pPr>
              <w:jc w:val="center"/>
              <w:rPr>
                <w:lang w:eastAsia="ru-RU"/>
              </w:rPr>
            </w:pPr>
            <w:r w:rsidRPr="00755622">
              <w:rPr>
                <w:lang w:eastAsia="ru-RU"/>
              </w:rPr>
              <w:t>5</w:t>
            </w:r>
          </w:p>
        </w:tc>
        <w:tc>
          <w:tcPr>
            <w:tcW w:w="496" w:type="pct"/>
            <w:shd w:val="clear" w:color="auto" w:fill="auto"/>
            <w:vAlign w:val="center"/>
          </w:tcPr>
          <w:p w14:paraId="0A415DC2" w14:textId="77777777" w:rsidR="001358D7" w:rsidRPr="00755622" w:rsidRDefault="001358D7" w:rsidP="000744BE">
            <w:pPr>
              <w:jc w:val="center"/>
              <w:rPr>
                <w:lang w:eastAsia="ru-RU"/>
              </w:rPr>
            </w:pPr>
          </w:p>
        </w:tc>
        <w:tc>
          <w:tcPr>
            <w:tcW w:w="662" w:type="pct"/>
            <w:shd w:val="clear" w:color="auto" w:fill="auto"/>
            <w:vAlign w:val="center"/>
          </w:tcPr>
          <w:p w14:paraId="08B68BBC" w14:textId="77777777" w:rsidR="001358D7" w:rsidRPr="00755622" w:rsidRDefault="001358D7" w:rsidP="000744BE">
            <w:pPr>
              <w:jc w:val="center"/>
              <w:rPr>
                <w:lang w:eastAsia="ru-RU"/>
              </w:rPr>
            </w:pPr>
          </w:p>
        </w:tc>
        <w:tc>
          <w:tcPr>
            <w:tcW w:w="592" w:type="pct"/>
            <w:shd w:val="clear" w:color="auto" w:fill="auto"/>
            <w:vAlign w:val="center"/>
          </w:tcPr>
          <w:p w14:paraId="5E1B5DDF" w14:textId="77777777" w:rsidR="001358D7" w:rsidRPr="00755622" w:rsidRDefault="001358D7" w:rsidP="000744BE">
            <w:pPr>
              <w:jc w:val="center"/>
              <w:rPr>
                <w:lang w:eastAsia="ru-RU"/>
              </w:rPr>
            </w:pPr>
            <w:r w:rsidRPr="00755622">
              <w:rPr>
                <w:lang w:eastAsia="ru-RU"/>
              </w:rPr>
              <w:t>15</w:t>
            </w:r>
          </w:p>
        </w:tc>
        <w:tc>
          <w:tcPr>
            <w:tcW w:w="592" w:type="pct"/>
            <w:shd w:val="clear" w:color="auto" w:fill="auto"/>
            <w:vAlign w:val="center"/>
          </w:tcPr>
          <w:p w14:paraId="5AED2527" w14:textId="77777777" w:rsidR="001358D7" w:rsidRPr="00755622" w:rsidRDefault="001358D7" w:rsidP="000744BE">
            <w:pPr>
              <w:jc w:val="center"/>
              <w:rPr>
                <w:lang w:eastAsia="ru-RU"/>
              </w:rPr>
            </w:pPr>
          </w:p>
        </w:tc>
        <w:tc>
          <w:tcPr>
            <w:tcW w:w="662" w:type="pct"/>
            <w:shd w:val="clear" w:color="auto" w:fill="auto"/>
            <w:vAlign w:val="center"/>
          </w:tcPr>
          <w:p w14:paraId="56B72DA5" w14:textId="77777777" w:rsidR="001358D7" w:rsidRPr="00755622" w:rsidRDefault="001358D7" w:rsidP="000744BE">
            <w:pPr>
              <w:jc w:val="center"/>
              <w:rPr>
                <w:lang w:eastAsia="ru-RU"/>
              </w:rPr>
            </w:pPr>
          </w:p>
        </w:tc>
        <w:tc>
          <w:tcPr>
            <w:tcW w:w="435" w:type="pct"/>
            <w:shd w:val="clear" w:color="auto" w:fill="auto"/>
            <w:vAlign w:val="center"/>
          </w:tcPr>
          <w:p w14:paraId="4C5F0309" w14:textId="77777777" w:rsidR="001358D7" w:rsidRPr="00755622" w:rsidRDefault="001358D7" w:rsidP="000744BE">
            <w:pPr>
              <w:jc w:val="center"/>
              <w:rPr>
                <w:lang w:eastAsia="ru-RU"/>
              </w:rPr>
            </w:pPr>
            <w:r w:rsidRPr="00755622">
              <w:rPr>
                <w:lang w:eastAsia="ru-RU"/>
              </w:rPr>
              <w:t>25</w:t>
            </w:r>
          </w:p>
        </w:tc>
        <w:tc>
          <w:tcPr>
            <w:tcW w:w="474" w:type="pct"/>
            <w:shd w:val="clear" w:color="auto" w:fill="auto"/>
            <w:vAlign w:val="center"/>
          </w:tcPr>
          <w:p w14:paraId="74043FEA" w14:textId="77777777" w:rsidR="001358D7" w:rsidRPr="00755622" w:rsidRDefault="001358D7" w:rsidP="000744BE">
            <w:pPr>
              <w:jc w:val="center"/>
              <w:rPr>
                <w:lang w:eastAsia="ru-RU"/>
              </w:rPr>
            </w:pPr>
          </w:p>
        </w:tc>
        <w:tc>
          <w:tcPr>
            <w:tcW w:w="662" w:type="pct"/>
            <w:shd w:val="clear" w:color="auto" w:fill="auto"/>
            <w:vAlign w:val="center"/>
          </w:tcPr>
          <w:p w14:paraId="6214F76E" w14:textId="77777777" w:rsidR="001358D7" w:rsidRPr="00755622" w:rsidRDefault="001358D7" w:rsidP="000744BE">
            <w:pPr>
              <w:jc w:val="center"/>
              <w:rPr>
                <w:lang w:eastAsia="ru-RU"/>
              </w:rPr>
            </w:pPr>
          </w:p>
        </w:tc>
      </w:tr>
      <w:tr w:rsidR="001358D7" w:rsidRPr="00755622" w14:paraId="76DC4649" w14:textId="77777777" w:rsidTr="000744BE">
        <w:trPr>
          <w:jc w:val="center"/>
        </w:trPr>
        <w:tc>
          <w:tcPr>
            <w:tcW w:w="424" w:type="pct"/>
            <w:shd w:val="clear" w:color="auto" w:fill="auto"/>
            <w:vAlign w:val="center"/>
          </w:tcPr>
          <w:p w14:paraId="18B7B251" w14:textId="77777777" w:rsidR="001358D7" w:rsidRPr="00755622" w:rsidRDefault="001358D7" w:rsidP="000744BE">
            <w:pPr>
              <w:jc w:val="center"/>
              <w:rPr>
                <w:lang w:eastAsia="ru-RU"/>
              </w:rPr>
            </w:pPr>
            <w:r w:rsidRPr="00755622">
              <w:rPr>
                <w:lang w:eastAsia="ru-RU"/>
              </w:rPr>
              <w:t>6</w:t>
            </w:r>
          </w:p>
        </w:tc>
        <w:tc>
          <w:tcPr>
            <w:tcW w:w="496" w:type="pct"/>
            <w:shd w:val="clear" w:color="auto" w:fill="auto"/>
            <w:vAlign w:val="center"/>
          </w:tcPr>
          <w:p w14:paraId="5A407D27" w14:textId="77777777" w:rsidR="001358D7" w:rsidRPr="00755622" w:rsidRDefault="001358D7" w:rsidP="000744BE">
            <w:pPr>
              <w:jc w:val="center"/>
              <w:rPr>
                <w:lang w:eastAsia="ru-RU"/>
              </w:rPr>
            </w:pPr>
          </w:p>
        </w:tc>
        <w:tc>
          <w:tcPr>
            <w:tcW w:w="662" w:type="pct"/>
            <w:shd w:val="clear" w:color="auto" w:fill="auto"/>
            <w:vAlign w:val="center"/>
          </w:tcPr>
          <w:p w14:paraId="770E360E" w14:textId="77777777" w:rsidR="001358D7" w:rsidRPr="00755622" w:rsidRDefault="001358D7" w:rsidP="000744BE">
            <w:pPr>
              <w:jc w:val="center"/>
              <w:rPr>
                <w:lang w:eastAsia="ru-RU"/>
              </w:rPr>
            </w:pPr>
          </w:p>
        </w:tc>
        <w:tc>
          <w:tcPr>
            <w:tcW w:w="592" w:type="pct"/>
            <w:shd w:val="clear" w:color="auto" w:fill="auto"/>
            <w:vAlign w:val="center"/>
          </w:tcPr>
          <w:p w14:paraId="773C9EB5" w14:textId="77777777" w:rsidR="001358D7" w:rsidRPr="00755622" w:rsidRDefault="001358D7" w:rsidP="000744BE">
            <w:pPr>
              <w:jc w:val="center"/>
              <w:rPr>
                <w:lang w:eastAsia="ru-RU"/>
              </w:rPr>
            </w:pPr>
            <w:r w:rsidRPr="00755622">
              <w:rPr>
                <w:lang w:eastAsia="ru-RU"/>
              </w:rPr>
              <w:t>16</w:t>
            </w:r>
          </w:p>
        </w:tc>
        <w:tc>
          <w:tcPr>
            <w:tcW w:w="592" w:type="pct"/>
            <w:shd w:val="clear" w:color="auto" w:fill="auto"/>
            <w:vAlign w:val="center"/>
          </w:tcPr>
          <w:p w14:paraId="6BA18E0C" w14:textId="77777777" w:rsidR="001358D7" w:rsidRPr="00755622" w:rsidRDefault="001358D7" w:rsidP="000744BE">
            <w:pPr>
              <w:jc w:val="center"/>
              <w:rPr>
                <w:lang w:eastAsia="ru-RU"/>
              </w:rPr>
            </w:pPr>
          </w:p>
        </w:tc>
        <w:tc>
          <w:tcPr>
            <w:tcW w:w="662" w:type="pct"/>
            <w:shd w:val="clear" w:color="auto" w:fill="auto"/>
            <w:vAlign w:val="center"/>
          </w:tcPr>
          <w:p w14:paraId="2FD34BC9" w14:textId="77777777" w:rsidR="001358D7" w:rsidRPr="00755622" w:rsidRDefault="001358D7" w:rsidP="000744BE">
            <w:pPr>
              <w:jc w:val="center"/>
              <w:rPr>
                <w:lang w:eastAsia="ru-RU"/>
              </w:rPr>
            </w:pPr>
          </w:p>
        </w:tc>
        <w:tc>
          <w:tcPr>
            <w:tcW w:w="435" w:type="pct"/>
            <w:shd w:val="clear" w:color="auto" w:fill="auto"/>
            <w:vAlign w:val="center"/>
          </w:tcPr>
          <w:p w14:paraId="580F2760" w14:textId="77777777" w:rsidR="001358D7" w:rsidRPr="00755622" w:rsidRDefault="001358D7" w:rsidP="000744BE">
            <w:pPr>
              <w:jc w:val="center"/>
              <w:rPr>
                <w:lang w:eastAsia="ru-RU"/>
              </w:rPr>
            </w:pPr>
            <w:r w:rsidRPr="00755622">
              <w:rPr>
                <w:lang w:eastAsia="ru-RU"/>
              </w:rPr>
              <w:t>26</w:t>
            </w:r>
          </w:p>
        </w:tc>
        <w:tc>
          <w:tcPr>
            <w:tcW w:w="474" w:type="pct"/>
            <w:shd w:val="clear" w:color="auto" w:fill="auto"/>
            <w:vAlign w:val="center"/>
          </w:tcPr>
          <w:p w14:paraId="5866610B" w14:textId="77777777" w:rsidR="001358D7" w:rsidRPr="00755622" w:rsidRDefault="001358D7" w:rsidP="000744BE">
            <w:pPr>
              <w:jc w:val="center"/>
              <w:rPr>
                <w:lang w:eastAsia="ru-RU"/>
              </w:rPr>
            </w:pPr>
          </w:p>
        </w:tc>
        <w:tc>
          <w:tcPr>
            <w:tcW w:w="662" w:type="pct"/>
            <w:shd w:val="clear" w:color="auto" w:fill="auto"/>
            <w:vAlign w:val="center"/>
          </w:tcPr>
          <w:p w14:paraId="6AA5D4A9" w14:textId="77777777" w:rsidR="001358D7" w:rsidRPr="00755622" w:rsidRDefault="001358D7" w:rsidP="000744BE">
            <w:pPr>
              <w:jc w:val="center"/>
              <w:rPr>
                <w:lang w:eastAsia="ru-RU"/>
              </w:rPr>
            </w:pPr>
          </w:p>
        </w:tc>
      </w:tr>
      <w:tr w:rsidR="001358D7" w:rsidRPr="00755622" w14:paraId="2A1E75A3" w14:textId="77777777" w:rsidTr="000744BE">
        <w:trPr>
          <w:jc w:val="center"/>
        </w:trPr>
        <w:tc>
          <w:tcPr>
            <w:tcW w:w="424" w:type="pct"/>
            <w:shd w:val="clear" w:color="auto" w:fill="auto"/>
            <w:vAlign w:val="center"/>
          </w:tcPr>
          <w:p w14:paraId="7B815820" w14:textId="77777777" w:rsidR="001358D7" w:rsidRPr="00755622" w:rsidRDefault="001358D7" w:rsidP="000744BE">
            <w:pPr>
              <w:jc w:val="center"/>
              <w:rPr>
                <w:lang w:eastAsia="ru-RU"/>
              </w:rPr>
            </w:pPr>
            <w:r w:rsidRPr="00755622">
              <w:rPr>
                <w:lang w:eastAsia="ru-RU"/>
              </w:rPr>
              <w:t>7</w:t>
            </w:r>
          </w:p>
        </w:tc>
        <w:tc>
          <w:tcPr>
            <w:tcW w:w="496" w:type="pct"/>
            <w:shd w:val="clear" w:color="auto" w:fill="auto"/>
            <w:vAlign w:val="center"/>
          </w:tcPr>
          <w:p w14:paraId="2C1EBC56" w14:textId="77777777" w:rsidR="001358D7" w:rsidRPr="00755622" w:rsidRDefault="001358D7" w:rsidP="000744BE">
            <w:pPr>
              <w:jc w:val="center"/>
              <w:rPr>
                <w:lang w:eastAsia="ru-RU"/>
              </w:rPr>
            </w:pPr>
          </w:p>
        </w:tc>
        <w:tc>
          <w:tcPr>
            <w:tcW w:w="662" w:type="pct"/>
            <w:shd w:val="clear" w:color="auto" w:fill="auto"/>
            <w:vAlign w:val="center"/>
          </w:tcPr>
          <w:p w14:paraId="322BFAB2" w14:textId="77777777" w:rsidR="001358D7" w:rsidRPr="00755622" w:rsidRDefault="001358D7" w:rsidP="000744BE">
            <w:pPr>
              <w:jc w:val="center"/>
              <w:rPr>
                <w:lang w:eastAsia="ru-RU"/>
              </w:rPr>
            </w:pPr>
          </w:p>
        </w:tc>
        <w:tc>
          <w:tcPr>
            <w:tcW w:w="592" w:type="pct"/>
            <w:shd w:val="clear" w:color="auto" w:fill="auto"/>
            <w:vAlign w:val="center"/>
          </w:tcPr>
          <w:p w14:paraId="5C3D5521" w14:textId="77777777" w:rsidR="001358D7" w:rsidRPr="00755622" w:rsidRDefault="001358D7" w:rsidP="000744BE">
            <w:pPr>
              <w:jc w:val="center"/>
              <w:rPr>
                <w:lang w:eastAsia="ru-RU"/>
              </w:rPr>
            </w:pPr>
            <w:r w:rsidRPr="00755622">
              <w:rPr>
                <w:lang w:eastAsia="ru-RU"/>
              </w:rPr>
              <w:t>17</w:t>
            </w:r>
          </w:p>
        </w:tc>
        <w:tc>
          <w:tcPr>
            <w:tcW w:w="592" w:type="pct"/>
            <w:shd w:val="clear" w:color="auto" w:fill="auto"/>
            <w:vAlign w:val="center"/>
          </w:tcPr>
          <w:p w14:paraId="37F7C45B" w14:textId="77777777" w:rsidR="001358D7" w:rsidRPr="00755622" w:rsidRDefault="001358D7" w:rsidP="000744BE">
            <w:pPr>
              <w:jc w:val="center"/>
              <w:rPr>
                <w:lang w:eastAsia="ru-RU"/>
              </w:rPr>
            </w:pPr>
          </w:p>
        </w:tc>
        <w:tc>
          <w:tcPr>
            <w:tcW w:w="662" w:type="pct"/>
            <w:shd w:val="clear" w:color="auto" w:fill="auto"/>
            <w:vAlign w:val="center"/>
          </w:tcPr>
          <w:p w14:paraId="3734AA14" w14:textId="77777777" w:rsidR="001358D7" w:rsidRPr="00755622" w:rsidRDefault="001358D7" w:rsidP="000744BE">
            <w:pPr>
              <w:jc w:val="center"/>
              <w:rPr>
                <w:lang w:eastAsia="ru-RU"/>
              </w:rPr>
            </w:pPr>
          </w:p>
        </w:tc>
        <w:tc>
          <w:tcPr>
            <w:tcW w:w="435" w:type="pct"/>
            <w:shd w:val="clear" w:color="auto" w:fill="auto"/>
            <w:vAlign w:val="center"/>
          </w:tcPr>
          <w:p w14:paraId="7A6DA4FE" w14:textId="77777777" w:rsidR="001358D7" w:rsidRPr="00755622" w:rsidRDefault="001358D7" w:rsidP="000744BE">
            <w:pPr>
              <w:jc w:val="center"/>
              <w:rPr>
                <w:lang w:eastAsia="ru-RU"/>
              </w:rPr>
            </w:pPr>
            <w:r w:rsidRPr="00755622">
              <w:rPr>
                <w:lang w:eastAsia="ru-RU"/>
              </w:rPr>
              <w:t>27</w:t>
            </w:r>
          </w:p>
        </w:tc>
        <w:tc>
          <w:tcPr>
            <w:tcW w:w="474" w:type="pct"/>
            <w:shd w:val="clear" w:color="auto" w:fill="auto"/>
            <w:vAlign w:val="center"/>
          </w:tcPr>
          <w:p w14:paraId="5B5F9B68" w14:textId="77777777" w:rsidR="001358D7" w:rsidRPr="00755622" w:rsidRDefault="001358D7" w:rsidP="000744BE">
            <w:pPr>
              <w:jc w:val="center"/>
              <w:rPr>
                <w:lang w:eastAsia="ru-RU"/>
              </w:rPr>
            </w:pPr>
          </w:p>
        </w:tc>
        <w:tc>
          <w:tcPr>
            <w:tcW w:w="662" w:type="pct"/>
            <w:shd w:val="clear" w:color="auto" w:fill="auto"/>
            <w:vAlign w:val="center"/>
          </w:tcPr>
          <w:p w14:paraId="7DD9DDC9" w14:textId="77777777" w:rsidR="001358D7" w:rsidRPr="00755622" w:rsidRDefault="001358D7" w:rsidP="000744BE">
            <w:pPr>
              <w:jc w:val="center"/>
              <w:rPr>
                <w:lang w:eastAsia="ru-RU"/>
              </w:rPr>
            </w:pPr>
          </w:p>
        </w:tc>
      </w:tr>
      <w:tr w:rsidR="001358D7" w:rsidRPr="00755622" w14:paraId="67A613DA" w14:textId="77777777" w:rsidTr="000744BE">
        <w:trPr>
          <w:trHeight w:val="70"/>
          <w:jc w:val="center"/>
        </w:trPr>
        <w:tc>
          <w:tcPr>
            <w:tcW w:w="424" w:type="pct"/>
            <w:shd w:val="clear" w:color="auto" w:fill="auto"/>
            <w:vAlign w:val="center"/>
          </w:tcPr>
          <w:p w14:paraId="6D93AD60" w14:textId="77777777" w:rsidR="001358D7" w:rsidRPr="00755622" w:rsidRDefault="001358D7" w:rsidP="000744BE">
            <w:pPr>
              <w:jc w:val="center"/>
              <w:rPr>
                <w:lang w:eastAsia="ru-RU"/>
              </w:rPr>
            </w:pPr>
            <w:r w:rsidRPr="00755622">
              <w:rPr>
                <w:lang w:eastAsia="ru-RU"/>
              </w:rPr>
              <w:t>8</w:t>
            </w:r>
          </w:p>
        </w:tc>
        <w:tc>
          <w:tcPr>
            <w:tcW w:w="496" w:type="pct"/>
            <w:shd w:val="clear" w:color="auto" w:fill="auto"/>
            <w:vAlign w:val="center"/>
          </w:tcPr>
          <w:p w14:paraId="556F40CC" w14:textId="77777777" w:rsidR="001358D7" w:rsidRPr="00755622" w:rsidRDefault="001358D7" w:rsidP="000744BE">
            <w:pPr>
              <w:jc w:val="center"/>
              <w:rPr>
                <w:lang w:eastAsia="ru-RU"/>
              </w:rPr>
            </w:pPr>
          </w:p>
        </w:tc>
        <w:tc>
          <w:tcPr>
            <w:tcW w:w="662" w:type="pct"/>
            <w:shd w:val="clear" w:color="auto" w:fill="auto"/>
            <w:vAlign w:val="center"/>
          </w:tcPr>
          <w:p w14:paraId="2815B4F1" w14:textId="77777777" w:rsidR="001358D7" w:rsidRPr="00755622" w:rsidRDefault="001358D7" w:rsidP="000744BE">
            <w:pPr>
              <w:jc w:val="center"/>
              <w:rPr>
                <w:lang w:eastAsia="ru-RU"/>
              </w:rPr>
            </w:pPr>
          </w:p>
        </w:tc>
        <w:tc>
          <w:tcPr>
            <w:tcW w:w="592" w:type="pct"/>
            <w:shd w:val="clear" w:color="auto" w:fill="auto"/>
            <w:vAlign w:val="center"/>
          </w:tcPr>
          <w:p w14:paraId="63CB4B6E" w14:textId="77777777" w:rsidR="001358D7" w:rsidRPr="00755622" w:rsidRDefault="001358D7" w:rsidP="000744BE">
            <w:pPr>
              <w:jc w:val="center"/>
              <w:rPr>
                <w:lang w:eastAsia="ru-RU"/>
              </w:rPr>
            </w:pPr>
            <w:r w:rsidRPr="00755622">
              <w:rPr>
                <w:lang w:eastAsia="ru-RU"/>
              </w:rPr>
              <w:t>18</w:t>
            </w:r>
          </w:p>
        </w:tc>
        <w:tc>
          <w:tcPr>
            <w:tcW w:w="592" w:type="pct"/>
            <w:shd w:val="clear" w:color="auto" w:fill="auto"/>
            <w:vAlign w:val="center"/>
          </w:tcPr>
          <w:p w14:paraId="0919988D" w14:textId="77777777" w:rsidR="001358D7" w:rsidRPr="00755622" w:rsidRDefault="001358D7" w:rsidP="000744BE">
            <w:pPr>
              <w:jc w:val="center"/>
              <w:rPr>
                <w:lang w:eastAsia="ru-RU"/>
              </w:rPr>
            </w:pPr>
          </w:p>
        </w:tc>
        <w:tc>
          <w:tcPr>
            <w:tcW w:w="662" w:type="pct"/>
            <w:shd w:val="clear" w:color="auto" w:fill="auto"/>
            <w:vAlign w:val="center"/>
          </w:tcPr>
          <w:p w14:paraId="35FE07AE" w14:textId="77777777" w:rsidR="001358D7" w:rsidRPr="00755622" w:rsidRDefault="001358D7" w:rsidP="000744BE">
            <w:pPr>
              <w:jc w:val="center"/>
              <w:rPr>
                <w:lang w:eastAsia="ru-RU"/>
              </w:rPr>
            </w:pPr>
          </w:p>
        </w:tc>
        <w:tc>
          <w:tcPr>
            <w:tcW w:w="435" w:type="pct"/>
            <w:shd w:val="clear" w:color="auto" w:fill="auto"/>
            <w:vAlign w:val="center"/>
          </w:tcPr>
          <w:p w14:paraId="6D79695D" w14:textId="77777777" w:rsidR="001358D7" w:rsidRPr="00755622" w:rsidRDefault="001358D7" w:rsidP="000744BE">
            <w:pPr>
              <w:jc w:val="center"/>
              <w:rPr>
                <w:lang w:eastAsia="ru-RU"/>
              </w:rPr>
            </w:pPr>
            <w:r w:rsidRPr="00755622">
              <w:rPr>
                <w:lang w:eastAsia="ru-RU"/>
              </w:rPr>
              <w:t>28</w:t>
            </w:r>
          </w:p>
        </w:tc>
        <w:tc>
          <w:tcPr>
            <w:tcW w:w="474" w:type="pct"/>
            <w:shd w:val="clear" w:color="auto" w:fill="auto"/>
            <w:vAlign w:val="center"/>
          </w:tcPr>
          <w:p w14:paraId="65CBF5BE" w14:textId="77777777" w:rsidR="001358D7" w:rsidRPr="00755622" w:rsidRDefault="001358D7" w:rsidP="000744BE">
            <w:pPr>
              <w:jc w:val="center"/>
              <w:rPr>
                <w:lang w:eastAsia="ru-RU"/>
              </w:rPr>
            </w:pPr>
          </w:p>
        </w:tc>
        <w:tc>
          <w:tcPr>
            <w:tcW w:w="662" w:type="pct"/>
            <w:shd w:val="clear" w:color="auto" w:fill="auto"/>
            <w:vAlign w:val="center"/>
          </w:tcPr>
          <w:p w14:paraId="5C9F55A9" w14:textId="77777777" w:rsidR="001358D7" w:rsidRPr="00755622" w:rsidRDefault="001358D7" w:rsidP="000744BE">
            <w:pPr>
              <w:jc w:val="center"/>
              <w:rPr>
                <w:lang w:eastAsia="ru-RU"/>
              </w:rPr>
            </w:pPr>
          </w:p>
        </w:tc>
      </w:tr>
      <w:tr w:rsidR="001358D7" w:rsidRPr="00755622" w14:paraId="413392CC" w14:textId="77777777" w:rsidTr="000744BE">
        <w:trPr>
          <w:jc w:val="center"/>
        </w:trPr>
        <w:tc>
          <w:tcPr>
            <w:tcW w:w="424" w:type="pct"/>
            <w:shd w:val="clear" w:color="auto" w:fill="auto"/>
            <w:vAlign w:val="center"/>
          </w:tcPr>
          <w:p w14:paraId="69547BC4" w14:textId="77777777" w:rsidR="001358D7" w:rsidRPr="00755622" w:rsidRDefault="001358D7" w:rsidP="000744BE">
            <w:pPr>
              <w:jc w:val="center"/>
              <w:rPr>
                <w:lang w:eastAsia="ru-RU"/>
              </w:rPr>
            </w:pPr>
            <w:r w:rsidRPr="00755622">
              <w:rPr>
                <w:lang w:eastAsia="ru-RU"/>
              </w:rPr>
              <w:t>9</w:t>
            </w:r>
          </w:p>
        </w:tc>
        <w:tc>
          <w:tcPr>
            <w:tcW w:w="496" w:type="pct"/>
            <w:shd w:val="clear" w:color="auto" w:fill="auto"/>
            <w:vAlign w:val="center"/>
          </w:tcPr>
          <w:p w14:paraId="691D0BC8" w14:textId="77777777" w:rsidR="001358D7" w:rsidRPr="00755622" w:rsidRDefault="001358D7" w:rsidP="000744BE">
            <w:pPr>
              <w:jc w:val="center"/>
              <w:rPr>
                <w:lang w:eastAsia="ru-RU"/>
              </w:rPr>
            </w:pPr>
          </w:p>
        </w:tc>
        <w:tc>
          <w:tcPr>
            <w:tcW w:w="662" w:type="pct"/>
            <w:shd w:val="clear" w:color="auto" w:fill="auto"/>
            <w:vAlign w:val="center"/>
          </w:tcPr>
          <w:p w14:paraId="1A59E1FB" w14:textId="77777777" w:rsidR="001358D7" w:rsidRPr="00755622" w:rsidRDefault="001358D7" w:rsidP="000744BE">
            <w:pPr>
              <w:jc w:val="center"/>
              <w:rPr>
                <w:lang w:eastAsia="ru-RU"/>
              </w:rPr>
            </w:pPr>
          </w:p>
        </w:tc>
        <w:tc>
          <w:tcPr>
            <w:tcW w:w="592" w:type="pct"/>
            <w:shd w:val="clear" w:color="auto" w:fill="auto"/>
            <w:vAlign w:val="center"/>
          </w:tcPr>
          <w:p w14:paraId="053F2A5C" w14:textId="77777777" w:rsidR="001358D7" w:rsidRPr="00755622" w:rsidRDefault="001358D7" w:rsidP="000744BE">
            <w:pPr>
              <w:jc w:val="center"/>
              <w:rPr>
                <w:lang w:eastAsia="ru-RU"/>
              </w:rPr>
            </w:pPr>
            <w:r w:rsidRPr="00755622">
              <w:rPr>
                <w:lang w:eastAsia="ru-RU"/>
              </w:rPr>
              <w:t>19</w:t>
            </w:r>
          </w:p>
        </w:tc>
        <w:tc>
          <w:tcPr>
            <w:tcW w:w="592" w:type="pct"/>
            <w:shd w:val="clear" w:color="auto" w:fill="auto"/>
            <w:vAlign w:val="center"/>
          </w:tcPr>
          <w:p w14:paraId="6348CC88" w14:textId="77777777" w:rsidR="001358D7" w:rsidRPr="00755622" w:rsidRDefault="001358D7" w:rsidP="000744BE">
            <w:pPr>
              <w:jc w:val="center"/>
              <w:rPr>
                <w:lang w:eastAsia="ru-RU"/>
              </w:rPr>
            </w:pPr>
          </w:p>
        </w:tc>
        <w:tc>
          <w:tcPr>
            <w:tcW w:w="662" w:type="pct"/>
            <w:shd w:val="clear" w:color="auto" w:fill="auto"/>
            <w:vAlign w:val="center"/>
          </w:tcPr>
          <w:p w14:paraId="7ADB77B0" w14:textId="77777777" w:rsidR="001358D7" w:rsidRPr="00755622" w:rsidRDefault="001358D7" w:rsidP="000744BE">
            <w:pPr>
              <w:jc w:val="center"/>
              <w:rPr>
                <w:lang w:eastAsia="ru-RU"/>
              </w:rPr>
            </w:pPr>
          </w:p>
        </w:tc>
        <w:tc>
          <w:tcPr>
            <w:tcW w:w="435" w:type="pct"/>
            <w:shd w:val="clear" w:color="auto" w:fill="auto"/>
            <w:vAlign w:val="center"/>
          </w:tcPr>
          <w:p w14:paraId="508B858F" w14:textId="77777777" w:rsidR="001358D7" w:rsidRPr="00755622" w:rsidRDefault="001358D7" w:rsidP="000744BE">
            <w:pPr>
              <w:jc w:val="center"/>
              <w:rPr>
                <w:lang w:eastAsia="ru-RU"/>
              </w:rPr>
            </w:pPr>
            <w:r w:rsidRPr="00755622">
              <w:rPr>
                <w:lang w:eastAsia="ru-RU"/>
              </w:rPr>
              <w:t>29</w:t>
            </w:r>
          </w:p>
        </w:tc>
        <w:tc>
          <w:tcPr>
            <w:tcW w:w="474" w:type="pct"/>
            <w:shd w:val="clear" w:color="auto" w:fill="auto"/>
            <w:vAlign w:val="center"/>
          </w:tcPr>
          <w:p w14:paraId="138FAB13" w14:textId="77777777" w:rsidR="001358D7" w:rsidRPr="00755622" w:rsidRDefault="001358D7" w:rsidP="000744BE">
            <w:pPr>
              <w:jc w:val="center"/>
              <w:rPr>
                <w:lang w:eastAsia="ru-RU"/>
              </w:rPr>
            </w:pPr>
          </w:p>
        </w:tc>
        <w:tc>
          <w:tcPr>
            <w:tcW w:w="662" w:type="pct"/>
            <w:shd w:val="clear" w:color="auto" w:fill="auto"/>
            <w:vAlign w:val="center"/>
          </w:tcPr>
          <w:p w14:paraId="09A2AF81" w14:textId="77777777" w:rsidR="001358D7" w:rsidRPr="00755622" w:rsidRDefault="001358D7" w:rsidP="000744BE">
            <w:pPr>
              <w:jc w:val="center"/>
              <w:rPr>
                <w:lang w:eastAsia="ru-RU"/>
              </w:rPr>
            </w:pPr>
          </w:p>
        </w:tc>
      </w:tr>
      <w:tr w:rsidR="001358D7" w:rsidRPr="00755622" w14:paraId="5A1BA0D1" w14:textId="77777777" w:rsidTr="000744BE">
        <w:trPr>
          <w:jc w:val="center"/>
        </w:trPr>
        <w:tc>
          <w:tcPr>
            <w:tcW w:w="424" w:type="pct"/>
            <w:shd w:val="clear" w:color="auto" w:fill="auto"/>
            <w:vAlign w:val="center"/>
          </w:tcPr>
          <w:p w14:paraId="72937905" w14:textId="77777777" w:rsidR="001358D7" w:rsidRPr="00755622" w:rsidRDefault="001358D7" w:rsidP="000744BE">
            <w:pPr>
              <w:jc w:val="center"/>
              <w:rPr>
                <w:lang w:eastAsia="ru-RU"/>
              </w:rPr>
            </w:pPr>
            <w:r w:rsidRPr="00755622">
              <w:rPr>
                <w:lang w:eastAsia="ru-RU"/>
              </w:rPr>
              <w:t>10</w:t>
            </w:r>
          </w:p>
        </w:tc>
        <w:tc>
          <w:tcPr>
            <w:tcW w:w="496" w:type="pct"/>
            <w:shd w:val="clear" w:color="auto" w:fill="auto"/>
            <w:vAlign w:val="center"/>
          </w:tcPr>
          <w:p w14:paraId="1E9697A6" w14:textId="77777777" w:rsidR="001358D7" w:rsidRPr="00755622" w:rsidRDefault="001358D7" w:rsidP="000744BE">
            <w:pPr>
              <w:jc w:val="center"/>
              <w:rPr>
                <w:lang w:eastAsia="ru-RU"/>
              </w:rPr>
            </w:pPr>
          </w:p>
        </w:tc>
        <w:tc>
          <w:tcPr>
            <w:tcW w:w="662" w:type="pct"/>
            <w:shd w:val="clear" w:color="auto" w:fill="auto"/>
            <w:vAlign w:val="center"/>
          </w:tcPr>
          <w:p w14:paraId="12448543" w14:textId="77777777" w:rsidR="001358D7" w:rsidRPr="00755622" w:rsidRDefault="001358D7" w:rsidP="000744BE">
            <w:pPr>
              <w:jc w:val="center"/>
              <w:rPr>
                <w:lang w:eastAsia="ru-RU"/>
              </w:rPr>
            </w:pPr>
          </w:p>
        </w:tc>
        <w:tc>
          <w:tcPr>
            <w:tcW w:w="592" w:type="pct"/>
            <w:shd w:val="clear" w:color="auto" w:fill="auto"/>
            <w:vAlign w:val="center"/>
          </w:tcPr>
          <w:p w14:paraId="69B91987" w14:textId="77777777" w:rsidR="001358D7" w:rsidRPr="00755622" w:rsidRDefault="001358D7" w:rsidP="000744BE">
            <w:pPr>
              <w:jc w:val="center"/>
              <w:rPr>
                <w:lang w:eastAsia="ru-RU"/>
              </w:rPr>
            </w:pPr>
            <w:r w:rsidRPr="00755622">
              <w:rPr>
                <w:lang w:eastAsia="ru-RU"/>
              </w:rPr>
              <w:t>20</w:t>
            </w:r>
          </w:p>
        </w:tc>
        <w:tc>
          <w:tcPr>
            <w:tcW w:w="592" w:type="pct"/>
            <w:shd w:val="clear" w:color="auto" w:fill="auto"/>
            <w:vAlign w:val="center"/>
          </w:tcPr>
          <w:p w14:paraId="7D15471A" w14:textId="77777777" w:rsidR="001358D7" w:rsidRPr="00755622" w:rsidRDefault="001358D7" w:rsidP="000744BE">
            <w:pPr>
              <w:jc w:val="center"/>
              <w:rPr>
                <w:lang w:eastAsia="ru-RU"/>
              </w:rPr>
            </w:pPr>
          </w:p>
        </w:tc>
        <w:tc>
          <w:tcPr>
            <w:tcW w:w="662" w:type="pct"/>
            <w:shd w:val="clear" w:color="auto" w:fill="auto"/>
            <w:vAlign w:val="center"/>
          </w:tcPr>
          <w:p w14:paraId="3455A256" w14:textId="77777777" w:rsidR="001358D7" w:rsidRPr="00755622" w:rsidRDefault="001358D7" w:rsidP="000744BE">
            <w:pPr>
              <w:jc w:val="center"/>
              <w:rPr>
                <w:lang w:eastAsia="ru-RU"/>
              </w:rPr>
            </w:pPr>
          </w:p>
        </w:tc>
        <w:tc>
          <w:tcPr>
            <w:tcW w:w="435" w:type="pct"/>
            <w:shd w:val="clear" w:color="auto" w:fill="auto"/>
            <w:vAlign w:val="center"/>
          </w:tcPr>
          <w:p w14:paraId="54419AAD" w14:textId="77777777" w:rsidR="001358D7" w:rsidRPr="00755622" w:rsidRDefault="001358D7" w:rsidP="000744BE">
            <w:pPr>
              <w:jc w:val="center"/>
              <w:rPr>
                <w:lang w:eastAsia="ru-RU"/>
              </w:rPr>
            </w:pPr>
            <w:r w:rsidRPr="00755622">
              <w:rPr>
                <w:lang w:eastAsia="ru-RU"/>
              </w:rPr>
              <w:t>….</w:t>
            </w:r>
          </w:p>
        </w:tc>
        <w:tc>
          <w:tcPr>
            <w:tcW w:w="474" w:type="pct"/>
            <w:shd w:val="clear" w:color="auto" w:fill="auto"/>
            <w:vAlign w:val="center"/>
          </w:tcPr>
          <w:p w14:paraId="73D7CC17" w14:textId="77777777" w:rsidR="001358D7" w:rsidRPr="00755622" w:rsidRDefault="001358D7" w:rsidP="000744BE">
            <w:pPr>
              <w:jc w:val="center"/>
              <w:rPr>
                <w:lang w:eastAsia="ru-RU"/>
              </w:rPr>
            </w:pPr>
          </w:p>
        </w:tc>
        <w:tc>
          <w:tcPr>
            <w:tcW w:w="662" w:type="pct"/>
            <w:shd w:val="clear" w:color="auto" w:fill="auto"/>
            <w:vAlign w:val="center"/>
          </w:tcPr>
          <w:p w14:paraId="38BD881D" w14:textId="77777777" w:rsidR="001358D7" w:rsidRPr="00755622" w:rsidRDefault="001358D7" w:rsidP="000744BE">
            <w:pPr>
              <w:jc w:val="center"/>
              <w:rPr>
                <w:lang w:eastAsia="ru-RU"/>
              </w:rPr>
            </w:pPr>
          </w:p>
        </w:tc>
      </w:tr>
      <w:tr w:rsidR="001358D7" w:rsidRPr="00755622" w14:paraId="4EA83972" w14:textId="77777777" w:rsidTr="000744BE">
        <w:trPr>
          <w:trHeight w:val="96"/>
          <w:jc w:val="center"/>
        </w:trPr>
        <w:tc>
          <w:tcPr>
            <w:tcW w:w="424" w:type="pct"/>
            <w:shd w:val="clear" w:color="auto" w:fill="auto"/>
            <w:vAlign w:val="center"/>
          </w:tcPr>
          <w:p w14:paraId="70F55B6C" w14:textId="77777777" w:rsidR="001358D7" w:rsidRPr="00755622" w:rsidRDefault="001358D7" w:rsidP="000744BE">
            <w:pPr>
              <w:jc w:val="center"/>
              <w:rPr>
                <w:b/>
                <w:lang w:eastAsia="ru-RU"/>
              </w:rPr>
            </w:pPr>
            <w:r w:rsidRPr="00755622">
              <w:rPr>
                <w:b/>
                <w:lang w:eastAsia="ru-RU"/>
              </w:rPr>
              <w:t>Итого</w:t>
            </w:r>
          </w:p>
        </w:tc>
        <w:tc>
          <w:tcPr>
            <w:tcW w:w="496" w:type="pct"/>
            <w:shd w:val="clear" w:color="auto" w:fill="auto"/>
            <w:vAlign w:val="center"/>
          </w:tcPr>
          <w:p w14:paraId="0FC134D9" w14:textId="77777777" w:rsidR="001358D7" w:rsidRPr="00755622" w:rsidRDefault="001358D7" w:rsidP="000744BE">
            <w:pPr>
              <w:jc w:val="center"/>
              <w:rPr>
                <w:b/>
                <w:lang w:eastAsia="ru-RU"/>
              </w:rPr>
            </w:pPr>
          </w:p>
        </w:tc>
        <w:tc>
          <w:tcPr>
            <w:tcW w:w="662" w:type="pct"/>
            <w:shd w:val="clear" w:color="auto" w:fill="auto"/>
            <w:vAlign w:val="center"/>
          </w:tcPr>
          <w:p w14:paraId="021530FE" w14:textId="77777777" w:rsidR="001358D7" w:rsidRPr="00755622" w:rsidRDefault="001358D7" w:rsidP="000744BE">
            <w:pPr>
              <w:jc w:val="center"/>
              <w:rPr>
                <w:b/>
                <w:lang w:eastAsia="ru-RU"/>
              </w:rPr>
            </w:pPr>
          </w:p>
        </w:tc>
        <w:tc>
          <w:tcPr>
            <w:tcW w:w="592" w:type="pct"/>
            <w:shd w:val="clear" w:color="auto" w:fill="auto"/>
            <w:vAlign w:val="center"/>
          </w:tcPr>
          <w:p w14:paraId="020530AE" w14:textId="77777777" w:rsidR="001358D7" w:rsidRPr="00755622" w:rsidRDefault="001358D7" w:rsidP="000744BE">
            <w:pPr>
              <w:jc w:val="center"/>
              <w:rPr>
                <w:b/>
                <w:lang w:eastAsia="ru-RU"/>
              </w:rPr>
            </w:pPr>
            <w:r w:rsidRPr="00755622">
              <w:rPr>
                <w:b/>
                <w:lang w:eastAsia="ru-RU"/>
              </w:rPr>
              <w:t>Итого</w:t>
            </w:r>
          </w:p>
        </w:tc>
        <w:tc>
          <w:tcPr>
            <w:tcW w:w="592" w:type="pct"/>
            <w:shd w:val="clear" w:color="auto" w:fill="auto"/>
            <w:vAlign w:val="center"/>
          </w:tcPr>
          <w:p w14:paraId="1C2943BB" w14:textId="77777777" w:rsidR="001358D7" w:rsidRPr="00755622" w:rsidRDefault="001358D7" w:rsidP="000744BE">
            <w:pPr>
              <w:jc w:val="center"/>
              <w:rPr>
                <w:b/>
                <w:lang w:eastAsia="ru-RU"/>
              </w:rPr>
            </w:pPr>
          </w:p>
        </w:tc>
        <w:tc>
          <w:tcPr>
            <w:tcW w:w="662" w:type="pct"/>
            <w:shd w:val="clear" w:color="auto" w:fill="auto"/>
            <w:vAlign w:val="center"/>
          </w:tcPr>
          <w:p w14:paraId="7618101A" w14:textId="77777777" w:rsidR="001358D7" w:rsidRPr="00755622" w:rsidRDefault="001358D7" w:rsidP="000744BE">
            <w:pPr>
              <w:jc w:val="center"/>
              <w:rPr>
                <w:b/>
                <w:lang w:eastAsia="ru-RU"/>
              </w:rPr>
            </w:pPr>
          </w:p>
        </w:tc>
        <w:tc>
          <w:tcPr>
            <w:tcW w:w="435" w:type="pct"/>
            <w:shd w:val="clear" w:color="auto" w:fill="auto"/>
            <w:vAlign w:val="center"/>
          </w:tcPr>
          <w:p w14:paraId="142EB055" w14:textId="77777777" w:rsidR="001358D7" w:rsidRPr="00755622" w:rsidRDefault="001358D7" w:rsidP="000744BE">
            <w:pPr>
              <w:jc w:val="center"/>
              <w:rPr>
                <w:b/>
                <w:lang w:eastAsia="ru-RU"/>
              </w:rPr>
            </w:pPr>
            <w:r w:rsidRPr="00755622">
              <w:rPr>
                <w:b/>
                <w:lang w:eastAsia="ru-RU"/>
              </w:rPr>
              <w:t>Итого</w:t>
            </w:r>
          </w:p>
        </w:tc>
        <w:tc>
          <w:tcPr>
            <w:tcW w:w="474" w:type="pct"/>
            <w:shd w:val="clear" w:color="auto" w:fill="auto"/>
            <w:vAlign w:val="center"/>
          </w:tcPr>
          <w:p w14:paraId="5E2F5C28" w14:textId="77777777" w:rsidR="001358D7" w:rsidRPr="00755622" w:rsidRDefault="001358D7" w:rsidP="000744BE">
            <w:pPr>
              <w:jc w:val="center"/>
              <w:rPr>
                <w:lang w:eastAsia="ru-RU"/>
              </w:rPr>
            </w:pPr>
          </w:p>
        </w:tc>
        <w:tc>
          <w:tcPr>
            <w:tcW w:w="662" w:type="pct"/>
            <w:shd w:val="clear" w:color="auto" w:fill="auto"/>
            <w:vAlign w:val="center"/>
          </w:tcPr>
          <w:p w14:paraId="59EF5BF9" w14:textId="77777777" w:rsidR="001358D7" w:rsidRPr="00755622" w:rsidRDefault="001358D7" w:rsidP="000744BE">
            <w:pPr>
              <w:jc w:val="center"/>
              <w:rPr>
                <w:lang w:eastAsia="ru-RU"/>
              </w:rPr>
            </w:pPr>
          </w:p>
        </w:tc>
      </w:tr>
    </w:tbl>
    <w:p w14:paraId="26B0AA06" w14:textId="77777777" w:rsidR="001358D7" w:rsidRPr="00755622" w:rsidRDefault="001358D7" w:rsidP="001358D7">
      <w:pPr>
        <w:jc w:val="both"/>
      </w:pPr>
    </w:p>
    <w:p w14:paraId="62777953" w14:textId="77777777" w:rsidR="001358D7" w:rsidRPr="00755622" w:rsidRDefault="001358D7" w:rsidP="001358D7">
      <w:pPr>
        <w:jc w:val="both"/>
      </w:pPr>
      <w:r w:rsidRPr="00755622">
        <w:t>Мастер бригады ТКРС №___ __________________ /_______________/</w:t>
      </w:r>
    </w:p>
    <w:p w14:paraId="1C765A7E" w14:textId="77777777" w:rsidR="001358D7" w:rsidRDefault="001358D7" w:rsidP="001358D7">
      <w:pPr>
        <w:jc w:val="both"/>
      </w:pPr>
      <w:r w:rsidRPr="00755622">
        <w:t xml:space="preserve">                          </w:t>
      </w:r>
      <w:r>
        <w:t xml:space="preserve">                                       </w:t>
      </w:r>
      <w:r w:rsidRPr="00755622">
        <w:t xml:space="preserve"> </w:t>
      </w:r>
      <w:r w:rsidRPr="00755622">
        <w:rPr>
          <w:sz w:val="16"/>
          <w:szCs w:val="16"/>
        </w:rPr>
        <w:t xml:space="preserve">(Подпись)         </w:t>
      </w:r>
      <w:r>
        <w:rPr>
          <w:sz w:val="16"/>
          <w:szCs w:val="16"/>
        </w:rPr>
        <w:t xml:space="preserve">    </w:t>
      </w:r>
      <w:r w:rsidRPr="00755622">
        <w:rPr>
          <w:sz w:val="16"/>
          <w:szCs w:val="16"/>
        </w:rPr>
        <w:t xml:space="preserve">            (ФИО)</w:t>
      </w:r>
      <w:bookmarkEnd w:id="200"/>
      <w:bookmarkEnd w:id="201"/>
      <w:bookmarkEnd w:id="202"/>
    </w:p>
    <w:sectPr w:rsidR="001358D7" w:rsidSect="006511F8">
      <w:headerReference w:type="even" r:id="rId47"/>
      <w:headerReference w:type="default" r:id="rId48"/>
      <w:footerReference w:type="default" r:id="rId49"/>
      <w:headerReference w:type="first" r:id="rId50"/>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BC7148" w14:textId="77777777" w:rsidR="006F797C" w:rsidRDefault="006F797C" w:rsidP="00E70701">
      <w:r>
        <w:separator/>
      </w:r>
    </w:p>
    <w:p w14:paraId="4652B604" w14:textId="77777777" w:rsidR="006F797C" w:rsidRDefault="006F797C"/>
  </w:endnote>
  <w:endnote w:type="continuationSeparator" w:id="0">
    <w:p w14:paraId="7F1C7EC2" w14:textId="77777777" w:rsidR="006F797C" w:rsidRDefault="006F797C" w:rsidP="00E70701">
      <w:r>
        <w:continuationSeparator/>
      </w:r>
    </w:p>
    <w:p w14:paraId="0337E62C" w14:textId="77777777" w:rsidR="006F797C" w:rsidRDefault="006F79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pitch w:val="variable"/>
    <w:sig w:usb0="00000003" w:usb1="00000000" w:usb2="00000000" w:usb3="00000000" w:csb0="00000001" w:csb1="00000000"/>
  </w:font>
  <w:font w:name="EuropeDemi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8E15F0" w14:textId="77777777" w:rsidR="009765F1" w:rsidRDefault="009765F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9765F1" w14:paraId="35F4442A" w14:textId="77777777" w:rsidTr="00E22A6D">
      <w:tc>
        <w:tcPr>
          <w:tcW w:w="9638" w:type="dxa"/>
          <w:gridSpan w:val="2"/>
        </w:tcPr>
        <w:p w14:paraId="31E28915" w14:textId="06BE96DF" w:rsidR="009765F1" w:rsidRDefault="009765F1" w:rsidP="00834C84">
          <w:pPr>
            <w:pStyle w:val="afa"/>
            <w:spacing w:before="60" w:beforeAutospacing="0" w:after="0" w:afterAutospacing="0"/>
            <w:jc w:val="both"/>
            <w:rPr>
              <w:rFonts w:ascii="Arial" w:hAnsi="Arial" w:cs="Arial"/>
              <w:sz w:val="16"/>
              <w:szCs w:val="16"/>
            </w:rPr>
          </w:pPr>
          <w:r>
            <w:rPr>
              <w:rFonts w:ascii="Arial" w:hAnsi="Arial" w:cs="Arial"/>
              <w:sz w:val="16"/>
              <w:szCs w:val="16"/>
            </w:rPr>
            <w:t>Права на настоящий ЛНД принадлежат ООО «Славнефть</w:t>
          </w:r>
          <w:r w:rsidRPr="00834C84">
            <w:rPr>
              <w:rFonts w:ascii="Arial" w:hAnsi="Arial" w:cs="Arial"/>
              <w:sz w:val="16"/>
              <w:szCs w:val="16"/>
            </w:rPr>
            <w:t>-</w:t>
          </w:r>
          <w:r>
            <w:rPr>
              <w:rFonts w:ascii="Arial" w:hAnsi="Arial" w:cs="Arial"/>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834C84">
            <w:rPr>
              <w:rFonts w:ascii="Arial" w:hAnsi="Arial" w:cs="Arial"/>
              <w:sz w:val="16"/>
              <w:szCs w:val="16"/>
            </w:rPr>
            <w:t>-</w:t>
          </w:r>
          <w:r>
            <w:rPr>
              <w:rFonts w:ascii="Arial" w:hAnsi="Arial" w:cs="Arial"/>
              <w:sz w:val="16"/>
              <w:szCs w:val="16"/>
            </w:rPr>
            <w:t>Красноярскнефтегаз».</w:t>
          </w:r>
        </w:p>
        <w:p w14:paraId="58AE9E36" w14:textId="77777777" w:rsidR="009765F1" w:rsidRDefault="009765F1" w:rsidP="00834C84">
          <w:pPr>
            <w:pStyle w:val="afa"/>
            <w:spacing w:before="0" w:beforeAutospacing="0" w:after="0" w:afterAutospacing="0"/>
            <w:jc w:val="both"/>
            <w:rPr>
              <w:rFonts w:ascii="Arial" w:hAnsi="Arial" w:cs="Arial"/>
              <w:sz w:val="16"/>
              <w:szCs w:val="16"/>
            </w:rPr>
          </w:pPr>
        </w:p>
        <w:p w14:paraId="58A1101E" w14:textId="41ECD0D6" w:rsidR="009765F1" w:rsidRDefault="009765F1" w:rsidP="00834C84">
          <w:pPr>
            <w:pStyle w:val="afa"/>
            <w:spacing w:before="0" w:beforeAutospacing="0" w:after="0" w:afterAutospacing="0"/>
            <w:jc w:val="right"/>
            <w:rPr>
              <w:rFonts w:ascii="Arial" w:hAnsi="Arial" w:cs="Arial"/>
              <w:sz w:val="16"/>
              <w:szCs w:val="16"/>
            </w:rPr>
          </w:pPr>
          <w:r>
            <w:rPr>
              <w:rFonts w:ascii="Arial" w:hAnsi="Arial" w:cs="Arial"/>
              <w:sz w:val="16"/>
              <w:szCs w:val="16"/>
            </w:rPr>
            <w:t>©</w:t>
          </w:r>
          <w:r>
            <w:rPr>
              <w:rFonts w:ascii="Arial" w:hAnsi="Arial" w:cs="Arial"/>
              <w:sz w:val="16"/>
              <w:szCs w:val="16"/>
              <w:lang w:val="en-US"/>
            </w:rPr>
            <w:t xml:space="preserve"> </w:t>
          </w:r>
          <w:r>
            <w:rPr>
              <w:rFonts w:ascii="Arial" w:hAnsi="Arial" w:cs="Arial"/>
              <w:sz w:val="16"/>
              <w:szCs w:val="16"/>
            </w:rPr>
            <w:t>®</w:t>
          </w:r>
          <w:r>
            <w:rPr>
              <w:rFonts w:ascii="Arial" w:hAnsi="Arial" w:cs="Arial"/>
              <w:sz w:val="16"/>
              <w:szCs w:val="16"/>
              <w:lang w:val="en-US"/>
            </w:rPr>
            <w:t xml:space="preserve"> </w:t>
          </w:r>
          <w:r>
            <w:rPr>
              <w:rFonts w:ascii="Arial" w:hAnsi="Arial" w:cs="Arial"/>
              <w:sz w:val="16"/>
              <w:szCs w:val="16"/>
            </w:rPr>
            <w:t>ООО «Славнефть</w:t>
          </w:r>
          <w:r>
            <w:rPr>
              <w:rFonts w:ascii="Arial" w:hAnsi="Arial" w:cs="Arial"/>
              <w:sz w:val="16"/>
              <w:szCs w:val="16"/>
              <w:lang w:val="en-US"/>
            </w:rPr>
            <w:t>-</w:t>
          </w:r>
          <w:r>
            <w:rPr>
              <w:rFonts w:ascii="Arial" w:hAnsi="Arial" w:cs="Arial"/>
              <w:sz w:val="16"/>
              <w:szCs w:val="16"/>
            </w:rPr>
            <w:t>Красноярскнефтегаз», 2023</w:t>
          </w:r>
        </w:p>
      </w:tc>
    </w:tr>
    <w:tr w:rsidR="009765F1" w14:paraId="4AA75994" w14:textId="77777777" w:rsidTr="00E22A6D">
      <w:tc>
        <w:tcPr>
          <w:tcW w:w="7994" w:type="dxa"/>
          <w:tcBorders>
            <w:top w:val="single" w:sz="12" w:space="0" w:color="0070C0"/>
          </w:tcBorders>
        </w:tcPr>
        <w:p w14:paraId="76E7BCFF" w14:textId="77777777" w:rsidR="009765F1" w:rsidRPr="00BD28EB" w:rsidRDefault="009765F1" w:rsidP="001049CD">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334A7641" w14:textId="06B2C9F2" w:rsidR="009765F1" w:rsidRPr="00BD28EB" w:rsidRDefault="009765F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6748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67483">
            <w:rPr>
              <w:rFonts w:ascii="Arial" w:hAnsi="Arial" w:cs="Arial"/>
              <w:b/>
              <w:noProof/>
              <w:sz w:val="12"/>
              <w:szCs w:val="12"/>
            </w:rPr>
            <w:t>84</w:t>
          </w:r>
          <w:r>
            <w:rPr>
              <w:rFonts w:ascii="Arial" w:hAnsi="Arial" w:cs="Arial"/>
              <w:b/>
              <w:sz w:val="12"/>
              <w:szCs w:val="12"/>
            </w:rPr>
            <w:fldChar w:fldCharType="end"/>
          </w:r>
        </w:p>
      </w:tc>
    </w:tr>
  </w:tbl>
  <w:p w14:paraId="2AA27100"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p>
  <w:p w14:paraId="3D95D153"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15:20:29</w:t>
    </w:r>
  </w:p>
  <w:p w14:paraId="3C4089A0" w14:textId="6682A8E2" w:rsidR="009765F1" w:rsidRPr="00F67483" w:rsidRDefault="009765F1" w:rsidP="00F67483">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75D870" w14:textId="77777777" w:rsidR="009765F1" w:rsidRDefault="009765F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9765F1" w14:paraId="66EA6D03" w14:textId="77777777" w:rsidTr="00E22A6D">
      <w:tc>
        <w:tcPr>
          <w:tcW w:w="9638" w:type="dxa"/>
          <w:gridSpan w:val="2"/>
        </w:tcPr>
        <w:p w14:paraId="4AFCFFB4" w14:textId="77777777" w:rsidR="009765F1" w:rsidRDefault="009765F1" w:rsidP="003B04AD">
          <w:pPr>
            <w:spacing w:before="60"/>
            <w:jc w:val="right"/>
            <w:rPr>
              <w:rFonts w:ascii="Arial" w:hAnsi="Arial" w:cs="Arial"/>
              <w:sz w:val="16"/>
              <w:szCs w:val="16"/>
            </w:rPr>
          </w:pPr>
        </w:p>
      </w:tc>
    </w:tr>
    <w:tr w:rsidR="009765F1" w14:paraId="261619D0" w14:textId="77777777" w:rsidTr="00E22A6D">
      <w:tc>
        <w:tcPr>
          <w:tcW w:w="7994" w:type="dxa"/>
          <w:tcBorders>
            <w:top w:val="single" w:sz="12" w:space="0" w:color="0070C0"/>
          </w:tcBorders>
        </w:tcPr>
        <w:p w14:paraId="4A64F703" w14:textId="77777777" w:rsidR="009765F1" w:rsidRPr="00BD28EB" w:rsidRDefault="009765F1" w:rsidP="001049CD">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1E650FA6" w14:textId="400D0B16" w:rsidR="009765F1" w:rsidRPr="00BD28EB" w:rsidRDefault="009765F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6748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67483">
            <w:rPr>
              <w:rFonts w:ascii="Arial" w:hAnsi="Arial" w:cs="Arial"/>
              <w:b/>
              <w:noProof/>
              <w:sz w:val="12"/>
              <w:szCs w:val="12"/>
            </w:rPr>
            <w:t>84</w:t>
          </w:r>
          <w:r>
            <w:rPr>
              <w:rFonts w:ascii="Arial" w:hAnsi="Arial" w:cs="Arial"/>
              <w:b/>
              <w:sz w:val="12"/>
              <w:szCs w:val="12"/>
            </w:rPr>
            <w:fldChar w:fldCharType="end"/>
          </w:r>
        </w:p>
      </w:tc>
    </w:tr>
  </w:tbl>
  <w:p w14:paraId="50DE25F0"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p>
  <w:p w14:paraId="3A044D49"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15:20:29</w:t>
    </w:r>
  </w:p>
  <w:p w14:paraId="38E9177B" w14:textId="32EC9B08" w:rsidR="009765F1" w:rsidRPr="00F67483" w:rsidRDefault="009765F1" w:rsidP="00F67483">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007C7" w14:textId="77777777" w:rsidR="009765F1" w:rsidRDefault="009765F1" w:rsidP="00BD28EB">
    <w:pPr>
      <w:pStyle w:val="a9"/>
      <w:tabs>
        <w:tab w:val="clear" w:pos="9355"/>
        <w:tab w:val="right" w:pos="9180"/>
        <w:tab w:val="left" w:pos="9899"/>
      </w:tabs>
      <w:ind w:right="-1"/>
      <w:rPr>
        <w:rFonts w:ascii="Arial" w:hAnsi="Arial" w:cs="Arial"/>
        <w:b/>
        <w:sz w:val="2"/>
        <w:szCs w:val="2"/>
      </w:rPr>
    </w:pPr>
  </w:p>
  <w:p w14:paraId="4C67199C" w14:textId="77777777" w:rsidR="009765F1" w:rsidRPr="001049CD" w:rsidRDefault="009765F1" w:rsidP="00BD28EB">
    <w:pPr>
      <w:pStyle w:val="a9"/>
      <w:tabs>
        <w:tab w:val="clear" w:pos="9355"/>
        <w:tab w:val="right" w:pos="9180"/>
        <w:tab w:val="left" w:pos="9899"/>
      </w:tabs>
      <w:ind w:right="-1"/>
      <w:rPr>
        <w:rFonts w:ascii="Arial" w:hAnsi="Arial" w:cs="Arial"/>
        <w:b/>
        <w:szCs w:val="24"/>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7741"/>
    </w:tblGrid>
    <w:tr w:rsidR="009765F1" w14:paraId="1A91F7A7" w14:textId="77777777" w:rsidTr="00820AAA">
      <w:tc>
        <w:tcPr>
          <w:tcW w:w="15735" w:type="dxa"/>
          <w:gridSpan w:val="2"/>
        </w:tcPr>
        <w:p w14:paraId="2A4E57FB" w14:textId="77777777" w:rsidR="009765F1" w:rsidRDefault="009765F1" w:rsidP="003B04AD">
          <w:pPr>
            <w:spacing w:before="60"/>
            <w:jc w:val="right"/>
            <w:rPr>
              <w:rFonts w:ascii="Arial" w:hAnsi="Arial" w:cs="Arial"/>
              <w:sz w:val="16"/>
              <w:szCs w:val="16"/>
            </w:rPr>
          </w:pPr>
        </w:p>
      </w:tc>
    </w:tr>
    <w:tr w:rsidR="009765F1" w14:paraId="131FFE6C" w14:textId="77777777" w:rsidTr="00820AAA">
      <w:tc>
        <w:tcPr>
          <w:tcW w:w="7994" w:type="dxa"/>
          <w:tcBorders>
            <w:top w:val="single" w:sz="12" w:space="0" w:color="0070C0"/>
          </w:tcBorders>
        </w:tcPr>
        <w:p w14:paraId="6CD66F5F" w14:textId="77777777" w:rsidR="009765F1" w:rsidRPr="00BD28EB" w:rsidRDefault="009765F1" w:rsidP="001049CD">
          <w:pPr>
            <w:pStyle w:val="a9"/>
            <w:tabs>
              <w:tab w:val="clear" w:pos="9355"/>
              <w:tab w:val="right" w:pos="9180"/>
              <w:tab w:val="left" w:pos="9899"/>
            </w:tabs>
            <w:spacing w:before="60"/>
            <w:ind w:right="-1"/>
            <w:rPr>
              <w:rFonts w:ascii="Arial" w:hAnsi="Arial" w:cs="Arial"/>
              <w:b/>
              <w:sz w:val="10"/>
              <w:szCs w:val="10"/>
            </w:rPr>
          </w:pPr>
        </w:p>
      </w:tc>
      <w:tc>
        <w:tcPr>
          <w:tcW w:w="7741" w:type="dxa"/>
          <w:tcBorders>
            <w:top w:val="single" w:sz="12" w:space="0" w:color="0070C0"/>
          </w:tcBorders>
        </w:tcPr>
        <w:p w14:paraId="797B8811" w14:textId="7AECDA8F" w:rsidR="009765F1" w:rsidRPr="00BD28EB" w:rsidRDefault="009765F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67483">
            <w:rPr>
              <w:rFonts w:ascii="Arial" w:hAnsi="Arial" w:cs="Arial"/>
              <w:b/>
              <w:noProof/>
              <w:sz w:val="12"/>
              <w:szCs w:val="12"/>
            </w:rPr>
            <w:t>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67483">
            <w:rPr>
              <w:rFonts w:ascii="Arial" w:hAnsi="Arial" w:cs="Arial"/>
              <w:b/>
              <w:noProof/>
              <w:sz w:val="12"/>
              <w:szCs w:val="12"/>
            </w:rPr>
            <w:t>81</w:t>
          </w:r>
          <w:r>
            <w:rPr>
              <w:rFonts w:ascii="Arial" w:hAnsi="Arial" w:cs="Arial"/>
              <w:b/>
              <w:sz w:val="12"/>
              <w:szCs w:val="12"/>
            </w:rPr>
            <w:fldChar w:fldCharType="end"/>
          </w:r>
        </w:p>
      </w:tc>
    </w:tr>
  </w:tbl>
  <w:p w14:paraId="4F38094A"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p>
  <w:p w14:paraId="2AF4343B"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15:20:29</w:t>
    </w:r>
  </w:p>
  <w:p w14:paraId="63945740" w14:textId="0D705EDE" w:rsidR="009765F1" w:rsidRPr="00F67483" w:rsidRDefault="009765F1" w:rsidP="00F67483">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CB95A5" w14:textId="77777777" w:rsidR="009765F1" w:rsidRDefault="009765F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77"/>
      <w:gridCol w:w="4361"/>
    </w:tblGrid>
    <w:tr w:rsidR="009765F1" w14:paraId="7B1510FE" w14:textId="77777777" w:rsidTr="00E22A6D">
      <w:tc>
        <w:tcPr>
          <w:tcW w:w="14317" w:type="dxa"/>
          <w:gridSpan w:val="2"/>
        </w:tcPr>
        <w:p w14:paraId="2CEF802D" w14:textId="77777777" w:rsidR="009765F1" w:rsidRDefault="009765F1" w:rsidP="003B04AD">
          <w:pPr>
            <w:spacing w:before="60"/>
            <w:jc w:val="right"/>
            <w:rPr>
              <w:rFonts w:ascii="Arial" w:hAnsi="Arial" w:cs="Arial"/>
              <w:sz w:val="16"/>
              <w:szCs w:val="16"/>
            </w:rPr>
          </w:pPr>
        </w:p>
      </w:tc>
    </w:tr>
    <w:tr w:rsidR="009765F1" w14:paraId="2B73E0E4" w14:textId="77777777" w:rsidTr="00E22A6D">
      <w:tc>
        <w:tcPr>
          <w:tcW w:w="7994" w:type="dxa"/>
          <w:tcBorders>
            <w:top w:val="single" w:sz="12" w:space="0" w:color="0070C0"/>
          </w:tcBorders>
        </w:tcPr>
        <w:p w14:paraId="7239C786" w14:textId="77777777" w:rsidR="009765F1" w:rsidRPr="00BD28EB" w:rsidRDefault="009765F1" w:rsidP="001049CD">
          <w:pPr>
            <w:pStyle w:val="a9"/>
            <w:tabs>
              <w:tab w:val="clear" w:pos="9355"/>
              <w:tab w:val="right" w:pos="9180"/>
              <w:tab w:val="left" w:pos="9899"/>
            </w:tabs>
            <w:spacing w:before="60"/>
            <w:ind w:right="-1"/>
            <w:rPr>
              <w:rFonts w:ascii="Arial" w:hAnsi="Arial" w:cs="Arial"/>
              <w:b/>
              <w:sz w:val="10"/>
              <w:szCs w:val="10"/>
            </w:rPr>
          </w:pPr>
        </w:p>
      </w:tc>
      <w:tc>
        <w:tcPr>
          <w:tcW w:w="6323" w:type="dxa"/>
          <w:tcBorders>
            <w:top w:val="single" w:sz="12" w:space="0" w:color="0070C0"/>
          </w:tcBorders>
        </w:tcPr>
        <w:p w14:paraId="2DA84535" w14:textId="5EEB8095" w:rsidR="009765F1" w:rsidRPr="00BD28EB" w:rsidRDefault="009765F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67483">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67483">
            <w:rPr>
              <w:rFonts w:ascii="Arial" w:hAnsi="Arial" w:cs="Arial"/>
              <w:b/>
              <w:noProof/>
              <w:sz w:val="12"/>
              <w:szCs w:val="12"/>
            </w:rPr>
            <w:t>81</w:t>
          </w:r>
          <w:r>
            <w:rPr>
              <w:rFonts w:ascii="Arial" w:hAnsi="Arial" w:cs="Arial"/>
              <w:b/>
              <w:sz w:val="12"/>
              <w:szCs w:val="12"/>
            </w:rPr>
            <w:fldChar w:fldCharType="end"/>
          </w:r>
        </w:p>
      </w:tc>
    </w:tr>
  </w:tbl>
  <w:p w14:paraId="08F22EA9"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p>
  <w:p w14:paraId="74F02405"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15:20:29</w:t>
    </w:r>
  </w:p>
  <w:p w14:paraId="3CCC8CB8" w14:textId="72EFCF49" w:rsidR="009765F1" w:rsidRPr="00F67483" w:rsidRDefault="009765F1" w:rsidP="00F67483">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823AB5" w14:textId="77777777" w:rsidR="009765F1" w:rsidRDefault="009765F1"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7741"/>
    </w:tblGrid>
    <w:tr w:rsidR="009765F1" w14:paraId="0C2A1452" w14:textId="77777777" w:rsidTr="001300A8">
      <w:tc>
        <w:tcPr>
          <w:tcW w:w="15735" w:type="dxa"/>
          <w:gridSpan w:val="2"/>
        </w:tcPr>
        <w:p w14:paraId="3A132974" w14:textId="77777777" w:rsidR="009765F1" w:rsidRDefault="009765F1" w:rsidP="003B04AD">
          <w:pPr>
            <w:spacing w:before="60"/>
            <w:jc w:val="right"/>
            <w:rPr>
              <w:rFonts w:ascii="Arial" w:hAnsi="Arial" w:cs="Arial"/>
              <w:sz w:val="16"/>
              <w:szCs w:val="16"/>
            </w:rPr>
          </w:pPr>
        </w:p>
      </w:tc>
    </w:tr>
    <w:tr w:rsidR="009765F1" w14:paraId="4244063C" w14:textId="77777777" w:rsidTr="001300A8">
      <w:tc>
        <w:tcPr>
          <w:tcW w:w="7994" w:type="dxa"/>
          <w:tcBorders>
            <w:top w:val="single" w:sz="12" w:space="0" w:color="0070C0"/>
          </w:tcBorders>
        </w:tcPr>
        <w:p w14:paraId="455A44B6" w14:textId="77777777" w:rsidR="009765F1" w:rsidRPr="00BD28EB" w:rsidRDefault="009765F1" w:rsidP="001049CD">
          <w:pPr>
            <w:pStyle w:val="a9"/>
            <w:tabs>
              <w:tab w:val="clear" w:pos="9355"/>
              <w:tab w:val="right" w:pos="9180"/>
              <w:tab w:val="left" w:pos="9899"/>
            </w:tabs>
            <w:spacing w:before="60"/>
            <w:ind w:right="-1"/>
            <w:rPr>
              <w:rFonts w:ascii="Arial" w:hAnsi="Arial" w:cs="Arial"/>
              <w:b/>
              <w:sz w:val="10"/>
              <w:szCs w:val="10"/>
            </w:rPr>
          </w:pPr>
        </w:p>
      </w:tc>
      <w:tc>
        <w:tcPr>
          <w:tcW w:w="7741" w:type="dxa"/>
          <w:tcBorders>
            <w:top w:val="single" w:sz="12" w:space="0" w:color="0070C0"/>
          </w:tcBorders>
        </w:tcPr>
        <w:p w14:paraId="330AD96D" w14:textId="743687D6" w:rsidR="009765F1" w:rsidRPr="00BD28EB" w:rsidRDefault="009765F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67483">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67483">
            <w:rPr>
              <w:rFonts w:ascii="Arial" w:hAnsi="Arial" w:cs="Arial"/>
              <w:b/>
              <w:noProof/>
              <w:sz w:val="12"/>
              <w:szCs w:val="12"/>
            </w:rPr>
            <w:t>81</w:t>
          </w:r>
          <w:r>
            <w:rPr>
              <w:rFonts w:ascii="Arial" w:hAnsi="Arial" w:cs="Arial"/>
              <w:b/>
              <w:sz w:val="12"/>
              <w:szCs w:val="12"/>
            </w:rPr>
            <w:fldChar w:fldCharType="end"/>
          </w:r>
        </w:p>
      </w:tc>
    </w:tr>
  </w:tbl>
  <w:p w14:paraId="2730B9E8"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p>
  <w:p w14:paraId="2119D4AF"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15:20:29</w:t>
    </w:r>
  </w:p>
  <w:p w14:paraId="46B00B41" w14:textId="0FFE1289" w:rsidR="009765F1" w:rsidRPr="00F67483" w:rsidRDefault="009765F1" w:rsidP="00F67483">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4C571C" w14:textId="77777777" w:rsidR="009765F1" w:rsidRDefault="009765F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77"/>
      <w:gridCol w:w="4361"/>
    </w:tblGrid>
    <w:tr w:rsidR="009765F1" w14:paraId="3854C53B" w14:textId="77777777" w:rsidTr="00E22A6D">
      <w:tc>
        <w:tcPr>
          <w:tcW w:w="14317" w:type="dxa"/>
          <w:gridSpan w:val="2"/>
        </w:tcPr>
        <w:p w14:paraId="40B69A93" w14:textId="77777777" w:rsidR="009765F1" w:rsidRDefault="009765F1" w:rsidP="003B04AD">
          <w:pPr>
            <w:spacing w:before="60"/>
            <w:jc w:val="right"/>
            <w:rPr>
              <w:rFonts w:ascii="Arial" w:hAnsi="Arial" w:cs="Arial"/>
              <w:sz w:val="16"/>
              <w:szCs w:val="16"/>
            </w:rPr>
          </w:pPr>
        </w:p>
      </w:tc>
    </w:tr>
    <w:tr w:rsidR="009765F1" w14:paraId="503935E5" w14:textId="77777777" w:rsidTr="00E22A6D">
      <w:tc>
        <w:tcPr>
          <w:tcW w:w="7994" w:type="dxa"/>
          <w:tcBorders>
            <w:top w:val="single" w:sz="12" w:space="0" w:color="0070C0"/>
          </w:tcBorders>
        </w:tcPr>
        <w:p w14:paraId="271F3B62" w14:textId="77777777" w:rsidR="009765F1" w:rsidRPr="00BD28EB" w:rsidRDefault="009765F1" w:rsidP="001049CD">
          <w:pPr>
            <w:pStyle w:val="a9"/>
            <w:tabs>
              <w:tab w:val="clear" w:pos="9355"/>
              <w:tab w:val="right" w:pos="9180"/>
              <w:tab w:val="left" w:pos="9899"/>
            </w:tabs>
            <w:spacing w:before="60"/>
            <w:ind w:right="-1"/>
            <w:rPr>
              <w:rFonts w:ascii="Arial" w:hAnsi="Arial" w:cs="Arial"/>
              <w:b/>
              <w:sz w:val="10"/>
              <w:szCs w:val="10"/>
            </w:rPr>
          </w:pPr>
        </w:p>
      </w:tc>
      <w:tc>
        <w:tcPr>
          <w:tcW w:w="6323" w:type="dxa"/>
          <w:tcBorders>
            <w:top w:val="single" w:sz="12" w:space="0" w:color="0070C0"/>
          </w:tcBorders>
        </w:tcPr>
        <w:p w14:paraId="7435D4FF" w14:textId="76DDC579" w:rsidR="009765F1" w:rsidRPr="00BD28EB" w:rsidRDefault="009765F1"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67483">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67483">
            <w:rPr>
              <w:rFonts w:ascii="Arial" w:hAnsi="Arial" w:cs="Arial"/>
              <w:b/>
              <w:noProof/>
              <w:sz w:val="12"/>
              <w:szCs w:val="12"/>
            </w:rPr>
            <w:t>84</w:t>
          </w:r>
          <w:r>
            <w:rPr>
              <w:rFonts w:ascii="Arial" w:hAnsi="Arial" w:cs="Arial"/>
              <w:b/>
              <w:sz w:val="12"/>
              <w:szCs w:val="12"/>
            </w:rPr>
            <w:fldChar w:fldCharType="end"/>
          </w:r>
        </w:p>
      </w:tc>
    </w:tr>
  </w:tbl>
  <w:p w14:paraId="511C6697"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p>
  <w:p w14:paraId="3FD5CC67" w14:textId="77777777" w:rsidR="00F67483" w:rsidRDefault="00F67483" w:rsidP="00F6748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15:20:29</w:t>
    </w:r>
  </w:p>
  <w:p w14:paraId="3DD56463" w14:textId="5356B11F" w:rsidR="009765F1" w:rsidRPr="00F67483" w:rsidRDefault="009765F1" w:rsidP="00F67483">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AC3556" w14:textId="77777777" w:rsidR="006F797C" w:rsidRDefault="006F797C" w:rsidP="00E70701">
      <w:r>
        <w:separator/>
      </w:r>
    </w:p>
    <w:p w14:paraId="7987069F" w14:textId="77777777" w:rsidR="006F797C" w:rsidRDefault="006F797C"/>
  </w:footnote>
  <w:footnote w:type="continuationSeparator" w:id="0">
    <w:p w14:paraId="006DB3E7" w14:textId="77777777" w:rsidR="006F797C" w:rsidRDefault="006F797C" w:rsidP="00E70701">
      <w:r>
        <w:continuationSeparator/>
      </w:r>
    </w:p>
    <w:p w14:paraId="0B9B5121" w14:textId="77777777" w:rsidR="006F797C" w:rsidRDefault="006F797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9A8EE9" w14:textId="77777777" w:rsidR="009765F1" w:rsidRDefault="00F67483">
    <w:pPr>
      <w:pStyle w:val="a7"/>
    </w:pPr>
    <w:r>
      <w:rPr>
        <w:noProof/>
      </w:rPr>
      <w:pict w14:anchorId="40C5974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2" o:spid="_x0000_s2050" type="#_x0000_t136" style="position:absolute;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775F3" w14:textId="77777777" w:rsidR="009765F1" w:rsidRDefault="00F67483">
    <w:pPr>
      <w:pStyle w:val="a7"/>
    </w:pPr>
    <w:r>
      <w:rPr>
        <w:noProof/>
      </w:rPr>
      <w:pict w14:anchorId="774947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1" o:spid="_x0000_s2049" type="#_x0000_t136" style="position:absolute;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D341D3" w14:textId="77777777" w:rsidR="009765F1" w:rsidRDefault="00F67483">
    <w:pPr>
      <w:pStyle w:val="a7"/>
    </w:pPr>
    <w:r>
      <w:rPr>
        <w:noProof/>
      </w:rPr>
      <w:pict w14:anchorId="51562D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5" o:spid="_x0000_s2053" type="#_x0000_t136" style="position:absolute;margin-left:0;margin-top:0;width:509.55pt;height:169.85pt;rotation:315;z-index:-25164902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7056"/>
      <w:gridCol w:w="2584"/>
    </w:tblGrid>
    <w:tr w:rsidR="009765F1" w:rsidRPr="00660D57" w14:paraId="7ECECBFB" w14:textId="77777777" w:rsidTr="00820AAA">
      <w:trPr>
        <w:trHeight w:val="108"/>
      </w:trPr>
      <w:tc>
        <w:tcPr>
          <w:tcW w:w="3660" w:type="pct"/>
          <w:tcBorders>
            <w:bottom w:val="nil"/>
          </w:tcBorders>
          <w:vAlign w:val="center"/>
        </w:tcPr>
        <w:p w14:paraId="6D86F42B" w14:textId="012F383D" w:rsidR="009765F1" w:rsidRPr="00660D57" w:rsidRDefault="009765F1" w:rsidP="001300A8">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1300A8">
            <w:rPr>
              <w:rFonts w:ascii="Arial" w:hAnsi="Arial" w:cs="Arial"/>
              <w:b/>
              <w:sz w:val="10"/>
              <w:szCs w:val="10"/>
            </w:rPr>
            <w:t>П1-01.05 РГБП-0001 ЮЛ-428</w:t>
          </w:r>
        </w:p>
      </w:tc>
      <w:tc>
        <w:tcPr>
          <w:tcW w:w="1340" w:type="pct"/>
          <w:tcBorders>
            <w:bottom w:val="nil"/>
          </w:tcBorders>
          <w:vAlign w:val="center"/>
        </w:tcPr>
        <w:p w14:paraId="6D520676" w14:textId="77777777" w:rsidR="009765F1" w:rsidRPr="00660D57" w:rsidRDefault="009765F1" w:rsidP="00BA4E0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765F1" w:rsidRPr="00660D57" w14:paraId="7915787B" w14:textId="77777777" w:rsidTr="00820AAA">
      <w:trPr>
        <w:trHeight w:val="175"/>
      </w:trPr>
      <w:tc>
        <w:tcPr>
          <w:tcW w:w="3660" w:type="pct"/>
          <w:tcBorders>
            <w:bottom w:val="single" w:sz="12" w:space="0" w:color="0070C0"/>
          </w:tcBorders>
          <w:vAlign w:val="center"/>
        </w:tcPr>
        <w:p w14:paraId="5E746AC5" w14:textId="3CA6ED54" w:rsidR="009765F1" w:rsidRPr="00660D57" w:rsidRDefault="009765F1" w:rsidP="0047036E">
          <w:pPr>
            <w:spacing w:before="60"/>
            <w:rPr>
              <w:rFonts w:ascii="Arial" w:hAnsi="Arial" w:cs="Arial"/>
              <w:b/>
              <w:spacing w:val="-4"/>
              <w:sz w:val="10"/>
              <w:szCs w:val="10"/>
            </w:rPr>
          </w:pPr>
          <w:r>
            <w:rPr>
              <w:rFonts w:ascii="Arial" w:hAnsi="Arial" w:cs="Arial"/>
              <w:b/>
              <w:sz w:val="10"/>
              <w:szCs w:val="10"/>
            </w:rPr>
            <w:t>УЧЕТ ДВИЖЕНИЯ, ПОРЯДОК ПРИМЕНЕНИЯ И ЭКСПЛУАТАЦИИ НАСОСНО-КОМПРЕССОРНЫХ ТРУБ, ПАТРУБКОВ И ПЕРЕВОДНИКОВ</w:t>
          </w:r>
        </w:p>
      </w:tc>
      <w:tc>
        <w:tcPr>
          <w:tcW w:w="1340" w:type="pct"/>
          <w:tcBorders>
            <w:bottom w:val="single" w:sz="12" w:space="0" w:color="0070C0"/>
          </w:tcBorders>
          <w:vAlign w:val="center"/>
        </w:tcPr>
        <w:p w14:paraId="3330FAE2" w14:textId="77777777" w:rsidR="009765F1" w:rsidRPr="00660D57" w:rsidRDefault="009765F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7BBF25B" w14:textId="77777777" w:rsidR="009765F1" w:rsidRPr="00E47015" w:rsidRDefault="009765F1" w:rsidP="00E47015">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3E923" w14:textId="77777777" w:rsidR="009765F1" w:rsidRDefault="00F67483">
    <w:pPr>
      <w:pStyle w:val="a7"/>
    </w:pPr>
    <w:r>
      <w:rPr>
        <w:noProof/>
      </w:rPr>
      <w:pict w14:anchorId="721C16B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4" o:spid="_x0000_s2052" type="#_x0000_t136" style="position:absolute;margin-left:0;margin-top:0;width:509.55pt;height:169.85pt;rotation:315;z-index:-2516510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1498"/>
      <w:gridCol w:w="4209"/>
    </w:tblGrid>
    <w:tr w:rsidR="009765F1" w:rsidRPr="00660D57" w14:paraId="3210847C" w14:textId="77777777" w:rsidTr="00820AAA">
      <w:trPr>
        <w:trHeight w:val="108"/>
      </w:trPr>
      <w:tc>
        <w:tcPr>
          <w:tcW w:w="3660" w:type="pct"/>
          <w:tcBorders>
            <w:bottom w:val="nil"/>
          </w:tcBorders>
          <w:vAlign w:val="center"/>
        </w:tcPr>
        <w:p w14:paraId="642C3BC9" w14:textId="77777777" w:rsidR="009765F1" w:rsidRPr="00660D57" w:rsidRDefault="009765F1" w:rsidP="001300A8">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1300A8">
            <w:rPr>
              <w:rFonts w:ascii="Arial" w:hAnsi="Arial" w:cs="Arial"/>
              <w:b/>
              <w:sz w:val="10"/>
              <w:szCs w:val="10"/>
            </w:rPr>
            <w:t>П1-01.05 РГБП-0001 ЮЛ-428</w:t>
          </w:r>
        </w:p>
      </w:tc>
      <w:tc>
        <w:tcPr>
          <w:tcW w:w="1340" w:type="pct"/>
          <w:tcBorders>
            <w:bottom w:val="nil"/>
          </w:tcBorders>
          <w:vAlign w:val="center"/>
        </w:tcPr>
        <w:p w14:paraId="0FFE83BC" w14:textId="77777777" w:rsidR="009765F1" w:rsidRPr="00660D57" w:rsidRDefault="009765F1" w:rsidP="00BA4E0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765F1" w:rsidRPr="00660D57" w14:paraId="36099293" w14:textId="77777777" w:rsidTr="00820AAA">
      <w:trPr>
        <w:trHeight w:val="175"/>
      </w:trPr>
      <w:tc>
        <w:tcPr>
          <w:tcW w:w="3660" w:type="pct"/>
          <w:tcBorders>
            <w:bottom w:val="single" w:sz="12" w:space="0" w:color="0070C0"/>
          </w:tcBorders>
          <w:vAlign w:val="center"/>
        </w:tcPr>
        <w:p w14:paraId="3EB763EF" w14:textId="77777777" w:rsidR="009765F1" w:rsidRPr="00660D57" w:rsidRDefault="009765F1" w:rsidP="0047036E">
          <w:pPr>
            <w:spacing w:before="60"/>
            <w:rPr>
              <w:rFonts w:ascii="Arial" w:hAnsi="Arial" w:cs="Arial"/>
              <w:b/>
              <w:spacing w:val="-4"/>
              <w:sz w:val="10"/>
              <w:szCs w:val="10"/>
            </w:rPr>
          </w:pPr>
          <w:r>
            <w:rPr>
              <w:rFonts w:ascii="Arial" w:hAnsi="Arial" w:cs="Arial"/>
              <w:b/>
              <w:sz w:val="10"/>
              <w:szCs w:val="10"/>
            </w:rPr>
            <w:t>УЧЕТ ДВИЖЕНИЯ, ПОРЯДОК ПРИМЕНЕНИЯ И ЭКСПЛУАТАЦИИ НАСОСНО-КОМПРЕССОРНЫХ ТРУБ, ПАТРУБКОВ И ПЕРЕВОДНИКОВ</w:t>
          </w:r>
        </w:p>
      </w:tc>
      <w:tc>
        <w:tcPr>
          <w:tcW w:w="1340" w:type="pct"/>
          <w:tcBorders>
            <w:bottom w:val="single" w:sz="12" w:space="0" w:color="0070C0"/>
          </w:tcBorders>
          <w:vAlign w:val="center"/>
        </w:tcPr>
        <w:p w14:paraId="1C81AE54" w14:textId="77777777" w:rsidR="009765F1" w:rsidRPr="00660D57" w:rsidRDefault="009765F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848E4E0" w14:textId="77777777" w:rsidR="009765F1" w:rsidRPr="00E47015" w:rsidRDefault="009765F1"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DAE489" w14:textId="77777777" w:rsidR="009765F1" w:rsidRDefault="009765F1">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7056"/>
      <w:gridCol w:w="2584"/>
    </w:tblGrid>
    <w:tr w:rsidR="009765F1" w:rsidRPr="00660D57" w14:paraId="256CE773" w14:textId="77777777" w:rsidTr="00820AAA">
      <w:trPr>
        <w:trHeight w:val="108"/>
      </w:trPr>
      <w:tc>
        <w:tcPr>
          <w:tcW w:w="3660" w:type="pct"/>
          <w:tcBorders>
            <w:bottom w:val="nil"/>
          </w:tcBorders>
          <w:vAlign w:val="center"/>
        </w:tcPr>
        <w:p w14:paraId="01389B83" w14:textId="77777777" w:rsidR="009765F1" w:rsidRPr="00660D57" w:rsidRDefault="009765F1" w:rsidP="001300A8">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1300A8">
            <w:rPr>
              <w:rFonts w:ascii="Arial" w:hAnsi="Arial" w:cs="Arial"/>
              <w:b/>
              <w:sz w:val="10"/>
              <w:szCs w:val="10"/>
            </w:rPr>
            <w:t>П1-01.05 РГБП-0001 ЮЛ-428</w:t>
          </w:r>
        </w:p>
      </w:tc>
      <w:tc>
        <w:tcPr>
          <w:tcW w:w="1340" w:type="pct"/>
          <w:tcBorders>
            <w:bottom w:val="nil"/>
          </w:tcBorders>
          <w:vAlign w:val="center"/>
        </w:tcPr>
        <w:p w14:paraId="73B2978D" w14:textId="77777777" w:rsidR="009765F1" w:rsidRPr="00660D57" w:rsidRDefault="009765F1" w:rsidP="00BA4E0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765F1" w:rsidRPr="00660D57" w14:paraId="0984B603" w14:textId="77777777" w:rsidTr="00820AAA">
      <w:trPr>
        <w:trHeight w:val="175"/>
      </w:trPr>
      <w:tc>
        <w:tcPr>
          <w:tcW w:w="3660" w:type="pct"/>
          <w:tcBorders>
            <w:bottom w:val="single" w:sz="12" w:space="0" w:color="0070C0"/>
          </w:tcBorders>
          <w:vAlign w:val="center"/>
        </w:tcPr>
        <w:p w14:paraId="5DF7E318" w14:textId="77777777" w:rsidR="009765F1" w:rsidRPr="00660D57" w:rsidRDefault="009765F1" w:rsidP="0047036E">
          <w:pPr>
            <w:spacing w:before="60"/>
            <w:rPr>
              <w:rFonts w:ascii="Arial" w:hAnsi="Arial" w:cs="Arial"/>
              <w:b/>
              <w:spacing w:val="-4"/>
              <w:sz w:val="10"/>
              <w:szCs w:val="10"/>
            </w:rPr>
          </w:pPr>
          <w:r>
            <w:rPr>
              <w:rFonts w:ascii="Arial" w:hAnsi="Arial" w:cs="Arial"/>
              <w:b/>
              <w:sz w:val="10"/>
              <w:szCs w:val="10"/>
            </w:rPr>
            <w:t>УЧЕТ ДВИЖЕНИЯ, ПОРЯДОК ПРИМЕНЕНИЯ И ЭКСПЛУАТАЦИИ НАСОСНО-КОМПРЕССОРНЫХ ТРУБ, ПАТРУБКОВ И ПЕРЕВОДНИКОВ</w:t>
          </w:r>
        </w:p>
      </w:tc>
      <w:tc>
        <w:tcPr>
          <w:tcW w:w="1340" w:type="pct"/>
          <w:tcBorders>
            <w:bottom w:val="single" w:sz="12" w:space="0" w:color="0070C0"/>
          </w:tcBorders>
          <w:vAlign w:val="center"/>
        </w:tcPr>
        <w:p w14:paraId="09CFF207" w14:textId="77777777" w:rsidR="009765F1" w:rsidRPr="00660D57" w:rsidRDefault="009765F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3473ECC" w14:textId="77777777" w:rsidR="009765F1" w:rsidRPr="00E47015" w:rsidRDefault="009765F1"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E7DE9" w14:textId="77777777" w:rsidR="009765F1" w:rsidRDefault="009765F1">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9F1079" w14:textId="77777777" w:rsidR="009765F1" w:rsidRDefault="009765F1">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0C274" w14:textId="77777777" w:rsidR="009765F1" w:rsidRDefault="009765F1">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5E947" w14:textId="77777777" w:rsidR="009765F1" w:rsidRDefault="009765F1">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1498"/>
      <w:gridCol w:w="4209"/>
    </w:tblGrid>
    <w:tr w:rsidR="009765F1" w:rsidRPr="00660D57" w14:paraId="108574B3" w14:textId="77777777" w:rsidTr="00820AAA">
      <w:trPr>
        <w:trHeight w:val="108"/>
      </w:trPr>
      <w:tc>
        <w:tcPr>
          <w:tcW w:w="3660" w:type="pct"/>
          <w:tcBorders>
            <w:bottom w:val="nil"/>
          </w:tcBorders>
          <w:vAlign w:val="center"/>
        </w:tcPr>
        <w:p w14:paraId="1DA6CA74" w14:textId="77777777" w:rsidR="009765F1" w:rsidRPr="00660D57" w:rsidRDefault="009765F1" w:rsidP="001300A8">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1300A8">
            <w:rPr>
              <w:rFonts w:ascii="Arial" w:hAnsi="Arial" w:cs="Arial"/>
              <w:b/>
              <w:sz w:val="10"/>
              <w:szCs w:val="10"/>
            </w:rPr>
            <w:t>П1-01.05 РГБП-0001 ЮЛ-428</w:t>
          </w:r>
        </w:p>
      </w:tc>
      <w:tc>
        <w:tcPr>
          <w:tcW w:w="1340" w:type="pct"/>
          <w:tcBorders>
            <w:bottom w:val="nil"/>
          </w:tcBorders>
          <w:vAlign w:val="center"/>
        </w:tcPr>
        <w:p w14:paraId="22B18D46" w14:textId="77777777" w:rsidR="009765F1" w:rsidRPr="00660D57" w:rsidRDefault="009765F1" w:rsidP="00BA4E0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765F1" w:rsidRPr="00660D57" w14:paraId="68AAAA67" w14:textId="77777777" w:rsidTr="00820AAA">
      <w:trPr>
        <w:trHeight w:val="175"/>
      </w:trPr>
      <w:tc>
        <w:tcPr>
          <w:tcW w:w="3660" w:type="pct"/>
          <w:tcBorders>
            <w:bottom w:val="single" w:sz="12" w:space="0" w:color="0070C0"/>
          </w:tcBorders>
          <w:vAlign w:val="center"/>
        </w:tcPr>
        <w:p w14:paraId="6ADAA854" w14:textId="77777777" w:rsidR="009765F1" w:rsidRPr="00660D57" w:rsidRDefault="009765F1" w:rsidP="0047036E">
          <w:pPr>
            <w:spacing w:before="60"/>
            <w:rPr>
              <w:rFonts w:ascii="Arial" w:hAnsi="Arial" w:cs="Arial"/>
              <w:b/>
              <w:spacing w:val="-4"/>
              <w:sz w:val="10"/>
              <w:szCs w:val="10"/>
            </w:rPr>
          </w:pPr>
          <w:r>
            <w:rPr>
              <w:rFonts w:ascii="Arial" w:hAnsi="Arial" w:cs="Arial"/>
              <w:b/>
              <w:sz w:val="10"/>
              <w:szCs w:val="10"/>
            </w:rPr>
            <w:t>УЧЕТ ДВИЖЕНИЯ, ПОРЯДОК ПРИМЕНЕНИЯ И ЭКСПЛУАТАЦИИ НАСОСНО-КОМПРЕССОРНЫХ ТРУБ, ПАТРУБКОВ И ПЕРЕВОДНИКОВ</w:t>
          </w:r>
        </w:p>
      </w:tc>
      <w:tc>
        <w:tcPr>
          <w:tcW w:w="1340" w:type="pct"/>
          <w:tcBorders>
            <w:bottom w:val="single" w:sz="12" w:space="0" w:color="0070C0"/>
          </w:tcBorders>
          <w:vAlign w:val="center"/>
        </w:tcPr>
        <w:p w14:paraId="61788C49" w14:textId="77777777" w:rsidR="009765F1" w:rsidRPr="00660D57" w:rsidRDefault="009765F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58221B" w14:textId="77777777" w:rsidR="009765F1" w:rsidRPr="00E47015" w:rsidRDefault="009765F1" w:rsidP="00E47015">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CDBBA9" w14:textId="77777777" w:rsidR="009765F1" w:rsidRDefault="009765F1">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916A6E" w14:textId="77777777" w:rsidR="009765F1" w:rsidRDefault="00F67483">
    <w:pPr>
      <w:pStyle w:val="a7"/>
    </w:pPr>
    <w:r>
      <w:rPr>
        <w:noProof/>
      </w:rPr>
      <w:pict w14:anchorId="3AA019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40" o:spid="_x0000_s2068" type="#_x0000_t136" style="position:absolute;margin-left:0;margin-top:0;width:509.55pt;height:169.85pt;rotation:315;z-index:-25161830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1CACC90B" w14:textId="77777777" w:rsidR="009765F1" w:rsidRDefault="009765F1"/>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7056"/>
      <w:gridCol w:w="2584"/>
    </w:tblGrid>
    <w:tr w:rsidR="009765F1" w:rsidRPr="00660D57" w14:paraId="62756EC4" w14:textId="77777777" w:rsidTr="00820AAA">
      <w:trPr>
        <w:trHeight w:val="108"/>
      </w:trPr>
      <w:tc>
        <w:tcPr>
          <w:tcW w:w="3660" w:type="pct"/>
          <w:tcBorders>
            <w:bottom w:val="nil"/>
          </w:tcBorders>
          <w:vAlign w:val="center"/>
        </w:tcPr>
        <w:p w14:paraId="4F0BCCB5" w14:textId="77777777" w:rsidR="009765F1" w:rsidRPr="00660D57" w:rsidRDefault="009765F1" w:rsidP="001300A8">
          <w:pPr>
            <w:spacing w:before="60"/>
            <w:rPr>
              <w:rFonts w:ascii="Arial" w:hAnsi="Arial" w:cs="Arial"/>
              <w:b/>
              <w:sz w:val="10"/>
              <w:szCs w:val="10"/>
            </w:rPr>
          </w:pPr>
          <w:r>
            <w:rPr>
              <w:rFonts w:ascii="Arial" w:hAnsi="Arial" w:cs="Arial"/>
              <w:b/>
              <w:sz w:val="10"/>
              <w:szCs w:val="10"/>
            </w:rPr>
            <w:t xml:space="preserve">РЕГЛАМЕНТ БИЗНЕС-ПРОЦЕССА ООО «СЛАВНЕФТЬ-КРАСНОЯРСКНЕФТЕГАЗ» № </w:t>
          </w:r>
          <w:r w:rsidRPr="001300A8">
            <w:rPr>
              <w:rFonts w:ascii="Arial" w:hAnsi="Arial" w:cs="Arial"/>
              <w:b/>
              <w:sz w:val="10"/>
              <w:szCs w:val="10"/>
            </w:rPr>
            <w:t>П1-01.05 РГБП-0001 ЮЛ-428</w:t>
          </w:r>
        </w:p>
      </w:tc>
      <w:tc>
        <w:tcPr>
          <w:tcW w:w="1340" w:type="pct"/>
          <w:tcBorders>
            <w:bottom w:val="nil"/>
          </w:tcBorders>
          <w:vAlign w:val="center"/>
        </w:tcPr>
        <w:p w14:paraId="12B91C0A" w14:textId="77777777" w:rsidR="009765F1" w:rsidRPr="00660D57" w:rsidRDefault="009765F1" w:rsidP="00BA4E09">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9765F1" w:rsidRPr="00660D57" w14:paraId="5A277186" w14:textId="77777777" w:rsidTr="00820AAA">
      <w:trPr>
        <w:trHeight w:val="175"/>
      </w:trPr>
      <w:tc>
        <w:tcPr>
          <w:tcW w:w="3660" w:type="pct"/>
          <w:tcBorders>
            <w:bottom w:val="single" w:sz="12" w:space="0" w:color="0070C0"/>
          </w:tcBorders>
          <w:vAlign w:val="center"/>
        </w:tcPr>
        <w:p w14:paraId="4E274BD0" w14:textId="77777777" w:rsidR="009765F1" w:rsidRPr="00660D57" w:rsidRDefault="009765F1" w:rsidP="0047036E">
          <w:pPr>
            <w:spacing w:before="60"/>
            <w:rPr>
              <w:rFonts w:ascii="Arial" w:hAnsi="Arial" w:cs="Arial"/>
              <w:b/>
              <w:spacing w:val="-4"/>
              <w:sz w:val="10"/>
              <w:szCs w:val="10"/>
            </w:rPr>
          </w:pPr>
          <w:r>
            <w:rPr>
              <w:rFonts w:ascii="Arial" w:hAnsi="Arial" w:cs="Arial"/>
              <w:b/>
              <w:sz w:val="10"/>
              <w:szCs w:val="10"/>
            </w:rPr>
            <w:t>УЧЕТ ДВИЖЕНИЯ, ПОРЯДОК ПРИМЕНЕНИЯ И ЭКСПЛУАТАЦИИ НАСОСНО-КОМПРЕССОРНЫХ ТРУБ, ПАТРУБКОВ И ПЕРЕВОДНИКОВ</w:t>
          </w:r>
        </w:p>
      </w:tc>
      <w:tc>
        <w:tcPr>
          <w:tcW w:w="1340" w:type="pct"/>
          <w:tcBorders>
            <w:bottom w:val="single" w:sz="12" w:space="0" w:color="0070C0"/>
          </w:tcBorders>
          <w:vAlign w:val="center"/>
        </w:tcPr>
        <w:p w14:paraId="54945902" w14:textId="77777777" w:rsidR="009765F1" w:rsidRPr="00660D57" w:rsidRDefault="009765F1"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63B0CAE" w14:textId="77777777" w:rsidR="009765F1" w:rsidRPr="00E47015" w:rsidRDefault="009765F1" w:rsidP="00E47015">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ED01E4" w14:textId="77777777" w:rsidR="009765F1" w:rsidRDefault="00F67483">
    <w:pPr>
      <w:pStyle w:val="a7"/>
    </w:pPr>
    <w:r>
      <w:rPr>
        <w:noProof/>
      </w:rPr>
      <w:pict w14:anchorId="2AEF3A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39" o:spid="_x0000_s2067" type="#_x0000_t136" style="position:absolute;margin-left:0;margin-top:0;width:509.55pt;height:169.85pt;rotation:315;z-index:-2516203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12A820EA"/>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3" w15:restartNumberingAfterBreak="0">
    <w:nsid w:val="02EC51AF"/>
    <w:multiLevelType w:val="hybridMultilevel"/>
    <w:tmpl w:val="F4F61224"/>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4"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07031E81"/>
    <w:multiLevelType w:val="hybridMultilevel"/>
    <w:tmpl w:val="CF548176"/>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 w15:restartNumberingAfterBreak="0">
    <w:nsid w:val="080C5991"/>
    <w:multiLevelType w:val="hybridMultilevel"/>
    <w:tmpl w:val="65B0AA12"/>
    <w:lvl w:ilvl="0" w:tplc="FFFFFFFF">
      <w:start w:val="1"/>
      <w:numFmt w:val="bullet"/>
      <w:lvlText w:val=""/>
      <w:lvlJc w:val="left"/>
      <w:pPr>
        <w:tabs>
          <w:tab w:val="num" w:pos="786"/>
        </w:tabs>
        <w:ind w:left="786" w:hanging="360"/>
      </w:pPr>
      <w:rPr>
        <w:rFonts w:ascii="Wingdings" w:hAnsi="Wingdings" w:hint="default"/>
      </w:rPr>
    </w:lvl>
    <w:lvl w:ilvl="1" w:tplc="FFFFFFFF">
      <w:start w:val="1"/>
      <w:numFmt w:val="bullet"/>
      <w:lvlText w:val="o"/>
      <w:lvlJc w:val="left"/>
      <w:pPr>
        <w:tabs>
          <w:tab w:val="num" w:pos="1113"/>
        </w:tabs>
        <w:ind w:left="1113" w:hanging="360"/>
      </w:pPr>
      <w:rPr>
        <w:rFonts w:ascii="Courier New" w:hAnsi="Courier New" w:cs="Times New Roman" w:hint="default"/>
      </w:rPr>
    </w:lvl>
    <w:lvl w:ilvl="2" w:tplc="FFFFFFFF">
      <w:start w:val="1"/>
      <w:numFmt w:val="bullet"/>
      <w:lvlText w:val=""/>
      <w:lvlJc w:val="left"/>
      <w:pPr>
        <w:tabs>
          <w:tab w:val="num" w:pos="1833"/>
        </w:tabs>
        <w:ind w:left="1833" w:hanging="360"/>
      </w:pPr>
      <w:rPr>
        <w:rFonts w:ascii="Wingdings" w:hAnsi="Wingdings" w:hint="default"/>
      </w:rPr>
    </w:lvl>
    <w:lvl w:ilvl="3" w:tplc="FFFFFFFF">
      <w:start w:val="1"/>
      <w:numFmt w:val="bullet"/>
      <w:lvlText w:val=""/>
      <w:lvlJc w:val="left"/>
      <w:pPr>
        <w:tabs>
          <w:tab w:val="num" w:pos="2553"/>
        </w:tabs>
        <w:ind w:left="2553" w:hanging="360"/>
      </w:pPr>
      <w:rPr>
        <w:rFonts w:ascii="Symbol" w:hAnsi="Symbol" w:hint="default"/>
      </w:rPr>
    </w:lvl>
    <w:lvl w:ilvl="4" w:tplc="FFFFFFFF">
      <w:start w:val="1"/>
      <w:numFmt w:val="bullet"/>
      <w:lvlText w:val="o"/>
      <w:lvlJc w:val="left"/>
      <w:pPr>
        <w:tabs>
          <w:tab w:val="num" w:pos="3273"/>
        </w:tabs>
        <w:ind w:left="3273" w:hanging="360"/>
      </w:pPr>
      <w:rPr>
        <w:rFonts w:ascii="Courier New" w:hAnsi="Courier New" w:cs="Times New Roman" w:hint="default"/>
      </w:rPr>
    </w:lvl>
    <w:lvl w:ilvl="5" w:tplc="FFFFFFFF">
      <w:start w:val="1"/>
      <w:numFmt w:val="bullet"/>
      <w:lvlText w:val=""/>
      <w:lvlJc w:val="left"/>
      <w:pPr>
        <w:tabs>
          <w:tab w:val="num" w:pos="3993"/>
        </w:tabs>
        <w:ind w:left="3993" w:hanging="360"/>
      </w:pPr>
      <w:rPr>
        <w:rFonts w:ascii="Wingdings" w:hAnsi="Wingdings" w:hint="default"/>
      </w:rPr>
    </w:lvl>
    <w:lvl w:ilvl="6" w:tplc="FFFFFFFF">
      <w:start w:val="1"/>
      <w:numFmt w:val="bullet"/>
      <w:lvlText w:val=""/>
      <w:lvlJc w:val="left"/>
      <w:pPr>
        <w:tabs>
          <w:tab w:val="num" w:pos="4713"/>
        </w:tabs>
        <w:ind w:left="4713" w:hanging="360"/>
      </w:pPr>
      <w:rPr>
        <w:rFonts w:ascii="Symbol" w:hAnsi="Symbol" w:hint="default"/>
      </w:rPr>
    </w:lvl>
    <w:lvl w:ilvl="7" w:tplc="FFFFFFFF">
      <w:start w:val="1"/>
      <w:numFmt w:val="bullet"/>
      <w:lvlText w:val="o"/>
      <w:lvlJc w:val="left"/>
      <w:pPr>
        <w:tabs>
          <w:tab w:val="num" w:pos="5433"/>
        </w:tabs>
        <w:ind w:left="5433" w:hanging="360"/>
      </w:pPr>
      <w:rPr>
        <w:rFonts w:ascii="Courier New" w:hAnsi="Courier New" w:cs="Times New Roman" w:hint="default"/>
      </w:rPr>
    </w:lvl>
    <w:lvl w:ilvl="8" w:tplc="FFFFFFFF">
      <w:start w:val="1"/>
      <w:numFmt w:val="bullet"/>
      <w:lvlText w:val=""/>
      <w:lvlJc w:val="left"/>
      <w:pPr>
        <w:tabs>
          <w:tab w:val="num" w:pos="6153"/>
        </w:tabs>
        <w:ind w:left="6153" w:hanging="360"/>
      </w:pPr>
      <w:rPr>
        <w:rFonts w:ascii="Wingdings" w:hAnsi="Wingdings" w:hint="default"/>
      </w:rPr>
    </w:lvl>
  </w:abstractNum>
  <w:abstractNum w:abstractNumId="7" w15:restartNumberingAfterBreak="0">
    <w:nsid w:val="0C1E002E"/>
    <w:multiLevelType w:val="hybridMultilevel"/>
    <w:tmpl w:val="073AB9BA"/>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0D83110E"/>
    <w:multiLevelType w:val="multilevel"/>
    <w:tmpl w:val="FED246C2"/>
    <w:lvl w:ilvl="0">
      <w:start w:val="5"/>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3."/>
      <w:lvlJc w:val="left"/>
      <w:pPr>
        <w:ind w:left="1080" w:hanging="720"/>
      </w:pPr>
      <w:rPr>
        <w:rFonts w:ascii="Times New Roman" w:eastAsia="Times New Roman" w:hAnsi="Times New Roman" w:cs="Times New Roman"/>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0" w15:restartNumberingAfterBreak="0">
    <w:nsid w:val="0EDC4E58"/>
    <w:multiLevelType w:val="hybridMultilevel"/>
    <w:tmpl w:val="969670DA"/>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1"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27F43CA"/>
    <w:multiLevelType w:val="multilevel"/>
    <w:tmpl w:val="2A1E063C"/>
    <w:lvl w:ilvl="0">
      <w:start w:val="1"/>
      <w:numFmt w:val="decimal"/>
      <w:pStyle w:val="1"/>
      <w:lvlText w:val="%1."/>
      <w:lvlJc w:val="left"/>
      <w:pPr>
        <w:ind w:left="720" w:hanging="360"/>
      </w:pPr>
      <w:rPr>
        <w:rFonts w:ascii="Arial" w:hAnsi="Arial" w:cs="Arial"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4B17CA5"/>
    <w:multiLevelType w:val="multilevel"/>
    <w:tmpl w:val="579A3C4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160"/>
        </w:tabs>
        <w:ind w:left="2160" w:hanging="360"/>
      </w:pPr>
      <w:rPr>
        <w:rFonts w:hint="default"/>
      </w:rPr>
    </w:lvl>
    <w:lvl w:ilvl="2">
      <w:start w:val="1"/>
      <w:numFmt w:val="decimal"/>
      <w:lvlText w:val="%1.%2.%3."/>
      <w:lvlJc w:val="left"/>
      <w:pPr>
        <w:tabs>
          <w:tab w:val="num" w:pos="4320"/>
        </w:tabs>
        <w:ind w:left="4320" w:hanging="720"/>
      </w:pPr>
      <w:rPr>
        <w:rFonts w:hint="default"/>
      </w:rPr>
    </w:lvl>
    <w:lvl w:ilvl="3">
      <w:start w:val="1"/>
      <w:numFmt w:val="decimal"/>
      <w:lvlText w:val="%1.%2.%3.%4."/>
      <w:lvlJc w:val="left"/>
      <w:pPr>
        <w:tabs>
          <w:tab w:val="num" w:pos="6120"/>
        </w:tabs>
        <w:ind w:left="6120" w:hanging="720"/>
      </w:pPr>
      <w:rPr>
        <w:rFonts w:hint="default"/>
      </w:rPr>
    </w:lvl>
    <w:lvl w:ilvl="4">
      <w:start w:val="1"/>
      <w:numFmt w:val="decimal"/>
      <w:lvlText w:val="%1.%2.%3.%4.%5."/>
      <w:lvlJc w:val="left"/>
      <w:pPr>
        <w:tabs>
          <w:tab w:val="num" w:pos="8280"/>
        </w:tabs>
        <w:ind w:left="8280" w:hanging="1080"/>
      </w:pPr>
      <w:rPr>
        <w:rFonts w:hint="default"/>
      </w:rPr>
    </w:lvl>
    <w:lvl w:ilvl="5">
      <w:start w:val="1"/>
      <w:numFmt w:val="decimal"/>
      <w:lvlText w:val="%1.%2.%3.%4.%5.%6."/>
      <w:lvlJc w:val="left"/>
      <w:pPr>
        <w:tabs>
          <w:tab w:val="num" w:pos="10080"/>
        </w:tabs>
        <w:ind w:left="10080" w:hanging="1080"/>
      </w:pPr>
      <w:rPr>
        <w:rFonts w:hint="default"/>
      </w:rPr>
    </w:lvl>
    <w:lvl w:ilvl="6">
      <w:start w:val="1"/>
      <w:numFmt w:val="decimal"/>
      <w:lvlText w:val="%1.%2.%3.%4.%5.%6.%7."/>
      <w:lvlJc w:val="left"/>
      <w:pPr>
        <w:tabs>
          <w:tab w:val="num" w:pos="12240"/>
        </w:tabs>
        <w:ind w:left="12240" w:hanging="1440"/>
      </w:pPr>
      <w:rPr>
        <w:rFonts w:hint="default"/>
      </w:rPr>
    </w:lvl>
    <w:lvl w:ilvl="7">
      <w:start w:val="1"/>
      <w:numFmt w:val="decimal"/>
      <w:lvlText w:val="%1.%2.%3.%4.%5.%6.%7.%8."/>
      <w:lvlJc w:val="left"/>
      <w:pPr>
        <w:tabs>
          <w:tab w:val="num" w:pos="14040"/>
        </w:tabs>
        <w:ind w:left="14040" w:hanging="1440"/>
      </w:pPr>
      <w:rPr>
        <w:rFonts w:hint="default"/>
      </w:rPr>
    </w:lvl>
    <w:lvl w:ilvl="8">
      <w:start w:val="1"/>
      <w:numFmt w:val="decimal"/>
      <w:lvlText w:val="%1.%2.%3.%4.%5.%6.%7.%8.%9."/>
      <w:lvlJc w:val="left"/>
      <w:pPr>
        <w:tabs>
          <w:tab w:val="num" w:pos="16200"/>
        </w:tabs>
        <w:ind w:left="16200" w:hanging="1800"/>
      </w:pPr>
      <w:rPr>
        <w:rFonts w:hint="default"/>
      </w:rPr>
    </w:lvl>
  </w:abstractNum>
  <w:abstractNum w:abstractNumId="14" w15:restartNumberingAfterBreak="0">
    <w:nsid w:val="156B55FF"/>
    <w:multiLevelType w:val="multilevel"/>
    <w:tmpl w:val="0419001D"/>
    <w:styleLink w:val="10"/>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74D143E"/>
    <w:multiLevelType w:val="hybridMultilevel"/>
    <w:tmpl w:val="4D7ABDAA"/>
    <w:lvl w:ilvl="0" w:tplc="961677E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7555AC1"/>
    <w:multiLevelType w:val="hybridMultilevel"/>
    <w:tmpl w:val="C0CE575E"/>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92F55FD"/>
    <w:multiLevelType w:val="hybridMultilevel"/>
    <w:tmpl w:val="11EAC052"/>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
      <w:lvlJc w:val="left"/>
      <w:pPr>
        <w:tabs>
          <w:tab w:val="num" w:pos="3600"/>
        </w:tabs>
        <w:ind w:left="3600" w:hanging="360"/>
      </w:pPr>
      <w:rPr>
        <w:rFonts w:ascii="Wingdings" w:hAnsi="Wingdings" w:hint="default"/>
        <w:sz w:val="24"/>
        <w:szCs w:val="24"/>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C15778A"/>
    <w:multiLevelType w:val="hybridMultilevel"/>
    <w:tmpl w:val="94E45974"/>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 w15:restartNumberingAfterBreak="0">
    <w:nsid w:val="1C2148B8"/>
    <w:multiLevelType w:val="hybridMultilevel"/>
    <w:tmpl w:val="F460C9BA"/>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15:restartNumberingAfterBreak="0">
    <w:nsid w:val="26F8355C"/>
    <w:multiLevelType w:val="multilevel"/>
    <w:tmpl w:val="A75AB740"/>
    <w:lvl w:ilvl="0">
      <w:start w:val="5"/>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1" w15:restartNumberingAfterBreak="0">
    <w:nsid w:val="270D5B90"/>
    <w:multiLevelType w:val="hybridMultilevel"/>
    <w:tmpl w:val="BDCCCC1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8463FAF"/>
    <w:multiLevelType w:val="hybridMultilevel"/>
    <w:tmpl w:val="A422160E"/>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25" w15:restartNumberingAfterBreak="0">
    <w:nsid w:val="2E80128E"/>
    <w:multiLevelType w:val="hybridMultilevel"/>
    <w:tmpl w:val="00A2C0D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F766FD7"/>
    <w:multiLevelType w:val="hybridMultilevel"/>
    <w:tmpl w:val="FD04079A"/>
    <w:lvl w:ilvl="0" w:tplc="04190005">
      <w:start w:val="1"/>
      <w:numFmt w:val="bullet"/>
      <w:lvlText w:val=""/>
      <w:lvlJc w:val="left"/>
      <w:pPr>
        <w:tabs>
          <w:tab w:val="num" w:pos="1140"/>
        </w:tabs>
        <w:ind w:left="1140" w:hanging="360"/>
      </w:pPr>
      <w:rPr>
        <w:rFonts w:ascii="Wingdings" w:hAnsi="Wingdings" w:hint="default"/>
        <w:color w:val="auto"/>
      </w:rPr>
    </w:lvl>
    <w:lvl w:ilvl="1" w:tplc="04190003">
      <w:start w:val="1"/>
      <w:numFmt w:val="bullet"/>
      <w:lvlText w:val=""/>
      <w:lvlJc w:val="left"/>
      <w:pPr>
        <w:tabs>
          <w:tab w:val="num" w:pos="1860"/>
        </w:tabs>
        <w:ind w:left="1860" w:hanging="360"/>
      </w:pPr>
      <w:rPr>
        <w:rFonts w:ascii="Symbol" w:hAnsi="Symbol" w:hint="default"/>
        <w:color w:val="auto"/>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cs="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cs="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27" w15:restartNumberingAfterBreak="0">
    <w:nsid w:val="301265CE"/>
    <w:multiLevelType w:val="hybridMultilevel"/>
    <w:tmpl w:val="C128A420"/>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28" w15:restartNumberingAfterBreak="0">
    <w:nsid w:val="37E465E3"/>
    <w:multiLevelType w:val="multilevel"/>
    <w:tmpl w:val="00340252"/>
    <w:lvl w:ilvl="0">
      <w:start w:val="5"/>
      <w:numFmt w:val="decimal"/>
      <w:lvlText w:val="%1"/>
      <w:lvlJc w:val="left"/>
      <w:pPr>
        <w:ind w:left="360" w:hanging="360"/>
      </w:pPr>
      <w:rPr>
        <w:rFonts w:hint="default"/>
        <w:i w:val="0"/>
      </w:rPr>
    </w:lvl>
    <w:lvl w:ilvl="1">
      <w:start w:val="4"/>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1800" w:hanging="1800"/>
      </w:pPr>
      <w:rPr>
        <w:rFonts w:hint="default"/>
        <w:i w:val="0"/>
      </w:rPr>
    </w:lvl>
  </w:abstractNum>
  <w:abstractNum w:abstractNumId="29"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1AC3884"/>
    <w:multiLevelType w:val="hybridMultilevel"/>
    <w:tmpl w:val="C80C22D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1" w15:restartNumberingAfterBreak="0">
    <w:nsid w:val="43154752"/>
    <w:multiLevelType w:val="multilevel"/>
    <w:tmpl w:val="C8E6BFAC"/>
    <w:lvl w:ilvl="0">
      <w:start w:val="4"/>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498B1F15"/>
    <w:multiLevelType w:val="hybridMultilevel"/>
    <w:tmpl w:val="DB003AD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4C604A95"/>
    <w:multiLevelType w:val="hybridMultilevel"/>
    <w:tmpl w:val="1820E9C2"/>
    <w:lvl w:ilvl="0" w:tplc="24845428">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2315D06"/>
    <w:multiLevelType w:val="hybridMultilevel"/>
    <w:tmpl w:val="28ACB230"/>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
      <w:lvlJc w:val="left"/>
      <w:pPr>
        <w:tabs>
          <w:tab w:val="num" w:pos="786"/>
        </w:tabs>
        <w:ind w:left="786" w:hanging="360"/>
      </w:pPr>
      <w:rPr>
        <w:rFonts w:ascii="Wingdings" w:hAnsi="Wingding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25303B3"/>
    <w:multiLevelType w:val="hybridMultilevel"/>
    <w:tmpl w:val="6AF80526"/>
    <w:lvl w:ilvl="0" w:tplc="04190005">
      <w:start w:val="1"/>
      <w:numFmt w:val="bullet"/>
      <w:lvlText w:val=""/>
      <w:lvlJc w:val="left"/>
      <w:pPr>
        <w:ind w:left="502"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6" w15:restartNumberingAfterBreak="0">
    <w:nsid w:val="55294290"/>
    <w:multiLevelType w:val="hybridMultilevel"/>
    <w:tmpl w:val="9216C630"/>
    <w:lvl w:ilvl="0" w:tplc="CA56F6C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73F548E"/>
    <w:multiLevelType w:val="hybridMultilevel"/>
    <w:tmpl w:val="3DF421F8"/>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7954703"/>
    <w:multiLevelType w:val="multilevel"/>
    <w:tmpl w:val="B1522CF0"/>
    <w:lvl w:ilvl="0">
      <w:start w:val="5"/>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39" w15:restartNumberingAfterBreak="0">
    <w:nsid w:val="57FD540F"/>
    <w:multiLevelType w:val="hybridMultilevel"/>
    <w:tmpl w:val="0E1C8CC0"/>
    <w:lvl w:ilvl="0" w:tplc="04190005">
      <w:start w:val="1"/>
      <w:numFmt w:val="bullet"/>
      <w:lvlText w:val=""/>
      <w:lvlJc w:val="left"/>
      <w:pPr>
        <w:tabs>
          <w:tab w:val="num" w:pos="644"/>
        </w:tabs>
        <w:ind w:left="644"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F95AAD18">
      <w:start w:val="1"/>
      <w:numFmt w:val="bullet"/>
      <w:lvlText w:val="o"/>
      <w:lvlJc w:val="left"/>
      <w:pPr>
        <w:tabs>
          <w:tab w:val="num" w:pos="3600"/>
        </w:tabs>
        <w:ind w:left="3600" w:hanging="360"/>
      </w:pPr>
      <w:rPr>
        <w:rFonts w:ascii="Courier New" w:hAnsi="Courier New" w:cs="Courier New" w:hint="default"/>
      </w:rPr>
    </w:lvl>
    <w:lvl w:ilvl="5" w:tplc="C59A3E08">
      <w:start w:val="1"/>
      <w:numFmt w:val="bullet"/>
      <w:lvlText w:val=""/>
      <w:lvlJc w:val="left"/>
      <w:pPr>
        <w:tabs>
          <w:tab w:val="num" w:pos="4320"/>
        </w:tabs>
        <w:ind w:left="4320" w:hanging="360"/>
      </w:pPr>
      <w:rPr>
        <w:rFonts w:ascii="Wingdings" w:hAnsi="Wingdings" w:hint="default"/>
      </w:rPr>
    </w:lvl>
    <w:lvl w:ilvl="6" w:tplc="614890A2">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9EE39F3"/>
    <w:multiLevelType w:val="multilevel"/>
    <w:tmpl w:val="4A58A0AE"/>
    <w:lvl w:ilvl="0">
      <w:start w:val="4"/>
      <w:numFmt w:val="decimal"/>
      <w:lvlText w:val="%1."/>
      <w:lvlJc w:val="left"/>
      <w:pPr>
        <w:tabs>
          <w:tab w:val="num" w:pos="360"/>
        </w:tabs>
        <w:ind w:left="360" w:hanging="360"/>
      </w:pPr>
    </w:lvl>
    <w:lvl w:ilvl="1">
      <w:start w:val="1"/>
      <w:numFmt w:val="bullet"/>
      <w:lvlText w:val=""/>
      <w:lvlJc w:val="left"/>
      <w:pPr>
        <w:tabs>
          <w:tab w:val="num" w:pos="780"/>
        </w:tabs>
        <w:ind w:left="780" w:hanging="360"/>
      </w:pPr>
      <w:rPr>
        <w:rFonts w:ascii="Wingdings" w:hAnsi="Wingdings" w:hint="default"/>
      </w:rPr>
    </w:lvl>
    <w:lvl w:ilvl="2">
      <w:start w:val="1"/>
      <w:numFmt w:val="decimal"/>
      <w:lvlText w:val="%1.%2.%3."/>
      <w:lvlJc w:val="left"/>
      <w:pPr>
        <w:tabs>
          <w:tab w:val="num" w:pos="1560"/>
        </w:tabs>
        <w:ind w:left="1560" w:hanging="720"/>
      </w:pPr>
    </w:lvl>
    <w:lvl w:ilvl="3">
      <w:start w:val="1"/>
      <w:numFmt w:val="decimal"/>
      <w:lvlText w:val="%1.%2.%3.%4."/>
      <w:lvlJc w:val="left"/>
      <w:pPr>
        <w:tabs>
          <w:tab w:val="num" w:pos="1980"/>
        </w:tabs>
        <w:ind w:left="1980" w:hanging="720"/>
      </w:pPr>
    </w:lvl>
    <w:lvl w:ilvl="4">
      <w:start w:val="1"/>
      <w:numFmt w:val="decimal"/>
      <w:lvlText w:val="%1.%2.%3.%4.%5."/>
      <w:lvlJc w:val="left"/>
      <w:pPr>
        <w:tabs>
          <w:tab w:val="num" w:pos="2760"/>
        </w:tabs>
        <w:ind w:left="2760" w:hanging="1080"/>
      </w:pPr>
    </w:lvl>
    <w:lvl w:ilvl="5">
      <w:start w:val="1"/>
      <w:numFmt w:val="decimal"/>
      <w:lvlText w:val="%1.%2.%3.%4.%5.%6."/>
      <w:lvlJc w:val="left"/>
      <w:pPr>
        <w:tabs>
          <w:tab w:val="num" w:pos="3180"/>
        </w:tabs>
        <w:ind w:left="3180" w:hanging="1080"/>
      </w:pPr>
    </w:lvl>
    <w:lvl w:ilvl="6">
      <w:start w:val="1"/>
      <w:numFmt w:val="decimal"/>
      <w:lvlText w:val="%1.%2.%3.%4.%5.%6.%7."/>
      <w:lvlJc w:val="left"/>
      <w:pPr>
        <w:tabs>
          <w:tab w:val="num" w:pos="3960"/>
        </w:tabs>
        <w:ind w:left="3960" w:hanging="1440"/>
      </w:pPr>
    </w:lvl>
    <w:lvl w:ilvl="7">
      <w:start w:val="1"/>
      <w:numFmt w:val="decimal"/>
      <w:lvlText w:val="%1.%2.%3.%4.%5.%6.%7.%8."/>
      <w:lvlJc w:val="left"/>
      <w:pPr>
        <w:tabs>
          <w:tab w:val="num" w:pos="4380"/>
        </w:tabs>
        <w:ind w:left="4380" w:hanging="1440"/>
      </w:pPr>
    </w:lvl>
    <w:lvl w:ilvl="8">
      <w:start w:val="1"/>
      <w:numFmt w:val="decimal"/>
      <w:lvlText w:val="%1.%2.%3.%4.%5.%6.%7.%8.%9."/>
      <w:lvlJc w:val="left"/>
      <w:pPr>
        <w:tabs>
          <w:tab w:val="num" w:pos="5160"/>
        </w:tabs>
        <w:ind w:left="5160" w:hanging="1800"/>
      </w:pPr>
    </w:lvl>
  </w:abstractNum>
  <w:abstractNum w:abstractNumId="41" w15:restartNumberingAfterBreak="0">
    <w:nsid w:val="5A455FBD"/>
    <w:multiLevelType w:val="hybridMultilevel"/>
    <w:tmpl w:val="515CA294"/>
    <w:lvl w:ilvl="0" w:tplc="C59A3E08">
      <w:start w:val="1"/>
      <w:numFmt w:val="bullet"/>
      <w:lvlText w:val=""/>
      <w:lvlJc w:val="left"/>
      <w:pPr>
        <w:tabs>
          <w:tab w:val="num" w:pos="1778"/>
        </w:tabs>
        <w:ind w:left="1778" w:hanging="360"/>
      </w:pPr>
      <w:rPr>
        <w:rFonts w:ascii="Symbol" w:hAnsi="Symbol" w:hint="default"/>
        <w:color w:val="auto"/>
      </w:rPr>
    </w:lvl>
    <w:lvl w:ilvl="1" w:tplc="04190003" w:tentative="1">
      <w:start w:val="1"/>
      <w:numFmt w:val="bullet"/>
      <w:lvlText w:val="o"/>
      <w:lvlJc w:val="left"/>
      <w:pPr>
        <w:tabs>
          <w:tab w:val="num" w:pos="2498"/>
        </w:tabs>
        <w:ind w:left="2498" w:hanging="360"/>
      </w:pPr>
      <w:rPr>
        <w:rFonts w:ascii="Courier New" w:hAnsi="Courier New" w:cs="Courier New" w:hint="default"/>
      </w:rPr>
    </w:lvl>
    <w:lvl w:ilvl="2" w:tplc="04190005" w:tentative="1">
      <w:start w:val="1"/>
      <w:numFmt w:val="bullet"/>
      <w:lvlText w:val=""/>
      <w:lvlJc w:val="left"/>
      <w:pPr>
        <w:tabs>
          <w:tab w:val="num" w:pos="3218"/>
        </w:tabs>
        <w:ind w:left="3218" w:hanging="360"/>
      </w:pPr>
      <w:rPr>
        <w:rFonts w:ascii="Wingdings" w:hAnsi="Wingdings" w:hint="default"/>
      </w:rPr>
    </w:lvl>
    <w:lvl w:ilvl="3" w:tplc="04190001" w:tentative="1">
      <w:start w:val="1"/>
      <w:numFmt w:val="bullet"/>
      <w:lvlText w:val=""/>
      <w:lvlJc w:val="left"/>
      <w:pPr>
        <w:tabs>
          <w:tab w:val="num" w:pos="3938"/>
        </w:tabs>
        <w:ind w:left="3938" w:hanging="360"/>
      </w:pPr>
      <w:rPr>
        <w:rFonts w:ascii="Symbol" w:hAnsi="Symbol" w:hint="default"/>
      </w:rPr>
    </w:lvl>
    <w:lvl w:ilvl="4" w:tplc="04190003" w:tentative="1">
      <w:start w:val="1"/>
      <w:numFmt w:val="bullet"/>
      <w:lvlText w:val="o"/>
      <w:lvlJc w:val="left"/>
      <w:pPr>
        <w:tabs>
          <w:tab w:val="num" w:pos="4658"/>
        </w:tabs>
        <w:ind w:left="4658" w:hanging="360"/>
      </w:pPr>
      <w:rPr>
        <w:rFonts w:ascii="Courier New" w:hAnsi="Courier New" w:cs="Courier New" w:hint="default"/>
      </w:rPr>
    </w:lvl>
    <w:lvl w:ilvl="5" w:tplc="04190005" w:tentative="1">
      <w:start w:val="1"/>
      <w:numFmt w:val="bullet"/>
      <w:lvlText w:val=""/>
      <w:lvlJc w:val="left"/>
      <w:pPr>
        <w:tabs>
          <w:tab w:val="num" w:pos="5378"/>
        </w:tabs>
        <w:ind w:left="5378" w:hanging="360"/>
      </w:pPr>
      <w:rPr>
        <w:rFonts w:ascii="Wingdings" w:hAnsi="Wingdings" w:hint="default"/>
      </w:rPr>
    </w:lvl>
    <w:lvl w:ilvl="6" w:tplc="04190001" w:tentative="1">
      <w:start w:val="1"/>
      <w:numFmt w:val="bullet"/>
      <w:lvlText w:val=""/>
      <w:lvlJc w:val="left"/>
      <w:pPr>
        <w:tabs>
          <w:tab w:val="num" w:pos="6098"/>
        </w:tabs>
        <w:ind w:left="6098" w:hanging="360"/>
      </w:pPr>
      <w:rPr>
        <w:rFonts w:ascii="Symbol" w:hAnsi="Symbol" w:hint="default"/>
      </w:rPr>
    </w:lvl>
    <w:lvl w:ilvl="7" w:tplc="04190003" w:tentative="1">
      <w:start w:val="1"/>
      <w:numFmt w:val="bullet"/>
      <w:lvlText w:val="o"/>
      <w:lvlJc w:val="left"/>
      <w:pPr>
        <w:tabs>
          <w:tab w:val="num" w:pos="6818"/>
        </w:tabs>
        <w:ind w:left="6818" w:hanging="360"/>
      </w:pPr>
      <w:rPr>
        <w:rFonts w:ascii="Courier New" w:hAnsi="Courier New" w:cs="Courier New" w:hint="default"/>
      </w:rPr>
    </w:lvl>
    <w:lvl w:ilvl="8" w:tplc="04190005" w:tentative="1">
      <w:start w:val="1"/>
      <w:numFmt w:val="bullet"/>
      <w:lvlText w:val=""/>
      <w:lvlJc w:val="left"/>
      <w:pPr>
        <w:tabs>
          <w:tab w:val="num" w:pos="7538"/>
        </w:tabs>
        <w:ind w:left="7538" w:hanging="360"/>
      </w:pPr>
      <w:rPr>
        <w:rFonts w:ascii="Wingdings" w:hAnsi="Wingdings" w:hint="default"/>
      </w:rPr>
    </w:lvl>
  </w:abstractNum>
  <w:abstractNum w:abstractNumId="42" w15:restartNumberingAfterBreak="0">
    <w:nsid w:val="5D734D99"/>
    <w:multiLevelType w:val="hybridMultilevel"/>
    <w:tmpl w:val="AF3078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5FF57D08"/>
    <w:multiLevelType w:val="multilevel"/>
    <w:tmpl w:val="DA187174"/>
    <w:lvl w:ilvl="0">
      <w:start w:val="5"/>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3364B8C"/>
    <w:multiLevelType w:val="hybridMultilevel"/>
    <w:tmpl w:val="EBBE6066"/>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45" w15:restartNumberingAfterBreak="0">
    <w:nsid w:val="648E588E"/>
    <w:multiLevelType w:val="hybridMultilevel"/>
    <w:tmpl w:val="130C0AEA"/>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 w15:restartNumberingAfterBreak="0">
    <w:nsid w:val="64BA7217"/>
    <w:multiLevelType w:val="multilevel"/>
    <w:tmpl w:val="F400661C"/>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65D85E13"/>
    <w:multiLevelType w:val="hybridMultilevel"/>
    <w:tmpl w:val="6EFE6A36"/>
    <w:lvl w:ilvl="0" w:tplc="A1A83300">
      <w:start w:val="1"/>
      <w:numFmt w:val="bullet"/>
      <w:lvlText w:val=""/>
      <w:lvlJc w:val="left"/>
      <w:pPr>
        <w:tabs>
          <w:tab w:val="num" w:pos="850"/>
        </w:tabs>
        <w:ind w:left="850" w:hanging="425"/>
      </w:pPr>
      <w:rPr>
        <w:rFonts w:ascii="Wingdings" w:hAnsi="Wingdings" w:hint="default"/>
        <w:b w:val="0"/>
        <w:i w:val="0"/>
        <w:color w:val="auto"/>
        <w:sz w:val="24"/>
        <w:szCs w:val="20"/>
      </w:rPr>
    </w:lvl>
    <w:lvl w:ilvl="1" w:tplc="04190013">
      <w:start w:val="1"/>
      <w:numFmt w:val="upperRoman"/>
      <w:lvlText w:val="%2."/>
      <w:lvlJc w:val="right"/>
      <w:pPr>
        <w:tabs>
          <w:tab w:val="num" w:pos="1620"/>
        </w:tabs>
        <w:ind w:left="1620" w:hanging="180"/>
      </w:pPr>
      <w:rPr>
        <w:sz w:val="20"/>
        <w:szCs w:val="20"/>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683165B7"/>
    <w:multiLevelType w:val="hybridMultilevel"/>
    <w:tmpl w:val="6E147C5C"/>
    <w:lvl w:ilvl="0" w:tplc="410E0A1E">
      <w:start w:val="1"/>
      <w:numFmt w:val="decimal"/>
      <w:lvlText w:val="%1."/>
      <w:lvlJc w:val="left"/>
      <w:pPr>
        <w:ind w:left="1429" w:hanging="360"/>
      </w:pPr>
      <w:rPr>
        <w:rFonts w:hint="default"/>
        <w:b w:val="0"/>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6C584C45"/>
    <w:multiLevelType w:val="hybridMultilevel"/>
    <w:tmpl w:val="9144633E"/>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1"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0067377"/>
    <w:multiLevelType w:val="hybridMultilevel"/>
    <w:tmpl w:val="A85A24E0"/>
    <w:lvl w:ilvl="0" w:tplc="FFFFFFFF">
      <w:start w:val="1"/>
      <w:numFmt w:val="bullet"/>
      <w:lvlText w:val=""/>
      <w:lvlJc w:val="left"/>
      <w:pPr>
        <w:tabs>
          <w:tab w:val="num" w:pos="1140"/>
        </w:tabs>
        <w:ind w:left="1140" w:hanging="360"/>
      </w:pPr>
      <w:rPr>
        <w:rFonts w:ascii="Symbol" w:hAnsi="Symbol" w:hint="default"/>
        <w:color w:val="auto"/>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55" w15:restartNumberingAfterBreak="0">
    <w:nsid w:val="72AE4D91"/>
    <w:multiLevelType w:val="hybridMultilevel"/>
    <w:tmpl w:val="0C88017E"/>
    <w:lvl w:ilvl="0" w:tplc="EF3ED17E">
      <w:start w:val="1"/>
      <w:numFmt w:val="bullet"/>
      <w:lvlText w:val=""/>
      <w:lvlJc w:val="left"/>
      <w:pPr>
        <w:ind w:left="720" w:hanging="360"/>
      </w:pPr>
      <w:rPr>
        <w:rFonts w:ascii="Wingdings" w:hAnsi="Wingdings" w:hint="default"/>
        <w:color w:val="auto"/>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6" w15:restartNumberingAfterBreak="0">
    <w:nsid w:val="73A66C01"/>
    <w:multiLevelType w:val="hybridMultilevel"/>
    <w:tmpl w:val="75D604F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7" w15:restartNumberingAfterBreak="0">
    <w:nsid w:val="777E6F53"/>
    <w:multiLevelType w:val="hybridMultilevel"/>
    <w:tmpl w:val="0E14650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8" w15:restartNumberingAfterBreak="0">
    <w:nsid w:val="7DC7209D"/>
    <w:multiLevelType w:val="hybridMultilevel"/>
    <w:tmpl w:val="C4BAC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7E030C52"/>
    <w:multiLevelType w:val="hybridMultilevel"/>
    <w:tmpl w:val="955A3F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0" w15:restartNumberingAfterBreak="0">
    <w:nsid w:val="7F0A0342"/>
    <w:multiLevelType w:val="hybridMultilevel"/>
    <w:tmpl w:val="48BE382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1"/>
  </w:num>
  <w:num w:numId="2">
    <w:abstractNumId w:val="51"/>
  </w:num>
  <w:num w:numId="3">
    <w:abstractNumId w:val="29"/>
  </w:num>
  <w:num w:numId="4">
    <w:abstractNumId w:val="4"/>
  </w:num>
  <w:num w:numId="5">
    <w:abstractNumId w:val="53"/>
  </w:num>
  <w:num w:numId="6">
    <w:abstractNumId w:val="48"/>
  </w:num>
  <w:num w:numId="7">
    <w:abstractNumId w:val="11"/>
  </w:num>
  <w:num w:numId="8">
    <w:abstractNumId w:val="23"/>
  </w:num>
  <w:num w:numId="9">
    <w:abstractNumId w:val="22"/>
  </w:num>
  <w:num w:numId="10">
    <w:abstractNumId w:val="8"/>
  </w:num>
  <w:num w:numId="11">
    <w:abstractNumId w:val="14"/>
  </w:num>
  <w:num w:numId="12">
    <w:abstractNumId w:val="43"/>
  </w:num>
  <w:num w:numId="13">
    <w:abstractNumId w:val="52"/>
  </w:num>
  <w:num w:numId="14">
    <w:abstractNumId w:val="33"/>
  </w:num>
  <w:num w:numId="15">
    <w:abstractNumId w:val="57"/>
  </w:num>
  <w:num w:numId="16">
    <w:abstractNumId w:val="40"/>
    <w:lvlOverride w:ilvl="0">
      <w:startOverride w:val="4"/>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0"/>
  </w:num>
  <w:num w:numId="18">
    <w:abstractNumId w:val="59"/>
  </w:num>
  <w:num w:numId="19">
    <w:abstractNumId w:val="56"/>
  </w:num>
  <w:num w:numId="20">
    <w:abstractNumId w:val="6"/>
  </w:num>
  <w:num w:numId="21">
    <w:abstractNumId w:val="6"/>
  </w:num>
  <w:num w:numId="22">
    <w:abstractNumId w:val="35"/>
  </w:num>
  <w:num w:numId="23">
    <w:abstractNumId w:val="32"/>
  </w:num>
  <w:num w:numId="24">
    <w:abstractNumId w:val="6"/>
  </w:num>
  <w:num w:numId="25">
    <w:abstractNumId w:val="30"/>
  </w:num>
  <w:num w:numId="26">
    <w:abstractNumId w:val="39"/>
  </w:num>
  <w:num w:numId="27">
    <w:abstractNumId w:val="0"/>
  </w:num>
  <w:num w:numId="28">
    <w:abstractNumId w:val="5"/>
  </w:num>
  <w:num w:numId="29">
    <w:abstractNumId w:val="34"/>
  </w:num>
  <w:num w:numId="30">
    <w:abstractNumId w:val="17"/>
  </w:num>
  <w:num w:numId="31">
    <w:abstractNumId w:val="16"/>
  </w:num>
  <w:num w:numId="32">
    <w:abstractNumId w:val="37"/>
  </w:num>
  <w:num w:numId="33">
    <w:abstractNumId w:val="47"/>
    <w:lvlOverride w:ilvl="0"/>
    <w:lvlOverride w:ilvl="1">
      <w:startOverride w:val="1"/>
    </w:lvlOverride>
    <w:lvlOverride w:ilvl="2"/>
    <w:lvlOverride w:ilvl="3"/>
    <w:lvlOverride w:ilvl="4"/>
    <w:lvlOverride w:ilvl="5"/>
    <w:lvlOverride w:ilvl="6"/>
    <w:lvlOverride w:ilvl="7"/>
    <w:lvlOverride w:ilvl="8"/>
  </w:num>
  <w:num w:numId="34">
    <w:abstractNumId w:val="21"/>
  </w:num>
  <w:num w:numId="35">
    <w:abstractNumId w:val="45"/>
  </w:num>
  <w:num w:numId="36">
    <w:abstractNumId w:val="50"/>
  </w:num>
  <w:num w:numId="37">
    <w:abstractNumId w:val="18"/>
  </w:num>
  <w:num w:numId="38">
    <w:abstractNumId w:val="55"/>
  </w:num>
  <w:num w:numId="39">
    <w:abstractNumId w:val="7"/>
  </w:num>
  <w:num w:numId="40">
    <w:abstractNumId w:val="19"/>
  </w:num>
  <w:num w:numId="41">
    <w:abstractNumId w:val="28"/>
  </w:num>
  <w:num w:numId="42">
    <w:abstractNumId w:val="49"/>
  </w:num>
  <w:num w:numId="43">
    <w:abstractNumId w:val="40"/>
  </w:num>
  <w:num w:numId="44">
    <w:abstractNumId w:val="54"/>
  </w:num>
  <w:num w:numId="45">
    <w:abstractNumId w:val="41"/>
  </w:num>
  <w:num w:numId="46">
    <w:abstractNumId w:val="26"/>
  </w:num>
  <w:num w:numId="47">
    <w:abstractNumId w:val="13"/>
  </w:num>
  <w:num w:numId="48">
    <w:abstractNumId w:val="3"/>
  </w:num>
  <w:num w:numId="49">
    <w:abstractNumId w:val="24"/>
  </w:num>
  <w:num w:numId="50">
    <w:abstractNumId w:val="44"/>
  </w:num>
  <w:num w:numId="51">
    <w:abstractNumId w:val="10"/>
  </w:num>
  <w:num w:numId="52">
    <w:abstractNumId w:val="27"/>
  </w:num>
  <w:num w:numId="53">
    <w:abstractNumId w:val="25"/>
  </w:num>
  <w:num w:numId="54">
    <w:abstractNumId w:val="42"/>
  </w:num>
  <w:num w:numId="55">
    <w:abstractNumId w:val="15"/>
  </w:num>
  <w:num w:numId="56">
    <w:abstractNumId w:val="15"/>
    <w:lvlOverride w:ilvl="0">
      <w:startOverride w:val="1"/>
    </w:lvlOverride>
  </w:num>
  <w:num w:numId="57">
    <w:abstractNumId w:val="15"/>
    <w:lvlOverride w:ilvl="0">
      <w:startOverride w:val="5"/>
    </w:lvlOverride>
  </w:num>
  <w:num w:numId="58">
    <w:abstractNumId w:val="15"/>
  </w:num>
  <w:num w:numId="59">
    <w:abstractNumId w:val="15"/>
    <w:lvlOverride w:ilvl="0">
      <w:startOverride w:val="5"/>
    </w:lvlOverride>
  </w:num>
  <w:num w:numId="60">
    <w:abstractNumId w:val="36"/>
  </w:num>
  <w:num w:numId="61">
    <w:abstractNumId w:val="36"/>
  </w:num>
  <w:num w:numId="62">
    <w:abstractNumId w:val="36"/>
    <w:lvlOverride w:ilvl="0">
      <w:startOverride w:val="4"/>
    </w:lvlOverride>
  </w:num>
  <w:num w:numId="63">
    <w:abstractNumId w:val="12"/>
  </w:num>
  <w:num w:numId="64">
    <w:abstractNumId w:val="47"/>
  </w:num>
  <w:num w:numId="65">
    <w:abstractNumId w:val="12"/>
    <w:lvlOverride w:ilvl="0">
      <w:startOverride w:val="4"/>
    </w:lvlOverride>
  </w:num>
  <w:num w:numId="66">
    <w:abstractNumId w:val="38"/>
  </w:num>
  <w:num w:numId="67">
    <w:abstractNumId w:val="38"/>
    <w:lvlOverride w:ilvl="0">
      <w:startOverride w:val="5"/>
    </w:lvlOverride>
    <w:lvlOverride w:ilvl="1">
      <w:startOverride w:val="1"/>
    </w:lvlOverride>
  </w:num>
  <w:num w:numId="68">
    <w:abstractNumId w:val="9"/>
  </w:num>
  <w:num w:numId="69">
    <w:abstractNumId w:val="46"/>
  </w:num>
  <w:num w:numId="70">
    <w:abstractNumId w:val="58"/>
  </w:num>
  <w:num w:numId="71">
    <w:abstractNumId w:val="31"/>
  </w:num>
  <w:num w:numId="72">
    <w:abstractNumId w:val="2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EFB"/>
    <w:rsid w:val="000010F7"/>
    <w:rsid w:val="000012F2"/>
    <w:rsid w:val="00006AC6"/>
    <w:rsid w:val="000077AC"/>
    <w:rsid w:val="00010F17"/>
    <w:rsid w:val="00012302"/>
    <w:rsid w:val="0001279B"/>
    <w:rsid w:val="00015DCD"/>
    <w:rsid w:val="00017064"/>
    <w:rsid w:val="000209FD"/>
    <w:rsid w:val="00020D31"/>
    <w:rsid w:val="0002144D"/>
    <w:rsid w:val="00023049"/>
    <w:rsid w:val="00024E86"/>
    <w:rsid w:val="0003320E"/>
    <w:rsid w:val="00033637"/>
    <w:rsid w:val="00033E65"/>
    <w:rsid w:val="000350BD"/>
    <w:rsid w:val="000414A4"/>
    <w:rsid w:val="000445E9"/>
    <w:rsid w:val="00050AD0"/>
    <w:rsid w:val="00050EBE"/>
    <w:rsid w:val="00050F43"/>
    <w:rsid w:val="00051612"/>
    <w:rsid w:val="000542F8"/>
    <w:rsid w:val="00057F37"/>
    <w:rsid w:val="0006032F"/>
    <w:rsid w:val="0006167E"/>
    <w:rsid w:val="00061FEE"/>
    <w:rsid w:val="00062706"/>
    <w:rsid w:val="0006777E"/>
    <w:rsid w:val="000744BE"/>
    <w:rsid w:val="0007461D"/>
    <w:rsid w:val="00074976"/>
    <w:rsid w:val="00077483"/>
    <w:rsid w:val="0007760A"/>
    <w:rsid w:val="00082AFD"/>
    <w:rsid w:val="000852B4"/>
    <w:rsid w:val="00085FC9"/>
    <w:rsid w:val="00090034"/>
    <w:rsid w:val="00091F87"/>
    <w:rsid w:val="00093487"/>
    <w:rsid w:val="000946EC"/>
    <w:rsid w:val="00095BBB"/>
    <w:rsid w:val="000A066F"/>
    <w:rsid w:val="000A2EEB"/>
    <w:rsid w:val="000A7661"/>
    <w:rsid w:val="000A7FAE"/>
    <w:rsid w:val="000C01F0"/>
    <w:rsid w:val="000C3A6D"/>
    <w:rsid w:val="000C3E58"/>
    <w:rsid w:val="000D09AE"/>
    <w:rsid w:val="000D5203"/>
    <w:rsid w:val="000E0D17"/>
    <w:rsid w:val="000E1409"/>
    <w:rsid w:val="000E1FDF"/>
    <w:rsid w:val="000E20EB"/>
    <w:rsid w:val="000E31A3"/>
    <w:rsid w:val="000E324A"/>
    <w:rsid w:val="000E4E50"/>
    <w:rsid w:val="000E52BA"/>
    <w:rsid w:val="000E5780"/>
    <w:rsid w:val="000E6037"/>
    <w:rsid w:val="000F325E"/>
    <w:rsid w:val="000F5443"/>
    <w:rsid w:val="000F5D11"/>
    <w:rsid w:val="00103583"/>
    <w:rsid w:val="001049CD"/>
    <w:rsid w:val="00110FEF"/>
    <w:rsid w:val="00111273"/>
    <w:rsid w:val="00113066"/>
    <w:rsid w:val="001134DE"/>
    <w:rsid w:val="00120B52"/>
    <w:rsid w:val="0012224A"/>
    <w:rsid w:val="00123C51"/>
    <w:rsid w:val="001263A0"/>
    <w:rsid w:val="001300A8"/>
    <w:rsid w:val="0013188B"/>
    <w:rsid w:val="00132401"/>
    <w:rsid w:val="001358D7"/>
    <w:rsid w:val="001406E9"/>
    <w:rsid w:val="0014187D"/>
    <w:rsid w:val="00142EEA"/>
    <w:rsid w:val="00153BB9"/>
    <w:rsid w:val="00155977"/>
    <w:rsid w:val="001564A4"/>
    <w:rsid w:val="0016214B"/>
    <w:rsid w:val="001621D7"/>
    <w:rsid w:val="00163209"/>
    <w:rsid w:val="00164402"/>
    <w:rsid w:val="001648EF"/>
    <w:rsid w:val="00171676"/>
    <w:rsid w:val="0017199F"/>
    <w:rsid w:val="0017688A"/>
    <w:rsid w:val="00177DF3"/>
    <w:rsid w:val="001827E5"/>
    <w:rsid w:val="00182FE2"/>
    <w:rsid w:val="00185319"/>
    <w:rsid w:val="00185EE9"/>
    <w:rsid w:val="001871B8"/>
    <w:rsid w:val="00190B10"/>
    <w:rsid w:val="001939E7"/>
    <w:rsid w:val="00194AC3"/>
    <w:rsid w:val="00196AEA"/>
    <w:rsid w:val="001973B9"/>
    <w:rsid w:val="001A167B"/>
    <w:rsid w:val="001A2EAC"/>
    <w:rsid w:val="001A4DE2"/>
    <w:rsid w:val="001A79A0"/>
    <w:rsid w:val="001B2573"/>
    <w:rsid w:val="001B5B40"/>
    <w:rsid w:val="001B5B9B"/>
    <w:rsid w:val="001C3509"/>
    <w:rsid w:val="001C4F61"/>
    <w:rsid w:val="001C6D1A"/>
    <w:rsid w:val="001C7DA8"/>
    <w:rsid w:val="001D1F2D"/>
    <w:rsid w:val="001D2B1D"/>
    <w:rsid w:val="001D3B7E"/>
    <w:rsid w:val="001D423F"/>
    <w:rsid w:val="001E5A56"/>
    <w:rsid w:val="001F10E3"/>
    <w:rsid w:val="001F330F"/>
    <w:rsid w:val="001F3862"/>
    <w:rsid w:val="001F457B"/>
    <w:rsid w:val="0020050F"/>
    <w:rsid w:val="0020057C"/>
    <w:rsid w:val="00201485"/>
    <w:rsid w:val="00203A84"/>
    <w:rsid w:val="0020546A"/>
    <w:rsid w:val="00211C9C"/>
    <w:rsid w:val="00215193"/>
    <w:rsid w:val="00220C1E"/>
    <w:rsid w:val="00220E1C"/>
    <w:rsid w:val="0022128F"/>
    <w:rsid w:val="002274AB"/>
    <w:rsid w:val="002279C6"/>
    <w:rsid w:val="002330A2"/>
    <w:rsid w:val="002339B3"/>
    <w:rsid w:val="002341C9"/>
    <w:rsid w:val="00234790"/>
    <w:rsid w:val="00235B21"/>
    <w:rsid w:val="00243A81"/>
    <w:rsid w:val="00244AB9"/>
    <w:rsid w:val="00246194"/>
    <w:rsid w:val="00251270"/>
    <w:rsid w:val="00255384"/>
    <w:rsid w:val="00255B96"/>
    <w:rsid w:val="00257205"/>
    <w:rsid w:val="002603D4"/>
    <w:rsid w:val="00260EEE"/>
    <w:rsid w:val="0026698F"/>
    <w:rsid w:val="00266B48"/>
    <w:rsid w:val="00266F27"/>
    <w:rsid w:val="00267A45"/>
    <w:rsid w:val="002752CB"/>
    <w:rsid w:val="00275C47"/>
    <w:rsid w:val="0027657A"/>
    <w:rsid w:val="00277471"/>
    <w:rsid w:val="002812E3"/>
    <w:rsid w:val="00284804"/>
    <w:rsid w:val="0029165E"/>
    <w:rsid w:val="00296792"/>
    <w:rsid w:val="00297B52"/>
    <w:rsid w:val="002A0B33"/>
    <w:rsid w:val="002A131C"/>
    <w:rsid w:val="002A3B08"/>
    <w:rsid w:val="002A78C5"/>
    <w:rsid w:val="002B0345"/>
    <w:rsid w:val="002B211F"/>
    <w:rsid w:val="002B22D7"/>
    <w:rsid w:val="002B2CB8"/>
    <w:rsid w:val="002B50FF"/>
    <w:rsid w:val="002B5941"/>
    <w:rsid w:val="002B5F1F"/>
    <w:rsid w:val="002B757F"/>
    <w:rsid w:val="002C0A7E"/>
    <w:rsid w:val="002C1173"/>
    <w:rsid w:val="002C2D55"/>
    <w:rsid w:val="002C5B77"/>
    <w:rsid w:val="002C69DE"/>
    <w:rsid w:val="002C73CE"/>
    <w:rsid w:val="002D2936"/>
    <w:rsid w:val="002D4A05"/>
    <w:rsid w:val="002D5105"/>
    <w:rsid w:val="002D6818"/>
    <w:rsid w:val="002E0C25"/>
    <w:rsid w:val="002E6D6B"/>
    <w:rsid w:val="002F0755"/>
    <w:rsid w:val="002F0DCC"/>
    <w:rsid w:val="00300EE6"/>
    <w:rsid w:val="00302A90"/>
    <w:rsid w:val="00302BB2"/>
    <w:rsid w:val="003103CB"/>
    <w:rsid w:val="0031085E"/>
    <w:rsid w:val="00310D4C"/>
    <w:rsid w:val="003112E7"/>
    <w:rsid w:val="0031336D"/>
    <w:rsid w:val="0031511C"/>
    <w:rsid w:val="003153C3"/>
    <w:rsid w:val="00317852"/>
    <w:rsid w:val="00317D90"/>
    <w:rsid w:val="003205E7"/>
    <w:rsid w:val="0032078D"/>
    <w:rsid w:val="003208A2"/>
    <w:rsid w:val="00321777"/>
    <w:rsid w:val="003217E9"/>
    <w:rsid w:val="00323DED"/>
    <w:rsid w:val="00324210"/>
    <w:rsid w:val="00326D62"/>
    <w:rsid w:val="0032777A"/>
    <w:rsid w:val="003301A8"/>
    <w:rsid w:val="00332F91"/>
    <w:rsid w:val="003340B8"/>
    <w:rsid w:val="00334DD9"/>
    <w:rsid w:val="00342DBA"/>
    <w:rsid w:val="003432C5"/>
    <w:rsid w:val="0034477C"/>
    <w:rsid w:val="00346578"/>
    <w:rsid w:val="003476E8"/>
    <w:rsid w:val="00347B2A"/>
    <w:rsid w:val="00354771"/>
    <w:rsid w:val="003578E6"/>
    <w:rsid w:val="00360732"/>
    <w:rsid w:val="00365383"/>
    <w:rsid w:val="00373E67"/>
    <w:rsid w:val="0037406A"/>
    <w:rsid w:val="00375868"/>
    <w:rsid w:val="00375AB6"/>
    <w:rsid w:val="003830A4"/>
    <w:rsid w:val="00384C10"/>
    <w:rsid w:val="00390151"/>
    <w:rsid w:val="00396EAE"/>
    <w:rsid w:val="003A35D9"/>
    <w:rsid w:val="003A38D5"/>
    <w:rsid w:val="003A51A6"/>
    <w:rsid w:val="003A5CA6"/>
    <w:rsid w:val="003A64D9"/>
    <w:rsid w:val="003B04AD"/>
    <w:rsid w:val="003B0AAD"/>
    <w:rsid w:val="003B4109"/>
    <w:rsid w:val="003B473F"/>
    <w:rsid w:val="003B5C1C"/>
    <w:rsid w:val="003B771F"/>
    <w:rsid w:val="003C1F80"/>
    <w:rsid w:val="003C43D7"/>
    <w:rsid w:val="003C6C9C"/>
    <w:rsid w:val="003D74A2"/>
    <w:rsid w:val="003D766E"/>
    <w:rsid w:val="003E2E27"/>
    <w:rsid w:val="003E3F00"/>
    <w:rsid w:val="003E52C4"/>
    <w:rsid w:val="003E6693"/>
    <w:rsid w:val="003E6B58"/>
    <w:rsid w:val="003F0543"/>
    <w:rsid w:val="003F6068"/>
    <w:rsid w:val="0040134E"/>
    <w:rsid w:val="00402267"/>
    <w:rsid w:val="00404D5B"/>
    <w:rsid w:val="004106C8"/>
    <w:rsid w:val="0041209E"/>
    <w:rsid w:val="00415BB7"/>
    <w:rsid w:val="00416E1B"/>
    <w:rsid w:val="00417644"/>
    <w:rsid w:val="004207B6"/>
    <w:rsid w:val="00420913"/>
    <w:rsid w:val="00420AF3"/>
    <w:rsid w:val="004227F1"/>
    <w:rsid w:val="00423BEB"/>
    <w:rsid w:val="00427847"/>
    <w:rsid w:val="00430756"/>
    <w:rsid w:val="00435B4C"/>
    <w:rsid w:val="00435D55"/>
    <w:rsid w:val="00436404"/>
    <w:rsid w:val="00436854"/>
    <w:rsid w:val="004377B0"/>
    <w:rsid w:val="00442CFA"/>
    <w:rsid w:val="00442D2B"/>
    <w:rsid w:val="004467B6"/>
    <w:rsid w:val="004504FE"/>
    <w:rsid w:val="00454294"/>
    <w:rsid w:val="00455A8B"/>
    <w:rsid w:val="004568B4"/>
    <w:rsid w:val="0045766E"/>
    <w:rsid w:val="00460AB8"/>
    <w:rsid w:val="0046122E"/>
    <w:rsid w:val="004613BA"/>
    <w:rsid w:val="00465241"/>
    <w:rsid w:val="00467715"/>
    <w:rsid w:val="0047036E"/>
    <w:rsid w:val="00470505"/>
    <w:rsid w:val="00471B6E"/>
    <w:rsid w:val="0047255E"/>
    <w:rsid w:val="00472C8C"/>
    <w:rsid w:val="0047403E"/>
    <w:rsid w:val="004758E8"/>
    <w:rsid w:val="0047630D"/>
    <w:rsid w:val="004847E4"/>
    <w:rsid w:val="00484D8D"/>
    <w:rsid w:val="00485E5E"/>
    <w:rsid w:val="0048778D"/>
    <w:rsid w:val="00490787"/>
    <w:rsid w:val="004919B8"/>
    <w:rsid w:val="00494E3D"/>
    <w:rsid w:val="0049736E"/>
    <w:rsid w:val="004A07FC"/>
    <w:rsid w:val="004A186C"/>
    <w:rsid w:val="004A34A9"/>
    <w:rsid w:val="004A350D"/>
    <w:rsid w:val="004A4C0B"/>
    <w:rsid w:val="004A5401"/>
    <w:rsid w:val="004B15B0"/>
    <w:rsid w:val="004B51B4"/>
    <w:rsid w:val="004B5276"/>
    <w:rsid w:val="004B53E0"/>
    <w:rsid w:val="004B5565"/>
    <w:rsid w:val="004B56BD"/>
    <w:rsid w:val="004B7399"/>
    <w:rsid w:val="004C2437"/>
    <w:rsid w:val="004C3DB6"/>
    <w:rsid w:val="004C44FF"/>
    <w:rsid w:val="004C4EA7"/>
    <w:rsid w:val="004C7D51"/>
    <w:rsid w:val="004D1105"/>
    <w:rsid w:val="004D1ED7"/>
    <w:rsid w:val="004D2046"/>
    <w:rsid w:val="004D2A85"/>
    <w:rsid w:val="004D7899"/>
    <w:rsid w:val="004D7EFE"/>
    <w:rsid w:val="004E2303"/>
    <w:rsid w:val="004E3559"/>
    <w:rsid w:val="004F3E97"/>
    <w:rsid w:val="004F5B70"/>
    <w:rsid w:val="004F6F30"/>
    <w:rsid w:val="004F7EB9"/>
    <w:rsid w:val="005009DC"/>
    <w:rsid w:val="0050147D"/>
    <w:rsid w:val="00504A75"/>
    <w:rsid w:val="00507F02"/>
    <w:rsid w:val="00507F31"/>
    <w:rsid w:val="005104E0"/>
    <w:rsid w:val="005117AB"/>
    <w:rsid w:val="0051321F"/>
    <w:rsid w:val="00513EBD"/>
    <w:rsid w:val="00515531"/>
    <w:rsid w:val="005159A3"/>
    <w:rsid w:val="00520207"/>
    <w:rsid w:val="00520C55"/>
    <w:rsid w:val="00521772"/>
    <w:rsid w:val="0052440A"/>
    <w:rsid w:val="00524F38"/>
    <w:rsid w:val="00532EEF"/>
    <w:rsid w:val="00534B67"/>
    <w:rsid w:val="00537F05"/>
    <w:rsid w:val="00541871"/>
    <w:rsid w:val="005445C7"/>
    <w:rsid w:val="00550B62"/>
    <w:rsid w:val="0055660B"/>
    <w:rsid w:val="00556E8B"/>
    <w:rsid w:val="00566817"/>
    <w:rsid w:val="005735AF"/>
    <w:rsid w:val="005822A3"/>
    <w:rsid w:val="00583E1E"/>
    <w:rsid w:val="00591881"/>
    <w:rsid w:val="005932AE"/>
    <w:rsid w:val="005A00E4"/>
    <w:rsid w:val="005A0266"/>
    <w:rsid w:val="005A30C0"/>
    <w:rsid w:val="005A356F"/>
    <w:rsid w:val="005B02D0"/>
    <w:rsid w:val="005B17D6"/>
    <w:rsid w:val="005B4A56"/>
    <w:rsid w:val="005B7CC2"/>
    <w:rsid w:val="005C1FEE"/>
    <w:rsid w:val="005C5EA0"/>
    <w:rsid w:val="005C7968"/>
    <w:rsid w:val="005C7C6F"/>
    <w:rsid w:val="005D07ED"/>
    <w:rsid w:val="005D66D6"/>
    <w:rsid w:val="005E18BE"/>
    <w:rsid w:val="005E2B8A"/>
    <w:rsid w:val="005F0964"/>
    <w:rsid w:val="005F1A2E"/>
    <w:rsid w:val="005F367E"/>
    <w:rsid w:val="005F39D9"/>
    <w:rsid w:val="005F4996"/>
    <w:rsid w:val="005F6D49"/>
    <w:rsid w:val="00600887"/>
    <w:rsid w:val="00602D7E"/>
    <w:rsid w:val="006056E0"/>
    <w:rsid w:val="00605E82"/>
    <w:rsid w:val="00607BFD"/>
    <w:rsid w:val="00610619"/>
    <w:rsid w:val="00611BF4"/>
    <w:rsid w:val="00612C0F"/>
    <w:rsid w:val="006158B6"/>
    <w:rsid w:val="0061777A"/>
    <w:rsid w:val="00617CDB"/>
    <w:rsid w:val="006206AA"/>
    <w:rsid w:val="0062147E"/>
    <w:rsid w:val="00621C23"/>
    <w:rsid w:val="006239E1"/>
    <w:rsid w:val="006269E2"/>
    <w:rsid w:val="00630A5C"/>
    <w:rsid w:val="00631D6C"/>
    <w:rsid w:val="00632237"/>
    <w:rsid w:val="006419EB"/>
    <w:rsid w:val="00643BEE"/>
    <w:rsid w:val="00645954"/>
    <w:rsid w:val="00646BCC"/>
    <w:rsid w:val="006504A0"/>
    <w:rsid w:val="006511F8"/>
    <w:rsid w:val="006543C3"/>
    <w:rsid w:val="006579F6"/>
    <w:rsid w:val="00657B73"/>
    <w:rsid w:val="006620F4"/>
    <w:rsid w:val="00664362"/>
    <w:rsid w:val="006668A9"/>
    <w:rsid w:val="00666D38"/>
    <w:rsid w:val="0067124E"/>
    <w:rsid w:val="00675522"/>
    <w:rsid w:val="00681C34"/>
    <w:rsid w:val="00681DC2"/>
    <w:rsid w:val="0068239C"/>
    <w:rsid w:val="00683DDD"/>
    <w:rsid w:val="00684889"/>
    <w:rsid w:val="00686DB2"/>
    <w:rsid w:val="006A191D"/>
    <w:rsid w:val="006A1FDC"/>
    <w:rsid w:val="006A4E19"/>
    <w:rsid w:val="006B1EDF"/>
    <w:rsid w:val="006B486B"/>
    <w:rsid w:val="006B5C39"/>
    <w:rsid w:val="006C2267"/>
    <w:rsid w:val="006C43C4"/>
    <w:rsid w:val="006C505B"/>
    <w:rsid w:val="006C55D7"/>
    <w:rsid w:val="006C5BD9"/>
    <w:rsid w:val="006D0597"/>
    <w:rsid w:val="006D13A0"/>
    <w:rsid w:val="006D15DF"/>
    <w:rsid w:val="006D6248"/>
    <w:rsid w:val="006D7609"/>
    <w:rsid w:val="006D7F73"/>
    <w:rsid w:val="006E02C8"/>
    <w:rsid w:val="006E0931"/>
    <w:rsid w:val="006E1F7C"/>
    <w:rsid w:val="006E2808"/>
    <w:rsid w:val="006E4DB5"/>
    <w:rsid w:val="006E6585"/>
    <w:rsid w:val="006E7333"/>
    <w:rsid w:val="006F1BC1"/>
    <w:rsid w:val="006F30E4"/>
    <w:rsid w:val="006F797C"/>
    <w:rsid w:val="0070009E"/>
    <w:rsid w:val="007019F3"/>
    <w:rsid w:val="00702CC8"/>
    <w:rsid w:val="00703816"/>
    <w:rsid w:val="00714FEA"/>
    <w:rsid w:val="00716380"/>
    <w:rsid w:val="00721412"/>
    <w:rsid w:val="00723146"/>
    <w:rsid w:val="007267DD"/>
    <w:rsid w:val="00726943"/>
    <w:rsid w:val="00726D08"/>
    <w:rsid w:val="00727B76"/>
    <w:rsid w:val="0073041E"/>
    <w:rsid w:val="007349F6"/>
    <w:rsid w:val="00736F86"/>
    <w:rsid w:val="00737B0D"/>
    <w:rsid w:val="00737CB9"/>
    <w:rsid w:val="0074099B"/>
    <w:rsid w:val="00741614"/>
    <w:rsid w:val="00743013"/>
    <w:rsid w:val="007549A8"/>
    <w:rsid w:val="0075718C"/>
    <w:rsid w:val="00760F09"/>
    <w:rsid w:val="00761179"/>
    <w:rsid w:val="00762AE9"/>
    <w:rsid w:val="00762FF5"/>
    <w:rsid w:val="007657FB"/>
    <w:rsid w:val="0076755D"/>
    <w:rsid w:val="007709EA"/>
    <w:rsid w:val="0077135B"/>
    <w:rsid w:val="00771BC2"/>
    <w:rsid w:val="007721FE"/>
    <w:rsid w:val="00773074"/>
    <w:rsid w:val="00784003"/>
    <w:rsid w:val="007840D0"/>
    <w:rsid w:val="0078569A"/>
    <w:rsid w:val="00785D4D"/>
    <w:rsid w:val="00791094"/>
    <w:rsid w:val="00796C3B"/>
    <w:rsid w:val="0079763A"/>
    <w:rsid w:val="007A0293"/>
    <w:rsid w:val="007A322B"/>
    <w:rsid w:val="007A58A2"/>
    <w:rsid w:val="007A7E4C"/>
    <w:rsid w:val="007B0CEB"/>
    <w:rsid w:val="007B0DA0"/>
    <w:rsid w:val="007B262B"/>
    <w:rsid w:val="007B2D06"/>
    <w:rsid w:val="007B39D3"/>
    <w:rsid w:val="007B47A8"/>
    <w:rsid w:val="007C1C89"/>
    <w:rsid w:val="007D1DDB"/>
    <w:rsid w:val="007D2BD3"/>
    <w:rsid w:val="007E02F0"/>
    <w:rsid w:val="007E0D6E"/>
    <w:rsid w:val="007E3AD9"/>
    <w:rsid w:val="007E460D"/>
    <w:rsid w:val="007E4BD9"/>
    <w:rsid w:val="007E548F"/>
    <w:rsid w:val="007E6A51"/>
    <w:rsid w:val="007E6A8A"/>
    <w:rsid w:val="007F00E2"/>
    <w:rsid w:val="007F02E6"/>
    <w:rsid w:val="007F23F4"/>
    <w:rsid w:val="007F2F1E"/>
    <w:rsid w:val="007F3337"/>
    <w:rsid w:val="007F3984"/>
    <w:rsid w:val="007F3F52"/>
    <w:rsid w:val="00800A91"/>
    <w:rsid w:val="0080155A"/>
    <w:rsid w:val="0080159C"/>
    <w:rsid w:val="008020DA"/>
    <w:rsid w:val="00804E34"/>
    <w:rsid w:val="00807879"/>
    <w:rsid w:val="00807E24"/>
    <w:rsid w:val="00812F22"/>
    <w:rsid w:val="00813EDF"/>
    <w:rsid w:val="00816E7D"/>
    <w:rsid w:val="00820AAA"/>
    <w:rsid w:val="00822955"/>
    <w:rsid w:val="0082435B"/>
    <w:rsid w:val="00825258"/>
    <w:rsid w:val="008305F3"/>
    <w:rsid w:val="00830F1F"/>
    <w:rsid w:val="008312E5"/>
    <w:rsid w:val="00831C18"/>
    <w:rsid w:val="00834C84"/>
    <w:rsid w:val="00837CA8"/>
    <w:rsid w:val="00837F64"/>
    <w:rsid w:val="00842614"/>
    <w:rsid w:val="008476A2"/>
    <w:rsid w:val="008528F6"/>
    <w:rsid w:val="008538FF"/>
    <w:rsid w:val="0085559F"/>
    <w:rsid w:val="00861FEC"/>
    <w:rsid w:val="0086254A"/>
    <w:rsid w:val="008628B2"/>
    <w:rsid w:val="00863868"/>
    <w:rsid w:val="00864D45"/>
    <w:rsid w:val="0087756F"/>
    <w:rsid w:val="008814EE"/>
    <w:rsid w:val="00882578"/>
    <w:rsid w:val="0088283D"/>
    <w:rsid w:val="00883F9B"/>
    <w:rsid w:val="008848E5"/>
    <w:rsid w:val="008854F6"/>
    <w:rsid w:val="008860D2"/>
    <w:rsid w:val="0088612D"/>
    <w:rsid w:val="0088761A"/>
    <w:rsid w:val="00891A60"/>
    <w:rsid w:val="008A002B"/>
    <w:rsid w:val="008A1140"/>
    <w:rsid w:val="008A601D"/>
    <w:rsid w:val="008A7260"/>
    <w:rsid w:val="008B0268"/>
    <w:rsid w:val="008B22DE"/>
    <w:rsid w:val="008B3315"/>
    <w:rsid w:val="008B66B0"/>
    <w:rsid w:val="008B7216"/>
    <w:rsid w:val="008C16F8"/>
    <w:rsid w:val="008C193A"/>
    <w:rsid w:val="008C2245"/>
    <w:rsid w:val="008C2B44"/>
    <w:rsid w:val="008C57AE"/>
    <w:rsid w:val="008E60C3"/>
    <w:rsid w:val="008E6567"/>
    <w:rsid w:val="008F0C17"/>
    <w:rsid w:val="008F1AD6"/>
    <w:rsid w:val="008F2CE3"/>
    <w:rsid w:val="008F3488"/>
    <w:rsid w:val="008F5CEA"/>
    <w:rsid w:val="008F5E57"/>
    <w:rsid w:val="008F6127"/>
    <w:rsid w:val="009026F4"/>
    <w:rsid w:val="00906D45"/>
    <w:rsid w:val="00906D6D"/>
    <w:rsid w:val="00907BCE"/>
    <w:rsid w:val="00911F82"/>
    <w:rsid w:val="009140C2"/>
    <w:rsid w:val="00914321"/>
    <w:rsid w:val="00914629"/>
    <w:rsid w:val="00914903"/>
    <w:rsid w:val="00915FFD"/>
    <w:rsid w:val="00921099"/>
    <w:rsid w:val="00921E97"/>
    <w:rsid w:val="00922838"/>
    <w:rsid w:val="00927AA5"/>
    <w:rsid w:val="0093205B"/>
    <w:rsid w:val="009346D1"/>
    <w:rsid w:val="0093557A"/>
    <w:rsid w:val="00937A46"/>
    <w:rsid w:val="00941EFC"/>
    <w:rsid w:val="00942DCB"/>
    <w:rsid w:val="0094527B"/>
    <w:rsid w:val="00945989"/>
    <w:rsid w:val="00947105"/>
    <w:rsid w:val="0095085B"/>
    <w:rsid w:val="00954CE9"/>
    <w:rsid w:val="00954E95"/>
    <w:rsid w:val="00954F8B"/>
    <w:rsid w:val="00955AF8"/>
    <w:rsid w:val="009561EE"/>
    <w:rsid w:val="009576B7"/>
    <w:rsid w:val="00960198"/>
    <w:rsid w:val="00961D6B"/>
    <w:rsid w:val="00964819"/>
    <w:rsid w:val="00967C7D"/>
    <w:rsid w:val="00970C48"/>
    <w:rsid w:val="00970C78"/>
    <w:rsid w:val="00972377"/>
    <w:rsid w:val="00973A8F"/>
    <w:rsid w:val="00974D90"/>
    <w:rsid w:val="009765F1"/>
    <w:rsid w:val="00976FF3"/>
    <w:rsid w:val="0097742E"/>
    <w:rsid w:val="00977D42"/>
    <w:rsid w:val="00995C30"/>
    <w:rsid w:val="009974C6"/>
    <w:rsid w:val="009A209D"/>
    <w:rsid w:val="009A6C90"/>
    <w:rsid w:val="009B1E07"/>
    <w:rsid w:val="009B238D"/>
    <w:rsid w:val="009B344D"/>
    <w:rsid w:val="009B78AA"/>
    <w:rsid w:val="009C05F7"/>
    <w:rsid w:val="009C16E2"/>
    <w:rsid w:val="009C21D7"/>
    <w:rsid w:val="009C4B28"/>
    <w:rsid w:val="009D1BC7"/>
    <w:rsid w:val="009D2305"/>
    <w:rsid w:val="009D3257"/>
    <w:rsid w:val="009D3851"/>
    <w:rsid w:val="009D3DBE"/>
    <w:rsid w:val="009D4F81"/>
    <w:rsid w:val="009D5342"/>
    <w:rsid w:val="009D5F9C"/>
    <w:rsid w:val="009D611E"/>
    <w:rsid w:val="009D6E0E"/>
    <w:rsid w:val="009E6F37"/>
    <w:rsid w:val="009F30B5"/>
    <w:rsid w:val="009F51C1"/>
    <w:rsid w:val="009F6C37"/>
    <w:rsid w:val="00A005F2"/>
    <w:rsid w:val="00A07C58"/>
    <w:rsid w:val="00A11E65"/>
    <w:rsid w:val="00A13AE7"/>
    <w:rsid w:val="00A13CA9"/>
    <w:rsid w:val="00A15137"/>
    <w:rsid w:val="00A16B4F"/>
    <w:rsid w:val="00A22710"/>
    <w:rsid w:val="00A22CD5"/>
    <w:rsid w:val="00A242E9"/>
    <w:rsid w:val="00A24A38"/>
    <w:rsid w:val="00A265B5"/>
    <w:rsid w:val="00A278D0"/>
    <w:rsid w:val="00A27CDF"/>
    <w:rsid w:val="00A31497"/>
    <w:rsid w:val="00A328B9"/>
    <w:rsid w:val="00A329F6"/>
    <w:rsid w:val="00A32FF8"/>
    <w:rsid w:val="00A370F8"/>
    <w:rsid w:val="00A372F8"/>
    <w:rsid w:val="00A4196A"/>
    <w:rsid w:val="00A42940"/>
    <w:rsid w:val="00A508FC"/>
    <w:rsid w:val="00A53C61"/>
    <w:rsid w:val="00A5455C"/>
    <w:rsid w:val="00A551D0"/>
    <w:rsid w:val="00A653AE"/>
    <w:rsid w:val="00A7002A"/>
    <w:rsid w:val="00A7037A"/>
    <w:rsid w:val="00A713B9"/>
    <w:rsid w:val="00A714C1"/>
    <w:rsid w:val="00A7350F"/>
    <w:rsid w:val="00A739D4"/>
    <w:rsid w:val="00A7406B"/>
    <w:rsid w:val="00A74700"/>
    <w:rsid w:val="00A8210C"/>
    <w:rsid w:val="00A842D7"/>
    <w:rsid w:val="00A91C8A"/>
    <w:rsid w:val="00A94609"/>
    <w:rsid w:val="00A96C9D"/>
    <w:rsid w:val="00AA0C4B"/>
    <w:rsid w:val="00AA2729"/>
    <w:rsid w:val="00AA4817"/>
    <w:rsid w:val="00AA7E87"/>
    <w:rsid w:val="00AB01A4"/>
    <w:rsid w:val="00AB4A1D"/>
    <w:rsid w:val="00AB7178"/>
    <w:rsid w:val="00AC2713"/>
    <w:rsid w:val="00AC3C19"/>
    <w:rsid w:val="00AC5E94"/>
    <w:rsid w:val="00AC6B83"/>
    <w:rsid w:val="00AD29DC"/>
    <w:rsid w:val="00AD596A"/>
    <w:rsid w:val="00AE1C16"/>
    <w:rsid w:val="00AE2F37"/>
    <w:rsid w:val="00AE6BBC"/>
    <w:rsid w:val="00AE73B9"/>
    <w:rsid w:val="00AF0F27"/>
    <w:rsid w:val="00AF1F4C"/>
    <w:rsid w:val="00AF204F"/>
    <w:rsid w:val="00AF2849"/>
    <w:rsid w:val="00AF34E5"/>
    <w:rsid w:val="00AF41F7"/>
    <w:rsid w:val="00AF4661"/>
    <w:rsid w:val="00AF5876"/>
    <w:rsid w:val="00B0006A"/>
    <w:rsid w:val="00B024A3"/>
    <w:rsid w:val="00B045AE"/>
    <w:rsid w:val="00B04F71"/>
    <w:rsid w:val="00B1536F"/>
    <w:rsid w:val="00B16D6A"/>
    <w:rsid w:val="00B21CFB"/>
    <w:rsid w:val="00B22EF7"/>
    <w:rsid w:val="00B23AD7"/>
    <w:rsid w:val="00B26581"/>
    <w:rsid w:val="00B30ADF"/>
    <w:rsid w:val="00B30FFE"/>
    <w:rsid w:val="00B35A8A"/>
    <w:rsid w:val="00B37A44"/>
    <w:rsid w:val="00B417FB"/>
    <w:rsid w:val="00B41DAE"/>
    <w:rsid w:val="00B44E88"/>
    <w:rsid w:val="00B44EFF"/>
    <w:rsid w:val="00B47A59"/>
    <w:rsid w:val="00B5234C"/>
    <w:rsid w:val="00B52EA3"/>
    <w:rsid w:val="00B6125A"/>
    <w:rsid w:val="00B6131E"/>
    <w:rsid w:val="00B61C75"/>
    <w:rsid w:val="00B67FC3"/>
    <w:rsid w:val="00B72C2D"/>
    <w:rsid w:val="00B741E3"/>
    <w:rsid w:val="00B758C7"/>
    <w:rsid w:val="00B76354"/>
    <w:rsid w:val="00B76845"/>
    <w:rsid w:val="00B81064"/>
    <w:rsid w:val="00B823D2"/>
    <w:rsid w:val="00B83133"/>
    <w:rsid w:val="00B83D31"/>
    <w:rsid w:val="00B85E64"/>
    <w:rsid w:val="00B91237"/>
    <w:rsid w:val="00B91D95"/>
    <w:rsid w:val="00B9402B"/>
    <w:rsid w:val="00B96674"/>
    <w:rsid w:val="00B97E23"/>
    <w:rsid w:val="00BA3866"/>
    <w:rsid w:val="00BA4E09"/>
    <w:rsid w:val="00BA4F3F"/>
    <w:rsid w:val="00BA5BFF"/>
    <w:rsid w:val="00BB65CC"/>
    <w:rsid w:val="00BB6BAF"/>
    <w:rsid w:val="00BB7965"/>
    <w:rsid w:val="00BC0A5D"/>
    <w:rsid w:val="00BC686D"/>
    <w:rsid w:val="00BD013C"/>
    <w:rsid w:val="00BD28EB"/>
    <w:rsid w:val="00BD313D"/>
    <w:rsid w:val="00BD386B"/>
    <w:rsid w:val="00BD39EA"/>
    <w:rsid w:val="00BD5ADB"/>
    <w:rsid w:val="00BE5290"/>
    <w:rsid w:val="00BE7138"/>
    <w:rsid w:val="00BF2549"/>
    <w:rsid w:val="00BF776E"/>
    <w:rsid w:val="00BF7E84"/>
    <w:rsid w:val="00C10620"/>
    <w:rsid w:val="00C13376"/>
    <w:rsid w:val="00C17EA5"/>
    <w:rsid w:val="00C2332C"/>
    <w:rsid w:val="00C24069"/>
    <w:rsid w:val="00C24268"/>
    <w:rsid w:val="00C271E4"/>
    <w:rsid w:val="00C27B12"/>
    <w:rsid w:val="00C309EC"/>
    <w:rsid w:val="00C31812"/>
    <w:rsid w:val="00C3332D"/>
    <w:rsid w:val="00C33843"/>
    <w:rsid w:val="00C40912"/>
    <w:rsid w:val="00C43906"/>
    <w:rsid w:val="00C4545E"/>
    <w:rsid w:val="00C46121"/>
    <w:rsid w:val="00C51B54"/>
    <w:rsid w:val="00C52DF4"/>
    <w:rsid w:val="00C57A94"/>
    <w:rsid w:val="00C57D38"/>
    <w:rsid w:val="00C62611"/>
    <w:rsid w:val="00C62F99"/>
    <w:rsid w:val="00C671E2"/>
    <w:rsid w:val="00C70BE1"/>
    <w:rsid w:val="00C7251F"/>
    <w:rsid w:val="00C73635"/>
    <w:rsid w:val="00C75460"/>
    <w:rsid w:val="00C75D67"/>
    <w:rsid w:val="00C802EE"/>
    <w:rsid w:val="00C81390"/>
    <w:rsid w:val="00C84CCE"/>
    <w:rsid w:val="00C86F92"/>
    <w:rsid w:val="00C91251"/>
    <w:rsid w:val="00C914D3"/>
    <w:rsid w:val="00C94F42"/>
    <w:rsid w:val="00C960A8"/>
    <w:rsid w:val="00C96877"/>
    <w:rsid w:val="00C96D81"/>
    <w:rsid w:val="00C97E00"/>
    <w:rsid w:val="00CA0098"/>
    <w:rsid w:val="00CA174B"/>
    <w:rsid w:val="00CA1A78"/>
    <w:rsid w:val="00CA1A9E"/>
    <w:rsid w:val="00CA41AE"/>
    <w:rsid w:val="00CA4DE5"/>
    <w:rsid w:val="00CA5ABB"/>
    <w:rsid w:val="00CA6B7F"/>
    <w:rsid w:val="00CB064E"/>
    <w:rsid w:val="00CB0729"/>
    <w:rsid w:val="00CB1A69"/>
    <w:rsid w:val="00CB29E0"/>
    <w:rsid w:val="00CB4020"/>
    <w:rsid w:val="00CB408D"/>
    <w:rsid w:val="00CB528C"/>
    <w:rsid w:val="00CB6DE1"/>
    <w:rsid w:val="00CC5881"/>
    <w:rsid w:val="00CD16CC"/>
    <w:rsid w:val="00CD6B18"/>
    <w:rsid w:val="00CD77D3"/>
    <w:rsid w:val="00CE076E"/>
    <w:rsid w:val="00CE0A66"/>
    <w:rsid w:val="00CE1DA4"/>
    <w:rsid w:val="00CE7BA2"/>
    <w:rsid w:val="00CF11F8"/>
    <w:rsid w:val="00D01535"/>
    <w:rsid w:val="00D027ED"/>
    <w:rsid w:val="00D05585"/>
    <w:rsid w:val="00D05D7B"/>
    <w:rsid w:val="00D064C8"/>
    <w:rsid w:val="00D10413"/>
    <w:rsid w:val="00D113B9"/>
    <w:rsid w:val="00D11669"/>
    <w:rsid w:val="00D11B08"/>
    <w:rsid w:val="00D12F6A"/>
    <w:rsid w:val="00D137F0"/>
    <w:rsid w:val="00D21044"/>
    <w:rsid w:val="00D23D41"/>
    <w:rsid w:val="00D2790C"/>
    <w:rsid w:val="00D33727"/>
    <w:rsid w:val="00D35169"/>
    <w:rsid w:val="00D36472"/>
    <w:rsid w:val="00D40D7F"/>
    <w:rsid w:val="00D42F3F"/>
    <w:rsid w:val="00D4545E"/>
    <w:rsid w:val="00D4583F"/>
    <w:rsid w:val="00D50002"/>
    <w:rsid w:val="00D50A59"/>
    <w:rsid w:val="00D510A3"/>
    <w:rsid w:val="00D53EB2"/>
    <w:rsid w:val="00D54825"/>
    <w:rsid w:val="00D54969"/>
    <w:rsid w:val="00D55346"/>
    <w:rsid w:val="00D55D50"/>
    <w:rsid w:val="00D57077"/>
    <w:rsid w:val="00D5771C"/>
    <w:rsid w:val="00D57C7C"/>
    <w:rsid w:val="00D61E3A"/>
    <w:rsid w:val="00D63302"/>
    <w:rsid w:val="00D65BD0"/>
    <w:rsid w:val="00D66772"/>
    <w:rsid w:val="00D66A65"/>
    <w:rsid w:val="00D706DC"/>
    <w:rsid w:val="00D70DFA"/>
    <w:rsid w:val="00D71009"/>
    <w:rsid w:val="00D71DB1"/>
    <w:rsid w:val="00D74529"/>
    <w:rsid w:val="00D74C65"/>
    <w:rsid w:val="00D75734"/>
    <w:rsid w:val="00D81B22"/>
    <w:rsid w:val="00D8230B"/>
    <w:rsid w:val="00D82AB8"/>
    <w:rsid w:val="00D84CAE"/>
    <w:rsid w:val="00D86D6A"/>
    <w:rsid w:val="00D91E71"/>
    <w:rsid w:val="00D9303C"/>
    <w:rsid w:val="00D932CB"/>
    <w:rsid w:val="00DA049D"/>
    <w:rsid w:val="00DA3022"/>
    <w:rsid w:val="00DA35A8"/>
    <w:rsid w:val="00DA55D7"/>
    <w:rsid w:val="00DA716B"/>
    <w:rsid w:val="00DA72D5"/>
    <w:rsid w:val="00DA7CF6"/>
    <w:rsid w:val="00DB0792"/>
    <w:rsid w:val="00DB3A3F"/>
    <w:rsid w:val="00DB40F1"/>
    <w:rsid w:val="00DB41AF"/>
    <w:rsid w:val="00DB4B30"/>
    <w:rsid w:val="00DB68C7"/>
    <w:rsid w:val="00DB730E"/>
    <w:rsid w:val="00DC04F8"/>
    <w:rsid w:val="00DC0900"/>
    <w:rsid w:val="00DC32D3"/>
    <w:rsid w:val="00DC4AE4"/>
    <w:rsid w:val="00DC5212"/>
    <w:rsid w:val="00DC62BA"/>
    <w:rsid w:val="00DD05B3"/>
    <w:rsid w:val="00DD2AB9"/>
    <w:rsid w:val="00DE0041"/>
    <w:rsid w:val="00DE221F"/>
    <w:rsid w:val="00DE4D87"/>
    <w:rsid w:val="00DE4F93"/>
    <w:rsid w:val="00DE597E"/>
    <w:rsid w:val="00DF0B7B"/>
    <w:rsid w:val="00DF26A5"/>
    <w:rsid w:val="00DF26D8"/>
    <w:rsid w:val="00DF2A16"/>
    <w:rsid w:val="00DF31B2"/>
    <w:rsid w:val="00DF4E90"/>
    <w:rsid w:val="00DF771C"/>
    <w:rsid w:val="00DF78E0"/>
    <w:rsid w:val="00E0079D"/>
    <w:rsid w:val="00E01750"/>
    <w:rsid w:val="00E01780"/>
    <w:rsid w:val="00E04DBE"/>
    <w:rsid w:val="00E12CAC"/>
    <w:rsid w:val="00E1363D"/>
    <w:rsid w:val="00E14555"/>
    <w:rsid w:val="00E158C2"/>
    <w:rsid w:val="00E217BF"/>
    <w:rsid w:val="00E22A6D"/>
    <w:rsid w:val="00E23CEF"/>
    <w:rsid w:val="00E27F5B"/>
    <w:rsid w:val="00E304BD"/>
    <w:rsid w:val="00E30A3D"/>
    <w:rsid w:val="00E31156"/>
    <w:rsid w:val="00E317BD"/>
    <w:rsid w:val="00E325C7"/>
    <w:rsid w:val="00E356E6"/>
    <w:rsid w:val="00E37BF1"/>
    <w:rsid w:val="00E47015"/>
    <w:rsid w:val="00E47491"/>
    <w:rsid w:val="00E474BA"/>
    <w:rsid w:val="00E5121D"/>
    <w:rsid w:val="00E56247"/>
    <w:rsid w:val="00E570C3"/>
    <w:rsid w:val="00E61624"/>
    <w:rsid w:val="00E67267"/>
    <w:rsid w:val="00E70701"/>
    <w:rsid w:val="00E7303F"/>
    <w:rsid w:val="00E74095"/>
    <w:rsid w:val="00E7418C"/>
    <w:rsid w:val="00E7487C"/>
    <w:rsid w:val="00E815A9"/>
    <w:rsid w:val="00E87558"/>
    <w:rsid w:val="00E91883"/>
    <w:rsid w:val="00E94152"/>
    <w:rsid w:val="00E951E5"/>
    <w:rsid w:val="00E967CA"/>
    <w:rsid w:val="00E97FC8"/>
    <w:rsid w:val="00EA0351"/>
    <w:rsid w:val="00EA3EB0"/>
    <w:rsid w:val="00EA67CD"/>
    <w:rsid w:val="00EA6EA0"/>
    <w:rsid w:val="00EA7012"/>
    <w:rsid w:val="00EA7336"/>
    <w:rsid w:val="00EB1AB4"/>
    <w:rsid w:val="00EB34CB"/>
    <w:rsid w:val="00EB462E"/>
    <w:rsid w:val="00EC1D9B"/>
    <w:rsid w:val="00EC43E3"/>
    <w:rsid w:val="00EC51EE"/>
    <w:rsid w:val="00EC5E99"/>
    <w:rsid w:val="00EC64CF"/>
    <w:rsid w:val="00EC6D08"/>
    <w:rsid w:val="00ED1AD9"/>
    <w:rsid w:val="00ED4057"/>
    <w:rsid w:val="00ED4F26"/>
    <w:rsid w:val="00ED5E3E"/>
    <w:rsid w:val="00ED6DA6"/>
    <w:rsid w:val="00ED7066"/>
    <w:rsid w:val="00EE130E"/>
    <w:rsid w:val="00EE1A6B"/>
    <w:rsid w:val="00EE56E1"/>
    <w:rsid w:val="00EF5631"/>
    <w:rsid w:val="00F012C6"/>
    <w:rsid w:val="00F01D0E"/>
    <w:rsid w:val="00F0268B"/>
    <w:rsid w:val="00F04963"/>
    <w:rsid w:val="00F1094A"/>
    <w:rsid w:val="00F153FD"/>
    <w:rsid w:val="00F16516"/>
    <w:rsid w:val="00F20A1F"/>
    <w:rsid w:val="00F22451"/>
    <w:rsid w:val="00F24311"/>
    <w:rsid w:val="00F24BEE"/>
    <w:rsid w:val="00F26555"/>
    <w:rsid w:val="00F265D1"/>
    <w:rsid w:val="00F31622"/>
    <w:rsid w:val="00F34297"/>
    <w:rsid w:val="00F347FA"/>
    <w:rsid w:val="00F34D1C"/>
    <w:rsid w:val="00F35D2F"/>
    <w:rsid w:val="00F3670F"/>
    <w:rsid w:val="00F37269"/>
    <w:rsid w:val="00F40E5B"/>
    <w:rsid w:val="00F446A4"/>
    <w:rsid w:val="00F470FB"/>
    <w:rsid w:val="00F47B16"/>
    <w:rsid w:val="00F505B9"/>
    <w:rsid w:val="00F5203C"/>
    <w:rsid w:val="00F60733"/>
    <w:rsid w:val="00F644ED"/>
    <w:rsid w:val="00F66A57"/>
    <w:rsid w:val="00F67483"/>
    <w:rsid w:val="00F70D10"/>
    <w:rsid w:val="00F728B7"/>
    <w:rsid w:val="00F729D8"/>
    <w:rsid w:val="00F73E25"/>
    <w:rsid w:val="00F756B6"/>
    <w:rsid w:val="00F75BBA"/>
    <w:rsid w:val="00F7791A"/>
    <w:rsid w:val="00F81E52"/>
    <w:rsid w:val="00F82D34"/>
    <w:rsid w:val="00F83CFF"/>
    <w:rsid w:val="00F87F57"/>
    <w:rsid w:val="00F911A2"/>
    <w:rsid w:val="00F97024"/>
    <w:rsid w:val="00FA1D82"/>
    <w:rsid w:val="00FA36DA"/>
    <w:rsid w:val="00FA6690"/>
    <w:rsid w:val="00FB0EBF"/>
    <w:rsid w:val="00FB6A0F"/>
    <w:rsid w:val="00FC1DBD"/>
    <w:rsid w:val="00FC222C"/>
    <w:rsid w:val="00FC2CBA"/>
    <w:rsid w:val="00FC308C"/>
    <w:rsid w:val="00FC42F8"/>
    <w:rsid w:val="00FC5D2A"/>
    <w:rsid w:val="00FC70AD"/>
    <w:rsid w:val="00FC7511"/>
    <w:rsid w:val="00FD2D04"/>
    <w:rsid w:val="00FD4F8E"/>
    <w:rsid w:val="00FE1DA6"/>
    <w:rsid w:val="00FE1DB5"/>
    <w:rsid w:val="00FE6173"/>
    <w:rsid w:val="00FE7933"/>
    <w:rsid w:val="00FF11F7"/>
    <w:rsid w:val="00FF276F"/>
    <w:rsid w:val="00FF405A"/>
    <w:rsid w:val="00FF461D"/>
    <w:rsid w:val="00FF6BB3"/>
    <w:rsid w:val="00FF7587"/>
    <w:rsid w:val="00FF77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69"/>
    <o:shapelayout v:ext="edit">
      <o:idmap v:ext="edit" data="1"/>
    </o:shapelayout>
  </w:shapeDefaults>
  <w:decimalSymbol w:val=","/>
  <w:listSeparator w:val=";"/>
  <w14:docId w14:val="4A10B6A4"/>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
    <w:name w:val="heading 1"/>
    <w:basedOn w:val="a0"/>
    <w:next w:val="21"/>
    <w:link w:val="11"/>
    <w:autoRedefine/>
    <w:qFormat/>
    <w:rsid w:val="00ED4F26"/>
    <w:pPr>
      <w:numPr>
        <w:numId w:val="63"/>
      </w:numPr>
      <w:spacing w:after="240"/>
      <w:ind w:left="0" w:firstLine="0"/>
      <w:jc w:val="both"/>
      <w:outlineLvl w:val="0"/>
    </w:pPr>
    <w:rPr>
      <w:rFonts w:ascii="Arial" w:hAnsi="Arial" w:cs="Arial"/>
      <w:b/>
      <w:bCs/>
      <w:caps/>
      <w:sz w:val="32"/>
      <w:szCs w:val="32"/>
      <w:lang w:eastAsia="ru-RU"/>
    </w:rPr>
  </w:style>
  <w:style w:type="paragraph" w:styleId="21">
    <w:name w:val="heading 2"/>
    <w:basedOn w:val="a0"/>
    <w:next w:val="3"/>
    <w:link w:val="22"/>
    <w:autoRedefine/>
    <w:qFormat/>
    <w:rsid w:val="00683DDD"/>
    <w:pPr>
      <w:tabs>
        <w:tab w:val="right" w:pos="9638"/>
      </w:tabs>
      <w:spacing w:before="240" w:after="240"/>
      <w:jc w:val="both"/>
      <w:outlineLvl w:val="1"/>
    </w:pPr>
    <w:rPr>
      <w:rFonts w:ascii="Arial" w:hAnsi="Arial"/>
      <w:b/>
      <w:bCs/>
      <w:iCs/>
      <w:caps/>
    </w:rPr>
  </w:style>
  <w:style w:type="paragraph" w:styleId="3">
    <w:name w:val="heading 3"/>
    <w:basedOn w:val="a0"/>
    <w:next w:val="4"/>
    <w:link w:val="30"/>
    <w:autoRedefine/>
    <w:qFormat/>
    <w:rsid w:val="00834C84"/>
    <w:pPr>
      <w:keepNext/>
      <w:spacing w:before="240" w:after="240"/>
      <w:jc w:val="both"/>
      <w:outlineLvl w:val="2"/>
    </w:pPr>
    <w:rPr>
      <w:rFonts w:ascii="Arial" w:hAnsi="Arial" w:cs="Arial"/>
      <w:b/>
      <w:i/>
      <w:sz w:val="20"/>
      <w:lang w:eastAsia="ru-RU"/>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nhideWhenUsed/>
    <w:qFormat/>
    <w:rsid w:val="00CC5881"/>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unhideWhenUsed/>
    <w:qFormat/>
    <w:rsid w:val="00CC5881"/>
    <w:pPr>
      <w:tabs>
        <w:tab w:val="num" w:pos="1296"/>
      </w:tabs>
      <w:spacing w:before="240" w:after="60"/>
      <w:ind w:left="1296" w:hanging="1296"/>
      <w:outlineLvl w:val="6"/>
    </w:pPr>
    <w:rPr>
      <w:lang w:eastAsia="ru-RU"/>
    </w:rPr>
  </w:style>
  <w:style w:type="paragraph" w:styleId="8">
    <w:name w:val="heading 8"/>
    <w:basedOn w:val="a0"/>
    <w:next w:val="a0"/>
    <w:link w:val="80"/>
    <w:unhideWhenUsed/>
    <w:qFormat/>
    <w:rsid w:val="00CC5881"/>
    <w:pPr>
      <w:tabs>
        <w:tab w:val="num" w:pos="1440"/>
      </w:tabs>
      <w:spacing w:before="240" w:after="60"/>
      <w:ind w:left="1440" w:hanging="1440"/>
      <w:outlineLvl w:val="7"/>
    </w:pPr>
    <w:rPr>
      <w:i/>
      <w:iCs/>
      <w:lang w:eastAsia="ru-RU"/>
    </w:rPr>
  </w:style>
  <w:style w:type="paragraph" w:styleId="9">
    <w:name w:val="heading 9"/>
    <w:basedOn w:val="a0"/>
    <w:next w:val="a0"/>
    <w:link w:val="90"/>
    <w:unhideWhenUsed/>
    <w:qFormat/>
    <w:rsid w:val="00CC5881"/>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
    <w:rsid w:val="00ED4F26"/>
    <w:rPr>
      <w:rFonts w:ascii="Arial" w:hAnsi="Arial" w:cs="Arial"/>
      <w:b/>
      <w:bCs/>
      <w:caps/>
      <w:sz w:val="32"/>
      <w:szCs w:val="32"/>
      <w:lang w:eastAsia="ru-RU"/>
    </w:rPr>
  </w:style>
  <w:style w:type="character" w:customStyle="1" w:styleId="22">
    <w:name w:val="Заголовок 2 Знак"/>
    <w:basedOn w:val="a1"/>
    <w:link w:val="21"/>
    <w:rsid w:val="00683DDD"/>
    <w:rPr>
      <w:rFonts w:ascii="Arial" w:hAnsi="Arial"/>
      <w:b/>
      <w:bCs/>
      <w:iCs/>
      <w:caps/>
      <w:sz w:val="24"/>
      <w:szCs w:val="24"/>
    </w:rPr>
  </w:style>
  <w:style w:type="character" w:customStyle="1" w:styleId="30">
    <w:name w:val="Заголовок 3 Знак"/>
    <w:basedOn w:val="a1"/>
    <w:link w:val="3"/>
    <w:rsid w:val="00834C84"/>
    <w:rPr>
      <w:rFonts w:ascii="Arial" w:hAnsi="Arial" w:cs="Arial"/>
      <w:b/>
      <w:i/>
      <w:szCs w:val="24"/>
      <w:lang w:eastAsia="ru-RU"/>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017064"/>
    <w:pPr>
      <w:tabs>
        <w:tab w:val="left" w:pos="720"/>
        <w:tab w:val="right" w:leader="dot" w:pos="9628"/>
      </w:tabs>
      <w:spacing w:before="240" w:after="240"/>
    </w:pPr>
    <w:rPr>
      <w:rFonts w:ascii="Arial" w:eastAsia="Calibri" w:hAnsi="Arial"/>
      <w:b/>
      <w:bCs/>
      <w:caps/>
      <w:noProof/>
      <w:sz w:val="20"/>
      <w:szCs w:val="20"/>
    </w:rPr>
  </w:style>
  <w:style w:type="paragraph" w:styleId="23">
    <w:name w:val="toc 2"/>
    <w:basedOn w:val="a0"/>
    <w:next w:val="a0"/>
    <w:autoRedefine/>
    <w:uiPriority w:val="39"/>
    <w:rsid w:val="00BC686D"/>
    <w:pPr>
      <w:tabs>
        <w:tab w:val="right" w:leader="dot" w:pos="9628"/>
      </w:tabs>
      <w:spacing w:before="120"/>
    </w:pPr>
    <w:rPr>
      <w:rFonts w:ascii="Arial" w:hAnsi="Arial"/>
      <w:b/>
      <w:bCs/>
      <w:caps/>
      <w:sz w:val="18"/>
      <w:szCs w:val="20"/>
    </w:rPr>
  </w:style>
  <w:style w:type="paragraph" w:styleId="31">
    <w:name w:val="toc 3"/>
    <w:basedOn w:val="a0"/>
    <w:next w:val="a0"/>
    <w:autoRedefine/>
    <w:uiPriority w:val="39"/>
    <w:rsid w:val="009765F1"/>
    <w:pPr>
      <w:tabs>
        <w:tab w:val="right" w:leader="dot" w:pos="9628"/>
      </w:tabs>
      <w:spacing w:before="120"/>
    </w:pPr>
    <w:rPr>
      <w:rFonts w:ascii="Arial" w:eastAsia="Calibri" w:hAnsi="Arial" w:cs="Arial"/>
      <w:i/>
      <w:caps/>
      <w:noProof/>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1">
    <w:name w:val="toc 7"/>
    <w:basedOn w:val="a0"/>
    <w:next w:val="a0"/>
    <w:autoRedefine/>
    <w:semiHidden/>
    <w:rsid w:val="00E70701"/>
    <w:pPr>
      <w:ind w:left="1200"/>
    </w:pPr>
    <w:rPr>
      <w:rFonts w:asciiTheme="minorHAnsi" w:hAnsiTheme="minorHAnsi"/>
      <w:sz w:val="20"/>
      <w:szCs w:val="20"/>
    </w:rPr>
  </w:style>
  <w:style w:type="paragraph" w:styleId="81">
    <w:name w:val="toc 8"/>
    <w:basedOn w:val="a0"/>
    <w:next w:val="a0"/>
    <w:autoRedefine/>
    <w:semiHidden/>
    <w:rsid w:val="00E70701"/>
    <w:pPr>
      <w:ind w:left="1440"/>
    </w:pPr>
    <w:rPr>
      <w:rFonts w:asciiTheme="minorHAnsi" w:hAnsiTheme="minorHAnsi"/>
      <w:sz w:val="20"/>
      <w:szCs w:val="20"/>
    </w:rPr>
  </w:style>
  <w:style w:type="paragraph" w:styleId="91">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rsid w:val="00E70701"/>
    <w:rPr>
      <w:rFonts w:eastAsia="Calibri"/>
      <w:sz w:val="20"/>
      <w:szCs w:val="20"/>
    </w:rPr>
  </w:style>
  <w:style w:type="character" w:customStyle="1" w:styleId="af">
    <w:name w:val="Текст примечания Знак"/>
    <w:aliases w:val="Char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0">
    <w:name w:val="Стиль1_пункты в разделе"/>
    <w:uiPriority w:val="99"/>
    <w:rsid w:val="00255384"/>
    <w:pPr>
      <w:numPr>
        <w:numId w:val="11"/>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cs="Arial"/>
      <w:b w:val="0"/>
      <w:i w:val="0"/>
      <w:caps/>
      <w:sz w:val="24"/>
      <w:szCs w:val="24"/>
      <w:lang w:val="en-US" w:eastAsia="ru-RU"/>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cs="Arial"/>
      <w:b w:val="0"/>
      <w:i w:val="0"/>
      <w:caps/>
      <w:sz w:val="24"/>
      <w:szCs w:val="24"/>
      <w:lang w:val="en-US" w:eastAsia="ru-RU"/>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cs="Arial"/>
      <w:b w:val="0"/>
      <w:i w:val="0"/>
      <w:caps/>
      <w:sz w:val="24"/>
      <w:szCs w:val="24"/>
      <w:lang w:val="en-US" w:eastAsia="ru-RU"/>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cs="Arial"/>
      <w:b w:val="0"/>
      <w:i w:val="0"/>
      <w:caps/>
      <w:sz w:val="24"/>
      <w:szCs w:val="24"/>
      <w:lang w:val="en-US" w:eastAsia="ru-RU"/>
    </w:rPr>
  </w:style>
  <w:style w:type="character" w:customStyle="1" w:styleId="afff1">
    <w:name w:val="ПУНКТ Знак"/>
    <w:basedOn w:val="afff"/>
    <w:link w:val="afff0"/>
    <w:rsid w:val="00B21CFB"/>
    <w:rPr>
      <w:rFonts w:ascii="Arial" w:hAnsi="Arial" w:cs="Arial"/>
      <w:b/>
      <w:i/>
      <w:caps w:val="0"/>
      <w:sz w:val="24"/>
      <w:szCs w:val="24"/>
      <w:lang w:val="en-US" w:eastAsia="ru-RU"/>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6">
    <w:name w:val="М_Заголовок 2 номер"/>
    <w:basedOn w:val="21"/>
    <w:qFormat/>
    <w:rsid w:val="0047036E"/>
    <w:pPr>
      <w:tabs>
        <w:tab w:val="left" w:pos="567"/>
      </w:tabs>
      <w:spacing w:before="0" w:after="0"/>
    </w:pPr>
    <w:rPr>
      <w:iCs w:val="0"/>
      <w:caps w:val="0"/>
      <w:snapToGrid w:val="0"/>
      <w:szCs w:val="28"/>
      <w:lang w:val="x-none" w:eastAsia="ru-RU"/>
    </w:rPr>
  </w:style>
  <w:style w:type="character" w:customStyle="1" w:styleId="50">
    <w:name w:val="Заголовок 5 Знак"/>
    <w:basedOn w:val="a1"/>
    <w:link w:val="5"/>
    <w:rsid w:val="00CC5881"/>
    <w:rPr>
      <w:b/>
      <w:bCs/>
      <w:i/>
      <w:iCs/>
      <w:sz w:val="26"/>
      <w:szCs w:val="26"/>
      <w:lang w:eastAsia="ru-RU"/>
    </w:rPr>
  </w:style>
  <w:style w:type="character" w:customStyle="1" w:styleId="70">
    <w:name w:val="Заголовок 7 Знак"/>
    <w:basedOn w:val="a1"/>
    <w:link w:val="7"/>
    <w:rsid w:val="00CC5881"/>
    <w:rPr>
      <w:sz w:val="24"/>
      <w:szCs w:val="24"/>
      <w:lang w:eastAsia="ru-RU"/>
    </w:rPr>
  </w:style>
  <w:style w:type="character" w:customStyle="1" w:styleId="80">
    <w:name w:val="Заголовок 8 Знак"/>
    <w:basedOn w:val="a1"/>
    <w:link w:val="8"/>
    <w:rsid w:val="00CC5881"/>
    <w:rPr>
      <w:i/>
      <w:iCs/>
      <w:sz w:val="24"/>
      <w:szCs w:val="24"/>
      <w:lang w:eastAsia="ru-RU"/>
    </w:rPr>
  </w:style>
  <w:style w:type="character" w:customStyle="1" w:styleId="90">
    <w:name w:val="Заголовок 9 Знак"/>
    <w:basedOn w:val="a1"/>
    <w:link w:val="9"/>
    <w:rsid w:val="00CC5881"/>
    <w:rPr>
      <w:rFonts w:ascii="Arial" w:hAnsi="Arial" w:cs="Arial"/>
      <w:sz w:val="22"/>
      <w:szCs w:val="22"/>
      <w:lang w:eastAsia="ru-RU"/>
    </w:rPr>
  </w:style>
  <w:style w:type="paragraph" w:customStyle="1" w:styleId="msonormal0">
    <w:name w:val="msonormal"/>
    <w:basedOn w:val="a0"/>
    <w:uiPriority w:val="99"/>
    <w:rsid w:val="00CC5881"/>
    <w:pPr>
      <w:spacing w:before="100" w:beforeAutospacing="1" w:after="100" w:afterAutospacing="1"/>
    </w:pPr>
    <w:rPr>
      <w:lang w:eastAsia="ru-RU"/>
    </w:rPr>
  </w:style>
  <w:style w:type="character" w:customStyle="1" w:styleId="18">
    <w:name w:val="Нижний колонтитул Знак1"/>
    <w:aliases w:val="список Знак1"/>
    <w:basedOn w:val="a1"/>
    <w:uiPriority w:val="99"/>
    <w:semiHidden/>
    <w:rsid w:val="00CC5881"/>
    <w:rPr>
      <w:sz w:val="24"/>
      <w:szCs w:val="24"/>
    </w:rPr>
  </w:style>
  <w:style w:type="paragraph" w:styleId="2">
    <w:name w:val="List Bullet 2"/>
    <w:basedOn w:val="a0"/>
    <w:uiPriority w:val="99"/>
    <w:unhideWhenUsed/>
    <w:rsid w:val="00CC5881"/>
    <w:pPr>
      <w:numPr>
        <w:numId w:val="27"/>
      </w:numPr>
      <w:contextualSpacing/>
    </w:pPr>
  </w:style>
  <w:style w:type="paragraph" w:styleId="27">
    <w:name w:val="Body Text Indent 2"/>
    <w:basedOn w:val="a0"/>
    <w:link w:val="28"/>
    <w:unhideWhenUsed/>
    <w:rsid w:val="00CC5881"/>
    <w:pPr>
      <w:spacing w:after="120" w:line="480" w:lineRule="auto"/>
      <w:ind w:left="283"/>
    </w:pPr>
  </w:style>
  <w:style w:type="character" w:customStyle="1" w:styleId="28">
    <w:name w:val="Основной текст с отступом 2 Знак"/>
    <w:basedOn w:val="a1"/>
    <w:link w:val="27"/>
    <w:rsid w:val="00CC5881"/>
    <w:rPr>
      <w:sz w:val="24"/>
      <w:szCs w:val="24"/>
    </w:rPr>
  </w:style>
  <w:style w:type="paragraph" w:styleId="afff2">
    <w:name w:val="TOC Heading"/>
    <w:basedOn w:val="1"/>
    <w:next w:val="a0"/>
    <w:uiPriority w:val="39"/>
    <w:unhideWhenUsed/>
    <w:qFormat/>
    <w:rsid w:val="00CC5881"/>
    <w:pPr>
      <w:keepNext/>
      <w:keepLines/>
      <w:spacing w:before="240" w:after="0" w:line="256" w:lineRule="auto"/>
      <w:outlineLvl w:val="9"/>
    </w:pPr>
    <w:rPr>
      <w:rFonts w:asciiTheme="majorHAnsi" w:eastAsiaTheme="majorEastAsia" w:hAnsiTheme="majorHAnsi" w:cstheme="majorBidi"/>
      <w:b w:val="0"/>
      <w:bCs w:val="0"/>
      <w:caps w:val="0"/>
      <w:color w:val="365F91" w:themeColor="accent1" w:themeShade="BF"/>
    </w:rPr>
  </w:style>
  <w:style w:type="paragraph" w:customStyle="1" w:styleId="afff3">
    <w:name w:val="наклонный"/>
    <w:basedOn w:val="a0"/>
    <w:autoRedefine/>
    <w:rsid w:val="00CC5881"/>
    <w:pPr>
      <w:tabs>
        <w:tab w:val="left" w:pos="720"/>
      </w:tabs>
      <w:snapToGrid w:val="0"/>
    </w:pPr>
    <w:rPr>
      <w:rFonts w:ascii="Arial" w:hAnsi="Arial" w:cs="Arial"/>
      <w:b/>
      <w:szCs w:val="20"/>
      <w:lang w:eastAsia="ru-RU"/>
    </w:rPr>
  </w:style>
  <w:style w:type="paragraph" w:customStyle="1" w:styleId="afff4">
    <w:name w:val="Обычный + По ширине"/>
    <w:aliases w:val="Перед:  12 пт,После:  12 пт"/>
    <w:basedOn w:val="a0"/>
    <w:rsid w:val="00CC5881"/>
    <w:pPr>
      <w:widowControl w:val="0"/>
      <w:shd w:val="clear" w:color="auto" w:fill="FFFFFF"/>
      <w:tabs>
        <w:tab w:val="left" w:pos="1114"/>
      </w:tabs>
      <w:autoSpaceDE w:val="0"/>
      <w:autoSpaceDN w:val="0"/>
      <w:adjustRightInd w:val="0"/>
      <w:spacing w:before="240"/>
      <w:ind w:right="23"/>
      <w:jc w:val="both"/>
    </w:pPr>
    <w:rPr>
      <w:rFonts w:eastAsia="Calibri"/>
      <w:szCs w:val="22"/>
    </w:rPr>
  </w:style>
  <w:style w:type="paragraph" w:customStyle="1" w:styleId="3100">
    <w:name w:val="Основной текст с отступом 3 + 10 пт"/>
    <w:aliases w:val="По центру,Первая строка:  0 см"/>
    <w:basedOn w:val="afb"/>
    <w:rsid w:val="00CC5881"/>
    <w:pPr>
      <w:jc w:val="center"/>
    </w:pPr>
    <w:rPr>
      <w:rFonts w:ascii="Arial" w:hAnsi="Arial" w:cs="Arial"/>
      <w:sz w:val="14"/>
      <w:szCs w:val="14"/>
    </w:rPr>
  </w:style>
  <w:style w:type="paragraph" w:customStyle="1" w:styleId="xl25">
    <w:name w:val="xl25"/>
    <w:basedOn w:val="a0"/>
    <w:rsid w:val="00CC5881"/>
    <w:pPr>
      <w:spacing w:before="100" w:beforeAutospacing="1" w:after="100" w:afterAutospacing="1"/>
      <w:jc w:val="center"/>
    </w:pPr>
    <w:rPr>
      <w:rFonts w:ascii="Arial Unicode MS" w:hAnsi="Arial Unicode MS"/>
      <w:lang w:eastAsia="ru-RU"/>
    </w:rPr>
  </w:style>
  <w:style w:type="character" w:styleId="afff5">
    <w:name w:val="Subtle Emphasis"/>
    <w:basedOn w:val="a1"/>
    <w:uiPriority w:val="19"/>
    <w:qFormat/>
    <w:rsid w:val="00CC5881"/>
    <w:rPr>
      <w:i/>
      <w:iCs/>
      <w:color w:val="404040" w:themeColor="text1" w:themeTint="BF"/>
    </w:rPr>
  </w:style>
  <w:style w:type="character" w:styleId="afff6">
    <w:name w:val="Subtle Reference"/>
    <w:basedOn w:val="a1"/>
    <w:uiPriority w:val="31"/>
    <w:qFormat/>
    <w:rsid w:val="00CC5881"/>
    <w:rPr>
      <w:smallCaps/>
      <w:color w:val="5A5A5A" w:themeColor="text1" w:themeTint="A5"/>
    </w:rPr>
  </w:style>
  <w:style w:type="character" w:styleId="afff7">
    <w:name w:val="Intense Reference"/>
    <w:basedOn w:val="a1"/>
    <w:uiPriority w:val="32"/>
    <w:qFormat/>
    <w:rsid w:val="00CC5881"/>
    <w:rPr>
      <w:b/>
      <w:bCs/>
      <w:smallCaps/>
      <w:color w:val="4F81BD" w:themeColor="accent1"/>
      <w:spacing w:val="5"/>
    </w:rPr>
  </w:style>
  <w:style w:type="character" w:styleId="afff8">
    <w:name w:val="Book Title"/>
    <w:basedOn w:val="a1"/>
    <w:uiPriority w:val="33"/>
    <w:qFormat/>
    <w:rsid w:val="00CC5881"/>
    <w:rPr>
      <w:b/>
      <w:bCs/>
      <w:i/>
      <w:iCs/>
      <w:spacing w:val="5"/>
    </w:rPr>
  </w:style>
  <w:style w:type="character" w:customStyle="1" w:styleId="S01">
    <w:name w:val="S_Термин01"/>
    <w:rsid w:val="00CC5881"/>
    <w:rPr>
      <w:rFonts w:ascii="Arial" w:hAnsi="Arial" w:cs="Arial" w:hint="default"/>
      <w:b/>
      <w:bCs w:val="0"/>
      <w:i/>
      <w:iCs w:val="0"/>
      <w:caps/>
      <w:sz w:val="20"/>
      <w:lang w:val="ru-RU" w:eastAsia="ru-RU"/>
    </w:rPr>
  </w:style>
  <w:style w:type="character" w:customStyle="1" w:styleId="urtxtstd">
    <w:name w:val="urtxtstd"/>
    <w:basedOn w:val="a1"/>
    <w:rsid w:val="00CC5881"/>
  </w:style>
  <w:style w:type="table" w:styleId="29">
    <w:name w:val="Plain Table 2"/>
    <w:basedOn w:val="a2"/>
    <w:uiPriority w:val="42"/>
    <w:rsid w:val="00CC5881"/>
    <w:tblPr>
      <w:tblStyleRowBandSize w:val="1"/>
      <w:tblStyleColBandSize w:val="1"/>
      <w:tblInd w:w="0" w:type="nil"/>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7">
    <w:name w:val="Plain Table 3"/>
    <w:basedOn w:val="a2"/>
    <w:uiPriority w:val="43"/>
    <w:rsid w:val="00CC5881"/>
    <w:tblPr>
      <w:tblStyleRowBandSize w:val="1"/>
      <w:tblStyleColBandSize w:val="1"/>
      <w:tblInd w:w="0" w:type="nil"/>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52">
    <w:name w:val="Plain Table 5"/>
    <w:basedOn w:val="a2"/>
    <w:uiPriority w:val="45"/>
    <w:rsid w:val="00CC5881"/>
    <w:tblPr>
      <w:tblStyleRowBandSize w:val="1"/>
      <w:tblStyleColBandSize w:val="1"/>
      <w:tblInd w:w="0" w:type="nil"/>
    </w:tblPr>
    <w:tblStylePr w:type="firstRow">
      <w:rPr>
        <w:rFonts w:asciiTheme="majorHAnsi" w:eastAsiaTheme="majorEastAsia" w:hAnsiTheme="majorHAnsi" w:cstheme="majorBidi" w:hint="default"/>
        <w:i/>
        <w:iCs/>
        <w:sz w:val="26"/>
        <w:szCs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hint="default"/>
        <w:i/>
        <w:iCs/>
        <w:sz w:val="26"/>
        <w:szCs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hint="default"/>
        <w:i/>
        <w:iCs/>
        <w:sz w:val="26"/>
        <w:szCs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hint="default"/>
        <w:i/>
        <w:iCs/>
        <w:sz w:val="26"/>
        <w:szCs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afff9">
    <w:name w:val="Emphasis"/>
    <w:qFormat/>
    <w:rsid w:val="001358D7"/>
    <w:rPr>
      <w:i/>
      <w:iCs/>
    </w:rPr>
  </w:style>
  <w:style w:type="character" w:styleId="afffa">
    <w:name w:val="page number"/>
    <w:basedOn w:val="a1"/>
    <w:rsid w:val="001358D7"/>
  </w:style>
  <w:style w:type="paragraph" w:customStyle="1" w:styleId="Preformat">
    <w:name w:val="Preformat"/>
    <w:uiPriority w:val="99"/>
    <w:rsid w:val="00807879"/>
    <w:pPr>
      <w:widowControl w:val="0"/>
      <w:autoSpaceDE w:val="0"/>
      <w:autoSpaceDN w:val="0"/>
      <w:adjustRightInd w:val="0"/>
    </w:pPr>
    <w:rPr>
      <w:rFonts w:ascii="Courier New" w:hAnsi="Courier New" w:cs="Courier New"/>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88643110">
      <w:bodyDiv w:val="1"/>
      <w:marLeft w:val="0"/>
      <w:marRight w:val="0"/>
      <w:marTop w:val="0"/>
      <w:marBottom w:val="0"/>
      <w:divBdr>
        <w:top w:val="none" w:sz="0" w:space="0" w:color="auto"/>
        <w:left w:val="none" w:sz="0" w:space="0" w:color="auto"/>
        <w:bottom w:val="none" w:sz="0" w:space="0" w:color="auto"/>
        <w:right w:val="none" w:sz="0" w:space="0" w:color="auto"/>
      </w:divBdr>
    </w:div>
    <w:div w:id="191498680">
      <w:bodyDiv w:val="1"/>
      <w:marLeft w:val="0"/>
      <w:marRight w:val="0"/>
      <w:marTop w:val="0"/>
      <w:marBottom w:val="0"/>
      <w:divBdr>
        <w:top w:val="none" w:sz="0" w:space="0" w:color="auto"/>
        <w:left w:val="none" w:sz="0" w:space="0" w:color="auto"/>
        <w:bottom w:val="none" w:sz="0" w:space="0" w:color="auto"/>
        <w:right w:val="none" w:sz="0" w:space="0" w:color="auto"/>
      </w:divBdr>
      <w:divsChild>
        <w:div w:id="390812244">
          <w:marLeft w:val="0"/>
          <w:marRight w:val="0"/>
          <w:marTop w:val="0"/>
          <w:marBottom w:val="0"/>
          <w:divBdr>
            <w:top w:val="none" w:sz="0" w:space="0" w:color="auto"/>
            <w:left w:val="none" w:sz="0" w:space="0" w:color="auto"/>
            <w:bottom w:val="none" w:sz="0" w:space="0" w:color="auto"/>
            <w:right w:val="none" w:sz="0" w:space="0" w:color="auto"/>
          </w:divBdr>
          <w:divsChild>
            <w:div w:id="1644969785">
              <w:marLeft w:val="0"/>
              <w:marRight w:val="0"/>
              <w:marTop w:val="0"/>
              <w:marBottom w:val="0"/>
              <w:divBdr>
                <w:top w:val="none" w:sz="0" w:space="0" w:color="auto"/>
                <w:left w:val="none" w:sz="0" w:space="0" w:color="auto"/>
                <w:bottom w:val="none" w:sz="0" w:space="0" w:color="auto"/>
                <w:right w:val="none" w:sz="0" w:space="0" w:color="auto"/>
              </w:divBdr>
              <w:divsChild>
                <w:div w:id="729233404">
                  <w:marLeft w:val="0"/>
                  <w:marRight w:val="0"/>
                  <w:marTop w:val="0"/>
                  <w:marBottom w:val="0"/>
                  <w:divBdr>
                    <w:top w:val="none" w:sz="0" w:space="0" w:color="auto"/>
                    <w:left w:val="none" w:sz="0" w:space="0" w:color="auto"/>
                    <w:bottom w:val="none" w:sz="0" w:space="0" w:color="auto"/>
                    <w:right w:val="none" w:sz="0" w:space="0" w:color="auto"/>
                  </w:divBdr>
                  <w:divsChild>
                    <w:div w:id="119998405">
                      <w:marLeft w:val="0"/>
                      <w:marRight w:val="0"/>
                      <w:marTop w:val="0"/>
                      <w:marBottom w:val="0"/>
                      <w:divBdr>
                        <w:top w:val="none" w:sz="0" w:space="0" w:color="auto"/>
                        <w:left w:val="none" w:sz="0" w:space="0" w:color="auto"/>
                        <w:bottom w:val="none" w:sz="0" w:space="0" w:color="auto"/>
                        <w:right w:val="none" w:sz="0" w:space="0" w:color="auto"/>
                      </w:divBdr>
                      <w:divsChild>
                        <w:div w:id="952204807">
                          <w:marLeft w:val="0"/>
                          <w:marRight w:val="0"/>
                          <w:marTop w:val="0"/>
                          <w:marBottom w:val="0"/>
                          <w:divBdr>
                            <w:top w:val="none" w:sz="0" w:space="0" w:color="auto"/>
                            <w:left w:val="none" w:sz="0" w:space="0" w:color="auto"/>
                            <w:bottom w:val="none" w:sz="0" w:space="0" w:color="auto"/>
                            <w:right w:val="none" w:sz="0" w:space="0" w:color="auto"/>
                          </w:divBdr>
                          <w:divsChild>
                            <w:div w:id="128977041">
                              <w:marLeft w:val="0"/>
                              <w:marRight w:val="0"/>
                              <w:marTop w:val="0"/>
                              <w:marBottom w:val="0"/>
                              <w:divBdr>
                                <w:top w:val="none" w:sz="0" w:space="0" w:color="auto"/>
                                <w:left w:val="none" w:sz="0" w:space="0" w:color="auto"/>
                                <w:bottom w:val="none" w:sz="0" w:space="0" w:color="auto"/>
                                <w:right w:val="none" w:sz="0" w:space="0" w:color="auto"/>
                              </w:divBdr>
                              <w:divsChild>
                                <w:div w:id="202061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904706">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54871734">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0083117">
      <w:bodyDiv w:val="1"/>
      <w:marLeft w:val="0"/>
      <w:marRight w:val="0"/>
      <w:marTop w:val="0"/>
      <w:marBottom w:val="0"/>
      <w:divBdr>
        <w:top w:val="none" w:sz="0" w:space="0" w:color="auto"/>
        <w:left w:val="none" w:sz="0" w:space="0" w:color="auto"/>
        <w:bottom w:val="none" w:sz="0" w:space="0" w:color="auto"/>
        <w:right w:val="none" w:sz="0" w:space="0" w:color="auto"/>
      </w:divBdr>
      <w:divsChild>
        <w:div w:id="181941833">
          <w:marLeft w:val="0"/>
          <w:marRight w:val="0"/>
          <w:marTop w:val="0"/>
          <w:marBottom w:val="0"/>
          <w:divBdr>
            <w:top w:val="none" w:sz="0" w:space="0" w:color="auto"/>
            <w:left w:val="none" w:sz="0" w:space="0" w:color="auto"/>
            <w:bottom w:val="none" w:sz="0" w:space="0" w:color="auto"/>
            <w:right w:val="none" w:sz="0" w:space="0" w:color="auto"/>
          </w:divBdr>
          <w:divsChild>
            <w:div w:id="1545677967">
              <w:marLeft w:val="0"/>
              <w:marRight w:val="0"/>
              <w:marTop w:val="0"/>
              <w:marBottom w:val="0"/>
              <w:divBdr>
                <w:top w:val="none" w:sz="0" w:space="0" w:color="auto"/>
                <w:left w:val="none" w:sz="0" w:space="0" w:color="auto"/>
                <w:bottom w:val="none" w:sz="0" w:space="0" w:color="auto"/>
                <w:right w:val="none" w:sz="0" w:space="0" w:color="auto"/>
              </w:divBdr>
              <w:divsChild>
                <w:div w:id="1283800477">
                  <w:marLeft w:val="0"/>
                  <w:marRight w:val="0"/>
                  <w:marTop w:val="0"/>
                  <w:marBottom w:val="0"/>
                  <w:divBdr>
                    <w:top w:val="none" w:sz="0" w:space="0" w:color="auto"/>
                    <w:left w:val="none" w:sz="0" w:space="0" w:color="auto"/>
                    <w:bottom w:val="none" w:sz="0" w:space="0" w:color="auto"/>
                    <w:right w:val="none" w:sz="0" w:space="0" w:color="auto"/>
                  </w:divBdr>
                  <w:divsChild>
                    <w:div w:id="250507621">
                      <w:marLeft w:val="0"/>
                      <w:marRight w:val="0"/>
                      <w:marTop w:val="0"/>
                      <w:marBottom w:val="0"/>
                      <w:divBdr>
                        <w:top w:val="none" w:sz="0" w:space="0" w:color="auto"/>
                        <w:left w:val="none" w:sz="0" w:space="0" w:color="auto"/>
                        <w:bottom w:val="none" w:sz="0" w:space="0" w:color="auto"/>
                        <w:right w:val="none" w:sz="0" w:space="0" w:color="auto"/>
                      </w:divBdr>
                      <w:divsChild>
                        <w:div w:id="201332531">
                          <w:marLeft w:val="0"/>
                          <w:marRight w:val="0"/>
                          <w:marTop w:val="0"/>
                          <w:marBottom w:val="0"/>
                          <w:divBdr>
                            <w:top w:val="none" w:sz="0" w:space="0" w:color="auto"/>
                            <w:left w:val="none" w:sz="0" w:space="0" w:color="auto"/>
                            <w:bottom w:val="none" w:sz="0" w:space="0" w:color="auto"/>
                            <w:right w:val="none" w:sz="0" w:space="0" w:color="auto"/>
                          </w:divBdr>
                          <w:divsChild>
                            <w:div w:id="233249260">
                              <w:marLeft w:val="0"/>
                              <w:marRight w:val="0"/>
                              <w:marTop w:val="0"/>
                              <w:marBottom w:val="0"/>
                              <w:divBdr>
                                <w:top w:val="none" w:sz="0" w:space="0" w:color="auto"/>
                                <w:left w:val="none" w:sz="0" w:space="0" w:color="auto"/>
                                <w:bottom w:val="none" w:sz="0" w:space="0" w:color="auto"/>
                                <w:right w:val="none" w:sz="0" w:space="0" w:color="auto"/>
                              </w:divBdr>
                              <w:divsChild>
                                <w:div w:id="68767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1752448">
      <w:bodyDiv w:val="1"/>
      <w:marLeft w:val="0"/>
      <w:marRight w:val="0"/>
      <w:marTop w:val="0"/>
      <w:marBottom w:val="0"/>
      <w:divBdr>
        <w:top w:val="none" w:sz="0" w:space="0" w:color="auto"/>
        <w:left w:val="none" w:sz="0" w:space="0" w:color="auto"/>
        <w:bottom w:val="none" w:sz="0" w:space="0" w:color="auto"/>
        <w:right w:val="none" w:sz="0" w:space="0" w:color="auto"/>
      </w:divBdr>
      <w:divsChild>
        <w:div w:id="1737390099">
          <w:marLeft w:val="0"/>
          <w:marRight w:val="0"/>
          <w:marTop w:val="0"/>
          <w:marBottom w:val="0"/>
          <w:divBdr>
            <w:top w:val="none" w:sz="0" w:space="0" w:color="auto"/>
            <w:left w:val="none" w:sz="0" w:space="0" w:color="auto"/>
            <w:bottom w:val="none" w:sz="0" w:space="0" w:color="auto"/>
            <w:right w:val="none" w:sz="0" w:space="0" w:color="auto"/>
          </w:divBdr>
          <w:divsChild>
            <w:div w:id="1359309420">
              <w:marLeft w:val="0"/>
              <w:marRight w:val="0"/>
              <w:marTop w:val="0"/>
              <w:marBottom w:val="0"/>
              <w:divBdr>
                <w:top w:val="none" w:sz="0" w:space="0" w:color="auto"/>
                <w:left w:val="none" w:sz="0" w:space="0" w:color="auto"/>
                <w:bottom w:val="none" w:sz="0" w:space="0" w:color="auto"/>
                <w:right w:val="none" w:sz="0" w:space="0" w:color="auto"/>
              </w:divBdr>
              <w:divsChild>
                <w:div w:id="912083688">
                  <w:marLeft w:val="0"/>
                  <w:marRight w:val="0"/>
                  <w:marTop w:val="0"/>
                  <w:marBottom w:val="0"/>
                  <w:divBdr>
                    <w:top w:val="none" w:sz="0" w:space="0" w:color="auto"/>
                    <w:left w:val="none" w:sz="0" w:space="0" w:color="auto"/>
                    <w:bottom w:val="none" w:sz="0" w:space="0" w:color="auto"/>
                    <w:right w:val="none" w:sz="0" w:space="0" w:color="auto"/>
                  </w:divBdr>
                  <w:divsChild>
                    <w:div w:id="1823039503">
                      <w:marLeft w:val="0"/>
                      <w:marRight w:val="0"/>
                      <w:marTop w:val="0"/>
                      <w:marBottom w:val="0"/>
                      <w:divBdr>
                        <w:top w:val="none" w:sz="0" w:space="0" w:color="auto"/>
                        <w:left w:val="none" w:sz="0" w:space="0" w:color="auto"/>
                        <w:bottom w:val="none" w:sz="0" w:space="0" w:color="auto"/>
                        <w:right w:val="none" w:sz="0" w:space="0" w:color="auto"/>
                      </w:divBdr>
                      <w:divsChild>
                        <w:div w:id="1363745650">
                          <w:marLeft w:val="0"/>
                          <w:marRight w:val="0"/>
                          <w:marTop w:val="0"/>
                          <w:marBottom w:val="0"/>
                          <w:divBdr>
                            <w:top w:val="none" w:sz="0" w:space="0" w:color="auto"/>
                            <w:left w:val="none" w:sz="0" w:space="0" w:color="auto"/>
                            <w:bottom w:val="none" w:sz="0" w:space="0" w:color="auto"/>
                            <w:right w:val="none" w:sz="0" w:space="0" w:color="auto"/>
                          </w:divBdr>
                          <w:divsChild>
                            <w:div w:id="1328560457">
                              <w:marLeft w:val="0"/>
                              <w:marRight w:val="0"/>
                              <w:marTop w:val="0"/>
                              <w:marBottom w:val="0"/>
                              <w:divBdr>
                                <w:top w:val="none" w:sz="0" w:space="0" w:color="auto"/>
                                <w:left w:val="none" w:sz="0" w:space="0" w:color="auto"/>
                                <w:bottom w:val="none" w:sz="0" w:space="0" w:color="auto"/>
                                <w:right w:val="none" w:sz="0" w:space="0" w:color="auto"/>
                              </w:divBdr>
                              <w:divsChild>
                                <w:div w:id="1154951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06473728">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55765936">
      <w:bodyDiv w:val="1"/>
      <w:marLeft w:val="0"/>
      <w:marRight w:val="0"/>
      <w:marTop w:val="0"/>
      <w:marBottom w:val="0"/>
      <w:divBdr>
        <w:top w:val="none" w:sz="0" w:space="0" w:color="auto"/>
        <w:left w:val="none" w:sz="0" w:space="0" w:color="auto"/>
        <w:bottom w:val="none" w:sz="0" w:space="0" w:color="auto"/>
        <w:right w:val="none" w:sz="0" w:space="0" w:color="auto"/>
      </w:divBdr>
    </w:div>
    <w:div w:id="66290175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04644304">
      <w:bodyDiv w:val="1"/>
      <w:marLeft w:val="0"/>
      <w:marRight w:val="0"/>
      <w:marTop w:val="0"/>
      <w:marBottom w:val="0"/>
      <w:divBdr>
        <w:top w:val="none" w:sz="0" w:space="0" w:color="auto"/>
        <w:left w:val="none" w:sz="0" w:space="0" w:color="auto"/>
        <w:bottom w:val="none" w:sz="0" w:space="0" w:color="auto"/>
        <w:right w:val="none" w:sz="0" w:space="0" w:color="auto"/>
      </w:divBdr>
      <w:divsChild>
        <w:div w:id="2047371115">
          <w:marLeft w:val="0"/>
          <w:marRight w:val="0"/>
          <w:marTop w:val="0"/>
          <w:marBottom w:val="0"/>
          <w:divBdr>
            <w:top w:val="none" w:sz="0" w:space="0" w:color="auto"/>
            <w:left w:val="none" w:sz="0" w:space="0" w:color="auto"/>
            <w:bottom w:val="none" w:sz="0" w:space="0" w:color="auto"/>
            <w:right w:val="none" w:sz="0" w:space="0" w:color="auto"/>
          </w:divBdr>
          <w:divsChild>
            <w:div w:id="210390782">
              <w:marLeft w:val="0"/>
              <w:marRight w:val="0"/>
              <w:marTop w:val="0"/>
              <w:marBottom w:val="0"/>
              <w:divBdr>
                <w:top w:val="none" w:sz="0" w:space="0" w:color="auto"/>
                <w:left w:val="none" w:sz="0" w:space="0" w:color="auto"/>
                <w:bottom w:val="none" w:sz="0" w:space="0" w:color="auto"/>
                <w:right w:val="none" w:sz="0" w:space="0" w:color="auto"/>
              </w:divBdr>
              <w:divsChild>
                <w:div w:id="943029891">
                  <w:marLeft w:val="0"/>
                  <w:marRight w:val="0"/>
                  <w:marTop w:val="0"/>
                  <w:marBottom w:val="0"/>
                  <w:divBdr>
                    <w:top w:val="none" w:sz="0" w:space="0" w:color="auto"/>
                    <w:left w:val="none" w:sz="0" w:space="0" w:color="auto"/>
                    <w:bottom w:val="none" w:sz="0" w:space="0" w:color="auto"/>
                    <w:right w:val="none" w:sz="0" w:space="0" w:color="auto"/>
                  </w:divBdr>
                  <w:divsChild>
                    <w:div w:id="1316106625">
                      <w:marLeft w:val="0"/>
                      <w:marRight w:val="0"/>
                      <w:marTop w:val="0"/>
                      <w:marBottom w:val="0"/>
                      <w:divBdr>
                        <w:top w:val="none" w:sz="0" w:space="0" w:color="auto"/>
                        <w:left w:val="none" w:sz="0" w:space="0" w:color="auto"/>
                        <w:bottom w:val="none" w:sz="0" w:space="0" w:color="auto"/>
                        <w:right w:val="none" w:sz="0" w:space="0" w:color="auto"/>
                      </w:divBdr>
                      <w:divsChild>
                        <w:div w:id="1854538954">
                          <w:marLeft w:val="0"/>
                          <w:marRight w:val="0"/>
                          <w:marTop w:val="0"/>
                          <w:marBottom w:val="0"/>
                          <w:divBdr>
                            <w:top w:val="none" w:sz="0" w:space="0" w:color="auto"/>
                            <w:left w:val="none" w:sz="0" w:space="0" w:color="auto"/>
                            <w:bottom w:val="none" w:sz="0" w:space="0" w:color="auto"/>
                            <w:right w:val="none" w:sz="0" w:space="0" w:color="auto"/>
                          </w:divBdr>
                          <w:divsChild>
                            <w:div w:id="765467506">
                              <w:marLeft w:val="0"/>
                              <w:marRight w:val="0"/>
                              <w:marTop w:val="0"/>
                              <w:marBottom w:val="0"/>
                              <w:divBdr>
                                <w:top w:val="none" w:sz="0" w:space="0" w:color="auto"/>
                                <w:left w:val="none" w:sz="0" w:space="0" w:color="auto"/>
                                <w:bottom w:val="none" w:sz="0" w:space="0" w:color="auto"/>
                                <w:right w:val="none" w:sz="0" w:space="0" w:color="auto"/>
                              </w:divBdr>
                              <w:divsChild>
                                <w:div w:id="2018802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0079557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1984032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1425617">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51804184">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yperlink" Target="file:///C:\Users\IDOzerskiy\Desktop\&#1059;&#1095;&#1077;&#1090;%20&#1076;&#1074;&#1080;&#1078;&#1077;&#1085;&#1080;&#1103;,%20&#1087;&#1086;&#1088;&#1103;&#1076;&#1086;&#1082;%20&#1087;&#1088;&#1080;&#1084;&#1077;&#1085;&#1077;&#1085;&#1080;&#1103;%20&#1080;%20&#1101;&#1082;&#1089;&#1087;&#1083;&#1091;&#1072;&#1090;&#1072;&#1094;&#1080;&#1080;%20&#1085;&#1072;&#1089;&#1086;&#1089;&#1085;&#1086;-&#1082;&#1086;&#1084;&#1087;&#1088;&#1077;&#1089;&#1089;&#1086;&#1088;&#1085;&#1099;&#1093;%20&#1090;&#1088;&#1091;&#1073;,%20&#1087;&#1072;&#1090;&#1088;&#1091;&#1073;&#1082;&#1086;&#1074;%20&#1080;%20&#1087;&#1077;&#1088;&#1077;&#1074;&#1086;&#1076;&#1085;&#1080;&#1082;&#1086;&#1074;.docx" TargetMode="External"/><Relationship Id="rId26" Type="http://schemas.openxmlformats.org/officeDocument/2006/relationships/image" Target="media/image9.png"/><Relationship Id="rId39" Type="http://schemas.openxmlformats.org/officeDocument/2006/relationships/header" Target="header12.xml"/><Relationship Id="rId21" Type="http://schemas.openxmlformats.org/officeDocument/2006/relationships/image" Target="media/image4.png"/><Relationship Id="rId34" Type="http://schemas.openxmlformats.org/officeDocument/2006/relationships/header" Target="header8.xml"/><Relationship Id="rId42" Type="http://schemas.openxmlformats.org/officeDocument/2006/relationships/image" Target="media/image14.png"/><Relationship Id="rId47" Type="http://schemas.openxmlformats.org/officeDocument/2006/relationships/header" Target="header15.xml"/><Relationship Id="rId50" Type="http://schemas.openxmlformats.org/officeDocument/2006/relationships/header" Target="header1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2.jpeg"/><Relationship Id="rId11" Type="http://schemas.openxmlformats.org/officeDocument/2006/relationships/header" Target="header2.xml"/><Relationship Id="rId24" Type="http://schemas.openxmlformats.org/officeDocument/2006/relationships/image" Target="media/image7.jpeg"/><Relationship Id="rId32" Type="http://schemas.openxmlformats.org/officeDocument/2006/relationships/footer" Target="footer3.xml"/><Relationship Id="rId37" Type="http://schemas.openxmlformats.org/officeDocument/2006/relationships/header" Target="header10.xml"/><Relationship Id="rId40" Type="http://schemas.openxmlformats.org/officeDocument/2006/relationships/header" Target="header13.xml"/><Relationship Id="rId45"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header" Target="header9.xml"/><Relationship Id="rId49" Type="http://schemas.openxmlformats.org/officeDocument/2006/relationships/footer" Target="footer6.xml"/><Relationship Id="rId10" Type="http://schemas.openxmlformats.org/officeDocument/2006/relationships/header" Target="header1.xml"/><Relationship Id="rId19" Type="http://schemas.openxmlformats.org/officeDocument/2006/relationships/image" Target="media/image2.jpeg"/><Relationship Id="rId31" Type="http://schemas.openxmlformats.org/officeDocument/2006/relationships/header" Target="header6.xml"/><Relationship Id="rId44" Type="http://schemas.openxmlformats.org/officeDocument/2006/relationships/image" Target="media/image16.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footer" Target="footer4.xml"/><Relationship Id="rId43" Type="http://schemas.openxmlformats.org/officeDocument/2006/relationships/image" Target="media/image15.png"/><Relationship Id="rId48" Type="http://schemas.openxmlformats.org/officeDocument/2006/relationships/header" Target="header16.xml"/><Relationship Id="rId8" Type="http://schemas.openxmlformats.org/officeDocument/2006/relationships/image" Target="media/image1.emf"/><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file:///C:\Users\IDOzerskiy\Desktop\&#1059;&#1095;&#1077;&#1090;%20&#1076;&#1074;&#1080;&#1078;&#1077;&#1085;&#1080;&#1103;,%20&#1087;&#1086;&#1088;&#1103;&#1076;&#1086;&#1082;%20&#1087;&#1088;&#1080;&#1084;&#1077;&#1085;&#1077;&#1085;&#1080;&#1103;%20&#1080;%20&#1101;&#1082;&#1089;&#1087;&#1083;&#1091;&#1072;&#1090;&#1072;&#1094;&#1080;&#1080;%20&#1085;&#1072;&#1089;&#1086;&#1089;&#1085;&#1086;-&#1082;&#1086;&#1084;&#1087;&#1088;&#1077;&#1089;&#1089;&#1086;&#1088;&#1085;&#1099;&#1093;%20&#1090;&#1088;&#1091;&#1073;,%20&#1087;&#1072;&#1090;&#1088;&#1091;&#1073;&#1082;&#1086;&#1074;%20&#1080;%20&#1087;&#1077;&#1088;&#1077;&#1074;&#1086;&#1076;&#1085;&#1080;&#1082;&#1086;&#1074;.docx" TargetMode="External"/><Relationship Id="rId25" Type="http://schemas.openxmlformats.org/officeDocument/2006/relationships/image" Target="media/image8.jpeg"/><Relationship Id="rId33" Type="http://schemas.openxmlformats.org/officeDocument/2006/relationships/header" Target="header7.xml"/><Relationship Id="rId38" Type="http://schemas.openxmlformats.org/officeDocument/2006/relationships/header" Target="header11.xml"/><Relationship Id="rId46" Type="http://schemas.openxmlformats.org/officeDocument/2006/relationships/footer" Target="footer5.xml"/><Relationship Id="rId20" Type="http://schemas.openxmlformats.org/officeDocument/2006/relationships/image" Target="media/image3.jpeg"/><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F81DE-2549-4A9C-8B8A-668A75908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84</Pages>
  <Words>21277</Words>
  <Characters>130857</Characters>
  <Application>Microsoft Office Word</Application>
  <DocSecurity>0</DocSecurity>
  <Lines>9346</Lines>
  <Paragraphs>6614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145520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2024-03-27T08:23:00Z</dcterms:created>
  <dcterms:modified xsi:type="dcterms:W3CDTF">2024-03-27T08:23:00Z</dcterms:modified>
</cp:coreProperties>
</file>